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94" w:rsidRPr="0019457C" w:rsidRDefault="00111F94" w:rsidP="00FB5B46">
      <w:pPr>
        <w:ind w:left="-284" w:firstLine="709"/>
        <w:jc w:val="center"/>
        <w:rPr>
          <w:rFonts w:ascii="Times New Roman" w:hAnsi="Times New Roman" w:cs="Times New Roman"/>
          <w:color w:val="FF0000"/>
        </w:rPr>
      </w:pPr>
    </w:p>
    <w:p w:rsidR="00F206C0" w:rsidRPr="0019457C" w:rsidRDefault="00F206C0" w:rsidP="00FB5B46">
      <w:pPr>
        <w:ind w:left="-284" w:firstLine="709"/>
        <w:jc w:val="center"/>
        <w:rPr>
          <w:rFonts w:ascii="Times New Roman" w:hAnsi="Times New Roman" w:cs="Times New Roman"/>
          <w:color w:val="FF0000"/>
        </w:rPr>
      </w:pPr>
    </w:p>
    <w:p w:rsidR="00F206C0" w:rsidRPr="0019457C" w:rsidRDefault="00F206C0" w:rsidP="00FB5B46">
      <w:pPr>
        <w:ind w:left="-284" w:firstLine="709"/>
        <w:jc w:val="center"/>
        <w:rPr>
          <w:rFonts w:ascii="Times New Roman" w:hAnsi="Times New Roman" w:cs="Times New Roman"/>
          <w:color w:val="FF0000"/>
        </w:rPr>
      </w:pPr>
    </w:p>
    <w:p w:rsidR="00F206C0" w:rsidRPr="0019457C" w:rsidRDefault="00F206C0" w:rsidP="00FB5B46">
      <w:pPr>
        <w:ind w:left="-284" w:firstLine="709"/>
        <w:jc w:val="center"/>
        <w:rPr>
          <w:rFonts w:ascii="Times New Roman" w:hAnsi="Times New Roman" w:cs="Times New Roman"/>
          <w:color w:val="FF0000"/>
        </w:rPr>
      </w:pPr>
    </w:p>
    <w:p w:rsidR="00F206C0" w:rsidRPr="0019457C" w:rsidRDefault="00F206C0" w:rsidP="00FB5B46">
      <w:pPr>
        <w:ind w:left="-284" w:firstLine="709"/>
        <w:jc w:val="center"/>
        <w:rPr>
          <w:rFonts w:ascii="Times New Roman" w:hAnsi="Times New Roman" w:cs="Times New Roman"/>
          <w:color w:val="FF0000"/>
        </w:rPr>
      </w:pPr>
    </w:p>
    <w:p w:rsidR="000255FD" w:rsidRPr="0019457C" w:rsidRDefault="000255FD" w:rsidP="00FB5B46">
      <w:pPr>
        <w:ind w:left="-284" w:firstLine="709"/>
        <w:jc w:val="center"/>
        <w:rPr>
          <w:rFonts w:ascii="Times New Roman" w:hAnsi="Times New Roman" w:cs="Times New Roman"/>
          <w:b/>
          <w:color w:val="FF0000"/>
          <w:sz w:val="36"/>
          <w:szCs w:val="36"/>
        </w:rPr>
      </w:pPr>
    </w:p>
    <w:p w:rsidR="00111F94" w:rsidRPr="0019457C" w:rsidRDefault="00111F94" w:rsidP="00FB5B46">
      <w:pPr>
        <w:ind w:left="-284" w:firstLine="709"/>
        <w:jc w:val="center"/>
        <w:rPr>
          <w:rFonts w:ascii="Times New Roman" w:hAnsi="Times New Roman" w:cs="Times New Roman"/>
          <w:b/>
          <w:color w:val="FF0000"/>
          <w:sz w:val="36"/>
          <w:szCs w:val="36"/>
        </w:rPr>
      </w:pPr>
    </w:p>
    <w:p w:rsidR="00111F94" w:rsidRPr="0019457C" w:rsidRDefault="00111F94" w:rsidP="00FB5B46">
      <w:pPr>
        <w:ind w:left="-284" w:firstLine="709"/>
        <w:jc w:val="center"/>
        <w:rPr>
          <w:rFonts w:ascii="Times New Roman" w:hAnsi="Times New Roman" w:cs="Times New Roman"/>
          <w:b/>
          <w:color w:val="FF0000"/>
          <w:sz w:val="36"/>
          <w:szCs w:val="36"/>
        </w:rPr>
      </w:pPr>
    </w:p>
    <w:p w:rsidR="00111F94" w:rsidRPr="0019457C" w:rsidRDefault="00111F94" w:rsidP="00FB5B46">
      <w:pPr>
        <w:ind w:left="-284" w:firstLine="709"/>
        <w:jc w:val="center"/>
        <w:rPr>
          <w:rFonts w:ascii="Times New Roman" w:hAnsi="Times New Roman" w:cs="Times New Roman"/>
          <w:b/>
          <w:color w:val="FF0000"/>
          <w:sz w:val="36"/>
          <w:szCs w:val="36"/>
        </w:rPr>
      </w:pPr>
    </w:p>
    <w:p w:rsidR="00111F94" w:rsidRPr="0019457C" w:rsidRDefault="00111F94" w:rsidP="00FB5B46">
      <w:pPr>
        <w:ind w:left="-284" w:firstLine="709"/>
        <w:jc w:val="center"/>
        <w:rPr>
          <w:rFonts w:ascii="Times New Roman" w:hAnsi="Times New Roman" w:cs="Times New Roman"/>
          <w:b/>
          <w:color w:val="FF0000"/>
          <w:sz w:val="36"/>
          <w:szCs w:val="36"/>
        </w:rPr>
      </w:pPr>
    </w:p>
    <w:p w:rsidR="00111F94" w:rsidRPr="0019457C" w:rsidRDefault="00111F94" w:rsidP="00FB5B46">
      <w:pPr>
        <w:ind w:left="-284" w:firstLine="709"/>
        <w:jc w:val="center"/>
        <w:rPr>
          <w:rFonts w:ascii="Times New Roman" w:hAnsi="Times New Roman" w:cs="Times New Roman"/>
          <w:b/>
          <w:color w:val="FF0000"/>
          <w:sz w:val="36"/>
          <w:szCs w:val="36"/>
        </w:rPr>
      </w:pPr>
    </w:p>
    <w:p w:rsidR="00111F94" w:rsidRPr="0019457C" w:rsidRDefault="00111F94" w:rsidP="00FB5B46">
      <w:pPr>
        <w:ind w:left="-284" w:firstLine="709"/>
        <w:jc w:val="center"/>
        <w:rPr>
          <w:rFonts w:ascii="Times New Roman" w:hAnsi="Times New Roman" w:cs="Times New Roman"/>
          <w:b/>
          <w:color w:val="FF0000"/>
          <w:sz w:val="36"/>
          <w:szCs w:val="36"/>
        </w:rPr>
      </w:pPr>
    </w:p>
    <w:p w:rsidR="00111F94" w:rsidRPr="0019457C" w:rsidRDefault="00111F94" w:rsidP="00FB5B46">
      <w:pPr>
        <w:ind w:left="-284" w:firstLine="709"/>
        <w:jc w:val="center"/>
        <w:rPr>
          <w:rFonts w:ascii="Times New Roman" w:hAnsi="Times New Roman" w:cs="Times New Roman"/>
          <w:b/>
          <w:color w:val="FF0000"/>
          <w:sz w:val="36"/>
          <w:szCs w:val="36"/>
        </w:rPr>
      </w:pPr>
    </w:p>
    <w:p w:rsidR="00111F94" w:rsidRPr="0019457C" w:rsidRDefault="00111F94" w:rsidP="00FB5B46">
      <w:pPr>
        <w:ind w:left="-284" w:firstLine="709"/>
        <w:jc w:val="center"/>
        <w:rPr>
          <w:rFonts w:ascii="Times New Roman" w:hAnsi="Times New Roman" w:cs="Times New Roman"/>
          <w:b/>
          <w:color w:val="FF0000"/>
          <w:sz w:val="36"/>
          <w:szCs w:val="36"/>
        </w:rPr>
      </w:pPr>
    </w:p>
    <w:p w:rsidR="007E4FAE" w:rsidRPr="0019457C" w:rsidRDefault="007E4FAE" w:rsidP="00FB5B46">
      <w:pPr>
        <w:ind w:left="-284" w:firstLine="709"/>
        <w:jc w:val="center"/>
        <w:rPr>
          <w:rFonts w:ascii="Times New Roman" w:hAnsi="Times New Roman" w:cs="Times New Roman"/>
          <w:b/>
          <w:color w:val="auto"/>
          <w:sz w:val="36"/>
          <w:szCs w:val="36"/>
        </w:rPr>
      </w:pPr>
      <w:r w:rsidRPr="0019457C">
        <w:rPr>
          <w:rFonts w:ascii="Times New Roman" w:hAnsi="Times New Roman" w:cs="Times New Roman"/>
          <w:b/>
          <w:color w:val="auto"/>
          <w:sz w:val="36"/>
          <w:szCs w:val="36"/>
        </w:rPr>
        <w:t>«Информационно-аналитический отчет</w:t>
      </w:r>
    </w:p>
    <w:p w:rsidR="007E4FAE" w:rsidRPr="0019457C" w:rsidRDefault="007E4FAE" w:rsidP="00FB5B46">
      <w:pPr>
        <w:ind w:left="-284" w:firstLine="709"/>
        <w:jc w:val="center"/>
        <w:rPr>
          <w:rFonts w:ascii="Times New Roman" w:hAnsi="Times New Roman" w:cs="Times New Roman"/>
          <w:b/>
          <w:color w:val="auto"/>
          <w:sz w:val="36"/>
          <w:szCs w:val="36"/>
        </w:rPr>
      </w:pPr>
      <w:r w:rsidRPr="0019457C">
        <w:rPr>
          <w:rFonts w:ascii="Times New Roman" w:hAnsi="Times New Roman" w:cs="Times New Roman"/>
          <w:b/>
          <w:color w:val="auto"/>
          <w:sz w:val="36"/>
          <w:szCs w:val="36"/>
        </w:rPr>
        <w:t>о деятельности</w:t>
      </w:r>
    </w:p>
    <w:p w:rsidR="007E4FAE" w:rsidRPr="0019457C" w:rsidRDefault="007E4FAE" w:rsidP="00FB5B46">
      <w:pPr>
        <w:ind w:left="-284" w:firstLine="709"/>
        <w:jc w:val="center"/>
        <w:rPr>
          <w:rFonts w:ascii="Times New Roman" w:hAnsi="Times New Roman" w:cs="Times New Roman"/>
          <w:b/>
          <w:color w:val="auto"/>
          <w:sz w:val="36"/>
          <w:szCs w:val="36"/>
        </w:rPr>
      </w:pPr>
      <w:r w:rsidRPr="0019457C">
        <w:rPr>
          <w:rFonts w:ascii="Times New Roman" w:hAnsi="Times New Roman" w:cs="Times New Roman"/>
          <w:b/>
          <w:color w:val="auto"/>
          <w:sz w:val="36"/>
          <w:szCs w:val="36"/>
        </w:rPr>
        <w:t>Муниципального бюджетного учреждения культуры «Межпоселенческая центральная библиотека» м.р.Сергиевский</w:t>
      </w:r>
    </w:p>
    <w:p w:rsidR="007E4FAE" w:rsidRPr="0019457C" w:rsidRDefault="007E4FAE" w:rsidP="00FB5B46">
      <w:pPr>
        <w:ind w:left="-284" w:firstLine="709"/>
        <w:jc w:val="center"/>
        <w:rPr>
          <w:rFonts w:ascii="Times New Roman" w:hAnsi="Times New Roman" w:cs="Times New Roman"/>
          <w:b/>
          <w:color w:val="auto"/>
          <w:sz w:val="36"/>
          <w:szCs w:val="36"/>
        </w:rPr>
      </w:pPr>
      <w:r w:rsidRPr="0019457C">
        <w:rPr>
          <w:rFonts w:ascii="Times New Roman" w:hAnsi="Times New Roman" w:cs="Times New Roman"/>
          <w:b/>
          <w:color w:val="auto"/>
          <w:sz w:val="36"/>
          <w:szCs w:val="36"/>
        </w:rPr>
        <w:t>за 20</w:t>
      </w:r>
      <w:r w:rsidR="0019457C" w:rsidRPr="0019457C">
        <w:rPr>
          <w:rFonts w:ascii="Times New Roman" w:hAnsi="Times New Roman" w:cs="Times New Roman"/>
          <w:b/>
          <w:color w:val="auto"/>
          <w:sz w:val="36"/>
          <w:szCs w:val="36"/>
        </w:rPr>
        <w:t>2</w:t>
      </w:r>
      <w:r w:rsidR="00C119D1">
        <w:rPr>
          <w:rFonts w:ascii="Times New Roman" w:hAnsi="Times New Roman" w:cs="Times New Roman"/>
          <w:b/>
          <w:color w:val="auto"/>
          <w:sz w:val="36"/>
          <w:szCs w:val="36"/>
        </w:rPr>
        <w:t>1</w:t>
      </w:r>
      <w:r w:rsidRPr="0019457C">
        <w:rPr>
          <w:rFonts w:ascii="Times New Roman" w:hAnsi="Times New Roman" w:cs="Times New Roman"/>
          <w:b/>
          <w:color w:val="auto"/>
          <w:sz w:val="36"/>
          <w:szCs w:val="36"/>
        </w:rPr>
        <w:t xml:space="preserve"> г.»</w:t>
      </w:r>
    </w:p>
    <w:p w:rsidR="007E4FAE" w:rsidRPr="0019457C" w:rsidRDefault="007E4FAE" w:rsidP="00FB5B46">
      <w:pPr>
        <w:ind w:left="-284" w:firstLine="709"/>
        <w:jc w:val="center"/>
        <w:rPr>
          <w:rFonts w:ascii="Times New Roman" w:hAnsi="Times New Roman" w:cs="Times New Roman"/>
          <w:b/>
          <w:color w:val="auto"/>
          <w:sz w:val="36"/>
          <w:szCs w:val="36"/>
        </w:rPr>
      </w:pPr>
    </w:p>
    <w:p w:rsidR="007E4FAE" w:rsidRPr="0019457C" w:rsidRDefault="007E4FAE" w:rsidP="00FB5B46">
      <w:pPr>
        <w:ind w:left="-284" w:firstLine="709"/>
        <w:jc w:val="center"/>
        <w:rPr>
          <w:rFonts w:ascii="Times New Roman" w:hAnsi="Times New Roman" w:cs="Times New Roman"/>
          <w:b/>
          <w:color w:val="auto"/>
        </w:rPr>
      </w:pPr>
      <w:r w:rsidRPr="0019457C">
        <w:rPr>
          <w:rFonts w:ascii="Times New Roman" w:hAnsi="Times New Roman" w:cs="Times New Roman"/>
          <w:b/>
          <w:color w:val="auto"/>
        </w:rPr>
        <w:t>(по состоянию на 31.12.20</w:t>
      </w:r>
      <w:r w:rsidR="0019457C" w:rsidRPr="0019457C">
        <w:rPr>
          <w:rFonts w:ascii="Times New Roman" w:hAnsi="Times New Roman" w:cs="Times New Roman"/>
          <w:b/>
          <w:color w:val="auto"/>
        </w:rPr>
        <w:t>2</w:t>
      </w:r>
      <w:r w:rsidR="00C119D1">
        <w:rPr>
          <w:rFonts w:ascii="Times New Roman" w:hAnsi="Times New Roman" w:cs="Times New Roman"/>
          <w:b/>
          <w:color w:val="auto"/>
        </w:rPr>
        <w:t>1</w:t>
      </w:r>
      <w:r w:rsidRPr="0019457C">
        <w:rPr>
          <w:rFonts w:ascii="Times New Roman" w:hAnsi="Times New Roman" w:cs="Times New Roman"/>
          <w:b/>
          <w:color w:val="auto"/>
        </w:rPr>
        <w:t>г.)</w:t>
      </w:r>
    </w:p>
    <w:p w:rsidR="00111F94" w:rsidRPr="0019457C" w:rsidRDefault="00111F94" w:rsidP="00FB5B46">
      <w:pPr>
        <w:ind w:left="-284" w:firstLine="709"/>
        <w:jc w:val="center"/>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sz w:val="28"/>
          <w:szCs w:val="28"/>
        </w:rPr>
      </w:pPr>
    </w:p>
    <w:p w:rsidR="00111F94" w:rsidRPr="0019457C" w:rsidRDefault="00111F94" w:rsidP="00FB5B46">
      <w:pPr>
        <w:ind w:left="-284" w:firstLine="709"/>
        <w:jc w:val="both"/>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rPr>
      </w:pPr>
    </w:p>
    <w:p w:rsidR="00F651CD" w:rsidRPr="0019457C" w:rsidRDefault="00F651CD" w:rsidP="00FB5B46">
      <w:pPr>
        <w:ind w:left="-284" w:firstLine="709"/>
        <w:jc w:val="both"/>
        <w:rPr>
          <w:rFonts w:ascii="Times New Roman" w:hAnsi="Times New Roman" w:cs="Times New Roman"/>
          <w:b/>
          <w:color w:val="FF0000"/>
        </w:rPr>
      </w:pPr>
    </w:p>
    <w:p w:rsidR="00111F94" w:rsidRPr="0019457C" w:rsidRDefault="00111F94" w:rsidP="00FB5B46">
      <w:pPr>
        <w:ind w:left="-284" w:firstLine="709"/>
        <w:jc w:val="both"/>
        <w:rPr>
          <w:rFonts w:ascii="Times New Roman" w:hAnsi="Times New Roman" w:cs="Times New Roman"/>
          <w:b/>
          <w:color w:val="FF0000"/>
        </w:rPr>
      </w:pPr>
    </w:p>
    <w:p w:rsidR="00111F94" w:rsidRPr="0019457C" w:rsidRDefault="00111F94" w:rsidP="00FB5B46">
      <w:pPr>
        <w:jc w:val="both"/>
        <w:rPr>
          <w:rFonts w:ascii="Times New Roman" w:hAnsi="Times New Roman" w:cs="Times New Roman"/>
          <w:b/>
          <w:color w:val="auto"/>
        </w:rPr>
      </w:pPr>
    </w:p>
    <w:p w:rsidR="00111F94" w:rsidRPr="0019457C" w:rsidRDefault="00111F94" w:rsidP="00FB5B46">
      <w:pPr>
        <w:jc w:val="center"/>
        <w:rPr>
          <w:rFonts w:ascii="Times New Roman" w:hAnsi="Times New Roman" w:cs="Times New Roman"/>
          <w:b/>
          <w:color w:val="auto"/>
        </w:rPr>
      </w:pPr>
      <w:r w:rsidRPr="0019457C">
        <w:rPr>
          <w:rFonts w:ascii="Times New Roman" w:hAnsi="Times New Roman" w:cs="Times New Roman"/>
          <w:b/>
          <w:color w:val="auto"/>
        </w:rPr>
        <w:t>20</w:t>
      </w:r>
      <w:r w:rsidR="00EA584B" w:rsidRPr="0019457C">
        <w:rPr>
          <w:rFonts w:ascii="Times New Roman" w:hAnsi="Times New Roman" w:cs="Times New Roman"/>
          <w:b/>
          <w:color w:val="auto"/>
        </w:rPr>
        <w:t>2</w:t>
      </w:r>
      <w:r w:rsidR="0019457C" w:rsidRPr="0019457C">
        <w:rPr>
          <w:rFonts w:ascii="Times New Roman" w:hAnsi="Times New Roman" w:cs="Times New Roman"/>
          <w:b/>
          <w:color w:val="auto"/>
        </w:rPr>
        <w:t>1</w:t>
      </w:r>
      <w:r w:rsidRPr="0019457C">
        <w:rPr>
          <w:rFonts w:ascii="Times New Roman" w:hAnsi="Times New Roman" w:cs="Times New Roman"/>
          <w:b/>
          <w:color w:val="auto"/>
        </w:rPr>
        <w:t xml:space="preserve"> год</w:t>
      </w:r>
    </w:p>
    <w:p w:rsidR="00111F94" w:rsidRPr="00DA0E6F" w:rsidRDefault="00111F94" w:rsidP="00FB5B46">
      <w:pPr>
        <w:ind w:left="-284" w:firstLine="709"/>
        <w:jc w:val="center"/>
        <w:rPr>
          <w:rFonts w:ascii="Times New Roman" w:hAnsi="Times New Roman" w:cs="Times New Roman"/>
          <w:color w:val="auto"/>
        </w:rPr>
      </w:pPr>
      <w:r w:rsidRPr="00DA0E6F">
        <w:rPr>
          <w:rFonts w:ascii="Times New Roman" w:hAnsi="Times New Roman" w:cs="Times New Roman"/>
          <w:b/>
          <w:color w:val="auto"/>
        </w:rPr>
        <w:lastRenderedPageBreak/>
        <w:t>ОГЛАВЛЕНИЕ</w:t>
      </w:r>
    </w:p>
    <w:p w:rsidR="00997D8C" w:rsidRPr="0019457C" w:rsidRDefault="001A713B" w:rsidP="00FB5B46">
      <w:pPr>
        <w:tabs>
          <w:tab w:val="left" w:pos="6570"/>
        </w:tabs>
        <w:ind w:left="-284" w:firstLine="709"/>
        <w:rPr>
          <w:rFonts w:ascii="Times New Roman" w:hAnsi="Times New Roman" w:cs="Times New Roman"/>
          <w:color w:val="FF0000"/>
        </w:rPr>
      </w:pPr>
      <w:r w:rsidRPr="0019457C">
        <w:rPr>
          <w:rFonts w:ascii="Times New Roman" w:hAnsi="Times New Roman" w:cs="Times New Roman"/>
          <w:color w:val="FF000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6967"/>
        <w:gridCol w:w="950"/>
      </w:tblGrid>
      <w:tr w:rsidR="004B500D" w:rsidRPr="00CB2022" w:rsidTr="00552791">
        <w:trPr>
          <w:jc w:val="center"/>
        </w:trPr>
        <w:tc>
          <w:tcPr>
            <w:tcW w:w="1526" w:type="dxa"/>
          </w:tcPr>
          <w:p w:rsidR="004B500D" w:rsidRPr="00CB2022" w:rsidRDefault="004B500D" w:rsidP="00FB5B46">
            <w:pPr>
              <w:pStyle w:val="11"/>
              <w:shd w:val="clear" w:color="auto" w:fill="auto"/>
              <w:spacing w:after="0" w:line="240" w:lineRule="auto"/>
              <w:ind w:firstLine="0"/>
              <w:jc w:val="left"/>
              <w:rPr>
                <w:sz w:val="24"/>
                <w:szCs w:val="24"/>
              </w:rPr>
            </w:pPr>
          </w:p>
        </w:tc>
        <w:tc>
          <w:tcPr>
            <w:tcW w:w="7081" w:type="dxa"/>
          </w:tcPr>
          <w:p w:rsidR="004B500D" w:rsidRPr="00CB2022" w:rsidRDefault="004B500D" w:rsidP="00FB5B46">
            <w:pPr>
              <w:pStyle w:val="11"/>
              <w:shd w:val="clear" w:color="auto" w:fill="auto"/>
              <w:spacing w:after="0" w:line="240" w:lineRule="auto"/>
              <w:ind w:firstLine="0"/>
              <w:rPr>
                <w:sz w:val="24"/>
                <w:szCs w:val="24"/>
              </w:rPr>
            </w:pPr>
            <w:r w:rsidRPr="00CB2022">
              <w:rPr>
                <w:sz w:val="24"/>
                <w:szCs w:val="24"/>
              </w:rPr>
              <w:t>ОБЩИЕ СВЕДЕНИЯ ОБ УЧРЕЖДЕНИИ</w:t>
            </w:r>
          </w:p>
        </w:tc>
        <w:tc>
          <w:tcPr>
            <w:tcW w:w="963" w:type="dxa"/>
            <w:shd w:val="clear" w:color="auto" w:fill="auto"/>
          </w:tcPr>
          <w:p w:rsidR="004B500D" w:rsidRPr="006D208E" w:rsidRDefault="00386F09" w:rsidP="00FB5B46">
            <w:pPr>
              <w:pStyle w:val="11"/>
              <w:shd w:val="clear" w:color="auto" w:fill="auto"/>
              <w:spacing w:after="0" w:line="240" w:lineRule="auto"/>
              <w:ind w:firstLine="0"/>
              <w:jc w:val="center"/>
              <w:rPr>
                <w:sz w:val="24"/>
                <w:szCs w:val="24"/>
              </w:rPr>
            </w:pPr>
            <w:r w:rsidRPr="006D208E">
              <w:rPr>
                <w:sz w:val="24"/>
                <w:szCs w:val="24"/>
              </w:rPr>
              <w:t>2</w:t>
            </w:r>
          </w:p>
        </w:tc>
      </w:tr>
      <w:tr w:rsidR="004F5F10" w:rsidRPr="00CB2022" w:rsidTr="00552791">
        <w:trPr>
          <w:jc w:val="center"/>
        </w:trPr>
        <w:tc>
          <w:tcPr>
            <w:tcW w:w="1526" w:type="dxa"/>
          </w:tcPr>
          <w:p w:rsidR="004F5F10" w:rsidRPr="00CB2022" w:rsidRDefault="004F5F10" w:rsidP="00FB5B46">
            <w:pPr>
              <w:pStyle w:val="11"/>
              <w:shd w:val="clear" w:color="auto" w:fill="auto"/>
              <w:spacing w:after="0" w:line="240" w:lineRule="auto"/>
              <w:ind w:firstLine="0"/>
              <w:jc w:val="left"/>
              <w:rPr>
                <w:sz w:val="24"/>
                <w:szCs w:val="24"/>
              </w:rPr>
            </w:pPr>
          </w:p>
        </w:tc>
        <w:tc>
          <w:tcPr>
            <w:tcW w:w="7081" w:type="dxa"/>
          </w:tcPr>
          <w:p w:rsidR="004F5F10" w:rsidRPr="00CB2022" w:rsidRDefault="004F5F10" w:rsidP="00FB5B46">
            <w:pPr>
              <w:keepNext/>
              <w:keepLines/>
              <w:spacing w:line="274" w:lineRule="exact"/>
              <w:outlineLvl w:val="0"/>
              <w:rPr>
                <w:rFonts w:ascii="Times New Roman" w:eastAsia="Times New Roman" w:hAnsi="Times New Roman" w:cs="Times New Roman"/>
                <w:color w:val="auto"/>
                <w:lang w:eastAsia="en-US" w:bidi="ar-SA"/>
              </w:rPr>
            </w:pPr>
            <w:r w:rsidRPr="00CB2022">
              <w:rPr>
                <w:rFonts w:ascii="Times New Roman" w:eastAsia="Times New Roman" w:hAnsi="Times New Roman" w:cs="Times New Roman"/>
                <w:color w:val="auto"/>
                <w:lang w:eastAsia="en-US" w:bidi="ar-SA"/>
              </w:rPr>
              <w:t>ИНФОРМАЦИОННО-АНАЛИТИЧЕСКИЙ ОТЧЕТ</w:t>
            </w:r>
          </w:p>
        </w:tc>
        <w:tc>
          <w:tcPr>
            <w:tcW w:w="963" w:type="dxa"/>
            <w:shd w:val="clear" w:color="auto" w:fill="auto"/>
          </w:tcPr>
          <w:p w:rsidR="004F5F10" w:rsidRPr="00616774" w:rsidRDefault="004F5F10" w:rsidP="00FB5B46">
            <w:pPr>
              <w:pStyle w:val="11"/>
              <w:shd w:val="clear" w:color="auto" w:fill="auto"/>
              <w:spacing w:after="0" w:line="240" w:lineRule="auto"/>
              <w:ind w:firstLine="0"/>
              <w:jc w:val="center"/>
              <w:rPr>
                <w:color w:val="FF0000"/>
                <w:sz w:val="24"/>
                <w:szCs w:val="24"/>
              </w:rPr>
            </w:pPr>
          </w:p>
        </w:tc>
      </w:tr>
      <w:tr w:rsidR="004B500D" w:rsidRPr="00CB2022" w:rsidTr="00552791">
        <w:trPr>
          <w:jc w:val="center"/>
        </w:trPr>
        <w:tc>
          <w:tcPr>
            <w:tcW w:w="1526" w:type="dxa"/>
          </w:tcPr>
          <w:p w:rsidR="004B500D" w:rsidRPr="00CB2022" w:rsidRDefault="004B500D" w:rsidP="00FB5B46">
            <w:pPr>
              <w:keepNext/>
              <w:keepLines/>
              <w:outlineLvl w:val="0"/>
              <w:rPr>
                <w:rFonts w:ascii="Times New Roman" w:eastAsia="Times New Roman" w:hAnsi="Times New Roman" w:cs="Times New Roman"/>
                <w:color w:val="auto"/>
                <w:lang w:eastAsia="en-US" w:bidi="ar-SA"/>
              </w:rPr>
            </w:pPr>
            <w:r w:rsidRPr="00CB2022">
              <w:rPr>
                <w:rFonts w:ascii="Times New Roman" w:eastAsia="Times New Roman" w:hAnsi="Times New Roman" w:cs="Times New Roman"/>
                <w:color w:val="auto"/>
                <w:lang w:eastAsia="en-US" w:bidi="ar-SA"/>
              </w:rPr>
              <w:t xml:space="preserve">Раздел </w:t>
            </w:r>
            <w:r w:rsidRPr="00CB2022">
              <w:rPr>
                <w:rFonts w:ascii="Times New Roman" w:eastAsia="Times New Roman" w:hAnsi="Times New Roman" w:cs="Times New Roman"/>
                <w:color w:val="auto"/>
                <w:lang w:val="en-US" w:eastAsia="en-US" w:bidi="ar-SA"/>
              </w:rPr>
              <w:t>I</w:t>
            </w:r>
          </w:p>
        </w:tc>
        <w:tc>
          <w:tcPr>
            <w:tcW w:w="7081" w:type="dxa"/>
          </w:tcPr>
          <w:p w:rsidR="004B500D" w:rsidRPr="00CB2022" w:rsidRDefault="004B500D" w:rsidP="00FB5B46">
            <w:pPr>
              <w:keepNext/>
              <w:keepLines/>
              <w:jc w:val="both"/>
              <w:outlineLvl w:val="0"/>
              <w:rPr>
                <w:rFonts w:ascii="Times New Roman" w:eastAsia="Times New Roman" w:hAnsi="Times New Roman" w:cs="Times New Roman"/>
                <w:color w:val="auto"/>
                <w:lang w:eastAsia="en-US" w:bidi="ar-SA"/>
              </w:rPr>
            </w:pPr>
            <w:r w:rsidRPr="00CB2022">
              <w:rPr>
                <w:rFonts w:ascii="Times New Roman" w:eastAsia="Times New Roman" w:hAnsi="Times New Roman" w:cs="Times New Roman"/>
                <w:color w:val="auto"/>
                <w:lang w:eastAsia="en-US" w:bidi="ar-SA"/>
              </w:rPr>
              <w:t>События года</w:t>
            </w:r>
          </w:p>
        </w:tc>
        <w:tc>
          <w:tcPr>
            <w:tcW w:w="963" w:type="dxa"/>
            <w:shd w:val="clear" w:color="auto" w:fill="auto"/>
          </w:tcPr>
          <w:p w:rsidR="004B500D" w:rsidRPr="006D208E" w:rsidRDefault="006D208E" w:rsidP="00FB5B46">
            <w:pPr>
              <w:pStyle w:val="11"/>
              <w:shd w:val="clear" w:color="auto" w:fill="auto"/>
              <w:spacing w:after="0" w:line="240" w:lineRule="auto"/>
              <w:ind w:firstLine="0"/>
              <w:jc w:val="center"/>
              <w:rPr>
                <w:sz w:val="24"/>
                <w:szCs w:val="24"/>
              </w:rPr>
            </w:pPr>
            <w:r w:rsidRPr="006D208E">
              <w:rPr>
                <w:sz w:val="24"/>
                <w:szCs w:val="24"/>
              </w:rPr>
              <w:t>4</w:t>
            </w:r>
          </w:p>
        </w:tc>
      </w:tr>
      <w:tr w:rsidR="004B500D" w:rsidRPr="00CB2022" w:rsidTr="00552791">
        <w:trPr>
          <w:jc w:val="center"/>
        </w:trPr>
        <w:tc>
          <w:tcPr>
            <w:tcW w:w="1526" w:type="dxa"/>
          </w:tcPr>
          <w:p w:rsidR="004B500D" w:rsidRPr="00CB2022" w:rsidRDefault="004B500D" w:rsidP="00FB5B46">
            <w:pPr>
              <w:keepNext/>
              <w:keepLines/>
              <w:outlineLvl w:val="0"/>
              <w:rPr>
                <w:rFonts w:ascii="Times New Roman" w:eastAsia="Times New Roman" w:hAnsi="Times New Roman" w:cs="Times New Roman"/>
                <w:color w:val="auto"/>
                <w:lang w:eastAsia="en-US" w:bidi="ar-SA"/>
              </w:rPr>
            </w:pPr>
            <w:r w:rsidRPr="00CB2022">
              <w:rPr>
                <w:rFonts w:ascii="Times New Roman" w:eastAsia="Times New Roman" w:hAnsi="Times New Roman" w:cs="Times New Roman"/>
                <w:color w:val="auto"/>
                <w:lang w:eastAsia="en-US" w:bidi="ar-SA"/>
              </w:rPr>
              <w:t xml:space="preserve">Раздел </w:t>
            </w:r>
            <w:r w:rsidRPr="00CB2022">
              <w:rPr>
                <w:rFonts w:ascii="Times New Roman" w:eastAsia="Times New Roman" w:hAnsi="Times New Roman" w:cs="Times New Roman"/>
                <w:color w:val="auto"/>
                <w:lang w:val="en-US" w:eastAsia="en-US" w:bidi="ar-SA"/>
              </w:rPr>
              <w:t>II</w:t>
            </w:r>
          </w:p>
        </w:tc>
        <w:tc>
          <w:tcPr>
            <w:tcW w:w="7081" w:type="dxa"/>
          </w:tcPr>
          <w:p w:rsidR="004B500D" w:rsidRPr="00CB2022" w:rsidRDefault="004B500D" w:rsidP="00FB5B46">
            <w:pPr>
              <w:keepNext/>
              <w:keepLines/>
              <w:jc w:val="both"/>
              <w:outlineLvl w:val="0"/>
              <w:rPr>
                <w:rFonts w:ascii="Times New Roman" w:hAnsi="Times New Roman" w:cs="Times New Roman"/>
                <w:color w:val="auto"/>
              </w:rPr>
            </w:pPr>
            <w:r w:rsidRPr="00CB2022">
              <w:rPr>
                <w:rFonts w:ascii="Times New Roman" w:hAnsi="Times New Roman" w:cs="Times New Roman"/>
                <w:color w:val="auto"/>
              </w:rPr>
              <w:t>Библиотечная сеть</w:t>
            </w:r>
          </w:p>
        </w:tc>
        <w:tc>
          <w:tcPr>
            <w:tcW w:w="963" w:type="dxa"/>
            <w:shd w:val="clear" w:color="auto" w:fill="auto"/>
          </w:tcPr>
          <w:p w:rsidR="004B500D" w:rsidRPr="006D208E" w:rsidRDefault="006D208E" w:rsidP="00FB5B46">
            <w:pPr>
              <w:pStyle w:val="11"/>
              <w:shd w:val="clear" w:color="auto" w:fill="auto"/>
              <w:spacing w:after="0" w:line="240" w:lineRule="auto"/>
              <w:ind w:firstLine="0"/>
              <w:jc w:val="center"/>
              <w:rPr>
                <w:sz w:val="24"/>
                <w:szCs w:val="24"/>
              </w:rPr>
            </w:pPr>
            <w:r w:rsidRPr="006D208E">
              <w:rPr>
                <w:sz w:val="24"/>
                <w:szCs w:val="24"/>
              </w:rPr>
              <w:t>6</w:t>
            </w:r>
          </w:p>
        </w:tc>
      </w:tr>
      <w:tr w:rsidR="004B500D" w:rsidRPr="00CB2022" w:rsidTr="00552791">
        <w:trPr>
          <w:jc w:val="center"/>
        </w:trPr>
        <w:tc>
          <w:tcPr>
            <w:tcW w:w="1526" w:type="dxa"/>
          </w:tcPr>
          <w:p w:rsidR="004B500D" w:rsidRPr="00CB2022" w:rsidRDefault="004B500D" w:rsidP="00FB5B46">
            <w:pPr>
              <w:pStyle w:val="11"/>
              <w:shd w:val="clear" w:color="auto" w:fill="auto"/>
              <w:spacing w:after="0" w:line="240" w:lineRule="auto"/>
              <w:ind w:firstLine="0"/>
              <w:jc w:val="left"/>
            </w:pPr>
            <w:r w:rsidRPr="00CB2022">
              <w:t>Раздел</w:t>
            </w:r>
            <w:r w:rsidRPr="00CB2022">
              <w:rPr>
                <w:sz w:val="24"/>
                <w:szCs w:val="24"/>
              </w:rPr>
              <w:t xml:space="preserve"> </w:t>
            </w:r>
            <w:r w:rsidRPr="00CB2022">
              <w:rPr>
                <w:sz w:val="24"/>
                <w:szCs w:val="24"/>
                <w:lang w:val="en-US"/>
              </w:rPr>
              <w:t>III</w:t>
            </w:r>
          </w:p>
        </w:tc>
        <w:tc>
          <w:tcPr>
            <w:tcW w:w="7081" w:type="dxa"/>
          </w:tcPr>
          <w:p w:rsidR="004B500D" w:rsidRPr="00CB2022" w:rsidRDefault="004B500D" w:rsidP="00FB5B46">
            <w:pPr>
              <w:pStyle w:val="11"/>
              <w:shd w:val="clear" w:color="auto" w:fill="auto"/>
              <w:spacing w:after="0" w:line="240" w:lineRule="auto"/>
              <w:ind w:firstLine="0"/>
              <w:rPr>
                <w:sz w:val="24"/>
                <w:szCs w:val="24"/>
              </w:rPr>
            </w:pPr>
            <w:r w:rsidRPr="00CB2022">
              <w:rPr>
                <w:sz w:val="24"/>
                <w:szCs w:val="24"/>
              </w:rPr>
              <w:t>Основные статистические показатели</w:t>
            </w:r>
          </w:p>
        </w:tc>
        <w:tc>
          <w:tcPr>
            <w:tcW w:w="963" w:type="dxa"/>
            <w:shd w:val="clear" w:color="auto" w:fill="auto"/>
          </w:tcPr>
          <w:p w:rsidR="004B500D" w:rsidRPr="006D208E" w:rsidRDefault="00552791" w:rsidP="00FB5B46">
            <w:pPr>
              <w:pStyle w:val="11"/>
              <w:shd w:val="clear" w:color="auto" w:fill="auto"/>
              <w:spacing w:after="0" w:line="240" w:lineRule="auto"/>
              <w:ind w:firstLine="0"/>
              <w:jc w:val="center"/>
              <w:rPr>
                <w:sz w:val="24"/>
                <w:szCs w:val="24"/>
              </w:rPr>
            </w:pPr>
            <w:r w:rsidRPr="006D208E">
              <w:rPr>
                <w:sz w:val="24"/>
                <w:szCs w:val="24"/>
              </w:rPr>
              <w:t>11</w:t>
            </w:r>
          </w:p>
        </w:tc>
      </w:tr>
      <w:tr w:rsidR="004B500D" w:rsidRPr="00CB2022" w:rsidTr="00552791">
        <w:trPr>
          <w:jc w:val="center"/>
        </w:trPr>
        <w:tc>
          <w:tcPr>
            <w:tcW w:w="1526" w:type="dxa"/>
          </w:tcPr>
          <w:p w:rsidR="004B500D" w:rsidRPr="00CB2022" w:rsidRDefault="004B500D" w:rsidP="00FB5B46">
            <w:pPr>
              <w:pStyle w:val="11"/>
              <w:shd w:val="clear" w:color="auto" w:fill="auto"/>
              <w:spacing w:after="0" w:line="240" w:lineRule="auto"/>
              <w:ind w:firstLine="0"/>
              <w:jc w:val="left"/>
            </w:pPr>
            <w:r w:rsidRPr="00CB2022">
              <w:t>Раздел</w:t>
            </w:r>
            <w:r w:rsidRPr="00CB2022">
              <w:rPr>
                <w:rStyle w:val="BodytextBold"/>
                <w:b w:val="0"/>
                <w:color w:val="auto"/>
                <w:sz w:val="24"/>
                <w:szCs w:val="24"/>
              </w:rPr>
              <w:t xml:space="preserve"> </w:t>
            </w:r>
            <w:r w:rsidRPr="00CB2022">
              <w:rPr>
                <w:rStyle w:val="BodytextBold"/>
                <w:b w:val="0"/>
                <w:color w:val="auto"/>
                <w:sz w:val="24"/>
                <w:szCs w:val="24"/>
                <w:lang w:val="en-US"/>
              </w:rPr>
              <w:t>IV</w:t>
            </w:r>
          </w:p>
        </w:tc>
        <w:tc>
          <w:tcPr>
            <w:tcW w:w="7081" w:type="dxa"/>
          </w:tcPr>
          <w:p w:rsidR="004B500D" w:rsidRPr="00CB2022" w:rsidRDefault="004B500D" w:rsidP="00FB5B46">
            <w:pPr>
              <w:pStyle w:val="11"/>
              <w:shd w:val="clear" w:color="auto" w:fill="auto"/>
              <w:spacing w:after="0" w:line="240" w:lineRule="auto"/>
              <w:ind w:firstLine="0"/>
              <w:rPr>
                <w:sz w:val="24"/>
                <w:szCs w:val="24"/>
              </w:rPr>
            </w:pPr>
            <w:r w:rsidRPr="00CB2022">
              <w:rPr>
                <w:rStyle w:val="BodytextBold"/>
                <w:b w:val="0"/>
                <w:color w:val="auto"/>
                <w:sz w:val="24"/>
                <w:szCs w:val="24"/>
              </w:rPr>
              <w:t xml:space="preserve">Библиотечные фонды </w:t>
            </w:r>
            <w:r w:rsidRPr="00CB2022">
              <w:rPr>
                <w:sz w:val="24"/>
                <w:szCs w:val="24"/>
              </w:rPr>
              <w:t>(формирование, использование, сохранность)</w:t>
            </w:r>
          </w:p>
        </w:tc>
        <w:tc>
          <w:tcPr>
            <w:tcW w:w="963" w:type="dxa"/>
            <w:shd w:val="clear" w:color="auto" w:fill="auto"/>
          </w:tcPr>
          <w:p w:rsidR="004B500D" w:rsidRPr="006D208E" w:rsidRDefault="00552791" w:rsidP="006D208E">
            <w:pPr>
              <w:pStyle w:val="11"/>
              <w:shd w:val="clear" w:color="auto" w:fill="auto"/>
              <w:spacing w:after="0" w:line="240" w:lineRule="auto"/>
              <w:ind w:firstLine="0"/>
              <w:jc w:val="center"/>
              <w:rPr>
                <w:sz w:val="24"/>
                <w:szCs w:val="24"/>
              </w:rPr>
            </w:pPr>
            <w:r w:rsidRPr="006D208E">
              <w:rPr>
                <w:sz w:val="24"/>
                <w:szCs w:val="24"/>
              </w:rPr>
              <w:t>1</w:t>
            </w:r>
            <w:r w:rsidR="006D208E" w:rsidRPr="006D208E">
              <w:rPr>
                <w:sz w:val="24"/>
                <w:szCs w:val="24"/>
              </w:rPr>
              <w:t>3</w:t>
            </w:r>
          </w:p>
        </w:tc>
      </w:tr>
      <w:tr w:rsidR="004B500D" w:rsidRPr="00CB2022" w:rsidTr="00552791">
        <w:trPr>
          <w:jc w:val="center"/>
        </w:trPr>
        <w:tc>
          <w:tcPr>
            <w:tcW w:w="1526" w:type="dxa"/>
          </w:tcPr>
          <w:p w:rsidR="004B500D" w:rsidRPr="00CB2022" w:rsidRDefault="004B500D" w:rsidP="00FB5B46">
            <w:pPr>
              <w:pStyle w:val="Heading20"/>
              <w:keepNext/>
              <w:keepLines/>
              <w:shd w:val="clear" w:color="auto" w:fill="auto"/>
              <w:tabs>
                <w:tab w:val="left" w:pos="1088"/>
              </w:tabs>
              <w:spacing w:before="0" w:line="240" w:lineRule="auto"/>
              <w:ind w:firstLine="0"/>
              <w:jc w:val="left"/>
              <w:rPr>
                <w:b w:val="0"/>
                <w:sz w:val="24"/>
                <w:szCs w:val="24"/>
              </w:rPr>
            </w:pPr>
            <w:r w:rsidRPr="00CB2022">
              <w:rPr>
                <w:b w:val="0"/>
                <w:sz w:val="24"/>
                <w:szCs w:val="24"/>
              </w:rPr>
              <w:t xml:space="preserve">Раздел </w:t>
            </w:r>
            <w:r w:rsidRPr="00CB2022">
              <w:rPr>
                <w:b w:val="0"/>
                <w:sz w:val="24"/>
                <w:szCs w:val="24"/>
                <w:lang w:val="en-US"/>
              </w:rPr>
              <w:t>V</w:t>
            </w:r>
          </w:p>
        </w:tc>
        <w:tc>
          <w:tcPr>
            <w:tcW w:w="7081" w:type="dxa"/>
          </w:tcPr>
          <w:p w:rsidR="004B500D" w:rsidRPr="00CB2022" w:rsidRDefault="004B500D" w:rsidP="00FB5B46">
            <w:pPr>
              <w:pStyle w:val="Heading20"/>
              <w:keepNext/>
              <w:keepLines/>
              <w:shd w:val="clear" w:color="auto" w:fill="auto"/>
              <w:tabs>
                <w:tab w:val="left" w:pos="1088"/>
              </w:tabs>
              <w:spacing w:before="0" w:line="240" w:lineRule="auto"/>
              <w:ind w:firstLine="0"/>
              <w:rPr>
                <w:b w:val="0"/>
                <w:sz w:val="24"/>
                <w:szCs w:val="24"/>
              </w:rPr>
            </w:pPr>
            <w:r w:rsidRPr="00CB2022">
              <w:rPr>
                <w:b w:val="0"/>
                <w:sz w:val="24"/>
                <w:szCs w:val="24"/>
              </w:rPr>
              <w:t>Электронные и сетевые ресурсы</w:t>
            </w:r>
          </w:p>
        </w:tc>
        <w:tc>
          <w:tcPr>
            <w:tcW w:w="963" w:type="dxa"/>
            <w:shd w:val="clear" w:color="auto" w:fill="auto"/>
          </w:tcPr>
          <w:p w:rsidR="004B500D" w:rsidRPr="00CB37F8" w:rsidRDefault="00CB2022" w:rsidP="00FB5B46">
            <w:pPr>
              <w:pStyle w:val="11"/>
              <w:shd w:val="clear" w:color="auto" w:fill="auto"/>
              <w:spacing w:after="0" w:line="240" w:lineRule="auto"/>
              <w:ind w:firstLine="0"/>
              <w:jc w:val="center"/>
              <w:rPr>
                <w:sz w:val="24"/>
                <w:szCs w:val="24"/>
              </w:rPr>
            </w:pPr>
            <w:r w:rsidRPr="00CB37F8">
              <w:rPr>
                <w:sz w:val="24"/>
                <w:szCs w:val="24"/>
              </w:rPr>
              <w:t>20</w:t>
            </w:r>
          </w:p>
        </w:tc>
      </w:tr>
      <w:tr w:rsidR="004B500D" w:rsidRPr="00CB2022" w:rsidTr="00552791">
        <w:trPr>
          <w:jc w:val="center"/>
        </w:trPr>
        <w:tc>
          <w:tcPr>
            <w:tcW w:w="1526" w:type="dxa"/>
          </w:tcPr>
          <w:p w:rsidR="004B500D" w:rsidRPr="00CB2022" w:rsidRDefault="004B500D" w:rsidP="00FB5B46">
            <w:pPr>
              <w:pStyle w:val="Heading20"/>
              <w:keepNext/>
              <w:keepLines/>
              <w:shd w:val="clear" w:color="auto" w:fill="auto"/>
              <w:spacing w:before="0" w:line="240" w:lineRule="auto"/>
              <w:ind w:firstLine="0"/>
              <w:jc w:val="left"/>
              <w:rPr>
                <w:b w:val="0"/>
                <w:sz w:val="24"/>
                <w:szCs w:val="24"/>
              </w:rPr>
            </w:pPr>
            <w:r w:rsidRPr="00CB2022">
              <w:rPr>
                <w:b w:val="0"/>
                <w:sz w:val="24"/>
                <w:szCs w:val="24"/>
              </w:rPr>
              <w:t xml:space="preserve">Раздел </w:t>
            </w:r>
            <w:r w:rsidRPr="00CB2022">
              <w:rPr>
                <w:b w:val="0"/>
                <w:sz w:val="24"/>
                <w:szCs w:val="24"/>
                <w:lang w:val="en-US"/>
              </w:rPr>
              <w:t>VI</w:t>
            </w:r>
          </w:p>
        </w:tc>
        <w:tc>
          <w:tcPr>
            <w:tcW w:w="7081" w:type="dxa"/>
          </w:tcPr>
          <w:p w:rsidR="004B500D" w:rsidRPr="00CB2022" w:rsidRDefault="004B500D" w:rsidP="00FB5B46">
            <w:pPr>
              <w:pStyle w:val="Heading20"/>
              <w:keepNext/>
              <w:keepLines/>
              <w:shd w:val="clear" w:color="auto" w:fill="auto"/>
              <w:spacing w:before="0" w:line="240" w:lineRule="auto"/>
              <w:ind w:firstLine="0"/>
              <w:rPr>
                <w:b w:val="0"/>
                <w:sz w:val="24"/>
                <w:szCs w:val="24"/>
              </w:rPr>
            </w:pPr>
            <w:r w:rsidRPr="00CB2022">
              <w:rPr>
                <w:b w:val="0"/>
                <w:sz w:val="24"/>
                <w:szCs w:val="24"/>
              </w:rPr>
              <w:t>Организация и содержание библиотечного обслуживания пользователей</w:t>
            </w:r>
          </w:p>
        </w:tc>
        <w:tc>
          <w:tcPr>
            <w:tcW w:w="963" w:type="dxa"/>
            <w:shd w:val="clear" w:color="auto" w:fill="auto"/>
          </w:tcPr>
          <w:p w:rsidR="004B500D" w:rsidRPr="00E13B21" w:rsidRDefault="00CB2022" w:rsidP="00FB5B46">
            <w:pPr>
              <w:pStyle w:val="11"/>
              <w:shd w:val="clear" w:color="auto" w:fill="auto"/>
              <w:spacing w:after="0" w:line="240" w:lineRule="auto"/>
              <w:ind w:firstLine="0"/>
              <w:jc w:val="center"/>
              <w:rPr>
                <w:sz w:val="24"/>
                <w:szCs w:val="24"/>
              </w:rPr>
            </w:pPr>
            <w:r w:rsidRPr="00E13B21">
              <w:rPr>
                <w:sz w:val="24"/>
                <w:szCs w:val="24"/>
              </w:rPr>
              <w:t>23</w:t>
            </w:r>
          </w:p>
        </w:tc>
      </w:tr>
      <w:tr w:rsidR="004B500D" w:rsidRPr="00CB2022" w:rsidTr="00552791">
        <w:trPr>
          <w:jc w:val="center"/>
        </w:trPr>
        <w:tc>
          <w:tcPr>
            <w:tcW w:w="1526" w:type="dxa"/>
          </w:tcPr>
          <w:p w:rsidR="004B500D" w:rsidRPr="00CB2022" w:rsidRDefault="004B500D" w:rsidP="00FB5B46">
            <w:pPr>
              <w:pStyle w:val="Heading20"/>
              <w:keepNext/>
              <w:keepLines/>
              <w:shd w:val="clear" w:color="auto" w:fill="auto"/>
              <w:spacing w:before="0" w:line="240" w:lineRule="auto"/>
              <w:ind w:firstLine="0"/>
              <w:jc w:val="left"/>
              <w:rPr>
                <w:b w:val="0"/>
                <w:sz w:val="24"/>
                <w:szCs w:val="24"/>
              </w:rPr>
            </w:pPr>
            <w:r w:rsidRPr="00CB2022">
              <w:rPr>
                <w:b w:val="0"/>
                <w:sz w:val="24"/>
                <w:szCs w:val="24"/>
              </w:rPr>
              <w:t xml:space="preserve">Раздел </w:t>
            </w:r>
            <w:r w:rsidRPr="00CB2022">
              <w:rPr>
                <w:b w:val="0"/>
                <w:sz w:val="24"/>
                <w:szCs w:val="24"/>
                <w:lang w:val="en-US"/>
              </w:rPr>
              <w:t>VII</w:t>
            </w:r>
          </w:p>
        </w:tc>
        <w:tc>
          <w:tcPr>
            <w:tcW w:w="7081" w:type="dxa"/>
          </w:tcPr>
          <w:p w:rsidR="004B500D" w:rsidRPr="00CB2022" w:rsidRDefault="004B500D" w:rsidP="00FB5B46">
            <w:pPr>
              <w:pStyle w:val="Heading20"/>
              <w:keepNext/>
              <w:keepLines/>
              <w:shd w:val="clear" w:color="auto" w:fill="auto"/>
              <w:spacing w:before="0" w:line="240" w:lineRule="auto"/>
              <w:ind w:firstLine="0"/>
              <w:rPr>
                <w:b w:val="0"/>
                <w:sz w:val="24"/>
                <w:szCs w:val="24"/>
              </w:rPr>
            </w:pPr>
            <w:r w:rsidRPr="00CB2022">
              <w:rPr>
                <w:b w:val="0"/>
                <w:sz w:val="24"/>
                <w:szCs w:val="24"/>
              </w:rPr>
              <w:t>Справочно-библиографическое, информационное и социально-правовое обслуживание пользователей</w:t>
            </w:r>
          </w:p>
        </w:tc>
        <w:tc>
          <w:tcPr>
            <w:tcW w:w="963" w:type="dxa"/>
            <w:shd w:val="clear" w:color="auto" w:fill="auto"/>
          </w:tcPr>
          <w:p w:rsidR="004B500D" w:rsidRPr="00807FE6" w:rsidRDefault="00CB2022" w:rsidP="00807FE6">
            <w:pPr>
              <w:pStyle w:val="11"/>
              <w:shd w:val="clear" w:color="auto" w:fill="auto"/>
              <w:spacing w:after="0" w:line="240" w:lineRule="auto"/>
              <w:ind w:firstLine="0"/>
              <w:jc w:val="center"/>
              <w:rPr>
                <w:sz w:val="24"/>
                <w:szCs w:val="24"/>
              </w:rPr>
            </w:pPr>
            <w:r w:rsidRPr="00807FE6">
              <w:rPr>
                <w:sz w:val="24"/>
                <w:szCs w:val="24"/>
              </w:rPr>
              <w:t>5</w:t>
            </w:r>
            <w:r w:rsidR="00807FE6" w:rsidRPr="00807FE6">
              <w:rPr>
                <w:sz w:val="24"/>
                <w:szCs w:val="24"/>
              </w:rPr>
              <w:t>2</w:t>
            </w:r>
          </w:p>
        </w:tc>
      </w:tr>
      <w:tr w:rsidR="004B500D" w:rsidRPr="00CB2022" w:rsidTr="00552791">
        <w:trPr>
          <w:jc w:val="center"/>
        </w:trPr>
        <w:tc>
          <w:tcPr>
            <w:tcW w:w="1526" w:type="dxa"/>
          </w:tcPr>
          <w:p w:rsidR="004B500D" w:rsidRPr="00CB2022" w:rsidRDefault="004B500D" w:rsidP="00FB5B46">
            <w:pPr>
              <w:pStyle w:val="Heading20"/>
              <w:keepNext/>
              <w:keepLines/>
              <w:shd w:val="clear" w:color="auto" w:fill="auto"/>
              <w:spacing w:before="0" w:line="240" w:lineRule="auto"/>
              <w:ind w:firstLine="0"/>
              <w:jc w:val="left"/>
              <w:rPr>
                <w:b w:val="0"/>
                <w:sz w:val="24"/>
                <w:szCs w:val="24"/>
              </w:rPr>
            </w:pPr>
            <w:r w:rsidRPr="00CB2022">
              <w:rPr>
                <w:b w:val="0"/>
                <w:sz w:val="24"/>
                <w:szCs w:val="24"/>
              </w:rPr>
              <w:t xml:space="preserve">Раздел </w:t>
            </w:r>
            <w:r w:rsidRPr="00CB2022">
              <w:rPr>
                <w:b w:val="0"/>
                <w:sz w:val="24"/>
                <w:szCs w:val="24"/>
                <w:lang w:val="en-US"/>
              </w:rPr>
              <w:t>VIII</w:t>
            </w:r>
          </w:p>
        </w:tc>
        <w:tc>
          <w:tcPr>
            <w:tcW w:w="7081" w:type="dxa"/>
          </w:tcPr>
          <w:p w:rsidR="004B500D" w:rsidRPr="00CB2022" w:rsidRDefault="004B500D" w:rsidP="00FB5B46">
            <w:pPr>
              <w:pStyle w:val="Heading20"/>
              <w:keepNext/>
              <w:keepLines/>
              <w:shd w:val="clear" w:color="auto" w:fill="auto"/>
              <w:spacing w:before="0" w:line="240" w:lineRule="auto"/>
              <w:ind w:firstLine="0"/>
              <w:rPr>
                <w:b w:val="0"/>
                <w:sz w:val="24"/>
                <w:szCs w:val="24"/>
              </w:rPr>
            </w:pPr>
            <w:r w:rsidRPr="00CB2022">
              <w:rPr>
                <w:b w:val="0"/>
                <w:sz w:val="24"/>
                <w:szCs w:val="24"/>
              </w:rPr>
              <w:t>Краеведческая деятельность библиотек</w:t>
            </w:r>
          </w:p>
        </w:tc>
        <w:tc>
          <w:tcPr>
            <w:tcW w:w="963" w:type="dxa"/>
            <w:shd w:val="clear" w:color="auto" w:fill="auto"/>
          </w:tcPr>
          <w:p w:rsidR="004B500D" w:rsidRPr="00807FE6" w:rsidRDefault="00CB2022" w:rsidP="00807FE6">
            <w:pPr>
              <w:pStyle w:val="11"/>
              <w:shd w:val="clear" w:color="auto" w:fill="auto"/>
              <w:spacing w:after="0" w:line="240" w:lineRule="auto"/>
              <w:ind w:firstLine="0"/>
              <w:jc w:val="center"/>
              <w:rPr>
                <w:sz w:val="24"/>
                <w:szCs w:val="24"/>
              </w:rPr>
            </w:pPr>
            <w:r w:rsidRPr="00807FE6">
              <w:rPr>
                <w:sz w:val="24"/>
                <w:szCs w:val="24"/>
              </w:rPr>
              <w:t>6</w:t>
            </w:r>
            <w:r w:rsidR="00807FE6" w:rsidRPr="00807FE6">
              <w:rPr>
                <w:sz w:val="24"/>
                <w:szCs w:val="24"/>
              </w:rPr>
              <w:t>8</w:t>
            </w:r>
          </w:p>
        </w:tc>
      </w:tr>
      <w:tr w:rsidR="004B500D" w:rsidRPr="00CB2022" w:rsidTr="00552791">
        <w:trPr>
          <w:jc w:val="center"/>
        </w:trPr>
        <w:tc>
          <w:tcPr>
            <w:tcW w:w="1526" w:type="dxa"/>
          </w:tcPr>
          <w:p w:rsidR="004B500D" w:rsidRPr="00CB2022" w:rsidRDefault="004B500D" w:rsidP="00552791">
            <w:pPr>
              <w:pStyle w:val="Heading20"/>
              <w:keepNext/>
              <w:keepLines/>
              <w:shd w:val="clear" w:color="auto" w:fill="auto"/>
              <w:spacing w:before="0" w:line="240" w:lineRule="auto"/>
              <w:ind w:firstLine="0"/>
              <w:jc w:val="left"/>
              <w:rPr>
                <w:b w:val="0"/>
                <w:sz w:val="24"/>
                <w:szCs w:val="24"/>
              </w:rPr>
            </w:pPr>
            <w:r w:rsidRPr="00CB2022">
              <w:rPr>
                <w:b w:val="0"/>
                <w:sz w:val="24"/>
                <w:szCs w:val="24"/>
              </w:rPr>
              <w:t xml:space="preserve">Раздел </w:t>
            </w:r>
            <w:r w:rsidR="00552791" w:rsidRPr="00CB2022">
              <w:rPr>
                <w:b w:val="0"/>
                <w:sz w:val="24"/>
                <w:szCs w:val="24"/>
                <w:lang w:val="en-US"/>
              </w:rPr>
              <w:t>I</w:t>
            </w:r>
            <w:r w:rsidRPr="00CB2022">
              <w:rPr>
                <w:b w:val="0"/>
                <w:sz w:val="24"/>
                <w:szCs w:val="24"/>
                <w:lang w:val="en-US"/>
              </w:rPr>
              <w:t>X</w:t>
            </w:r>
          </w:p>
        </w:tc>
        <w:tc>
          <w:tcPr>
            <w:tcW w:w="7081" w:type="dxa"/>
          </w:tcPr>
          <w:p w:rsidR="004B500D" w:rsidRPr="00CB2022" w:rsidRDefault="004B500D" w:rsidP="00FB5B46">
            <w:pPr>
              <w:pStyle w:val="Heading20"/>
              <w:keepNext/>
              <w:keepLines/>
              <w:shd w:val="clear" w:color="auto" w:fill="auto"/>
              <w:spacing w:before="0" w:line="240" w:lineRule="auto"/>
              <w:ind w:firstLine="0"/>
              <w:rPr>
                <w:b w:val="0"/>
                <w:sz w:val="24"/>
                <w:szCs w:val="24"/>
              </w:rPr>
            </w:pPr>
            <w:r w:rsidRPr="00CB2022">
              <w:rPr>
                <w:b w:val="0"/>
                <w:sz w:val="24"/>
                <w:szCs w:val="24"/>
              </w:rPr>
              <w:t>Автоматизация библиотечных процессов</w:t>
            </w:r>
          </w:p>
        </w:tc>
        <w:tc>
          <w:tcPr>
            <w:tcW w:w="963" w:type="dxa"/>
            <w:shd w:val="clear" w:color="auto" w:fill="auto"/>
          </w:tcPr>
          <w:p w:rsidR="004B500D" w:rsidRPr="00807FE6" w:rsidRDefault="00CB2022" w:rsidP="00807FE6">
            <w:pPr>
              <w:pStyle w:val="11"/>
              <w:shd w:val="clear" w:color="auto" w:fill="auto"/>
              <w:spacing w:after="0" w:line="240" w:lineRule="auto"/>
              <w:ind w:firstLine="0"/>
              <w:jc w:val="center"/>
              <w:rPr>
                <w:sz w:val="24"/>
                <w:szCs w:val="24"/>
              </w:rPr>
            </w:pPr>
            <w:r w:rsidRPr="00807FE6">
              <w:rPr>
                <w:sz w:val="24"/>
                <w:szCs w:val="24"/>
              </w:rPr>
              <w:t>7</w:t>
            </w:r>
            <w:r w:rsidR="00807FE6" w:rsidRPr="00807FE6">
              <w:rPr>
                <w:sz w:val="24"/>
                <w:szCs w:val="24"/>
              </w:rPr>
              <w:t>5</w:t>
            </w:r>
          </w:p>
        </w:tc>
      </w:tr>
      <w:tr w:rsidR="004B500D" w:rsidRPr="00CB2022" w:rsidTr="00552791">
        <w:trPr>
          <w:jc w:val="center"/>
        </w:trPr>
        <w:tc>
          <w:tcPr>
            <w:tcW w:w="1526" w:type="dxa"/>
          </w:tcPr>
          <w:p w:rsidR="004B500D" w:rsidRPr="00CB2022" w:rsidRDefault="004B500D" w:rsidP="00FB5B46">
            <w:pPr>
              <w:pStyle w:val="11"/>
              <w:shd w:val="clear" w:color="auto" w:fill="auto"/>
              <w:spacing w:after="0" w:line="240" w:lineRule="auto"/>
              <w:ind w:firstLine="0"/>
              <w:jc w:val="left"/>
              <w:rPr>
                <w:sz w:val="24"/>
                <w:szCs w:val="24"/>
              </w:rPr>
            </w:pPr>
            <w:r w:rsidRPr="00CB2022">
              <w:rPr>
                <w:sz w:val="24"/>
                <w:szCs w:val="24"/>
              </w:rPr>
              <w:t xml:space="preserve">Раздел </w:t>
            </w:r>
            <w:r w:rsidRPr="00CB2022">
              <w:rPr>
                <w:sz w:val="24"/>
                <w:szCs w:val="24"/>
                <w:lang w:val="en-US"/>
              </w:rPr>
              <w:t>X</w:t>
            </w:r>
          </w:p>
        </w:tc>
        <w:tc>
          <w:tcPr>
            <w:tcW w:w="7081" w:type="dxa"/>
          </w:tcPr>
          <w:p w:rsidR="004B500D" w:rsidRPr="00CB2022" w:rsidRDefault="004B500D" w:rsidP="00FB5B46">
            <w:pPr>
              <w:pStyle w:val="11"/>
              <w:shd w:val="clear" w:color="auto" w:fill="auto"/>
              <w:spacing w:after="0" w:line="240" w:lineRule="auto"/>
              <w:ind w:firstLine="0"/>
              <w:rPr>
                <w:sz w:val="24"/>
                <w:szCs w:val="24"/>
              </w:rPr>
            </w:pPr>
            <w:r w:rsidRPr="00CB2022">
              <w:rPr>
                <w:sz w:val="24"/>
                <w:szCs w:val="24"/>
              </w:rPr>
              <w:t>Организационно-методическая деятельность</w:t>
            </w:r>
          </w:p>
        </w:tc>
        <w:tc>
          <w:tcPr>
            <w:tcW w:w="963" w:type="dxa"/>
            <w:shd w:val="clear" w:color="auto" w:fill="auto"/>
          </w:tcPr>
          <w:p w:rsidR="004B500D" w:rsidRPr="00807FE6" w:rsidRDefault="00CB2022" w:rsidP="00807FE6">
            <w:pPr>
              <w:pStyle w:val="11"/>
              <w:shd w:val="clear" w:color="auto" w:fill="auto"/>
              <w:spacing w:after="0" w:line="240" w:lineRule="auto"/>
              <w:ind w:firstLine="0"/>
              <w:jc w:val="center"/>
              <w:rPr>
                <w:sz w:val="24"/>
                <w:szCs w:val="24"/>
              </w:rPr>
            </w:pPr>
            <w:r w:rsidRPr="00807FE6">
              <w:rPr>
                <w:sz w:val="24"/>
                <w:szCs w:val="24"/>
              </w:rPr>
              <w:t>7</w:t>
            </w:r>
            <w:r w:rsidR="00807FE6" w:rsidRPr="00807FE6">
              <w:rPr>
                <w:sz w:val="24"/>
                <w:szCs w:val="24"/>
              </w:rPr>
              <w:t>7</w:t>
            </w:r>
          </w:p>
        </w:tc>
      </w:tr>
      <w:tr w:rsidR="004B500D" w:rsidRPr="00CB2022" w:rsidTr="00552791">
        <w:trPr>
          <w:jc w:val="center"/>
        </w:trPr>
        <w:tc>
          <w:tcPr>
            <w:tcW w:w="1526" w:type="dxa"/>
          </w:tcPr>
          <w:p w:rsidR="004B500D" w:rsidRPr="00CB2022" w:rsidRDefault="004B500D" w:rsidP="00FB5B46">
            <w:pPr>
              <w:pStyle w:val="Heading20"/>
              <w:keepNext/>
              <w:keepLines/>
              <w:shd w:val="clear" w:color="auto" w:fill="auto"/>
              <w:spacing w:before="0" w:line="240" w:lineRule="auto"/>
              <w:ind w:firstLine="0"/>
              <w:jc w:val="left"/>
              <w:rPr>
                <w:b w:val="0"/>
                <w:sz w:val="24"/>
                <w:szCs w:val="24"/>
              </w:rPr>
            </w:pPr>
            <w:r w:rsidRPr="00CB2022">
              <w:rPr>
                <w:b w:val="0"/>
                <w:sz w:val="24"/>
                <w:szCs w:val="24"/>
              </w:rPr>
              <w:t xml:space="preserve">Раздел </w:t>
            </w:r>
            <w:r w:rsidRPr="00CB2022">
              <w:rPr>
                <w:b w:val="0"/>
                <w:sz w:val="24"/>
                <w:szCs w:val="24"/>
                <w:lang w:val="en-US"/>
              </w:rPr>
              <w:t>XI</w:t>
            </w:r>
          </w:p>
        </w:tc>
        <w:tc>
          <w:tcPr>
            <w:tcW w:w="7081" w:type="dxa"/>
          </w:tcPr>
          <w:p w:rsidR="004B500D" w:rsidRPr="00CB2022" w:rsidRDefault="004B500D" w:rsidP="00FB5B46">
            <w:pPr>
              <w:pStyle w:val="Heading20"/>
              <w:keepNext/>
              <w:keepLines/>
              <w:shd w:val="clear" w:color="auto" w:fill="auto"/>
              <w:spacing w:before="0" w:line="240" w:lineRule="auto"/>
              <w:ind w:firstLine="0"/>
              <w:rPr>
                <w:b w:val="0"/>
                <w:sz w:val="24"/>
                <w:szCs w:val="24"/>
              </w:rPr>
            </w:pPr>
            <w:r w:rsidRPr="00CB2022">
              <w:rPr>
                <w:b w:val="0"/>
                <w:sz w:val="24"/>
                <w:szCs w:val="24"/>
              </w:rPr>
              <w:t>Библиотечные кадры</w:t>
            </w:r>
          </w:p>
        </w:tc>
        <w:tc>
          <w:tcPr>
            <w:tcW w:w="963" w:type="dxa"/>
            <w:shd w:val="clear" w:color="auto" w:fill="auto"/>
          </w:tcPr>
          <w:p w:rsidR="004B500D" w:rsidRPr="00807FE6" w:rsidRDefault="00CB2022" w:rsidP="00807FE6">
            <w:pPr>
              <w:pStyle w:val="11"/>
              <w:shd w:val="clear" w:color="auto" w:fill="auto"/>
              <w:spacing w:after="0" w:line="240" w:lineRule="auto"/>
              <w:ind w:firstLine="0"/>
              <w:jc w:val="center"/>
              <w:rPr>
                <w:sz w:val="24"/>
                <w:szCs w:val="24"/>
              </w:rPr>
            </w:pPr>
            <w:r w:rsidRPr="00807FE6">
              <w:rPr>
                <w:sz w:val="24"/>
                <w:szCs w:val="24"/>
              </w:rPr>
              <w:t>8</w:t>
            </w:r>
            <w:r w:rsidR="00807FE6" w:rsidRPr="00807FE6">
              <w:rPr>
                <w:sz w:val="24"/>
                <w:szCs w:val="24"/>
              </w:rPr>
              <w:t>7</w:t>
            </w:r>
          </w:p>
        </w:tc>
      </w:tr>
      <w:tr w:rsidR="004B500D" w:rsidRPr="00CB2022" w:rsidTr="00552791">
        <w:trPr>
          <w:jc w:val="center"/>
        </w:trPr>
        <w:tc>
          <w:tcPr>
            <w:tcW w:w="1526" w:type="dxa"/>
          </w:tcPr>
          <w:p w:rsidR="004B500D" w:rsidRPr="00CB2022" w:rsidRDefault="004B500D" w:rsidP="00FB5B46">
            <w:pPr>
              <w:pStyle w:val="Heading20"/>
              <w:keepNext/>
              <w:keepLines/>
              <w:shd w:val="clear" w:color="auto" w:fill="auto"/>
              <w:spacing w:before="0" w:line="240" w:lineRule="auto"/>
              <w:ind w:firstLine="0"/>
              <w:jc w:val="left"/>
              <w:rPr>
                <w:b w:val="0"/>
                <w:sz w:val="24"/>
                <w:szCs w:val="24"/>
              </w:rPr>
            </w:pPr>
            <w:r w:rsidRPr="00CB2022">
              <w:rPr>
                <w:b w:val="0"/>
                <w:sz w:val="24"/>
                <w:szCs w:val="24"/>
              </w:rPr>
              <w:t xml:space="preserve">Раздел </w:t>
            </w:r>
            <w:r w:rsidRPr="00CB2022">
              <w:rPr>
                <w:b w:val="0"/>
                <w:sz w:val="24"/>
                <w:szCs w:val="24"/>
                <w:lang w:val="en-US"/>
              </w:rPr>
              <w:t>XII</w:t>
            </w:r>
          </w:p>
        </w:tc>
        <w:tc>
          <w:tcPr>
            <w:tcW w:w="7081" w:type="dxa"/>
          </w:tcPr>
          <w:p w:rsidR="004B500D" w:rsidRPr="00CB2022" w:rsidRDefault="004B500D" w:rsidP="00FB5B46">
            <w:pPr>
              <w:pStyle w:val="Heading20"/>
              <w:keepNext/>
              <w:keepLines/>
              <w:shd w:val="clear" w:color="auto" w:fill="auto"/>
              <w:spacing w:before="0" w:line="240" w:lineRule="auto"/>
              <w:ind w:firstLine="0"/>
              <w:rPr>
                <w:b w:val="0"/>
                <w:sz w:val="24"/>
                <w:szCs w:val="24"/>
              </w:rPr>
            </w:pPr>
            <w:r w:rsidRPr="00CB2022">
              <w:rPr>
                <w:b w:val="0"/>
                <w:sz w:val="24"/>
                <w:szCs w:val="24"/>
              </w:rPr>
              <w:t>Материально-технические ресурсы библиотек</w:t>
            </w:r>
          </w:p>
        </w:tc>
        <w:tc>
          <w:tcPr>
            <w:tcW w:w="963" w:type="dxa"/>
            <w:shd w:val="clear" w:color="auto" w:fill="auto"/>
          </w:tcPr>
          <w:p w:rsidR="004B500D" w:rsidRPr="00807FE6" w:rsidRDefault="00807FE6" w:rsidP="00FB5B46">
            <w:pPr>
              <w:pStyle w:val="11"/>
              <w:shd w:val="clear" w:color="auto" w:fill="auto"/>
              <w:spacing w:after="0" w:line="240" w:lineRule="auto"/>
              <w:ind w:firstLine="0"/>
              <w:jc w:val="center"/>
              <w:rPr>
                <w:sz w:val="24"/>
                <w:szCs w:val="24"/>
              </w:rPr>
            </w:pPr>
            <w:r w:rsidRPr="00807FE6">
              <w:rPr>
                <w:sz w:val="24"/>
                <w:szCs w:val="24"/>
              </w:rPr>
              <w:t>92</w:t>
            </w:r>
          </w:p>
        </w:tc>
      </w:tr>
      <w:tr w:rsidR="004B500D" w:rsidRPr="00CB2022" w:rsidTr="00552791">
        <w:trPr>
          <w:jc w:val="center"/>
        </w:trPr>
        <w:tc>
          <w:tcPr>
            <w:tcW w:w="1526" w:type="dxa"/>
          </w:tcPr>
          <w:p w:rsidR="004B500D" w:rsidRPr="00CB2022" w:rsidRDefault="004B500D" w:rsidP="00FB5B46">
            <w:pPr>
              <w:pStyle w:val="Heading20"/>
              <w:keepNext/>
              <w:keepLines/>
              <w:shd w:val="clear" w:color="auto" w:fill="auto"/>
              <w:spacing w:before="0" w:line="240" w:lineRule="auto"/>
              <w:ind w:firstLine="0"/>
              <w:jc w:val="left"/>
              <w:rPr>
                <w:b w:val="0"/>
                <w:sz w:val="24"/>
                <w:szCs w:val="24"/>
              </w:rPr>
            </w:pPr>
            <w:r w:rsidRPr="00CB2022">
              <w:rPr>
                <w:b w:val="0"/>
                <w:sz w:val="24"/>
                <w:szCs w:val="24"/>
              </w:rPr>
              <w:t xml:space="preserve">Раздел </w:t>
            </w:r>
            <w:r w:rsidRPr="00CB2022">
              <w:rPr>
                <w:b w:val="0"/>
                <w:sz w:val="24"/>
                <w:szCs w:val="24"/>
                <w:lang w:val="en-US"/>
              </w:rPr>
              <w:t>XIII</w:t>
            </w:r>
          </w:p>
        </w:tc>
        <w:tc>
          <w:tcPr>
            <w:tcW w:w="7081" w:type="dxa"/>
          </w:tcPr>
          <w:p w:rsidR="004B500D" w:rsidRPr="00CB2022" w:rsidRDefault="004B500D" w:rsidP="00FB5B46">
            <w:pPr>
              <w:pStyle w:val="Heading20"/>
              <w:keepNext/>
              <w:keepLines/>
              <w:shd w:val="clear" w:color="auto" w:fill="auto"/>
              <w:spacing w:before="0" w:line="240" w:lineRule="auto"/>
              <w:ind w:firstLine="0"/>
              <w:rPr>
                <w:b w:val="0"/>
                <w:sz w:val="24"/>
                <w:szCs w:val="24"/>
              </w:rPr>
            </w:pPr>
            <w:r w:rsidRPr="00CB2022">
              <w:rPr>
                <w:b w:val="0"/>
                <w:sz w:val="24"/>
                <w:szCs w:val="24"/>
              </w:rPr>
              <w:t>Итоги года</w:t>
            </w:r>
          </w:p>
        </w:tc>
        <w:tc>
          <w:tcPr>
            <w:tcW w:w="963" w:type="dxa"/>
            <w:shd w:val="clear" w:color="auto" w:fill="auto"/>
          </w:tcPr>
          <w:p w:rsidR="004B500D" w:rsidRPr="00807FE6" w:rsidRDefault="00807FE6" w:rsidP="00FB5B46">
            <w:pPr>
              <w:pStyle w:val="11"/>
              <w:shd w:val="clear" w:color="auto" w:fill="auto"/>
              <w:spacing w:after="0" w:line="240" w:lineRule="auto"/>
              <w:ind w:firstLine="0"/>
              <w:jc w:val="center"/>
              <w:rPr>
                <w:sz w:val="24"/>
                <w:szCs w:val="24"/>
              </w:rPr>
            </w:pPr>
            <w:r w:rsidRPr="00807FE6">
              <w:rPr>
                <w:sz w:val="24"/>
                <w:szCs w:val="24"/>
              </w:rPr>
              <w:t>94</w:t>
            </w:r>
          </w:p>
        </w:tc>
      </w:tr>
    </w:tbl>
    <w:p w:rsidR="00256D70" w:rsidRPr="00CB2022" w:rsidRDefault="00256D70" w:rsidP="00FB5B46">
      <w:pPr>
        <w:pStyle w:val="11"/>
        <w:shd w:val="clear" w:color="auto" w:fill="auto"/>
        <w:spacing w:after="0" w:line="274" w:lineRule="exact"/>
        <w:ind w:firstLine="0"/>
        <w:rPr>
          <w:b/>
          <w:sz w:val="24"/>
          <w:szCs w:val="24"/>
        </w:rPr>
      </w:pPr>
    </w:p>
    <w:p w:rsidR="00256D70" w:rsidRPr="0019457C" w:rsidRDefault="00111F94" w:rsidP="00FB5B46">
      <w:pPr>
        <w:pStyle w:val="11"/>
        <w:shd w:val="clear" w:color="auto" w:fill="auto"/>
        <w:spacing w:after="0" w:line="274" w:lineRule="exact"/>
        <w:ind w:firstLine="0"/>
        <w:jc w:val="center"/>
        <w:rPr>
          <w:b/>
          <w:sz w:val="24"/>
          <w:szCs w:val="24"/>
        </w:rPr>
      </w:pPr>
      <w:r w:rsidRPr="0019457C">
        <w:rPr>
          <w:b/>
          <w:sz w:val="24"/>
          <w:szCs w:val="24"/>
        </w:rPr>
        <w:t>ОБЩИЕ СВЕДЕНИЯ ОБ УЧРЕЖДЕНИИ</w:t>
      </w:r>
    </w:p>
    <w:p w:rsidR="00256D70" w:rsidRPr="0019457C" w:rsidRDefault="00256D70" w:rsidP="00FB5B46">
      <w:pPr>
        <w:pStyle w:val="11"/>
        <w:shd w:val="clear" w:color="auto" w:fill="auto"/>
        <w:spacing w:after="0" w:line="274" w:lineRule="exact"/>
        <w:ind w:firstLine="0"/>
        <w:rPr>
          <w:b/>
          <w:sz w:val="24"/>
          <w:szCs w:val="24"/>
        </w:rPr>
      </w:pPr>
    </w:p>
    <w:p w:rsidR="00F42E86" w:rsidRPr="0019457C" w:rsidRDefault="00F42E86" w:rsidP="00FB5B46">
      <w:pPr>
        <w:pStyle w:val="11"/>
        <w:shd w:val="clear" w:color="auto" w:fill="auto"/>
        <w:spacing w:after="0" w:line="274" w:lineRule="exact"/>
        <w:ind w:firstLine="0"/>
        <w:jc w:val="center"/>
        <w:rPr>
          <w:b/>
          <w:sz w:val="24"/>
          <w:szCs w:val="24"/>
        </w:rPr>
      </w:pPr>
      <w:r w:rsidRPr="0019457C">
        <w:rPr>
          <w:b/>
          <w:sz w:val="24"/>
          <w:szCs w:val="24"/>
        </w:rPr>
        <w:t xml:space="preserve">Таблица </w:t>
      </w:r>
      <w:r w:rsidR="0078319E" w:rsidRPr="0019457C">
        <w:rPr>
          <w:b/>
          <w:sz w:val="24"/>
          <w:szCs w:val="24"/>
        </w:rPr>
        <w:t>1</w:t>
      </w:r>
      <w:r w:rsidR="00662116" w:rsidRPr="0019457C">
        <w:rPr>
          <w:b/>
          <w:sz w:val="24"/>
          <w:szCs w:val="24"/>
        </w:rPr>
        <w:t>.</w:t>
      </w:r>
      <w:r w:rsidR="00A35BB2" w:rsidRPr="0019457C">
        <w:rPr>
          <w:b/>
          <w:sz w:val="24"/>
          <w:szCs w:val="24"/>
        </w:rPr>
        <w:t xml:space="preserve"> Общие сведения об учреждении</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189"/>
        <w:gridCol w:w="4715"/>
      </w:tblGrid>
      <w:tr w:rsidR="007E4FAE" w:rsidRPr="0019457C" w:rsidTr="00E645D5">
        <w:tc>
          <w:tcPr>
            <w:tcW w:w="279" w:type="pct"/>
          </w:tcPr>
          <w:p w:rsidR="007E4FAE" w:rsidRPr="0019457C" w:rsidRDefault="007E4FAE" w:rsidP="00FB5B46">
            <w:pPr>
              <w:pStyle w:val="11"/>
              <w:numPr>
                <w:ilvl w:val="0"/>
                <w:numId w:val="1"/>
              </w:numPr>
              <w:shd w:val="clear" w:color="auto" w:fill="auto"/>
              <w:spacing w:after="0" w:line="240" w:lineRule="auto"/>
              <w:ind w:left="0" w:firstLine="0"/>
              <w:jc w:val="left"/>
              <w:rPr>
                <w:b/>
                <w:sz w:val="24"/>
                <w:szCs w:val="24"/>
              </w:rPr>
            </w:pPr>
          </w:p>
        </w:tc>
        <w:tc>
          <w:tcPr>
            <w:tcW w:w="2221" w:type="pct"/>
          </w:tcPr>
          <w:p w:rsidR="007E4FAE" w:rsidRPr="0019457C" w:rsidRDefault="007E4FAE" w:rsidP="00FB5B46">
            <w:pPr>
              <w:pStyle w:val="11"/>
              <w:shd w:val="clear" w:color="auto" w:fill="auto"/>
              <w:spacing w:after="0" w:line="274" w:lineRule="exact"/>
              <w:ind w:firstLine="0"/>
              <w:jc w:val="left"/>
              <w:rPr>
                <w:b/>
                <w:sz w:val="24"/>
                <w:szCs w:val="24"/>
              </w:rPr>
            </w:pPr>
            <w:r w:rsidRPr="0019457C">
              <w:rPr>
                <w:b/>
                <w:sz w:val="24"/>
                <w:szCs w:val="24"/>
              </w:rPr>
              <w:t xml:space="preserve">Полное наименование юридического лица </w:t>
            </w:r>
            <w:r w:rsidRPr="0019457C">
              <w:rPr>
                <w:b/>
                <w:bCs/>
                <w:i/>
              </w:rPr>
              <w:t>(согласно Уставу</w:t>
            </w:r>
            <w:r w:rsidRPr="0019457C">
              <w:rPr>
                <w:b/>
                <w:sz w:val="24"/>
                <w:szCs w:val="24"/>
              </w:rPr>
              <w:t>):</w:t>
            </w:r>
          </w:p>
        </w:tc>
        <w:tc>
          <w:tcPr>
            <w:tcW w:w="2500" w:type="pct"/>
          </w:tcPr>
          <w:p w:rsidR="007E4FAE" w:rsidRPr="0019457C" w:rsidRDefault="007E4FAE" w:rsidP="00FB5B46">
            <w:pPr>
              <w:pStyle w:val="11"/>
              <w:shd w:val="clear" w:color="auto" w:fill="auto"/>
              <w:spacing w:after="0" w:line="274" w:lineRule="exact"/>
              <w:ind w:firstLine="0"/>
              <w:jc w:val="left"/>
              <w:rPr>
                <w:b/>
                <w:sz w:val="24"/>
                <w:szCs w:val="24"/>
              </w:rPr>
            </w:pPr>
            <w:r w:rsidRPr="0019457C">
              <w:rPr>
                <w:sz w:val="24"/>
                <w:szCs w:val="24"/>
              </w:rPr>
              <w:t>Муниципальное бюджетное учреждение культуры «Межпоселенческая центральная библиотека» м.р.Сергиевский Самарской области</w:t>
            </w:r>
          </w:p>
        </w:tc>
      </w:tr>
      <w:tr w:rsidR="007E4FAE" w:rsidRPr="0019457C" w:rsidTr="00E645D5">
        <w:tc>
          <w:tcPr>
            <w:tcW w:w="279" w:type="pct"/>
          </w:tcPr>
          <w:p w:rsidR="007E4FAE" w:rsidRPr="0019457C" w:rsidRDefault="007E4FAE" w:rsidP="00FB5B46">
            <w:pPr>
              <w:pStyle w:val="11"/>
              <w:numPr>
                <w:ilvl w:val="0"/>
                <w:numId w:val="1"/>
              </w:numPr>
              <w:shd w:val="clear" w:color="auto" w:fill="auto"/>
              <w:spacing w:after="0" w:line="240" w:lineRule="auto"/>
              <w:ind w:left="0" w:firstLine="0"/>
              <w:jc w:val="left"/>
              <w:rPr>
                <w:b/>
                <w:sz w:val="24"/>
                <w:szCs w:val="24"/>
              </w:rPr>
            </w:pPr>
          </w:p>
        </w:tc>
        <w:tc>
          <w:tcPr>
            <w:tcW w:w="2221" w:type="pct"/>
          </w:tcPr>
          <w:p w:rsidR="007E4FAE" w:rsidRPr="0019457C" w:rsidRDefault="007E4FAE" w:rsidP="00FB5B46">
            <w:pPr>
              <w:pStyle w:val="11"/>
              <w:shd w:val="clear" w:color="auto" w:fill="auto"/>
              <w:spacing w:after="0" w:line="274" w:lineRule="exact"/>
              <w:ind w:firstLine="0"/>
              <w:jc w:val="left"/>
              <w:rPr>
                <w:b/>
                <w:sz w:val="24"/>
                <w:szCs w:val="24"/>
              </w:rPr>
            </w:pPr>
            <w:r w:rsidRPr="0019457C">
              <w:rPr>
                <w:b/>
                <w:sz w:val="24"/>
                <w:szCs w:val="24"/>
              </w:rPr>
              <w:t xml:space="preserve">Руководитель юридического лица (должность, ФИО, телефон, </w:t>
            </w:r>
            <w:r w:rsidRPr="0019457C">
              <w:rPr>
                <w:b/>
                <w:sz w:val="24"/>
                <w:szCs w:val="24"/>
                <w:lang w:val="en-US"/>
              </w:rPr>
              <w:t>e</w:t>
            </w:r>
            <w:r w:rsidRPr="0019457C">
              <w:rPr>
                <w:b/>
                <w:sz w:val="24"/>
                <w:szCs w:val="24"/>
              </w:rPr>
              <w:t>-</w:t>
            </w:r>
            <w:r w:rsidRPr="0019457C">
              <w:rPr>
                <w:b/>
                <w:sz w:val="24"/>
                <w:szCs w:val="24"/>
                <w:lang w:val="en-US"/>
              </w:rPr>
              <w:t>mail</w:t>
            </w:r>
            <w:r w:rsidRPr="0019457C">
              <w:rPr>
                <w:b/>
                <w:sz w:val="24"/>
                <w:szCs w:val="24"/>
              </w:rPr>
              <w:t>):</w:t>
            </w:r>
          </w:p>
        </w:tc>
        <w:tc>
          <w:tcPr>
            <w:tcW w:w="2500" w:type="pct"/>
          </w:tcPr>
          <w:p w:rsidR="007E4FAE" w:rsidRPr="0019457C" w:rsidRDefault="007E4FAE" w:rsidP="00FB5B46">
            <w:pPr>
              <w:pStyle w:val="11"/>
              <w:shd w:val="clear" w:color="auto" w:fill="auto"/>
              <w:spacing w:after="0" w:line="240" w:lineRule="auto"/>
              <w:ind w:firstLine="0"/>
              <w:jc w:val="left"/>
              <w:rPr>
                <w:sz w:val="24"/>
                <w:szCs w:val="24"/>
              </w:rPr>
            </w:pPr>
            <w:r w:rsidRPr="0019457C">
              <w:rPr>
                <w:sz w:val="24"/>
                <w:szCs w:val="24"/>
              </w:rPr>
              <w:t>Директор МБУК «МЦБ»</w:t>
            </w:r>
          </w:p>
          <w:p w:rsidR="007E4FAE" w:rsidRPr="0019457C" w:rsidRDefault="007E4FAE" w:rsidP="00FB5B46">
            <w:pPr>
              <w:pStyle w:val="11"/>
              <w:shd w:val="clear" w:color="auto" w:fill="auto"/>
              <w:spacing w:after="0" w:line="240" w:lineRule="auto"/>
              <w:ind w:firstLine="0"/>
              <w:jc w:val="left"/>
              <w:rPr>
                <w:sz w:val="24"/>
                <w:szCs w:val="24"/>
              </w:rPr>
            </w:pPr>
            <w:r w:rsidRPr="0019457C">
              <w:rPr>
                <w:sz w:val="24"/>
                <w:szCs w:val="24"/>
              </w:rPr>
              <w:t>Кривошеева Снежана Геннадьевна</w:t>
            </w:r>
          </w:p>
          <w:p w:rsidR="007E4FAE" w:rsidRPr="0019457C" w:rsidRDefault="007E4FAE" w:rsidP="00FB5B46">
            <w:pPr>
              <w:pStyle w:val="11"/>
              <w:shd w:val="clear" w:color="auto" w:fill="auto"/>
              <w:spacing w:after="0" w:line="240" w:lineRule="auto"/>
              <w:ind w:firstLine="0"/>
              <w:jc w:val="left"/>
              <w:rPr>
                <w:sz w:val="24"/>
                <w:szCs w:val="24"/>
              </w:rPr>
            </w:pPr>
            <w:r w:rsidRPr="0019457C">
              <w:rPr>
                <w:sz w:val="24"/>
                <w:szCs w:val="24"/>
              </w:rPr>
              <w:t>8(84655) 2-16-57</w:t>
            </w:r>
          </w:p>
          <w:p w:rsidR="007E4FAE" w:rsidRPr="0019457C" w:rsidRDefault="00B00777" w:rsidP="00FB5B46">
            <w:pPr>
              <w:pStyle w:val="11"/>
              <w:shd w:val="clear" w:color="auto" w:fill="auto"/>
              <w:spacing w:after="0" w:line="240" w:lineRule="auto"/>
              <w:ind w:firstLine="0"/>
              <w:jc w:val="left"/>
              <w:rPr>
                <w:sz w:val="24"/>
                <w:szCs w:val="24"/>
              </w:rPr>
            </w:pPr>
            <w:hyperlink r:id="rId8" w:history="1">
              <w:r w:rsidR="00925267" w:rsidRPr="0019457C">
                <w:rPr>
                  <w:rStyle w:val="ae"/>
                  <w:color w:val="auto"/>
                  <w:sz w:val="24"/>
                  <w:szCs w:val="24"/>
                  <w:shd w:val="clear" w:color="auto" w:fill="FFFFFF"/>
                </w:rPr>
                <w:t>mbuk_mcb@mail.ru</w:t>
              </w:r>
            </w:hyperlink>
          </w:p>
        </w:tc>
      </w:tr>
      <w:tr w:rsidR="007E4FAE" w:rsidRPr="0019457C" w:rsidTr="00E645D5">
        <w:tc>
          <w:tcPr>
            <w:tcW w:w="279" w:type="pct"/>
          </w:tcPr>
          <w:p w:rsidR="007E4FAE" w:rsidRPr="0019457C" w:rsidRDefault="007E4FAE" w:rsidP="00FB5B46">
            <w:pPr>
              <w:pStyle w:val="11"/>
              <w:numPr>
                <w:ilvl w:val="0"/>
                <w:numId w:val="1"/>
              </w:numPr>
              <w:shd w:val="clear" w:color="auto" w:fill="auto"/>
              <w:spacing w:after="0" w:line="240" w:lineRule="auto"/>
              <w:ind w:left="0" w:firstLine="0"/>
              <w:jc w:val="left"/>
              <w:rPr>
                <w:b/>
                <w:sz w:val="24"/>
                <w:szCs w:val="24"/>
              </w:rPr>
            </w:pPr>
          </w:p>
        </w:tc>
        <w:tc>
          <w:tcPr>
            <w:tcW w:w="2221" w:type="pct"/>
          </w:tcPr>
          <w:p w:rsidR="007E4FAE" w:rsidRPr="0019457C" w:rsidRDefault="007E4FAE" w:rsidP="00FB5B46">
            <w:pPr>
              <w:pStyle w:val="11"/>
              <w:shd w:val="clear" w:color="auto" w:fill="auto"/>
              <w:spacing w:after="0" w:line="274" w:lineRule="exact"/>
              <w:ind w:firstLine="0"/>
              <w:jc w:val="left"/>
              <w:rPr>
                <w:b/>
                <w:sz w:val="24"/>
                <w:szCs w:val="24"/>
              </w:rPr>
            </w:pPr>
            <w:r w:rsidRPr="0019457C">
              <w:rPr>
                <w:b/>
                <w:sz w:val="24"/>
                <w:szCs w:val="24"/>
              </w:rPr>
              <w:t xml:space="preserve">Руководитель библиотечной сети (должность, ФИО, телефон, </w:t>
            </w:r>
            <w:r w:rsidRPr="0019457C">
              <w:rPr>
                <w:b/>
                <w:sz w:val="24"/>
                <w:szCs w:val="24"/>
                <w:lang w:val="en-US"/>
              </w:rPr>
              <w:t>e</w:t>
            </w:r>
            <w:r w:rsidRPr="0019457C">
              <w:rPr>
                <w:b/>
                <w:sz w:val="24"/>
                <w:szCs w:val="24"/>
              </w:rPr>
              <w:t>-</w:t>
            </w:r>
            <w:r w:rsidRPr="0019457C">
              <w:rPr>
                <w:b/>
                <w:sz w:val="24"/>
                <w:szCs w:val="24"/>
                <w:lang w:val="en-US"/>
              </w:rPr>
              <w:t>mail</w:t>
            </w:r>
            <w:r w:rsidRPr="0019457C">
              <w:rPr>
                <w:b/>
                <w:sz w:val="24"/>
                <w:szCs w:val="24"/>
              </w:rPr>
              <w:t>):</w:t>
            </w:r>
          </w:p>
        </w:tc>
        <w:tc>
          <w:tcPr>
            <w:tcW w:w="2500" w:type="pct"/>
          </w:tcPr>
          <w:p w:rsidR="007E4FAE" w:rsidRPr="0019457C" w:rsidRDefault="007E4FAE" w:rsidP="00FB5B46">
            <w:pPr>
              <w:pStyle w:val="11"/>
              <w:shd w:val="clear" w:color="auto" w:fill="auto"/>
              <w:spacing w:after="0" w:line="240" w:lineRule="auto"/>
              <w:ind w:firstLine="0"/>
              <w:jc w:val="left"/>
              <w:rPr>
                <w:sz w:val="24"/>
                <w:szCs w:val="24"/>
              </w:rPr>
            </w:pPr>
            <w:r w:rsidRPr="0019457C">
              <w:rPr>
                <w:sz w:val="24"/>
                <w:szCs w:val="24"/>
              </w:rPr>
              <w:t>Директор МБУК «МЦБ»</w:t>
            </w:r>
          </w:p>
          <w:p w:rsidR="007E4FAE" w:rsidRPr="0019457C" w:rsidRDefault="007E4FAE" w:rsidP="00FB5B46">
            <w:pPr>
              <w:pStyle w:val="11"/>
              <w:shd w:val="clear" w:color="auto" w:fill="auto"/>
              <w:spacing w:after="0" w:line="240" w:lineRule="auto"/>
              <w:ind w:firstLine="0"/>
              <w:jc w:val="left"/>
              <w:rPr>
                <w:sz w:val="24"/>
                <w:szCs w:val="24"/>
              </w:rPr>
            </w:pPr>
            <w:r w:rsidRPr="0019457C">
              <w:rPr>
                <w:sz w:val="24"/>
                <w:szCs w:val="24"/>
              </w:rPr>
              <w:t>Кривошеева Снежана Геннадьевна</w:t>
            </w:r>
          </w:p>
          <w:p w:rsidR="007E4FAE" w:rsidRPr="0019457C" w:rsidRDefault="007E4FAE" w:rsidP="00FB5B46">
            <w:pPr>
              <w:pStyle w:val="11"/>
              <w:shd w:val="clear" w:color="auto" w:fill="auto"/>
              <w:spacing w:after="0" w:line="240" w:lineRule="auto"/>
              <w:ind w:firstLine="0"/>
              <w:jc w:val="left"/>
              <w:rPr>
                <w:sz w:val="24"/>
                <w:szCs w:val="24"/>
              </w:rPr>
            </w:pPr>
            <w:r w:rsidRPr="0019457C">
              <w:rPr>
                <w:sz w:val="24"/>
                <w:szCs w:val="24"/>
              </w:rPr>
              <w:t>8(84655)2-16-57</w:t>
            </w:r>
          </w:p>
          <w:p w:rsidR="007E4FAE" w:rsidRPr="0019457C" w:rsidRDefault="00B00777" w:rsidP="00FB5B46">
            <w:pPr>
              <w:pStyle w:val="11"/>
              <w:shd w:val="clear" w:color="auto" w:fill="auto"/>
              <w:spacing w:after="0" w:line="240" w:lineRule="auto"/>
              <w:ind w:firstLine="0"/>
              <w:jc w:val="left"/>
              <w:rPr>
                <w:sz w:val="24"/>
                <w:szCs w:val="24"/>
              </w:rPr>
            </w:pPr>
            <w:hyperlink r:id="rId9" w:history="1">
              <w:r w:rsidR="00925267" w:rsidRPr="0019457C">
                <w:rPr>
                  <w:rStyle w:val="ae"/>
                  <w:color w:val="auto"/>
                  <w:sz w:val="24"/>
                  <w:szCs w:val="24"/>
                  <w:shd w:val="clear" w:color="auto" w:fill="FFFFFF"/>
                </w:rPr>
                <w:t>mbuk_mcb@mail.ru</w:t>
              </w:r>
            </w:hyperlink>
          </w:p>
        </w:tc>
      </w:tr>
      <w:tr w:rsidR="007E4FAE" w:rsidRPr="0019457C" w:rsidTr="00E645D5">
        <w:tc>
          <w:tcPr>
            <w:tcW w:w="279" w:type="pct"/>
          </w:tcPr>
          <w:p w:rsidR="007E4FAE" w:rsidRPr="0019457C" w:rsidRDefault="007E4FAE" w:rsidP="00FB5B46">
            <w:pPr>
              <w:pStyle w:val="11"/>
              <w:numPr>
                <w:ilvl w:val="0"/>
                <w:numId w:val="1"/>
              </w:numPr>
              <w:shd w:val="clear" w:color="auto" w:fill="auto"/>
              <w:spacing w:after="0" w:line="240" w:lineRule="auto"/>
              <w:ind w:left="0" w:firstLine="0"/>
              <w:jc w:val="left"/>
              <w:rPr>
                <w:b/>
                <w:sz w:val="24"/>
                <w:szCs w:val="24"/>
              </w:rPr>
            </w:pPr>
          </w:p>
        </w:tc>
        <w:tc>
          <w:tcPr>
            <w:tcW w:w="2221" w:type="pct"/>
          </w:tcPr>
          <w:p w:rsidR="007E4FAE" w:rsidRPr="0019457C" w:rsidRDefault="007E4FAE" w:rsidP="00FB5B46">
            <w:pPr>
              <w:pStyle w:val="11"/>
              <w:shd w:val="clear" w:color="auto" w:fill="auto"/>
              <w:spacing w:after="0" w:line="274" w:lineRule="exact"/>
              <w:ind w:firstLine="0"/>
              <w:jc w:val="left"/>
              <w:rPr>
                <w:b/>
                <w:sz w:val="24"/>
                <w:szCs w:val="24"/>
              </w:rPr>
            </w:pPr>
            <w:r w:rsidRPr="0019457C">
              <w:rPr>
                <w:b/>
                <w:sz w:val="24"/>
                <w:szCs w:val="24"/>
              </w:rPr>
              <w:t xml:space="preserve">Руководитель УК (должность, ФИО, телефон, </w:t>
            </w:r>
            <w:r w:rsidRPr="0019457C">
              <w:rPr>
                <w:b/>
                <w:sz w:val="24"/>
                <w:szCs w:val="24"/>
                <w:lang w:val="en-US"/>
              </w:rPr>
              <w:t>e</w:t>
            </w:r>
            <w:r w:rsidRPr="0019457C">
              <w:rPr>
                <w:b/>
                <w:sz w:val="24"/>
                <w:szCs w:val="24"/>
              </w:rPr>
              <w:t>-</w:t>
            </w:r>
            <w:r w:rsidRPr="0019457C">
              <w:rPr>
                <w:b/>
                <w:sz w:val="24"/>
                <w:szCs w:val="24"/>
                <w:lang w:val="en-US"/>
              </w:rPr>
              <w:t>mail</w:t>
            </w:r>
            <w:r w:rsidRPr="0019457C">
              <w:rPr>
                <w:b/>
                <w:sz w:val="24"/>
                <w:szCs w:val="24"/>
              </w:rPr>
              <w:t>):</w:t>
            </w:r>
          </w:p>
        </w:tc>
        <w:tc>
          <w:tcPr>
            <w:tcW w:w="2500" w:type="pct"/>
          </w:tcPr>
          <w:p w:rsidR="007E4FAE" w:rsidRDefault="007E4FAE" w:rsidP="00FB5B46">
            <w:pPr>
              <w:widowControl/>
              <w:outlineLvl w:val="2"/>
              <w:rPr>
                <w:rFonts w:ascii="Times New Roman" w:eastAsia="Times New Roman" w:hAnsi="Times New Roman" w:cs="Times New Roman"/>
                <w:bCs/>
                <w:color w:val="auto"/>
                <w:lang w:bidi="ar-SA"/>
              </w:rPr>
            </w:pPr>
            <w:r w:rsidRPr="0019457C">
              <w:rPr>
                <w:rFonts w:ascii="Times New Roman" w:eastAsia="Times New Roman" w:hAnsi="Times New Roman" w:cs="Times New Roman"/>
                <w:bCs/>
                <w:color w:val="auto"/>
                <w:lang w:bidi="ar-SA"/>
              </w:rPr>
              <w:t>Руководитель МКУ «Управление культуры, туризма и молодёжной политики муниципального района Сергиевский»</w:t>
            </w:r>
          </w:p>
          <w:p w:rsidR="00B67F2C" w:rsidRPr="0019457C" w:rsidRDefault="00B67F2C" w:rsidP="00FB5B46">
            <w:pPr>
              <w:widowControl/>
              <w:outlineLvl w:val="2"/>
              <w:rPr>
                <w:rFonts w:ascii="Times New Roman" w:eastAsia="Times New Roman" w:hAnsi="Times New Roman" w:cs="Times New Roman"/>
                <w:color w:val="auto"/>
                <w:lang w:bidi="ar-SA"/>
              </w:rPr>
            </w:pPr>
            <w:r>
              <w:rPr>
                <w:rFonts w:ascii="Times New Roman" w:eastAsia="Times New Roman" w:hAnsi="Times New Roman" w:cs="Times New Roman"/>
                <w:bCs/>
                <w:color w:val="auto"/>
                <w:lang w:bidi="ar-SA"/>
              </w:rPr>
              <w:t>Николаева Ольга Николаевна</w:t>
            </w:r>
          </w:p>
          <w:p w:rsidR="007E4FAE" w:rsidRPr="0019457C" w:rsidRDefault="007E4FAE" w:rsidP="00FB5B46">
            <w:pPr>
              <w:widowControl/>
              <w:rPr>
                <w:rFonts w:ascii="Times New Roman" w:eastAsia="Times New Roman" w:hAnsi="Times New Roman" w:cs="Times New Roman"/>
                <w:bCs/>
                <w:iCs/>
                <w:color w:val="auto"/>
                <w:lang w:bidi="ar-SA"/>
              </w:rPr>
            </w:pPr>
            <w:r w:rsidRPr="0019457C">
              <w:rPr>
                <w:rFonts w:ascii="Times New Roman" w:eastAsia="Times New Roman" w:hAnsi="Times New Roman" w:cs="Times New Roman"/>
                <w:bCs/>
                <w:iCs/>
                <w:color w:val="auto"/>
                <w:lang w:bidi="ar-SA"/>
              </w:rPr>
              <w:t>8 (84655) 2-29-71</w:t>
            </w:r>
          </w:p>
          <w:p w:rsidR="007E4FAE" w:rsidRPr="0019457C" w:rsidRDefault="00B00777" w:rsidP="00FB5B46">
            <w:pPr>
              <w:widowControl/>
              <w:rPr>
                <w:rFonts w:ascii="Times New Roman" w:hAnsi="Times New Roman" w:cs="Times New Roman"/>
                <w:color w:val="auto"/>
              </w:rPr>
            </w:pPr>
            <w:hyperlink r:id="rId10" w:history="1">
              <w:r w:rsidR="00925267" w:rsidRPr="0019457C">
                <w:rPr>
                  <w:rStyle w:val="ae"/>
                  <w:rFonts w:ascii="Times New Roman" w:hAnsi="Times New Roman" w:cs="Times New Roman"/>
                  <w:color w:val="auto"/>
                  <w:sz w:val="22"/>
                  <w:szCs w:val="20"/>
                  <w:shd w:val="clear" w:color="auto" w:fill="FFFFFF"/>
                </w:rPr>
                <w:t>uk2012f@yandex.ru</w:t>
              </w:r>
            </w:hyperlink>
          </w:p>
        </w:tc>
      </w:tr>
    </w:tbl>
    <w:p w:rsidR="00A35BB2" w:rsidRPr="0019457C" w:rsidRDefault="00A35BB2" w:rsidP="00FB5B46">
      <w:pPr>
        <w:keepNext/>
        <w:keepLines/>
        <w:spacing w:line="274" w:lineRule="exact"/>
        <w:jc w:val="center"/>
        <w:outlineLvl w:val="0"/>
        <w:rPr>
          <w:rFonts w:ascii="Times New Roman" w:eastAsia="Times New Roman" w:hAnsi="Times New Roman" w:cs="Times New Roman"/>
          <w:b/>
          <w:color w:val="FF0000"/>
          <w:lang w:eastAsia="en-US" w:bidi="ar-SA"/>
        </w:rPr>
      </w:pPr>
    </w:p>
    <w:p w:rsidR="006B3E1E" w:rsidRPr="00414EB1" w:rsidRDefault="006B3E1E" w:rsidP="00FB5B46">
      <w:pPr>
        <w:keepNext/>
        <w:keepLines/>
        <w:spacing w:line="274" w:lineRule="exact"/>
        <w:jc w:val="center"/>
        <w:outlineLvl w:val="0"/>
        <w:rPr>
          <w:rFonts w:ascii="Times New Roman" w:eastAsia="Times New Roman" w:hAnsi="Times New Roman" w:cs="Times New Roman"/>
          <w:b/>
          <w:color w:val="auto"/>
          <w:lang w:eastAsia="en-US" w:bidi="ar-SA"/>
        </w:rPr>
      </w:pPr>
      <w:r w:rsidRPr="00414EB1">
        <w:rPr>
          <w:rFonts w:ascii="Times New Roman" w:eastAsia="Times New Roman" w:hAnsi="Times New Roman" w:cs="Times New Roman"/>
          <w:b/>
          <w:color w:val="auto"/>
          <w:lang w:eastAsia="en-US" w:bidi="ar-SA"/>
        </w:rPr>
        <w:t>Таблица 2. Контактные данные библиотечной сети</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764"/>
        <w:gridCol w:w="4236"/>
      </w:tblGrid>
      <w:tr w:rsidR="007E4FAE" w:rsidRPr="00414EB1" w:rsidTr="00E645D5">
        <w:tc>
          <w:tcPr>
            <w:tcW w:w="261" w:type="pct"/>
          </w:tcPr>
          <w:p w:rsidR="007E4FAE" w:rsidRPr="00414EB1" w:rsidRDefault="007E4FAE" w:rsidP="00FB5B46">
            <w:pPr>
              <w:pStyle w:val="11"/>
              <w:numPr>
                <w:ilvl w:val="0"/>
                <w:numId w:val="1"/>
              </w:numPr>
              <w:shd w:val="clear" w:color="auto" w:fill="auto"/>
              <w:spacing w:after="0" w:line="240" w:lineRule="auto"/>
              <w:ind w:left="0" w:firstLine="0"/>
              <w:jc w:val="left"/>
              <w:rPr>
                <w:b/>
                <w:sz w:val="24"/>
                <w:szCs w:val="24"/>
              </w:rPr>
            </w:pPr>
          </w:p>
        </w:tc>
        <w:tc>
          <w:tcPr>
            <w:tcW w:w="2534" w:type="pct"/>
          </w:tcPr>
          <w:p w:rsidR="007E4FAE" w:rsidRPr="00414EB1" w:rsidRDefault="007E4FAE" w:rsidP="00FB5B46">
            <w:pPr>
              <w:pStyle w:val="110"/>
              <w:shd w:val="clear" w:color="auto" w:fill="auto"/>
              <w:spacing w:after="0" w:line="274" w:lineRule="exact"/>
              <w:ind w:firstLine="0"/>
              <w:jc w:val="left"/>
              <w:rPr>
                <w:b/>
                <w:sz w:val="24"/>
                <w:szCs w:val="24"/>
              </w:rPr>
            </w:pPr>
            <w:r w:rsidRPr="00414EB1">
              <w:rPr>
                <w:b/>
                <w:sz w:val="24"/>
                <w:szCs w:val="24"/>
              </w:rPr>
              <w:t>Юридический адрес:</w:t>
            </w:r>
          </w:p>
        </w:tc>
        <w:tc>
          <w:tcPr>
            <w:tcW w:w="2205" w:type="pct"/>
          </w:tcPr>
          <w:p w:rsidR="007E4FAE" w:rsidRPr="00414EB1" w:rsidRDefault="007E4FAE" w:rsidP="00FB5B46">
            <w:pPr>
              <w:rPr>
                <w:rFonts w:ascii="Times New Roman" w:hAnsi="Times New Roman"/>
                <w:color w:val="auto"/>
                <w:szCs w:val="20"/>
              </w:rPr>
            </w:pPr>
            <w:r w:rsidRPr="00414EB1">
              <w:rPr>
                <w:rFonts w:ascii="Times New Roman" w:hAnsi="Times New Roman"/>
                <w:color w:val="auto"/>
                <w:sz w:val="22"/>
                <w:szCs w:val="20"/>
              </w:rPr>
              <w:t xml:space="preserve">446540, Самарская обл., </w:t>
            </w:r>
          </w:p>
          <w:p w:rsidR="007E4FAE" w:rsidRPr="00414EB1" w:rsidRDefault="007E4FAE" w:rsidP="00FB5B46">
            <w:pPr>
              <w:rPr>
                <w:b/>
                <w:color w:val="auto"/>
              </w:rPr>
            </w:pPr>
            <w:r w:rsidRPr="00414EB1">
              <w:rPr>
                <w:rFonts w:ascii="Times New Roman" w:hAnsi="Times New Roman"/>
                <w:color w:val="auto"/>
                <w:sz w:val="22"/>
                <w:szCs w:val="20"/>
              </w:rPr>
              <w:t xml:space="preserve">Сергиевский р-н, с.Сергиевск, ул.Советская, д.62 </w:t>
            </w:r>
          </w:p>
        </w:tc>
      </w:tr>
      <w:tr w:rsidR="007E4FAE" w:rsidRPr="00414EB1" w:rsidTr="00E645D5">
        <w:tc>
          <w:tcPr>
            <w:tcW w:w="261" w:type="pct"/>
          </w:tcPr>
          <w:p w:rsidR="007E4FAE" w:rsidRPr="00414EB1" w:rsidRDefault="007E4FAE" w:rsidP="00FB5B46">
            <w:pPr>
              <w:pStyle w:val="11"/>
              <w:numPr>
                <w:ilvl w:val="0"/>
                <w:numId w:val="1"/>
              </w:numPr>
              <w:shd w:val="clear" w:color="auto" w:fill="auto"/>
              <w:spacing w:after="0" w:line="240" w:lineRule="auto"/>
              <w:ind w:left="0" w:firstLine="0"/>
              <w:jc w:val="left"/>
              <w:rPr>
                <w:b/>
                <w:sz w:val="24"/>
                <w:szCs w:val="24"/>
              </w:rPr>
            </w:pPr>
          </w:p>
        </w:tc>
        <w:tc>
          <w:tcPr>
            <w:tcW w:w="2534" w:type="pct"/>
          </w:tcPr>
          <w:p w:rsidR="007E4FAE" w:rsidRPr="00414EB1" w:rsidRDefault="007E4FAE" w:rsidP="00FB5B46">
            <w:pPr>
              <w:pStyle w:val="110"/>
              <w:shd w:val="clear" w:color="auto" w:fill="auto"/>
              <w:spacing w:after="0" w:line="274" w:lineRule="exact"/>
              <w:ind w:firstLine="0"/>
              <w:jc w:val="left"/>
              <w:rPr>
                <w:b/>
                <w:sz w:val="24"/>
                <w:szCs w:val="24"/>
              </w:rPr>
            </w:pPr>
            <w:r w:rsidRPr="00414EB1">
              <w:rPr>
                <w:b/>
                <w:sz w:val="24"/>
                <w:szCs w:val="24"/>
              </w:rPr>
              <w:t>Телефон:</w:t>
            </w:r>
          </w:p>
        </w:tc>
        <w:tc>
          <w:tcPr>
            <w:tcW w:w="2205" w:type="pct"/>
          </w:tcPr>
          <w:p w:rsidR="007E4FAE" w:rsidRPr="00414EB1" w:rsidRDefault="007E4FAE" w:rsidP="00FB5B46">
            <w:pPr>
              <w:pStyle w:val="11"/>
              <w:shd w:val="clear" w:color="auto" w:fill="auto"/>
              <w:spacing w:after="0" w:line="240" w:lineRule="auto"/>
              <w:ind w:firstLine="0"/>
              <w:jc w:val="left"/>
              <w:rPr>
                <w:b/>
                <w:sz w:val="24"/>
                <w:szCs w:val="24"/>
              </w:rPr>
            </w:pPr>
            <w:r w:rsidRPr="00414EB1">
              <w:rPr>
                <w:sz w:val="24"/>
                <w:szCs w:val="24"/>
              </w:rPr>
              <w:t>8(84655)2-16-57</w:t>
            </w:r>
          </w:p>
        </w:tc>
      </w:tr>
      <w:tr w:rsidR="007E4FAE" w:rsidRPr="00414EB1" w:rsidTr="00E645D5">
        <w:tc>
          <w:tcPr>
            <w:tcW w:w="261" w:type="pct"/>
          </w:tcPr>
          <w:p w:rsidR="007E4FAE" w:rsidRPr="00414EB1" w:rsidRDefault="007E4FAE" w:rsidP="00FB5B46">
            <w:pPr>
              <w:pStyle w:val="11"/>
              <w:numPr>
                <w:ilvl w:val="0"/>
                <w:numId w:val="1"/>
              </w:numPr>
              <w:shd w:val="clear" w:color="auto" w:fill="auto"/>
              <w:spacing w:after="0" w:line="240" w:lineRule="auto"/>
              <w:ind w:left="0" w:firstLine="0"/>
              <w:jc w:val="left"/>
              <w:rPr>
                <w:b/>
                <w:sz w:val="24"/>
                <w:szCs w:val="24"/>
              </w:rPr>
            </w:pPr>
          </w:p>
        </w:tc>
        <w:tc>
          <w:tcPr>
            <w:tcW w:w="2534" w:type="pct"/>
          </w:tcPr>
          <w:p w:rsidR="007E4FAE" w:rsidRPr="00414EB1" w:rsidRDefault="007E4FAE" w:rsidP="00FB5B46">
            <w:pPr>
              <w:pStyle w:val="110"/>
              <w:shd w:val="clear" w:color="auto" w:fill="auto"/>
              <w:spacing w:after="0" w:line="274" w:lineRule="exact"/>
              <w:ind w:firstLine="0"/>
              <w:jc w:val="left"/>
              <w:rPr>
                <w:b/>
                <w:sz w:val="24"/>
                <w:szCs w:val="24"/>
              </w:rPr>
            </w:pPr>
            <w:r w:rsidRPr="00414EB1">
              <w:rPr>
                <w:b/>
                <w:sz w:val="24"/>
                <w:szCs w:val="24"/>
                <w:lang w:val="en-US"/>
              </w:rPr>
              <w:t>E</w:t>
            </w:r>
            <w:r w:rsidRPr="00414EB1">
              <w:rPr>
                <w:b/>
                <w:sz w:val="24"/>
                <w:szCs w:val="24"/>
              </w:rPr>
              <w:t>-</w:t>
            </w:r>
            <w:r w:rsidRPr="00414EB1">
              <w:rPr>
                <w:b/>
                <w:sz w:val="24"/>
                <w:szCs w:val="24"/>
                <w:lang w:val="en-US"/>
              </w:rPr>
              <w:t>mail</w:t>
            </w:r>
            <w:r w:rsidRPr="00414EB1">
              <w:rPr>
                <w:b/>
                <w:sz w:val="24"/>
                <w:szCs w:val="24"/>
              </w:rPr>
              <w:t>:</w:t>
            </w:r>
          </w:p>
        </w:tc>
        <w:tc>
          <w:tcPr>
            <w:tcW w:w="2205" w:type="pct"/>
          </w:tcPr>
          <w:p w:rsidR="007E4FAE" w:rsidRPr="00414EB1" w:rsidRDefault="00B00777" w:rsidP="00FB5B46">
            <w:pPr>
              <w:pStyle w:val="11"/>
              <w:shd w:val="clear" w:color="auto" w:fill="auto"/>
              <w:spacing w:after="0" w:line="274" w:lineRule="exact"/>
              <w:ind w:firstLine="0"/>
              <w:rPr>
                <w:b/>
                <w:sz w:val="24"/>
                <w:szCs w:val="24"/>
              </w:rPr>
            </w:pPr>
            <w:hyperlink r:id="rId11" w:history="1">
              <w:r w:rsidR="00925267" w:rsidRPr="00414EB1">
                <w:rPr>
                  <w:rStyle w:val="ae"/>
                  <w:color w:val="auto"/>
                  <w:sz w:val="24"/>
                  <w:szCs w:val="24"/>
                  <w:shd w:val="clear" w:color="auto" w:fill="FFFFFF"/>
                </w:rPr>
                <w:t>mbuk_mcb@mail.ru</w:t>
              </w:r>
            </w:hyperlink>
          </w:p>
        </w:tc>
      </w:tr>
      <w:tr w:rsidR="007E4FAE" w:rsidRPr="00414EB1" w:rsidTr="00E645D5">
        <w:trPr>
          <w:trHeight w:val="263"/>
        </w:trPr>
        <w:tc>
          <w:tcPr>
            <w:tcW w:w="261" w:type="pct"/>
          </w:tcPr>
          <w:p w:rsidR="007E4FAE" w:rsidRPr="00414EB1" w:rsidRDefault="007E4FAE" w:rsidP="00FB5B46">
            <w:pPr>
              <w:pStyle w:val="11"/>
              <w:numPr>
                <w:ilvl w:val="0"/>
                <w:numId w:val="1"/>
              </w:numPr>
              <w:shd w:val="clear" w:color="auto" w:fill="auto"/>
              <w:spacing w:after="0" w:line="240" w:lineRule="auto"/>
              <w:ind w:left="0" w:firstLine="0"/>
              <w:jc w:val="left"/>
              <w:rPr>
                <w:b/>
                <w:sz w:val="24"/>
                <w:szCs w:val="24"/>
              </w:rPr>
            </w:pPr>
          </w:p>
        </w:tc>
        <w:tc>
          <w:tcPr>
            <w:tcW w:w="2534" w:type="pct"/>
          </w:tcPr>
          <w:p w:rsidR="007E4FAE" w:rsidRPr="00414EB1" w:rsidRDefault="007E4FAE" w:rsidP="00FB5B46">
            <w:pPr>
              <w:pStyle w:val="11"/>
              <w:shd w:val="clear" w:color="auto" w:fill="auto"/>
              <w:spacing w:after="0" w:line="274" w:lineRule="exact"/>
              <w:ind w:firstLine="0"/>
              <w:jc w:val="left"/>
              <w:rPr>
                <w:b/>
                <w:sz w:val="24"/>
                <w:szCs w:val="24"/>
              </w:rPr>
            </w:pPr>
            <w:r w:rsidRPr="00414EB1">
              <w:rPr>
                <w:b/>
                <w:sz w:val="24"/>
                <w:szCs w:val="24"/>
              </w:rPr>
              <w:t>Адрес «</w:t>
            </w:r>
            <w:r w:rsidRPr="00414EB1">
              <w:rPr>
                <w:b/>
                <w:sz w:val="24"/>
                <w:szCs w:val="24"/>
                <w:lang w:val="en-US"/>
              </w:rPr>
              <w:t>Skype</w:t>
            </w:r>
            <w:r w:rsidRPr="00414EB1">
              <w:rPr>
                <w:b/>
                <w:sz w:val="24"/>
                <w:szCs w:val="24"/>
              </w:rPr>
              <w:t>»:</w:t>
            </w:r>
          </w:p>
        </w:tc>
        <w:tc>
          <w:tcPr>
            <w:tcW w:w="2205" w:type="pct"/>
          </w:tcPr>
          <w:p w:rsidR="007E4FAE" w:rsidRPr="00414EB1" w:rsidRDefault="00B00777" w:rsidP="00FB5B46">
            <w:pPr>
              <w:pStyle w:val="11"/>
              <w:shd w:val="clear" w:color="auto" w:fill="auto"/>
              <w:spacing w:after="0" w:line="274" w:lineRule="exact"/>
              <w:ind w:firstLine="0"/>
              <w:rPr>
                <w:b/>
                <w:sz w:val="24"/>
                <w:szCs w:val="24"/>
              </w:rPr>
            </w:pPr>
            <w:hyperlink r:id="rId12" w:history="1">
              <w:r w:rsidR="00414EB1" w:rsidRPr="00414EB1">
                <w:rPr>
                  <w:rStyle w:val="ae"/>
                  <w:rFonts w:eastAsiaTheme="majorEastAsia"/>
                  <w:color w:val="auto"/>
                  <w:sz w:val="24"/>
                  <w:szCs w:val="24"/>
                  <w:shd w:val="clear" w:color="auto" w:fill="FFFFFF"/>
                </w:rPr>
                <w:t>serbiblioteka@yandex.ru</w:t>
              </w:r>
            </w:hyperlink>
          </w:p>
        </w:tc>
      </w:tr>
      <w:tr w:rsidR="007E4FAE" w:rsidRPr="00414EB1" w:rsidTr="00E645D5">
        <w:tc>
          <w:tcPr>
            <w:tcW w:w="261" w:type="pct"/>
          </w:tcPr>
          <w:p w:rsidR="007E4FAE" w:rsidRPr="00414EB1" w:rsidRDefault="007E4FAE" w:rsidP="00FB5B46">
            <w:pPr>
              <w:pStyle w:val="11"/>
              <w:numPr>
                <w:ilvl w:val="0"/>
                <w:numId w:val="1"/>
              </w:numPr>
              <w:shd w:val="clear" w:color="auto" w:fill="auto"/>
              <w:spacing w:after="0" w:line="240" w:lineRule="auto"/>
              <w:ind w:left="0" w:firstLine="0"/>
              <w:jc w:val="left"/>
              <w:rPr>
                <w:b/>
                <w:sz w:val="24"/>
                <w:szCs w:val="24"/>
              </w:rPr>
            </w:pPr>
          </w:p>
        </w:tc>
        <w:tc>
          <w:tcPr>
            <w:tcW w:w="2534" w:type="pct"/>
          </w:tcPr>
          <w:p w:rsidR="007E4FAE" w:rsidRPr="00414EB1" w:rsidRDefault="007E4FAE" w:rsidP="00FB5B46">
            <w:pPr>
              <w:pStyle w:val="11"/>
              <w:shd w:val="clear" w:color="auto" w:fill="auto"/>
              <w:spacing w:after="0" w:line="274" w:lineRule="exact"/>
              <w:ind w:firstLine="0"/>
              <w:jc w:val="left"/>
              <w:rPr>
                <w:b/>
                <w:sz w:val="24"/>
                <w:szCs w:val="24"/>
              </w:rPr>
            </w:pPr>
            <w:r w:rsidRPr="00414EB1">
              <w:rPr>
                <w:b/>
                <w:sz w:val="24"/>
                <w:szCs w:val="24"/>
              </w:rPr>
              <w:t xml:space="preserve">Адрес сайта или страницы на сайте </w:t>
            </w:r>
            <w:r w:rsidRPr="00414EB1">
              <w:rPr>
                <w:b/>
                <w:sz w:val="24"/>
                <w:szCs w:val="24"/>
              </w:rPr>
              <w:lastRenderedPageBreak/>
              <w:t>администрации м.о. (если сайта нет):</w:t>
            </w:r>
          </w:p>
        </w:tc>
        <w:tc>
          <w:tcPr>
            <w:tcW w:w="2205" w:type="pct"/>
          </w:tcPr>
          <w:p w:rsidR="007E4FAE" w:rsidRPr="00414EB1" w:rsidRDefault="00B00777" w:rsidP="00FB5B46">
            <w:pPr>
              <w:pStyle w:val="11"/>
              <w:shd w:val="clear" w:color="auto" w:fill="auto"/>
              <w:spacing w:after="0" w:line="274" w:lineRule="exact"/>
              <w:ind w:firstLine="0"/>
              <w:rPr>
                <w:sz w:val="24"/>
                <w:szCs w:val="24"/>
              </w:rPr>
            </w:pPr>
            <w:hyperlink r:id="rId13" w:history="1">
              <w:r w:rsidR="00925267" w:rsidRPr="00414EB1">
                <w:rPr>
                  <w:rStyle w:val="ae"/>
                  <w:color w:val="auto"/>
                  <w:sz w:val="24"/>
                  <w:szCs w:val="24"/>
                </w:rPr>
                <w:t>http://serg-bibl.ru</w:t>
              </w:r>
            </w:hyperlink>
          </w:p>
          <w:p w:rsidR="007E4FAE" w:rsidRPr="00414EB1" w:rsidRDefault="007E4FAE" w:rsidP="00FB5B46">
            <w:pPr>
              <w:pStyle w:val="11"/>
              <w:shd w:val="clear" w:color="auto" w:fill="auto"/>
              <w:spacing w:after="0" w:line="274" w:lineRule="exact"/>
              <w:ind w:firstLine="0"/>
              <w:rPr>
                <w:sz w:val="24"/>
                <w:szCs w:val="24"/>
              </w:rPr>
            </w:pPr>
          </w:p>
        </w:tc>
      </w:tr>
      <w:tr w:rsidR="007E4FAE" w:rsidRPr="0019457C" w:rsidTr="00E645D5">
        <w:tc>
          <w:tcPr>
            <w:tcW w:w="261" w:type="pct"/>
          </w:tcPr>
          <w:p w:rsidR="007E4FAE" w:rsidRPr="00EC2482" w:rsidRDefault="007E4FAE" w:rsidP="00FB5B46">
            <w:pPr>
              <w:pStyle w:val="11"/>
              <w:numPr>
                <w:ilvl w:val="0"/>
                <w:numId w:val="1"/>
              </w:numPr>
              <w:shd w:val="clear" w:color="auto" w:fill="auto"/>
              <w:spacing w:after="0" w:line="240" w:lineRule="auto"/>
              <w:ind w:left="0" w:firstLine="0"/>
              <w:jc w:val="left"/>
              <w:rPr>
                <w:b/>
                <w:sz w:val="24"/>
                <w:szCs w:val="24"/>
              </w:rPr>
            </w:pPr>
          </w:p>
        </w:tc>
        <w:tc>
          <w:tcPr>
            <w:tcW w:w="2534" w:type="pct"/>
          </w:tcPr>
          <w:p w:rsidR="007E4FAE" w:rsidRPr="00EC2482" w:rsidRDefault="007E4FAE" w:rsidP="00FB5B46">
            <w:pPr>
              <w:pStyle w:val="11"/>
              <w:shd w:val="clear" w:color="auto" w:fill="auto"/>
              <w:spacing w:after="0" w:line="274" w:lineRule="exact"/>
              <w:ind w:firstLine="0"/>
              <w:jc w:val="left"/>
              <w:rPr>
                <w:b/>
                <w:sz w:val="24"/>
                <w:szCs w:val="24"/>
              </w:rPr>
            </w:pPr>
            <w:r w:rsidRPr="00EC2482">
              <w:rPr>
                <w:b/>
                <w:sz w:val="24"/>
                <w:szCs w:val="24"/>
              </w:rPr>
              <w:t xml:space="preserve">Ссылки на аккаунты библиотек сети в соц. </w:t>
            </w:r>
            <w:r w:rsidR="00925267" w:rsidRPr="00EC2482">
              <w:rPr>
                <w:b/>
                <w:sz w:val="24"/>
                <w:szCs w:val="24"/>
              </w:rPr>
              <w:t>С</w:t>
            </w:r>
            <w:r w:rsidRPr="00EC2482">
              <w:rPr>
                <w:b/>
                <w:sz w:val="24"/>
                <w:szCs w:val="24"/>
              </w:rPr>
              <w:t>етях (В</w:t>
            </w:r>
            <w:r w:rsidR="00925267" w:rsidRPr="00EC2482">
              <w:rPr>
                <w:b/>
                <w:sz w:val="24"/>
                <w:szCs w:val="24"/>
              </w:rPr>
              <w:t>к</w:t>
            </w:r>
            <w:r w:rsidRPr="00EC2482">
              <w:rPr>
                <w:b/>
                <w:sz w:val="24"/>
                <w:szCs w:val="24"/>
              </w:rPr>
              <w:t xml:space="preserve">онтакте, Одноклассники, </w:t>
            </w:r>
            <w:r w:rsidRPr="00EC2482">
              <w:rPr>
                <w:b/>
                <w:sz w:val="24"/>
                <w:szCs w:val="24"/>
                <w:lang w:val="en-US"/>
              </w:rPr>
              <w:t>Facebook</w:t>
            </w:r>
            <w:r w:rsidRPr="00EC2482">
              <w:rPr>
                <w:b/>
                <w:sz w:val="24"/>
                <w:szCs w:val="24"/>
              </w:rPr>
              <w:t xml:space="preserve">, </w:t>
            </w:r>
            <w:r w:rsidRPr="00EC2482">
              <w:rPr>
                <w:b/>
                <w:sz w:val="24"/>
                <w:szCs w:val="24"/>
                <w:lang w:val="en-US"/>
              </w:rPr>
              <w:t>YouTube</w:t>
            </w:r>
            <w:r w:rsidRPr="00EC2482">
              <w:rPr>
                <w:b/>
                <w:sz w:val="24"/>
                <w:szCs w:val="24"/>
              </w:rPr>
              <w:t xml:space="preserve">, </w:t>
            </w:r>
            <w:r w:rsidRPr="00EC2482">
              <w:rPr>
                <w:b/>
                <w:sz w:val="24"/>
                <w:szCs w:val="24"/>
                <w:lang w:val="en-US"/>
              </w:rPr>
              <w:t>Instagram</w:t>
            </w:r>
            <w:r w:rsidRPr="00EC2482">
              <w:rPr>
                <w:b/>
                <w:sz w:val="24"/>
                <w:szCs w:val="24"/>
              </w:rPr>
              <w:t xml:space="preserve"> и другие):</w:t>
            </w:r>
          </w:p>
        </w:tc>
        <w:tc>
          <w:tcPr>
            <w:tcW w:w="2205" w:type="pct"/>
          </w:tcPr>
          <w:p w:rsidR="007E4FAE" w:rsidRPr="00DA0E6F" w:rsidRDefault="007E4FAE" w:rsidP="00FB5B46">
            <w:pPr>
              <w:pStyle w:val="110"/>
              <w:shd w:val="clear" w:color="auto" w:fill="auto"/>
              <w:spacing w:after="0" w:line="274" w:lineRule="exact"/>
              <w:ind w:firstLine="0"/>
              <w:rPr>
                <w:sz w:val="24"/>
                <w:szCs w:val="24"/>
              </w:rPr>
            </w:pPr>
            <w:r w:rsidRPr="00DA0E6F">
              <w:rPr>
                <w:sz w:val="24"/>
                <w:szCs w:val="24"/>
              </w:rPr>
              <w:t>Сергиевская ЦБ</w:t>
            </w:r>
          </w:p>
          <w:p w:rsidR="007E4FAE" w:rsidRPr="00DA0E6F" w:rsidRDefault="00B00777" w:rsidP="00820FFE">
            <w:pPr>
              <w:pStyle w:val="a4"/>
              <w:numPr>
                <w:ilvl w:val="0"/>
                <w:numId w:val="8"/>
              </w:numPr>
              <w:rPr>
                <w:rFonts w:ascii="Times New Roman" w:hAnsi="Times New Roman"/>
                <w:sz w:val="24"/>
                <w:szCs w:val="24"/>
              </w:rPr>
            </w:pPr>
            <w:hyperlink r:id="rId14" w:history="1">
              <w:r w:rsidR="007E4FAE" w:rsidRPr="00DA0E6F">
                <w:rPr>
                  <w:rStyle w:val="ae"/>
                  <w:rFonts w:ascii="Times New Roman" w:hAnsi="Times New Roman"/>
                  <w:color w:val="auto"/>
                  <w:sz w:val="24"/>
                  <w:szCs w:val="24"/>
                  <w:u w:val="none"/>
                </w:rPr>
                <w:t>https://vk.com/id255637903</w:t>
              </w:r>
            </w:hyperlink>
          </w:p>
          <w:p w:rsidR="007E4FAE" w:rsidRPr="00FE1196" w:rsidRDefault="00B00777" w:rsidP="00820FFE">
            <w:pPr>
              <w:pStyle w:val="a4"/>
              <w:keepNext/>
              <w:keepLines/>
              <w:numPr>
                <w:ilvl w:val="0"/>
                <w:numId w:val="8"/>
              </w:numPr>
              <w:spacing w:line="274" w:lineRule="exact"/>
              <w:outlineLvl w:val="0"/>
              <w:rPr>
                <w:rFonts w:ascii="Times New Roman" w:eastAsia="Times New Roman" w:hAnsi="Times New Roman"/>
                <w:sz w:val="24"/>
                <w:szCs w:val="24"/>
              </w:rPr>
            </w:pPr>
            <w:hyperlink r:id="rId15" w:history="1">
              <w:r w:rsidR="007E4FAE" w:rsidRPr="00DA0E6F">
                <w:rPr>
                  <w:rStyle w:val="ae"/>
                  <w:rFonts w:ascii="Times New Roman" w:eastAsia="Times New Roman" w:hAnsi="Times New Roman"/>
                  <w:color w:val="auto"/>
                  <w:sz w:val="24"/>
                  <w:szCs w:val="24"/>
                  <w:u w:val="none"/>
                  <w:lang w:val="en-US"/>
                </w:rPr>
                <w:t>I</w:t>
              </w:r>
              <w:r w:rsidR="007E4FAE" w:rsidRPr="00DA0E6F">
                <w:rPr>
                  <w:rStyle w:val="ae"/>
                  <w:rFonts w:ascii="Times New Roman" w:eastAsia="Times New Roman" w:hAnsi="Times New Roman"/>
                  <w:color w:val="auto"/>
                  <w:sz w:val="24"/>
                  <w:szCs w:val="24"/>
                  <w:u w:val="none"/>
                </w:rPr>
                <w:t>nstagram</w:t>
              </w:r>
            </w:hyperlink>
          </w:p>
          <w:p w:rsidR="00FE1196" w:rsidRPr="00ED7D8E" w:rsidRDefault="00B00777" w:rsidP="00820FFE">
            <w:pPr>
              <w:pStyle w:val="a4"/>
              <w:keepNext/>
              <w:keepLines/>
              <w:numPr>
                <w:ilvl w:val="0"/>
                <w:numId w:val="8"/>
              </w:numPr>
              <w:spacing w:line="274" w:lineRule="exact"/>
              <w:outlineLvl w:val="0"/>
              <w:rPr>
                <w:rFonts w:ascii="Times New Roman" w:eastAsia="Times New Roman" w:hAnsi="Times New Roman"/>
                <w:sz w:val="24"/>
              </w:rPr>
            </w:pPr>
            <w:hyperlink r:id="rId16" w:tgtFrame="_blank" w:history="1">
              <w:r w:rsidR="00FE1196" w:rsidRPr="00ED7D8E">
                <w:rPr>
                  <w:rStyle w:val="ae"/>
                  <w:rFonts w:ascii="Times New Roman" w:hAnsi="Times New Roman"/>
                  <w:color w:val="auto"/>
                  <w:sz w:val="24"/>
                  <w:u w:val="none"/>
                  <w:shd w:val="clear" w:color="auto" w:fill="FFFFFF"/>
                  <w:lang w:val="en-US"/>
                </w:rPr>
                <w:t>Y</w:t>
              </w:r>
              <w:r w:rsidR="00ED7D8E" w:rsidRPr="00ED7D8E">
                <w:rPr>
                  <w:rStyle w:val="ae"/>
                  <w:rFonts w:ascii="Times New Roman" w:hAnsi="Times New Roman"/>
                  <w:color w:val="auto"/>
                  <w:sz w:val="24"/>
                  <w:u w:val="none"/>
                  <w:shd w:val="clear" w:color="auto" w:fill="FFFFFF"/>
                  <w:lang w:val="en-US"/>
                </w:rPr>
                <w:t>outube</w:t>
              </w:r>
            </w:hyperlink>
          </w:p>
          <w:p w:rsidR="007E4FAE" w:rsidRPr="00425B37" w:rsidRDefault="007E4FAE" w:rsidP="00FB5B46">
            <w:pPr>
              <w:pStyle w:val="110"/>
              <w:shd w:val="clear" w:color="auto" w:fill="auto"/>
              <w:spacing w:after="0" w:line="274" w:lineRule="exact"/>
              <w:ind w:left="35" w:firstLine="0"/>
              <w:rPr>
                <w:sz w:val="24"/>
                <w:szCs w:val="24"/>
              </w:rPr>
            </w:pPr>
            <w:r w:rsidRPr="00425B37">
              <w:rPr>
                <w:sz w:val="24"/>
                <w:szCs w:val="24"/>
              </w:rPr>
              <w:t>Сергиевская ЦДБ</w:t>
            </w:r>
          </w:p>
          <w:p w:rsidR="007E4FAE" w:rsidRPr="00425B37" w:rsidRDefault="00B00777" w:rsidP="00820FFE">
            <w:pPr>
              <w:pStyle w:val="a4"/>
              <w:numPr>
                <w:ilvl w:val="0"/>
                <w:numId w:val="8"/>
              </w:numPr>
              <w:rPr>
                <w:rFonts w:ascii="Times New Roman" w:hAnsi="Times New Roman"/>
                <w:sz w:val="24"/>
                <w:szCs w:val="24"/>
              </w:rPr>
            </w:pPr>
            <w:hyperlink r:id="rId17" w:history="1">
              <w:r w:rsidR="007E4FAE" w:rsidRPr="00425B37">
                <w:rPr>
                  <w:rStyle w:val="ae"/>
                  <w:rFonts w:ascii="Times New Roman" w:hAnsi="Times New Roman"/>
                  <w:color w:val="auto"/>
                  <w:sz w:val="24"/>
                  <w:szCs w:val="24"/>
                  <w:u w:val="none"/>
                </w:rPr>
                <w:t>https://vk.com/id365822315</w:t>
              </w:r>
            </w:hyperlink>
          </w:p>
          <w:p w:rsidR="00944D2C" w:rsidRPr="00425B37" w:rsidRDefault="00B00777" w:rsidP="00820FFE">
            <w:pPr>
              <w:pStyle w:val="a4"/>
              <w:numPr>
                <w:ilvl w:val="0"/>
                <w:numId w:val="8"/>
              </w:numPr>
              <w:rPr>
                <w:rFonts w:ascii="Times New Roman" w:hAnsi="Times New Roman"/>
                <w:sz w:val="24"/>
                <w:szCs w:val="24"/>
              </w:rPr>
            </w:pPr>
            <w:hyperlink r:id="rId18" w:tgtFrame="_blank" w:history="1">
              <w:r w:rsidR="00425B37" w:rsidRPr="00425B37">
                <w:rPr>
                  <w:rStyle w:val="ae"/>
                  <w:rFonts w:ascii="Times New Roman" w:hAnsi="Times New Roman"/>
                  <w:color w:val="auto"/>
                  <w:sz w:val="24"/>
                  <w:szCs w:val="24"/>
                  <w:u w:val="none"/>
                  <w:shd w:val="clear" w:color="auto" w:fill="FFFFFF"/>
                  <w:lang w:val="en-US"/>
                </w:rPr>
                <w:t>Youtube</w:t>
              </w:r>
            </w:hyperlink>
          </w:p>
          <w:p w:rsidR="007E4FAE" w:rsidRPr="00425B37" w:rsidRDefault="007E4FAE" w:rsidP="00FB5B46">
            <w:pPr>
              <w:rPr>
                <w:rFonts w:ascii="Times New Roman" w:hAnsi="Times New Roman" w:cs="Times New Roman"/>
                <w:color w:val="auto"/>
              </w:rPr>
            </w:pPr>
            <w:r w:rsidRPr="00425B37">
              <w:rPr>
                <w:rFonts w:ascii="Times New Roman" w:hAnsi="Times New Roman" w:cs="Times New Roman"/>
                <w:color w:val="auto"/>
              </w:rPr>
              <w:t>Сургутская б-ка</w:t>
            </w:r>
            <w:r w:rsidR="00425B37">
              <w:rPr>
                <w:rFonts w:ascii="Times New Roman" w:hAnsi="Times New Roman" w:cs="Times New Roman"/>
                <w:color w:val="auto"/>
              </w:rPr>
              <w:t xml:space="preserve">   </w:t>
            </w:r>
          </w:p>
          <w:p w:rsidR="007E4FAE" w:rsidRPr="00DA0E6F" w:rsidRDefault="00B00777" w:rsidP="00820FFE">
            <w:pPr>
              <w:pStyle w:val="a4"/>
              <w:numPr>
                <w:ilvl w:val="0"/>
                <w:numId w:val="8"/>
              </w:numPr>
              <w:rPr>
                <w:rFonts w:ascii="Times New Roman" w:hAnsi="Times New Roman"/>
                <w:sz w:val="24"/>
                <w:szCs w:val="24"/>
              </w:rPr>
            </w:pPr>
            <w:hyperlink r:id="rId19" w:history="1">
              <w:r w:rsidR="007E4FAE" w:rsidRPr="00DA0E6F">
                <w:rPr>
                  <w:rStyle w:val="ae"/>
                  <w:rFonts w:ascii="Times New Roman" w:hAnsi="Times New Roman"/>
                  <w:color w:val="auto"/>
                  <w:sz w:val="24"/>
                  <w:szCs w:val="24"/>
                  <w:u w:val="none"/>
                </w:rPr>
                <w:t>https://vk.com/surgut_bibl</w:t>
              </w:r>
            </w:hyperlink>
          </w:p>
          <w:p w:rsidR="007E4FAE" w:rsidRPr="00DA0E6F" w:rsidRDefault="007E4FAE" w:rsidP="00FB5B46">
            <w:pPr>
              <w:pStyle w:val="110"/>
              <w:shd w:val="clear" w:color="auto" w:fill="auto"/>
              <w:spacing w:after="0" w:line="274" w:lineRule="exact"/>
              <w:ind w:left="35" w:firstLine="0"/>
              <w:rPr>
                <w:sz w:val="24"/>
                <w:szCs w:val="24"/>
              </w:rPr>
            </w:pPr>
            <w:r w:rsidRPr="00DA0E6F">
              <w:rPr>
                <w:sz w:val="24"/>
                <w:szCs w:val="24"/>
              </w:rPr>
              <w:t>Серноводская б-ка</w:t>
            </w:r>
          </w:p>
          <w:p w:rsidR="007E4FAE" w:rsidRPr="00DA0E6F" w:rsidRDefault="00B00777" w:rsidP="00820FFE">
            <w:pPr>
              <w:pStyle w:val="a4"/>
              <w:numPr>
                <w:ilvl w:val="0"/>
                <w:numId w:val="8"/>
              </w:numPr>
              <w:rPr>
                <w:rFonts w:ascii="Times New Roman" w:hAnsi="Times New Roman"/>
                <w:sz w:val="24"/>
                <w:szCs w:val="24"/>
              </w:rPr>
            </w:pPr>
            <w:hyperlink r:id="rId20" w:history="1">
              <w:r w:rsidR="007E4FAE" w:rsidRPr="00DA0E6F">
                <w:rPr>
                  <w:rStyle w:val="ae"/>
                  <w:rFonts w:ascii="Times New Roman" w:hAnsi="Times New Roman"/>
                  <w:color w:val="auto"/>
                  <w:sz w:val="24"/>
                  <w:szCs w:val="24"/>
                  <w:u w:val="none"/>
                </w:rPr>
                <w:t>https://vk.com/id344659833</w:t>
              </w:r>
            </w:hyperlink>
          </w:p>
          <w:p w:rsidR="007E4FAE" w:rsidRPr="00DA0E6F" w:rsidRDefault="007E4FAE" w:rsidP="00FB5B46">
            <w:pPr>
              <w:rPr>
                <w:rFonts w:ascii="Times New Roman" w:hAnsi="Times New Roman" w:cs="Times New Roman"/>
                <w:color w:val="auto"/>
              </w:rPr>
            </w:pPr>
            <w:r w:rsidRPr="00DA0E6F">
              <w:rPr>
                <w:rFonts w:ascii="Times New Roman" w:hAnsi="Times New Roman" w:cs="Times New Roman"/>
                <w:color w:val="auto"/>
              </w:rPr>
              <w:t>Суходольская  б-ка</w:t>
            </w:r>
          </w:p>
          <w:p w:rsidR="007E4FAE" w:rsidRPr="00DA0E6F" w:rsidRDefault="00B00777" w:rsidP="00820FFE">
            <w:pPr>
              <w:pStyle w:val="110"/>
              <w:numPr>
                <w:ilvl w:val="0"/>
                <w:numId w:val="8"/>
              </w:numPr>
              <w:shd w:val="clear" w:color="auto" w:fill="auto"/>
              <w:spacing w:after="0" w:line="274" w:lineRule="exact"/>
              <w:rPr>
                <w:sz w:val="24"/>
                <w:szCs w:val="24"/>
              </w:rPr>
            </w:pPr>
            <w:hyperlink r:id="rId21" w:history="1">
              <w:r w:rsidR="007E4FAE" w:rsidRPr="00DA0E6F">
                <w:rPr>
                  <w:rStyle w:val="ae"/>
                  <w:color w:val="auto"/>
                  <w:sz w:val="24"/>
                  <w:szCs w:val="24"/>
                  <w:u w:val="none"/>
                </w:rPr>
                <w:t>https://vk.com/id395394550</w:t>
              </w:r>
            </w:hyperlink>
          </w:p>
          <w:p w:rsidR="007E4FAE" w:rsidRPr="00DA0E6F" w:rsidRDefault="007E4FAE" w:rsidP="00FB5B46">
            <w:pPr>
              <w:pStyle w:val="110"/>
              <w:shd w:val="clear" w:color="auto" w:fill="auto"/>
              <w:spacing w:after="0" w:line="274" w:lineRule="exact"/>
              <w:ind w:firstLine="0"/>
              <w:rPr>
                <w:sz w:val="24"/>
                <w:szCs w:val="24"/>
              </w:rPr>
            </w:pPr>
            <w:r w:rsidRPr="00DA0E6F">
              <w:rPr>
                <w:sz w:val="24"/>
                <w:szCs w:val="24"/>
              </w:rPr>
              <w:t>Суходольская детская б-ка</w:t>
            </w:r>
          </w:p>
          <w:p w:rsidR="007E4FAE" w:rsidRPr="00DA0E6F" w:rsidRDefault="00B00777" w:rsidP="00820FFE">
            <w:pPr>
              <w:pStyle w:val="110"/>
              <w:numPr>
                <w:ilvl w:val="0"/>
                <w:numId w:val="8"/>
              </w:numPr>
              <w:shd w:val="clear" w:color="auto" w:fill="auto"/>
              <w:spacing w:after="0" w:line="274" w:lineRule="exact"/>
              <w:rPr>
                <w:sz w:val="24"/>
                <w:szCs w:val="24"/>
              </w:rPr>
            </w:pPr>
            <w:hyperlink r:id="rId22" w:history="1">
              <w:r w:rsidR="007E4FAE" w:rsidRPr="00DA0E6F">
                <w:rPr>
                  <w:rStyle w:val="ae"/>
                  <w:color w:val="auto"/>
                  <w:sz w:val="24"/>
                  <w:szCs w:val="24"/>
                  <w:u w:val="none"/>
                </w:rPr>
                <w:t>https://vk.com/id395174226</w:t>
              </w:r>
            </w:hyperlink>
            <w:r w:rsidR="007E4FAE" w:rsidRPr="00DA0E6F">
              <w:rPr>
                <w:sz w:val="24"/>
                <w:szCs w:val="24"/>
              </w:rPr>
              <w:t> </w:t>
            </w:r>
          </w:p>
          <w:p w:rsidR="007E4FAE" w:rsidRPr="00DA0E6F" w:rsidRDefault="007E4FAE" w:rsidP="00FB5B46">
            <w:pPr>
              <w:pStyle w:val="110"/>
              <w:shd w:val="clear" w:color="auto" w:fill="auto"/>
              <w:spacing w:after="0" w:line="274" w:lineRule="exact"/>
              <w:ind w:firstLine="0"/>
              <w:rPr>
                <w:sz w:val="24"/>
                <w:szCs w:val="24"/>
              </w:rPr>
            </w:pPr>
            <w:r w:rsidRPr="00DA0E6F">
              <w:rPr>
                <w:sz w:val="24"/>
                <w:szCs w:val="24"/>
              </w:rPr>
              <w:t>Кутузовская б-ка</w:t>
            </w:r>
          </w:p>
          <w:p w:rsidR="007E4FAE" w:rsidRPr="00DA0E6F" w:rsidRDefault="00B00777" w:rsidP="00820FFE">
            <w:pPr>
              <w:pStyle w:val="110"/>
              <w:numPr>
                <w:ilvl w:val="0"/>
                <w:numId w:val="8"/>
              </w:numPr>
              <w:shd w:val="clear" w:color="auto" w:fill="auto"/>
              <w:spacing w:after="0" w:line="274" w:lineRule="exact"/>
              <w:rPr>
                <w:sz w:val="24"/>
                <w:szCs w:val="24"/>
              </w:rPr>
            </w:pPr>
            <w:hyperlink r:id="rId23" w:history="1">
              <w:r w:rsidR="007E4FAE" w:rsidRPr="00DA0E6F">
                <w:rPr>
                  <w:rStyle w:val="ae"/>
                  <w:color w:val="auto"/>
                  <w:sz w:val="24"/>
                  <w:szCs w:val="24"/>
                  <w:u w:val="none"/>
                </w:rPr>
                <w:t>https://vk.com/id360357874</w:t>
              </w:r>
            </w:hyperlink>
            <w:r w:rsidR="007E4FAE" w:rsidRPr="00DA0E6F">
              <w:rPr>
                <w:sz w:val="24"/>
                <w:szCs w:val="24"/>
              </w:rPr>
              <w:t xml:space="preserve">  </w:t>
            </w:r>
          </w:p>
          <w:p w:rsidR="007E4FAE" w:rsidRPr="00DA0E6F" w:rsidRDefault="007E4FAE" w:rsidP="00FB5B46">
            <w:pPr>
              <w:pStyle w:val="110"/>
              <w:shd w:val="clear" w:color="auto" w:fill="auto"/>
              <w:spacing w:after="0" w:line="274" w:lineRule="exact"/>
              <w:ind w:firstLine="0"/>
              <w:rPr>
                <w:sz w:val="24"/>
                <w:szCs w:val="24"/>
              </w:rPr>
            </w:pPr>
            <w:r w:rsidRPr="00DA0E6F">
              <w:rPr>
                <w:sz w:val="24"/>
                <w:szCs w:val="24"/>
              </w:rPr>
              <w:t>Красносельская б-ка</w:t>
            </w:r>
          </w:p>
          <w:p w:rsidR="007E4FAE" w:rsidRPr="00DA0E6F" w:rsidRDefault="00B00777" w:rsidP="00820FFE">
            <w:pPr>
              <w:pStyle w:val="110"/>
              <w:numPr>
                <w:ilvl w:val="0"/>
                <w:numId w:val="8"/>
              </w:numPr>
              <w:shd w:val="clear" w:color="auto" w:fill="auto"/>
              <w:spacing w:after="0" w:line="274" w:lineRule="exact"/>
              <w:rPr>
                <w:sz w:val="24"/>
                <w:szCs w:val="24"/>
              </w:rPr>
            </w:pPr>
            <w:hyperlink r:id="rId24" w:history="1">
              <w:r w:rsidR="007E4FAE" w:rsidRPr="00DA0E6F">
                <w:rPr>
                  <w:rStyle w:val="ae"/>
                  <w:color w:val="auto"/>
                  <w:sz w:val="24"/>
                  <w:szCs w:val="24"/>
                  <w:u w:val="none"/>
                </w:rPr>
                <w:t>https://vk.com/ikrasnosbibl</w:t>
              </w:r>
            </w:hyperlink>
          </w:p>
          <w:p w:rsidR="007E4FAE" w:rsidRPr="00DA0E6F" w:rsidRDefault="007E4FAE" w:rsidP="00FB5B46">
            <w:pPr>
              <w:pStyle w:val="110"/>
              <w:shd w:val="clear" w:color="auto" w:fill="auto"/>
              <w:spacing w:after="0" w:line="274" w:lineRule="exact"/>
              <w:ind w:firstLine="0"/>
              <w:rPr>
                <w:sz w:val="24"/>
                <w:szCs w:val="24"/>
              </w:rPr>
            </w:pPr>
            <w:r w:rsidRPr="00DA0E6F">
              <w:rPr>
                <w:sz w:val="24"/>
                <w:szCs w:val="24"/>
              </w:rPr>
              <w:t>Черновская б-ка</w:t>
            </w:r>
          </w:p>
          <w:p w:rsidR="007E4FAE" w:rsidRPr="00DA0E6F" w:rsidRDefault="00B00777" w:rsidP="00820FFE">
            <w:pPr>
              <w:pStyle w:val="110"/>
              <w:numPr>
                <w:ilvl w:val="0"/>
                <w:numId w:val="8"/>
              </w:numPr>
              <w:shd w:val="clear" w:color="auto" w:fill="auto"/>
              <w:spacing w:after="0" w:line="274" w:lineRule="exact"/>
              <w:rPr>
                <w:sz w:val="24"/>
                <w:szCs w:val="24"/>
              </w:rPr>
            </w:pPr>
            <w:hyperlink r:id="rId25" w:tgtFrame="_blank" w:history="1">
              <w:r w:rsidR="007E4FAE" w:rsidRPr="00DA0E6F">
                <w:rPr>
                  <w:rStyle w:val="ae"/>
                  <w:color w:val="auto"/>
                  <w:sz w:val="24"/>
                  <w:szCs w:val="24"/>
                  <w:u w:val="none"/>
                </w:rPr>
                <w:t>http://vk.com/id361347550</w:t>
              </w:r>
            </w:hyperlink>
          </w:p>
          <w:p w:rsidR="007E4FAE" w:rsidRPr="00DA0E6F" w:rsidRDefault="007E4FAE" w:rsidP="00FB5B46">
            <w:pPr>
              <w:pStyle w:val="110"/>
              <w:shd w:val="clear" w:color="auto" w:fill="auto"/>
              <w:spacing w:after="0" w:line="274" w:lineRule="exact"/>
              <w:ind w:firstLine="0"/>
              <w:rPr>
                <w:sz w:val="24"/>
                <w:szCs w:val="24"/>
              </w:rPr>
            </w:pPr>
            <w:r w:rsidRPr="00DA0E6F">
              <w:rPr>
                <w:sz w:val="24"/>
                <w:szCs w:val="24"/>
              </w:rPr>
              <w:t>Светлодольская б-ка</w:t>
            </w:r>
          </w:p>
          <w:p w:rsidR="007E4FAE" w:rsidRPr="00DA0E6F" w:rsidRDefault="00B00777" w:rsidP="00820FFE">
            <w:pPr>
              <w:pStyle w:val="110"/>
              <w:numPr>
                <w:ilvl w:val="0"/>
                <w:numId w:val="8"/>
              </w:numPr>
              <w:shd w:val="clear" w:color="auto" w:fill="auto"/>
              <w:spacing w:after="0" w:line="274" w:lineRule="exact"/>
              <w:rPr>
                <w:sz w:val="24"/>
                <w:szCs w:val="24"/>
              </w:rPr>
            </w:pPr>
            <w:hyperlink r:id="rId26" w:history="1">
              <w:r w:rsidR="007E4FAE" w:rsidRPr="00DA0E6F">
                <w:rPr>
                  <w:rStyle w:val="ae"/>
                  <w:color w:val="auto"/>
                  <w:sz w:val="24"/>
                  <w:szCs w:val="24"/>
                  <w:u w:val="none"/>
                </w:rPr>
                <w:t>https://vk.com/id408178976</w:t>
              </w:r>
            </w:hyperlink>
          </w:p>
          <w:p w:rsidR="007E4FAE" w:rsidRPr="00DA0E6F" w:rsidRDefault="007E4FAE" w:rsidP="00FB5B46">
            <w:pPr>
              <w:pStyle w:val="110"/>
              <w:shd w:val="clear" w:color="auto" w:fill="auto"/>
              <w:spacing w:after="0" w:line="274" w:lineRule="exact"/>
              <w:ind w:firstLine="0"/>
              <w:rPr>
                <w:sz w:val="24"/>
                <w:szCs w:val="24"/>
              </w:rPr>
            </w:pPr>
            <w:r w:rsidRPr="00DA0E6F">
              <w:rPr>
                <w:sz w:val="24"/>
                <w:szCs w:val="24"/>
              </w:rPr>
              <w:t>Воротненская б-ка</w:t>
            </w:r>
          </w:p>
          <w:p w:rsidR="007E4FAE" w:rsidRPr="00DA0E6F" w:rsidRDefault="00B00777" w:rsidP="00820FFE">
            <w:pPr>
              <w:pStyle w:val="a4"/>
              <w:numPr>
                <w:ilvl w:val="0"/>
                <w:numId w:val="8"/>
              </w:numPr>
              <w:rPr>
                <w:rFonts w:ascii="Times New Roman" w:hAnsi="Times New Roman"/>
                <w:sz w:val="24"/>
                <w:szCs w:val="24"/>
              </w:rPr>
            </w:pPr>
            <w:hyperlink r:id="rId27" w:history="1">
              <w:r w:rsidR="007E4FAE" w:rsidRPr="00DA0E6F">
                <w:rPr>
                  <w:rStyle w:val="ae"/>
                  <w:rFonts w:ascii="Times New Roman" w:hAnsi="Times New Roman"/>
                  <w:color w:val="auto"/>
                  <w:sz w:val="24"/>
                  <w:szCs w:val="24"/>
                  <w:u w:val="none"/>
                </w:rPr>
                <w:t>https://vk.com/id363110780</w:t>
              </w:r>
            </w:hyperlink>
            <w:r w:rsidR="007E4FAE" w:rsidRPr="00DA0E6F">
              <w:rPr>
                <w:rFonts w:ascii="Times New Roman" w:hAnsi="Times New Roman"/>
                <w:sz w:val="24"/>
                <w:szCs w:val="24"/>
              </w:rPr>
              <w:t xml:space="preserve"> </w:t>
            </w:r>
          </w:p>
          <w:p w:rsidR="007E4FAE" w:rsidRPr="00DA0E6F" w:rsidRDefault="007E4FAE" w:rsidP="00FB5B46">
            <w:pPr>
              <w:pStyle w:val="110"/>
              <w:shd w:val="clear" w:color="auto" w:fill="auto"/>
              <w:spacing w:after="0" w:line="274" w:lineRule="exact"/>
              <w:ind w:firstLine="0"/>
              <w:rPr>
                <w:sz w:val="24"/>
                <w:szCs w:val="24"/>
              </w:rPr>
            </w:pPr>
            <w:r w:rsidRPr="00DA0E6F">
              <w:rPr>
                <w:sz w:val="24"/>
                <w:szCs w:val="24"/>
              </w:rPr>
              <w:t>Елшанская б-ка</w:t>
            </w:r>
          </w:p>
          <w:p w:rsidR="007E4FAE" w:rsidRPr="00DA0E6F" w:rsidRDefault="00B00777" w:rsidP="00820FFE">
            <w:pPr>
              <w:pStyle w:val="a4"/>
              <w:numPr>
                <w:ilvl w:val="0"/>
                <w:numId w:val="8"/>
              </w:numPr>
              <w:rPr>
                <w:rFonts w:ascii="Times New Roman" w:hAnsi="Times New Roman"/>
                <w:sz w:val="24"/>
                <w:szCs w:val="24"/>
              </w:rPr>
            </w:pPr>
            <w:hyperlink r:id="rId28" w:history="1">
              <w:r w:rsidR="007E4FAE" w:rsidRPr="00DA0E6F">
                <w:rPr>
                  <w:rStyle w:val="ae"/>
                  <w:rFonts w:ascii="Times New Roman" w:hAnsi="Times New Roman"/>
                  <w:color w:val="auto"/>
                  <w:sz w:val="24"/>
                  <w:szCs w:val="24"/>
                  <w:u w:val="none"/>
                </w:rPr>
                <w:t>https://vk.com/id355744277</w:t>
              </w:r>
            </w:hyperlink>
          </w:p>
          <w:p w:rsidR="007E4FAE" w:rsidRPr="00DA0E6F" w:rsidRDefault="007E4FAE" w:rsidP="00FB5B46">
            <w:pPr>
              <w:pStyle w:val="110"/>
              <w:shd w:val="clear" w:color="auto" w:fill="auto"/>
              <w:spacing w:after="0" w:line="274" w:lineRule="exact"/>
              <w:ind w:firstLine="0"/>
              <w:rPr>
                <w:sz w:val="24"/>
                <w:szCs w:val="24"/>
              </w:rPr>
            </w:pPr>
            <w:r w:rsidRPr="00DA0E6F">
              <w:rPr>
                <w:sz w:val="24"/>
                <w:szCs w:val="24"/>
              </w:rPr>
              <w:t>Кармало-Аделяковская б-ка</w:t>
            </w:r>
          </w:p>
          <w:p w:rsidR="007E4FAE" w:rsidRPr="00DA0E6F" w:rsidRDefault="00B00777" w:rsidP="00820FFE">
            <w:pPr>
              <w:pStyle w:val="110"/>
              <w:numPr>
                <w:ilvl w:val="0"/>
                <w:numId w:val="8"/>
              </w:numPr>
              <w:shd w:val="clear" w:color="auto" w:fill="auto"/>
              <w:spacing w:after="0" w:line="274" w:lineRule="exact"/>
              <w:rPr>
                <w:sz w:val="24"/>
                <w:szCs w:val="24"/>
              </w:rPr>
            </w:pPr>
            <w:hyperlink r:id="rId29" w:history="1">
              <w:r w:rsidR="007E4FAE" w:rsidRPr="00DA0E6F">
                <w:rPr>
                  <w:rStyle w:val="ae"/>
                  <w:color w:val="auto"/>
                  <w:sz w:val="24"/>
                  <w:szCs w:val="24"/>
                  <w:u w:val="none"/>
                </w:rPr>
                <w:t>https://vk.com/id443263972</w:t>
              </w:r>
            </w:hyperlink>
            <w:r w:rsidR="00730492" w:rsidRPr="00DA0E6F">
              <w:rPr>
                <w:sz w:val="24"/>
                <w:szCs w:val="24"/>
              </w:rPr>
              <w:t xml:space="preserve"> </w:t>
            </w:r>
          </w:p>
          <w:p w:rsidR="007E4FAE" w:rsidRPr="00DA0E6F" w:rsidRDefault="007E4FAE" w:rsidP="00FB5B46">
            <w:pPr>
              <w:pStyle w:val="110"/>
              <w:shd w:val="clear" w:color="auto" w:fill="auto"/>
              <w:spacing w:after="0" w:line="274" w:lineRule="exact"/>
              <w:ind w:firstLine="0"/>
              <w:rPr>
                <w:sz w:val="24"/>
                <w:szCs w:val="24"/>
              </w:rPr>
            </w:pPr>
            <w:r w:rsidRPr="00DA0E6F">
              <w:rPr>
                <w:sz w:val="24"/>
                <w:szCs w:val="24"/>
              </w:rPr>
              <w:t>Калиновская б-ка</w:t>
            </w:r>
          </w:p>
          <w:p w:rsidR="007E4FAE" w:rsidRPr="00DA0E6F" w:rsidRDefault="00B00777" w:rsidP="00820FFE">
            <w:pPr>
              <w:pStyle w:val="110"/>
              <w:numPr>
                <w:ilvl w:val="0"/>
                <w:numId w:val="8"/>
              </w:numPr>
              <w:shd w:val="clear" w:color="auto" w:fill="auto"/>
              <w:spacing w:after="0" w:line="274" w:lineRule="exact"/>
              <w:rPr>
                <w:sz w:val="24"/>
                <w:szCs w:val="24"/>
              </w:rPr>
            </w:pPr>
            <w:hyperlink r:id="rId30" w:history="1">
              <w:r w:rsidR="007E4FAE" w:rsidRPr="00DA0E6F">
                <w:rPr>
                  <w:rStyle w:val="ae"/>
                  <w:color w:val="auto"/>
                  <w:sz w:val="24"/>
                  <w:szCs w:val="24"/>
                  <w:u w:val="none"/>
                </w:rPr>
                <w:t>https://vk.com/id429185812</w:t>
              </w:r>
            </w:hyperlink>
            <w:r w:rsidR="00354C7F" w:rsidRPr="00DA0E6F">
              <w:rPr>
                <w:sz w:val="24"/>
                <w:szCs w:val="24"/>
              </w:rPr>
              <w:t xml:space="preserve">  </w:t>
            </w:r>
            <w:r w:rsidR="00730492" w:rsidRPr="00DA0E6F">
              <w:rPr>
                <w:sz w:val="24"/>
                <w:szCs w:val="24"/>
              </w:rPr>
              <w:t xml:space="preserve">   </w:t>
            </w:r>
          </w:p>
          <w:p w:rsidR="007E4FAE" w:rsidRPr="00DA0E6F" w:rsidRDefault="007E4FAE" w:rsidP="00FB5B46">
            <w:pPr>
              <w:pStyle w:val="110"/>
              <w:shd w:val="clear" w:color="auto" w:fill="auto"/>
              <w:spacing w:after="0" w:line="274" w:lineRule="exact"/>
              <w:ind w:firstLine="0"/>
              <w:rPr>
                <w:sz w:val="24"/>
                <w:szCs w:val="24"/>
              </w:rPr>
            </w:pPr>
            <w:r w:rsidRPr="00DA0E6F">
              <w:rPr>
                <w:sz w:val="24"/>
                <w:szCs w:val="24"/>
              </w:rPr>
              <w:t>Захаркинская б-ка</w:t>
            </w:r>
          </w:p>
          <w:p w:rsidR="007E4FAE" w:rsidRPr="00DA0E6F" w:rsidRDefault="00B00777" w:rsidP="00820FFE">
            <w:pPr>
              <w:pStyle w:val="110"/>
              <w:numPr>
                <w:ilvl w:val="0"/>
                <w:numId w:val="8"/>
              </w:numPr>
              <w:shd w:val="clear" w:color="auto" w:fill="auto"/>
              <w:spacing w:after="0" w:line="274" w:lineRule="exact"/>
              <w:rPr>
                <w:sz w:val="24"/>
                <w:szCs w:val="24"/>
              </w:rPr>
            </w:pPr>
            <w:hyperlink r:id="rId31" w:history="1">
              <w:r w:rsidR="00925267" w:rsidRPr="00DA0E6F">
                <w:rPr>
                  <w:rStyle w:val="ae"/>
                  <w:color w:val="auto"/>
                  <w:sz w:val="24"/>
                  <w:szCs w:val="24"/>
                  <w:u w:val="none"/>
                </w:rPr>
                <w:t>https://vk.com/id510186712</w:t>
              </w:r>
            </w:hyperlink>
          </w:p>
          <w:p w:rsidR="007E4FAE" w:rsidRPr="00DA0E6F" w:rsidRDefault="007E4FAE" w:rsidP="00FB5B46">
            <w:pPr>
              <w:pStyle w:val="110"/>
              <w:shd w:val="clear" w:color="auto" w:fill="auto"/>
              <w:spacing w:after="0" w:line="274" w:lineRule="exact"/>
              <w:ind w:firstLine="0"/>
              <w:rPr>
                <w:sz w:val="24"/>
                <w:szCs w:val="24"/>
              </w:rPr>
            </w:pPr>
            <w:r w:rsidRPr="00DA0E6F">
              <w:rPr>
                <w:sz w:val="24"/>
                <w:szCs w:val="24"/>
              </w:rPr>
              <w:t>Спасская б-ка</w:t>
            </w:r>
          </w:p>
          <w:p w:rsidR="007E4FAE" w:rsidRPr="00DA0E6F" w:rsidRDefault="00B00777" w:rsidP="00820FFE">
            <w:pPr>
              <w:pStyle w:val="110"/>
              <w:numPr>
                <w:ilvl w:val="0"/>
                <w:numId w:val="8"/>
              </w:numPr>
              <w:shd w:val="clear" w:color="auto" w:fill="auto"/>
              <w:spacing w:after="0" w:line="274" w:lineRule="exact"/>
              <w:rPr>
                <w:sz w:val="24"/>
                <w:szCs w:val="24"/>
              </w:rPr>
            </w:pPr>
            <w:hyperlink r:id="rId32" w:history="1">
              <w:r w:rsidR="00925267" w:rsidRPr="00DA0E6F">
                <w:rPr>
                  <w:rStyle w:val="ae"/>
                  <w:color w:val="auto"/>
                  <w:sz w:val="24"/>
                  <w:szCs w:val="24"/>
                  <w:u w:val="none"/>
                </w:rPr>
                <w:t>https://vk.com/club172543697</w:t>
              </w:r>
            </w:hyperlink>
          </w:p>
          <w:p w:rsidR="007E4FAE" w:rsidRPr="00DA0E6F" w:rsidRDefault="007E4FAE" w:rsidP="00FB5B46">
            <w:pPr>
              <w:keepNext/>
              <w:keepLines/>
              <w:spacing w:line="274" w:lineRule="exact"/>
              <w:outlineLvl w:val="0"/>
              <w:rPr>
                <w:rFonts w:ascii="Times New Roman" w:hAnsi="Times New Roman" w:cs="Times New Roman"/>
                <w:b/>
                <w:color w:val="auto"/>
              </w:rPr>
            </w:pPr>
          </w:p>
        </w:tc>
      </w:tr>
    </w:tbl>
    <w:p w:rsidR="00111F94" w:rsidRPr="001A67B8" w:rsidRDefault="00111F94" w:rsidP="00FB5B46">
      <w:pPr>
        <w:keepNext/>
        <w:keepLines/>
        <w:spacing w:line="274" w:lineRule="exact"/>
        <w:jc w:val="center"/>
        <w:outlineLvl w:val="0"/>
        <w:rPr>
          <w:rFonts w:ascii="Times New Roman" w:eastAsia="Times New Roman" w:hAnsi="Times New Roman" w:cs="Times New Roman"/>
          <w:b/>
          <w:color w:val="auto"/>
          <w:sz w:val="28"/>
          <w:lang w:eastAsia="en-US" w:bidi="ar-SA"/>
        </w:rPr>
      </w:pPr>
      <w:r w:rsidRPr="001A67B8">
        <w:rPr>
          <w:rFonts w:ascii="Times New Roman" w:eastAsia="Times New Roman" w:hAnsi="Times New Roman" w:cs="Times New Roman"/>
          <w:b/>
          <w:color w:val="auto"/>
          <w:sz w:val="28"/>
          <w:lang w:eastAsia="en-US" w:bidi="ar-SA"/>
        </w:rPr>
        <w:lastRenderedPageBreak/>
        <w:t>ИНФОРМАЦИОННО-АНАЛИТИЧЕСКИЙ ОТЧЕТ</w:t>
      </w:r>
    </w:p>
    <w:p w:rsidR="00111F94" w:rsidRPr="001A67B8" w:rsidRDefault="00111F94" w:rsidP="00FB5B46">
      <w:pPr>
        <w:keepNext/>
        <w:keepLines/>
        <w:spacing w:line="274" w:lineRule="exact"/>
        <w:jc w:val="center"/>
        <w:outlineLvl w:val="0"/>
        <w:rPr>
          <w:rFonts w:ascii="Times New Roman" w:eastAsia="Times New Roman" w:hAnsi="Times New Roman" w:cs="Times New Roman"/>
          <w:b/>
          <w:color w:val="auto"/>
          <w:lang w:eastAsia="en-US" w:bidi="ar-SA"/>
        </w:rPr>
      </w:pPr>
    </w:p>
    <w:p w:rsidR="00662116" w:rsidRPr="001A67B8" w:rsidRDefault="002E39E1" w:rsidP="00FB5B46">
      <w:pPr>
        <w:keepNext/>
        <w:keepLines/>
        <w:jc w:val="center"/>
        <w:outlineLvl w:val="0"/>
        <w:rPr>
          <w:rFonts w:ascii="Times New Roman" w:eastAsia="Times New Roman" w:hAnsi="Times New Roman" w:cs="Times New Roman"/>
          <w:b/>
          <w:color w:val="auto"/>
          <w:sz w:val="28"/>
          <w:szCs w:val="28"/>
          <w:lang w:eastAsia="en-US" w:bidi="ar-SA"/>
        </w:rPr>
      </w:pPr>
      <w:r w:rsidRPr="001A67B8">
        <w:rPr>
          <w:rFonts w:ascii="Times New Roman" w:eastAsia="Times New Roman" w:hAnsi="Times New Roman" w:cs="Times New Roman"/>
          <w:b/>
          <w:color w:val="auto"/>
          <w:sz w:val="28"/>
          <w:szCs w:val="28"/>
          <w:lang w:eastAsia="en-US" w:bidi="ar-SA"/>
        </w:rPr>
        <w:t xml:space="preserve">Раздел </w:t>
      </w:r>
      <w:r w:rsidR="00662116" w:rsidRPr="001A67B8">
        <w:rPr>
          <w:rFonts w:ascii="Times New Roman" w:eastAsia="Times New Roman" w:hAnsi="Times New Roman" w:cs="Times New Roman"/>
          <w:b/>
          <w:color w:val="auto"/>
          <w:sz w:val="28"/>
          <w:szCs w:val="28"/>
          <w:lang w:val="en-US" w:eastAsia="en-US" w:bidi="ar-SA"/>
        </w:rPr>
        <w:t>I</w:t>
      </w:r>
      <w:r w:rsidR="00662116" w:rsidRPr="001A67B8">
        <w:rPr>
          <w:rFonts w:ascii="Times New Roman" w:eastAsia="Times New Roman" w:hAnsi="Times New Roman" w:cs="Times New Roman"/>
          <w:b/>
          <w:color w:val="auto"/>
          <w:sz w:val="28"/>
          <w:szCs w:val="28"/>
          <w:lang w:eastAsia="en-US" w:bidi="ar-SA"/>
        </w:rPr>
        <w:t>. События года</w:t>
      </w:r>
    </w:p>
    <w:p w:rsidR="0042543F" w:rsidRPr="001A67B8" w:rsidRDefault="00662116" w:rsidP="00820FFE">
      <w:pPr>
        <w:pStyle w:val="a4"/>
        <w:keepNext/>
        <w:keepLines/>
        <w:numPr>
          <w:ilvl w:val="0"/>
          <w:numId w:val="16"/>
        </w:numPr>
        <w:jc w:val="both"/>
        <w:outlineLvl w:val="0"/>
        <w:rPr>
          <w:rFonts w:ascii="Times New Roman" w:eastAsia="Times New Roman" w:hAnsi="Times New Roman"/>
          <w:b/>
          <w:sz w:val="28"/>
          <w:szCs w:val="28"/>
        </w:rPr>
      </w:pPr>
      <w:r w:rsidRPr="001A67B8">
        <w:rPr>
          <w:rFonts w:ascii="Times New Roman" w:eastAsia="Times New Roman" w:hAnsi="Times New Roman"/>
          <w:b/>
          <w:sz w:val="28"/>
          <w:szCs w:val="28"/>
        </w:rPr>
        <w:t>Главные события библиотечной жизни муниц</w:t>
      </w:r>
      <w:r w:rsidR="009A0ACC" w:rsidRPr="001A67B8">
        <w:rPr>
          <w:rFonts w:ascii="Times New Roman" w:eastAsia="Times New Roman" w:hAnsi="Times New Roman"/>
          <w:b/>
          <w:sz w:val="28"/>
          <w:szCs w:val="28"/>
        </w:rPr>
        <w:t xml:space="preserve">ипального образования. Основные </w:t>
      </w:r>
      <w:r w:rsidRPr="001A67B8">
        <w:rPr>
          <w:rFonts w:ascii="Times New Roman" w:eastAsia="Times New Roman" w:hAnsi="Times New Roman"/>
          <w:b/>
          <w:sz w:val="28"/>
          <w:szCs w:val="28"/>
        </w:rPr>
        <w:t>достижения.</w:t>
      </w:r>
      <w:r w:rsidR="0042543F" w:rsidRPr="001A67B8">
        <w:rPr>
          <w:rFonts w:ascii="Times New Roman" w:eastAsia="Times New Roman" w:hAnsi="Times New Roman"/>
          <w:b/>
          <w:sz w:val="28"/>
          <w:szCs w:val="28"/>
        </w:rPr>
        <w:t xml:space="preserve"> </w:t>
      </w:r>
    </w:p>
    <w:p w:rsidR="00D01E97" w:rsidRPr="001927BB" w:rsidRDefault="00D01E97" w:rsidP="00440DC6">
      <w:pPr>
        <w:keepNext/>
        <w:keepLines/>
        <w:spacing w:after="120"/>
        <w:ind w:firstLine="567"/>
        <w:jc w:val="both"/>
        <w:outlineLvl w:val="0"/>
        <w:rPr>
          <w:rFonts w:ascii="Times New Roman" w:hAnsi="Times New Roman" w:cs="Times New Roman"/>
          <w:color w:val="auto"/>
        </w:rPr>
      </w:pPr>
      <w:r w:rsidRPr="00D01E97">
        <w:rPr>
          <w:rFonts w:ascii="Times New Roman" w:hAnsi="Times New Roman" w:cs="Times New Roman"/>
          <w:color w:val="auto"/>
          <w:sz w:val="28"/>
          <w:szCs w:val="28"/>
        </w:rPr>
        <w:t xml:space="preserve">В рамках празднования 170-летия Самарской губернии жители и гости м.р.Сергиевский </w:t>
      </w:r>
      <w:r w:rsidR="00464F7B">
        <w:rPr>
          <w:rFonts w:ascii="Times New Roman" w:hAnsi="Times New Roman" w:cs="Times New Roman"/>
          <w:color w:val="auto"/>
          <w:sz w:val="28"/>
          <w:szCs w:val="28"/>
        </w:rPr>
        <w:t>стали</w:t>
      </w:r>
      <w:r w:rsidRPr="00D01E97">
        <w:rPr>
          <w:rFonts w:ascii="Times New Roman" w:hAnsi="Times New Roman" w:cs="Times New Roman"/>
          <w:color w:val="auto"/>
          <w:sz w:val="28"/>
          <w:szCs w:val="28"/>
        </w:rPr>
        <w:t xml:space="preserve"> участниками уникального общественно-просветительского проекта </w:t>
      </w:r>
      <w:r w:rsidRPr="00F377C7">
        <w:rPr>
          <w:rFonts w:ascii="Times New Roman" w:hAnsi="Times New Roman" w:cs="Times New Roman"/>
          <w:color w:val="auto"/>
          <w:sz w:val="28"/>
          <w:szCs w:val="28"/>
        </w:rPr>
        <w:t>«Живая история Самарской губернии»,</w:t>
      </w:r>
      <w:r w:rsidRPr="00D01E97">
        <w:rPr>
          <w:rFonts w:ascii="Times New Roman" w:hAnsi="Times New Roman" w:cs="Times New Roman"/>
          <w:color w:val="auto"/>
          <w:sz w:val="28"/>
          <w:szCs w:val="28"/>
        </w:rPr>
        <w:t xml:space="preserve"> посвященного основным вехам в истории Самарской земли. </w:t>
      </w:r>
      <w:r>
        <w:rPr>
          <w:rFonts w:ascii="Times New Roman" w:hAnsi="Times New Roman" w:cs="Times New Roman"/>
          <w:color w:val="auto"/>
          <w:sz w:val="28"/>
          <w:szCs w:val="28"/>
        </w:rPr>
        <w:t>Сотрудники библиотек района стали активными участниками проекта, проведя</w:t>
      </w:r>
      <w:r w:rsidRPr="00D01E97">
        <w:rPr>
          <w:rFonts w:ascii="Times New Roman" w:hAnsi="Times New Roman" w:cs="Times New Roman"/>
          <w:color w:val="auto"/>
          <w:sz w:val="28"/>
          <w:szCs w:val="28"/>
        </w:rPr>
        <w:t> большое количество интересных и познавательных мероприятий, направленных на знакомство с развитием и историей Самарской губернии</w:t>
      </w:r>
      <w:r>
        <w:rPr>
          <w:rFonts w:ascii="Times New Roman" w:hAnsi="Times New Roman" w:cs="Times New Roman"/>
          <w:color w:val="auto"/>
          <w:sz w:val="28"/>
          <w:szCs w:val="28"/>
        </w:rPr>
        <w:t xml:space="preserve"> </w:t>
      </w:r>
      <w:r w:rsidRPr="001927BB">
        <w:rPr>
          <w:rFonts w:ascii="Times New Roman" w:hAnsi="Times New Roman" w:cs="Times New Roman"/>
          <w:color w:val="auto"/>
        </w:rPr>
        <w:t>(</w:t>
      </w:r>
      <w:hyperlink r:id="rId33" w:history="1">
        <w:r w:rsidR="001208C8" w:rsidRPr="001927BB">
          <w:rPr>
            <w:rStyle w:val="ae"/>
            <w:rFonts w:ascii="Times New Roman" w:eastAsia="Times New Roman" w:hAnsi="Times New Roman" w:cs="Times New Roman"/>
            <w:color w:val="0000CC"/>
            <w:lang w:eastAsia="en-US" w:bidi="ar-SA"/>
          </w:rPr>
          <w:t>001.</w:t>
        </w:r>
        <w:r w:rsidR="001208C8" w:rsidRPr="001927BB">
          <w:rPr>
            <w:rStyle w:val="ae"/>
            <w:rFonts w:ascii="Times New Roman" w:eastAsia="Times New Roman" w:hAnsi="Times New Roman" w:cs="Times New Roman"/>
            <w:color w:val="0000CC"/>
            <w:lang w:val="en-US" w:eastAsia="en-US" w:bidi="ar-SA"/>
          </w:rPr>
          <w:t>j</w:t>
        </w:r>
        <w:r w:rsidR="001208C8" w:rsidRPr="001927BB">
          <w:rPr>
            <w:rStyle w:val="ae"/>
            <w:rFonts w:ascii="Times New Roman" w:eastAsia="Times New Roman" w:hAnsi="Times New Roman" w:cs="Times New Roman"/>
            <w:color w:val="0000CC"/>
            <w:lang w:eastAsia="en-US" w:bidi="ar-SA"/>
          </w:rPr>
          <w:t>pg</w:t>
        </w:r>
      </w:hyperlink>
      <w:r w:rsidR="001208C8" w:rsidRPr="001927BB">
        <w:rPr>
          <w:rFonts w:ascii="Times New Roman" w:eastAsia="Times New Roman" w:hAnsi="Times New Roman" w:cs="Times New Roman"/>
          <w:color w:val="0000CC"/>
          <w:lang w:eastAsia="en-US" w:bidi="ar-SA"/>
        </w:rPr>
        <w:t xml:space="preserve">, </w:t>
      </w:r>
      <w:hyperlink r:id="rId34" w:history="1">
        <w:r w:rsidR="001208C8" w:rsidRPr="001927BB">
          <w:rPr>
            <w:rStyle w:val="ae"/>
            <w:rFonts w:ascii="Times New Roman" w:eastAsia="Times New Roman" w:hAnsi="Times New Roman" w:cs="Times New Roman"/>
            <w:color w:val="0000CC"/>
            <w:lang w:eastAsia="en-US" w:bidi="ar-SA"/>
          </w:rPr>
          <w:t xml:space="preserve">002. </w:t>
        </w:r>
        <w:r w:rsidR="001208C8" w:rsidRPr="001927BB">
          <w:rPr>
            <w:rStyle w:val="ae"/>
            <w:rFonts w:ascii="Times New Roman" w:eastAsia="Times New Roman" w:hAnsi="Times New Roman" w:cs="Times New Roman"/>
            <w:color w:val="0000CC"/>
            <w:lang w:val="en-US" w:eastAsia="en-US" w:bidi="ar-SA"/>
          </w:rPr>
          <w:t>j</w:t>
        </w:r>
        <w:r w:rsidR="001208C8" w:rsidRPr="001927BB">
          <w:rPr>
            <w:rStyle w:val="ae"/>
            <w:rFonts w:ascii="Times New Roman" w:eastAsia="Times New Roman" w:hAnsi="Times New Roman" w:cs="Times New Roman"/>
            <w:color w:val="0000CC"/>
            <w:lang w:eastAsia="en-US" w:bidi="ar-SA"/>
          </w:rPr>
          <w:t>pg</w:t>
        </w:r>
      </w:hyperlink>
      <w:r w:rsidR="001208C8" w:rsidRPr="001927BB">
        <w:rPr>
          <w:rFonts w:ascii="Times New Roman" w:eastAsia="Times New Roman" w:hAnsi="Times New Roman" w:cs="Times New Roman"/>
          <w:color w:val="0000CC"/>
          <w:lang w:eastAsia="en-US" w:bidi="ar-SA"/>
        </w:rPr>
        <w:t xml:space="preserve">, </w:t>
      </w:r>
      <w:hyperlink r:id="rId35" w:history="1">
        <w:r w:rsidR="001208C8" w:rsidRPr="001927BB">
          <w:rPr>
            <w:rStyle w:val="ae"/>
            <w:rFonts w:ascii="Times New Roman" w:eastAsia="Times New Roman" w:hAnsi="Times New Roman" w:cs="Times New Roman"/>
            <w:color w:val="0000CC"/>
            <w:lang w:eastAsia="en-US" w:bidi="ar-SA"/>
          </w:rPr>
          <w:t xml:space="preserve">003. </w:t>
        </w:r>
        <w:r w:rsidR="001208C8" w:rsidRPr="001927BB">
          <w:rPr>
            <w:rStyle w:val="ae"/>
            <w:rFonts w:ascii="Times New Roman" w:eastAsia="Times New Roman" w:hAnsi="Times New Roman" w:cs="Times New Roman"/>
            <w:color w:val="0000CC"/>
            <w:lang w:val="en-US" w:eastAsia="en-US" w:bidi="ar-SA"/>
          </w:rPr>
          <w:t>j</w:t>
        </w:r>
        <w:r w:rsidR="001208C8" w:rsidRPr="001927BB">
          <w:rPr>
            <w:rStyle w:val="ae"/>
            <w:rFonts w:ascii="Times New Roman" w:eastAsia="Times New Roman" w:hAnsi="Times New Roman" w:cs="Times New Roman"/>
            <w:color w:val="0000CC"/>
            <w:lang w:eastAsia="en-US" w:bidi="ar-SA"/>
          </w:rPr>
          <w:t>pg</w:t>
        </w:r>
      </w:hyperlink>
      <w:r w:rsidR="001208C8" w:rsidRPr="001927BB">
        <w:rPr>
          <w:rFonts w:ascii="Times New Roman" w:eastAsia="Times New Roman" w:hAnsi="Times New Roman" w:cs="Times New Roman"/>
          <w:color w:val="0000CC"/>
          <w:lang w:eastAsia="en-US" w:bidi="ar-SA"/>
        </w:rPr>
        <w:t xml:space="preserve">, </w:t>
      </w:r>
      <w:hyperlink r:id="rId36" w:history="1">
        <w:r w:rsidR="001208C8" w:rsidRPr="001927BB">
          <w:rPr>
            <w:rStyle w:val="ae"/>
            <w:rFonts w:ascii="Times New Roman" w:eastAsia="Times New Roman" w:hAnsi="Times New Roman" w:cs="Times New Roman"/>
            <w:color w:val="0000CC"/>
            <w:lang w:eastAsia="en-US" w:bidi="ar-SA"/>
          </w:rPr>
          <w:t xml:space="preserve">004. </w:t>
        </w:r>
        <w:r w:rsidR="001208C8" w:rsidRPr="001927BB">
          <w:rPr>
            <w:rStyle w:val="ae"/>
            <w:rFonts w:ascii="Times New Roman" w:eastAsia="Times New Roman" w:hAnsi="Times New Roman" w:cs="Times New Roman"/>
            <w:color w:val="0000CC"/>
            <w:lang w:val="en-US" w:eastAsia="en-US" w:bidi="ar-SA"/>
          </w:rPr>
          <w:t>j</w:t>
        </w:r>
        <w:r w:rsidR="001208C8" w:rsidRPr="001927BB">
          <w:rPr>
            <w:rStyle w:val="ae"/>
            <w:rFonts w:ascii="Times New Roman" w:eastAsia="Times New Roman" w:hAnsi="Times New Roman" w:cs="Times New Roman"/>
            <w:color w:val="0000CC"/>
            <w:lang w:eastAsia="en-US" w:bidi="ar-SA"/>
          </w:rPr>
          <w:t>pg</w:t>
        </w:r>
      </w:hyperlink>
      <w:r w:rsidRPr="001927BB">
        <w:rPr>
          <w:rFonts w:ascii="Times New Roman" w:hAnsi="Times New Roman" w:cs="Times New Roman"/>
          <w:color w:val="auto"/>
        </w:rPr>
        <w:t>).</w:t>
      </w:r>
    </w:p>
    <w:p w:rsidR="00D01E97" w:rsidRPr="001927BB" w:rsidRDefault="00D01E97" w:rsidP="00440DC6">
      <w:pPr>
        <w:keepNext/>
        <w:keepLines/>
        <w:spacing w:after="120"/>
        <w:ind w:firstLine="567"/>
        <w:jc w:val="both"/>
        <w:outlineLvl w:val="0"/>
        <w:rPr>
          <w:rFonts w:ascii="Times New Roman" w:hAnsi="Times New Roman" w:cs="Times New Roman"/>
          <w:bCs/>
          <w:color w:val="auto"/>
        </w:rPr>
      </w:pPr>
      <w:r w:rsidRPr="008368E9">
        <w:rPr>
          <w:rFonts w:ascii="Times New Roman" w:hAnsi="Times New Roman" w:cs="Times New Roman"/>
          <w:color w:val="auto"/>
          <w:sz w:val="28"/>
          <w:szCs w:val="28"/>
        </w:rPr>
        <w:t xml:space="preserve">Сергиевская ЦБ </w:t>
      </w:r>
      <w:r w:rsidR="00440DC6" w:rsidRPr="008368E9">
        <w:rPr>
          <w:rFonts w:ascii="Times New Roman" w:hAnsi="Times New Roman" w:cs="Times New Roman"/>
          <w:color w:val="auto"/>
          <w:sz w:val="28"/>
          <w:szCs w:val="28"/>
        </w:rPr>
        <w:t xml:space="preserve">стала базой реализации </w:t>
      </w:r>
      <w:r w:rsidR="008368E9" w:rsidRPr="008368E9">
        <w:rPr>
          <w:rFonts w:ascii="Times New Roman" w:hAnsi="Times New Roman" w:cs="Times New Roman"/>
          <w:bCs/>
          <w:color w:val="auto"/>
          <w:sz w:val="28"/>
          <w:szCs w:val="40"/>
        </w:rPr>
        <w:t xml:space="preserve">на территории м.р.Сергиевский </w:t>
      </w:r>
      <w:r w:rsidR="00440DC6" w:rsidRPr="008368E9">
        <w:rPr>
          <w:rFonts w:ascii="Times New Roman" w:hAnsi="Times New Roman" w:cs="Times New Roman"/>
          <w:bCs/>
          <w:color w:val="auto"/>
          <w:sz w:val="28"/>
          <w:szCs w:val="40"/>
        </w:rPr>
        <w:t xml:space="preserve">Областного патриотического </w:t>
      </w:r>
      <w:r w:rsidR="00440DC6" w:rsidRPr="00916773">
        <w:rPr>
          <w:rFonts w:ascii="Times New Roman" w:hAnsi="Times New Roman" w:cs="Times New Roman"/>
          <w:bCs/>
          <w:color w:val="auto"/>
          <w:sz w:val="28"/>
          <w:szCs w:val="40"/>
        </w:rPr>
        <w:t>проекта «Внутри истории»</w:t>
      </w:r>
      <w:r w:rsidR="008368E9" w:rsidRPr="00916773">
        <w:rPr>
          <w:rFonts w:ascii="Times New Roman" w:hAnsi="Times New Roman" w:cs="Times New Roman"/>
          <w:bCs/>
          <w:color w:val="auto"/>
          <w:sz w:val="28"/>
          <w:szCs w:val="40"/>
        </w:rPr>
        <w:t>,</w:t>
      </w:r>
      <w:r w:rsidR="008368E9" w:rsidRPr="008368E9">
        <w:rPr>
          <w:rFonts w:ascii="Roboto" w:hAnsi="Roboto"/>
          <w:color w:val="auto"/>
          <w:sz w:val="23"/>
          <w:szCs w:val="23"/>
          <w:shd w:val="clear" w:color="auto" w:fill="FFFFFF"/>
        </w:rPr>
        <w:t xml:space="preserve"> </w:t>
      </w:r>
      <w:r w:rsidR="008368E9" w:rsidRPr="008368E9">
        <w:rPr>
          <w:rFonts w:ascii="Times New Roman" w:hAnsi="Times New Roman" w:cs="Times New Roman"/>
          <w:color w:val="auto"/>
          <w:sz w:val="28"/>
          <w:szCs w:val="28"/>
          <w:shd w:val="clear" w:color="auto" w:fill="FFFFFF"/>
        </w:rPr>
        <w:t>посвященного Великой Отечественной войне</w:t>
      </w:r>
      <w:r w:rsidR="00440DC6" w:rsidRPr="008368E9">
        <w:rPr>
          <w:rFonts w:ascii="Times New Roman" w:hAnsi="Times New Roman" w:cs="Times New Roman"/>
          <w:bCs/>
          <w:color w:val="auto"/>
          <w:sz w:val="28"/>
          <w:szCs w:val="28"/>
        </w:rPr>
        <w:t xml:space="preserve">. </w:t>
      </w:r>
      <w:r w:rsidR="008368E9" w:rsidRPr="008368E9">
        <w:rPr>
          <w:rFonts w:ascii="Times New Roman" w:hAnsi="Times New Roman" w:cs="Times New Roman"/>
          <w:color w:val="auto"/>
          <w:sz w:val="28"/>
          <w:szCs w:val="28"/>
          <w:shd w:val="clear" w:color="auto" w:fill="FFFFFF"/>
        </w:rPr>
        <w:t>Его особенность – использование современных технологий, которые помогают окунуться в виртуальную реальность. Важно то, что он позволяет, в том числе, понять и роль Куйбышева в общей Победе</w:t>
      </w:r>
      <w:r w:rsidR="008368E9" w:rsidRPr="001927BB">
        <w:rPr>
          <w:rFonts w:ascii="Times New Roman" w:hAnsi="Times New Roman" w:cs="Times New Roman"/>
          <w:color w:val="auto"/>
          <w:shd w:val="clear" w:color="auto" w:fill="FFFFFF"/>
        </w:rPr>
        <w:t> </w:t>
      </w:r>
      <w:r w:rsidR="00321680" w:rsidRPr="001927BB">
        <w:rPr>
          <w:rFonts w:ascii="Times New Roman" w:hAnsi="Times New Roman" w:cs="Times New Roman"/>
          <w:color w:val="auto"/>
        </w:rPr>
        <w:t>(</w:t>
      </w:r>
      <w:hyperlink r:id="rId37" w:history="1">
        <w:r w:rsidR="00CA125A" w:rsidRPr="001927BB">
          <w:rPr>
            <w:rStyle w:val="ae"/>
            <w:rFonts w:ascii="Times New Roman" w:eastAsia="Times New Roman" w:hAnsi="Times New Roman" w:cs="Times New Roman"/>
            <w:color w:val="0000CC"/>
            <w:lang w:eastAsia="en-US" w:bidi="ar-SA"/>
          </w:rPr>
          <w:t>005.</w:t>
        </w:r>
        <w:r w:rsidR="00CA125A" w:rsidRPr="001927BB">
          <w:rPr>
            <w:rStyle w:val="ae"/>
            <w:rFonts w:ascii="Times New Roman" w:eastAsia="Times New Roman" w:hAnsi="Times New Roman" w:cs="Times New Roman"/>
            <w:color w:val="0000CC"/>
            <w:lang w:val="en-US" w:eastAsia="en-US" w:bidi="ar-SA"/>
          </w:rPr>
          <w:t>j</w:t>
        </w:r>
        <w:r w:rsidR="00CA125A" w:rsidRPr="001927BB">
          <w:rPr>
            <w:rStyle w:val="ae"/>
            <w:rFonts w:ascii="Times New Roman" w:eastAsia="Times New Roman" w:hAnsi="Times New Roman" w:cs="Times New Roman"/>
            <w:color w:val="0000CC"/>
            <w:lang w:eastAsia="en-US" w:bidi="ar-SA"/>
          </w:rPr>
          <w:t>pg</w:t>
        </w:r>
      </w:hyperlink>
      <w:r w:rsidR="00CA125A" w:rsidRPr="001927BB">
        <w:rPr>
          <w:rFonts w:ascii="Times New Roman" w:eastAsia="Times New Roman" w:hAnsi="Times New Roman" w:cs="Times New Roman"/>
          <w:color w:val="0000CC"/>
          <w:lang w:eastAsia="en-US" w:bidi="ar-SA"/>
        </w:rPr>
        <w:t xml:space="preserve">, </w:t>
      </w:r>
      <w:hyperlink r:id="rId38" w:history="1">
        <w:r w:rsidR="00CA125A" w:rsidRPr="001927BB">
          <w:rPr>
            <w:rStyle w:val="ae"/>
            <w:rFonts w:ascii="Times New Roman" w:eastAsia="Times New Roman" w:hAnsi="Times New Roman" w:cs="Times New Roman"/>
            <w:color w:val="0000CC"/>
            <w:lang w:eastAsia="en-US" w:bidi="ar-SA"/>
          </w:rPr>
          <w:t>006.</w:t>
        </w:r>
        <w:r w:rsidR="00CA125A" w:rsidRPr="001927BB">
          <w:rPr>
            <w:rStyle w:val="ae"/>
            <w:rFonts w:ascii="Times New Roman" w:eastAsia="Times New Roman" w:hAnsi="Times New Roman" w:cs="Times New Roman"/>
            <w:color w:val="0000CC"/>
            <w:lang w:val="en-US" w:eastAsia="en-US" w:bidi="ar-SA"/>
          </w:rPr>
          <w:t>j</w:t>
        </w:r>
        <w:r w:rsidR="00CA125A" w:rsidRPr="001927BB">
          <w:rPr>
            <w:rStyle w:val="ae"/>
            <w:rFonts w:ascii="Times New Roman" w:eastAsia="Times New Roman" w:hAnsi="Times New Roman" w:cs="Times New Roman"/>
            <w:color w:val="0000CC"/>
            <w:lang w:eastAsia="en-US" w:bidi="ar-SA"/>
          </w:rPr>
          <w:t>pg</w:t>
        </w:r>
      </w:hyperlink>
      <w:r w:rsidR="00CA125A" w:rsidRPr="001927BB">
        <w:rPr>
          <w:rFonts w:ascii="Times New Roman" w:hAnsi="Times New Roman" w:cs="Times New Roman"/>
          <w:color w:val="0000CC"/>
        </w:rPr>
        <w:t xml:space="preserve">; </w:t>
      </w:r>
      <w:hyperlink r:id="rId39" w:history="1">
        <w:r w:rsidR="00CA125A" w:rsidRPr="001927BB">
          <w:rPr>
            <w:rStyle w:val="ae"/>
            <w:rFonts w:ascii="Times New Roman" w:eastAsia="Times New Roman" w:hAnsi="Times New Roman" w:cs="Times New Roman"/>
            <w:color w:val="0000CC"/>
            <w:lang w:eastAsia="en-US" w:bidi="ar-SA"/>
          </w:rPr>
          <w:t>007.</w:t>
        </w:r>
        <w:r w:rsidR="00CA125A" w:rsidRPr="001927BB">
          <w:rPr>
            <w:rStyle w:val="ae"/>
            <w:rFonts w:ascii="Times New Roman" w:eastAsia="Times New Roman" w:hAnsi="Times New Roman" w:cs="Times New Roman"/>
            <w:color w:val="0000CC"/>
            <w:lang w:val="en-US" w:eastAsia="en-US" w:bidi="ar-SA"/>
          </w:rPr>
          <w:t>j</w:t>
        </w:r>
        <w:r w:rsidR="00CA125A" w:rsidRPr="001927BB">
          <w:rPr>
            <w:rStyle w:val="ae"/>
            <w:rFonts w:ascii="Times New Roman" w:eastAsia="Times New Roman" w:hAnsi="Times New Roman" w:cs="Times New Roman"/>
            <w:color w:val="0000CC"/>
            <w:lang w:eastAsia="en-US" w:bidi="ar-SA"/>
          </w:rPr>
          <w:t>pg</w:t>
        </w:r>
      </w:hyperlink>
      <w:r w:rsidR="00CA125A" w:rsidRPr="001927BB">
        <w:rPr>
          <w:rFonts w:ascii="Times New Roman" w:eastAsia="Times New Roman" w:hAnsi="Times New Roman" w:cs="Times New Roman"/>
          <w:color w:val="0000CC"/>
          <w:lang w:eastAsia="en-US" w:bidi="ar-SA"/>
        </w:rPr>
        <w:t xml:space="preserve">, </w:t>
      </w:r>
      <w:hyperlink r:id="rId40" w:history="1">
        <w:r w:rsidR="00CA125A" w:rsidRPr="001927BB">
          <w:rPr>
            <w:rStyle w:val="ae"/>
            <w:rFonts w:ascii="Times New Roman" w:eastAsia="Times New Roman" w:hAnsi="Times New Roman" w:cs="Times New Roman"/>
            <w:color w:val="0000CC"/>
            <w:lang w:eastAsia="en-US" w:bidi="ar-SA"/>
          </w:rPr>
          <w:t>008.</w:t>
        </w:r>
        <w:r w:rsidR="00CA125A" w:rsidRPr="001927BB">
          <w:rPr>
            <w:rStyle w:val="ae"/>
            <w:rFonts w:ascii="Times New Roman" w:eastAsia="Times New Roman" w:hAnsi="Times New Roman" w:cs="Times New Roman"/>
            <w:color w:val="0000CC"/>
            <w:lang w:val="en-US" w:eastAsia="en-US" w:bidi="ar-SA"/>
          </w:rPr>
          <w:t>j</w:t>
        </w:r>
        <w:r w:rsidR="00CA125A" w:rsidRPr="001927BB">
          <w:rPr>
            <w:rStyle w:val="ae"/>
            <w:rFonts w:ascii="Times New Roman" w:eastAsia="Times New Roman" w:hAnsi="Times New Roman" w:cs="Times New Roman"/>
            <w:color w:val="0000CC"/>
            <w:lang w:eastAsia="en-US" w:bidi="ar-SA"/>
          </w:rPr>
          <w:t>pg</w:t>
        </w:r>
      </w:hyperlink>
      <w:r w:rsidR="00CA125A" w:rsidRPr="001927BB">
        <w:rPr>
          <w:rFonts w:ascii="Times New Roman" w:hAnsi="Times New Roman" w:cs="Times New Roman"/>
          <w:color w:val="0000CC"/>
        </w:rPr>
        <w:t xml:space="preserve">; </w:t>
      </w:r>
      <w:hyperlink r:id="rId41" w:history="1">
        <w:r w:rsidR="00CA125A" w:rsidRPr="001927BB">
          <w:rPr>
            <w:rStyle w:val="ae"/>
            <w:rFonts w:ascii="Times New Roman" w:eastAsia="Times New Roman" w:hAnsi="Times New Roman" w:cs="Times New Roman"/>
            <w:color w:val="0000CC"/>
            <w:lang w:eastAsia="en-US" w:bidi="ar-SA"/>
          </w:rPr>
          <w:t>009.</w:t>
        </w:r>
        <w:r w:rsidR="00CA125A" w:rsidRPr="001927BB">
          <w:rPr>
            <w:rStyle w:val="ae"/>
            <w:rFonts w:ascii="Times New Roman" w:eastAsia="Times New Roman" w:hAnsi="Times New Roman" w:cs="Times New Roman"/>
            <w:color w:val="0000CC"/>
            <w:lang w:val="en-US" w:eastAsia="en-US" w:bidi="ar-SA"/>
          </w:rPr>
          <w:t>j</w:t>
        </w:r>
        <w:r w:rsidR="00CA125A" w:rsidRPr="001927BB">
          <w:rPr>
            <w:rStyle w:val="ae"/>
            <w:rFonts w:ascii="Times New Roman" w:eastAsia="Times New Roman" w:hAnsi="Times New Roman" w:cs="Times New Roman"/>
            <w:color w:val="0000CC"/>
            <w:lang w:eastAsia="en-US" w:bidi="ar-SA"/>
          </w:rPr>
          <w:t>pg</w:t>
        </w:r>
      </w:hyperlink>
      <w:r w:rsidR="00321680" w:rsidRPr="001927BB">
        <w:rPr>
          <w:rFonts w:ascii="Times New Roman" w:hAnsi="Times New Roman" w:cs="Times New Roman"/>
          <w:color w:val="auto"/>
        </w:rPr>
        <w:t>).</w:t>
      </w:r>
    </w:p>
    <w:p w:rsidR="00916773" w:rsidRDefault="00AE7DD2" w:rsidP="00440DC6">
      <w:pPr>
        <w:keepNext/>
        <w:keepLines/>
        <w:spacing w:after="120"/>
        <w:ind w:firstLine="567"/>
        <w:jc w:val="both"/>
        <w:outlineLvl w:val="0"/>
        <w:rPr>
          <w:rFonts w:ascii="Times New Roman" w:hAnsi="Times New Roman" w:cs="Times New Roman"/>
          <w:color w:val="auto"/>
          <w:sz w:val="28"/>
          <w:szCs w:val="28"/>
        </w:rPr>
      </w:pPr>
      <w:r w:rsidRPr="00AE7DD2">
        <w:rPr>
          <w:rFonts w:ascii="Times New Roman" w:eastAsia="Times New Roman" w:hAnsi="Times New Roman"/>
          <w:color w:val="auto"/>
          <w:sz w:val="28"/>
          <w:szCs w:val="28"/>
        </w:rPr>
        <w:t xml:space="preserve">Сотрудниками центральной библиотеки был организован и проведён первый районный библиотечный этнографический фестиваль «Единство в сердце России», приуроченный к </w:t>
      </w:r>
      <w:r w:rsidRPr="00AE7DD2">
        <w:rPr>
          <w:rFonts w:ascii="Times New Roman" w:hAnsi="Times New Roman" w:cs="Times New Roman"/>
          <w:color w:val="auto"/>
          <w:sz w:val="28"/>
          <w:szCs w:val="28"/>
        </w:rPr>
        <w:t>170</w:t>
      </w:r>
      <w:r w:rsidRPr="00D01E97">
        <w:rPr>
          <w:rFonts w:ascii="Times New Roman" w:hAnsi="Times New Roman" w:cs="Times New Roman"/>
          <w:color w:val="auto"/>
          <w:sz w:val="28"/>
          <w:szCs w:val="28"/>
        </w:rPr>
        <w:t>-лети</w:t>
      </w:r>
      <w:r>
        <w:rPr>
          <w:rFonts w:ascii="Times New Roman" w:hAnsi="Times New Roman" w:cs="Times New Roman"/>
          <w:color w:val="auto"/>
          <w:sz w:val="28"/>
          <w:szCs w:val="28"/>
        </w:rPr>
        <w:t>ю</w:t>
      </w:r>
      <w:r w:rsidRPr="00D01E97">
        <w:rPr>
          <w:rFonts w:ascii="Times New Roman" w:hAnsi="Times New Roman" w:cs="Times New Roman"/>
          <w:color w:val="auto"/>
          <w:sz w:val="28"/>
          <w:szCs w:val="28"/>
        </w:rPr>
        <w:t xml:space="preserve"> Самарской губернии</w:t>
      </w:r>
      <w:r w:rsidR="00A27568">
        <w:rPr>
          <w:rFonts w:ascii="Times New Roman" w:hAnsi="Times New Roman" w:cs="Times New Roman"/>
          <w:color w:val="auto"/>
          <w:sz w:val="28"/>
          <w:szCs w:val="28"/>
        </w:rPr>
        <w:t>.</w:t>
      </w:r>
    </w:p>
    <w:p w:rsidR="00440DC6" w:rsidRPr="0045049E" w:rsidRDefault="00440DC6" w:rsidP="00440DC6">
      <w:pPr>
        <w:keepNext/>
        <w:keepLines/>
        <w:spacing w:after="120"/>
        <w:ind w:firstLine="567"/>
        <w:jc w:val="both"/>
        <w:outlineLvl w:val="0"/>
        <w:rPr>
          <w:rFonts w:ascii="Times New Roman" w:eastAsia="Times New Roman" w:hAnsi="Times New Roman" w:cs="Times New Roman"/>
          <w:color w:val="auto"/>
          <w:sz w:val="28"/>
          <w:szCs w:val="28"/>
        </w:rPr>
      </w:pPr>
      <w:r w:rsidRPr="00440DC6">
        <w:rPr>
          <w:rFonts w:ascii="Times New Roman" w:eastAsia="Times New Roman" w:hAnsi="Times New Roman"/>
          <w:color w:val="auto"/>
          <w:sz w:val="28"/>
          <w:szCs w:val="28"/>
        </w:rPr>
        <w:t>В течение года Сергиевская центральная библиотека являлась выставочным пространством для проектов Центрального банка России</w:t>
      </w:r>
      <w:r>
        <w:rPr>
          <w:rFonts w:ascii="Times New Roman" w:eastAsia="Times New Roman" w:hAnsi="Times New Roman"/>
          <w:color w:val="auto"/>
          <w:sz w:val="28"/>
          <w:szCs w:val="28"/>
        </w:rPr>
        <w:t xml:space="preserve"> </w:t>
      </w:r>
      <w:r w:rsidRPr="001927BB">
        <w:rPr>
          <w:rFonts w:ascii="Times New Roman" w:hAnsi="Times New Roman" w:cs="Times New Roman"/>
          <w:color w:val="auto"/>
        </w:rPr>
        <w:t>(</w:t>
      </w:r>
      <w:hyperlink r:id="rId42" w:history="1">
        <w:r w:rsidR="0045049E" w:rsidRPr="001927BB">
          <w:rPr>
            <w:rStyle w:val="ae"/>
            <w:rFonts w:ascii="Times New Roman" w:eastAsia="Times New Roman" w:hAnsi="Times New Roman" w:cs="Times New Roman"/>
            <w:color w:val="0000CC"/>
            <w:lang w:eastAsia="en-US" w:bidi="ar-SA"/>
          </w:rPr>
          <w:t>010.</w:t>
        </w:r>
        <w:r w:rsidR="0045049E" w:rsidRPr="001927BB">
          <w:rPr>
            <w:rStyle w:val="ae"/>
            <w:rFonts w:ascii="Times New Roman" w:eastAsia="Times New Roman" w:hAnsi="Times New Roman" w:cs="Times New Roman"/>
            <w:color w:val="0000CC"/>
            <w:lang w:val="en-US" w:eastAsia="en-US" w:bidi="ar-SA"/>
          </w:rPr>
          <w:t>j</w:t>
        </w:r>
        <w:r w:rsidR="0045049E" w:rsidRPr="001927BB">
          <w:rPr>
            <w:rStyle w:val="ae"/>
            <w:rFonts w:ascii="Times New Roman" w:eastAsia="Times New Roman" w:hAnsi="Times New Roman" w:cs="Times New Roman"/>
            <w:color w:val="0000CC"/>
            <w:lang w:eastAsia="en-US" w:bidi="ar-SA"/>
          </w:rPr>
          <w:t>pg</w:t>
        </w:r>
      </w:hyperlink>
      <w:r w:rsidR="0045049E" w:rsidRPr="001927BB">
        <w:rPr>
          <w:rFonts w:ascii="Times New Roman" w:eastAsia="Times New Roman" w:hAnsi="Times New Roman" w:cs="Times New Roman"/>
          <w:color w:val="0000CC"/>
          <w:lang w:eastAsia="en-US" w:bidi="ar-SA"/>
        </w:rPr>
        <w:t xml:space="preserve">, </w:t>
      </w:r>
      <w:hyperlink r:id="rId43" w:history="1">
        <w:r w:rsidR="0045049E" w:rsidRPr="001927BB">
          <w:rPr>
            <w:rStyle w:val="ae"/>
            <w:rFonts w:ascii="Times New Roman" w:eastAsia="Times New Roman" w:hAnsi="Times New Roman" w:cs="Times New Roman"/>
            <w:color w:val="0000CC"/>
            <w:lang w:eastAsia="en-US" w:bidi="ar-SA"/>
          </w:rPr>
          <w:t>011.</w:t>
        </w:r>
        <w:r w:rsidR="0045049E" w:rsidRPr="001927BB">
          <w:rPr>
            <w:rStyle w:val="ae"/>
            <w:rFonts w:ascii="Times New Roman" w:eastAsia="Times New Roman" w:hAnsi="Times New Roman" w:cs="Times New Roman"/>
            <w:color w:val="0000CC"/>
            <w:lang w:val="en-US" w:eastAsia="en-US" w:bidi="ar-SA"/>
          </w:rPr>
          <w:t>j</w:t>
        </w:r>
        <w:r w:rsidR="0045049E" w:rsidRPr="001927BB">
          <w:rPr>
            <w:rStyle w:val="ae"/>
            <w:rFonts w:ascii="Times New Roman" w:eastAsia="Times New Roman" w:hAnsi="Times New Roman" w:cs="Times New Roman"/>
            <w:color w:val="0000CC"/>
            <w:lang w:eastAsia="en-US" w:bidi="ar-SA"/>
          </w:rPr>
          <w:t>pg</w:t>
        </w:r>
      </w:hyperlink>
      <w:r w:rsidRPr="001927BB">
        <w:rPr>
          <w:rFonts w:ascii="Times New Roman" w:hAnsi="Times New Roman" w:cs="Times New Roman"/>
          <w:color w:val="auto"/>
        </w:rPr>
        <w:t>)</w:t>
      </w:r>
      <w:r w:rsidRPr="0045049E">
        <w:rPr>
          <w:rFonts w:ascii="Times New Roman" w:eastAsia="Times New Roman" w:hAnsi="Times New Roman" w:cs="Times New Roman"/>
          <w:color w:val="auto"/>
          <w:sz w:val="28"/>
          <w:szCs w:val="28"/>
        </w:rPr>
        <w:t xml:space="preserve">; </w:t>
      </w:r>
      <w:r w:rsidR="00A7100E" w:rsidRPr="009D2732">
        <w:rPr>
          <w:rFonts w:ascii="Times New Roman" w:eastAsia="Times New Roman" w:hAnsi="Times New Roman"/>
          <w:color w:val="auto"/>
          <w:sz w:val="28"/>
          <w:szCs w:val="28"/>
        </w:rPr>
        <w:t>Всероссийского</w:t>
      </w:r>
      <w:r w:rsidRPr="0045049E">
        <w:rPr>
          <w:rFonts w:ascii="Times New Roman" w:eastAsia="Times New Roman" w:hAnsi="Times New Roman" w:cs="Times New Roman"/>
          <w:color w:val="auto"/>
          <w:sz w:val="28"/>
          <w:szCs w:val="28"/>
        </w:rPr>
        <w:t xml:space="preserve"> патриотического проекта «Без срока давности»</w:t>
      </w:r>
      <w:r w:rsidRPr="0045049E">
        <w:rPr>
          <w:rFonts w:ascii="Times New Roman" w:hAnsi="Times New Roman" w:cs="Times New Roman"/>
          <w:color w:val="auto"/>
          <w:sz w:val="28"/>
          <w:szCs w:val="28"/>
        </w:rPr>
        <w:t xml:space="preserve"> </w:t>
      </w:r>
      <w:r w:rsidRPr="001927BB">
        <w:rPr>
          <w:rFonts w:ascii="Times New Roman" w:hAnsi="Times New Roman" w:cs="Times New Roman"/>
          <w:color w:val="auto"/>
        </w:rPr>
        <w:t>(</w:t>
      </w:r>
      <w:hyperlink r:id="rId44" w:history="1">
        <w:r w:rsidR="0045049E" w:rsidRPr="001927BB">
          <w:rPr>
            <w:rStyle w:val="ae"/>
            <w:rFonts w:ascii="Times New Roman" w:eastAsia="Times New Roman" w:hAnsi="Times New Roman" w:cs="Times New Roman"/>
            <w:color w:val="0000CC"/>
            <w:lang w:eastAsia="en-US" w:bidi="ar-SA"/>
          </w:rPr>
          <w:t>012.</w:t>
        </w:r>
        <w:r w:rsidR="0045049E" w:rsidRPr="001927BB">
          <w:rPr>
            <w:rStyle w:val="ae"/>
            <w:rFonts w:ascii="Times New Roman" w:eastAsia="Times New Roman" w:hAnsi="Times New Roman" w:cs="Times New Roman"/>
            <w:color w:val="0000CC"/>
            <w:lang w:val="en-US" w:eastAsia="en-US" w:bidi="ar-SA"/>
          </w:rPr>
          <w:t>j</w:t>
        </w:r>
        <w:r w:rsidR="0045049E" w:rsidRPr="001927BB">
          <w:rPr>
            <w:rStyle w:val="ae"/>
            <w:rFonts w:ascii="Times New Roman" w:eastAsia="Times New Roman" w:hAnsi="Times New Roman" w:cs="Times New Roman"/>
            <w:color w:val="0000CC"/>
            <w:lang w:eastAsia="en-US" w:bidi="ar-SA"/>
          </w:rPr>
          <w:t>pg</w:t>
        </w:r>
      </w:hyperlink>
      <w:r w:rsidR="0045049E" w:rsidRPr="001927BB">
        <w:rPr>
          <w:rFonts w:ascii="Times New Roman" w:eastAsia="Times New Roman" w:hAnsi="Times New Roman" w:cs="Times New Roman"/>
          <w:color w:val="0000CC"/>
          <w:lang w:eastAsia="en-US" w:bidi="ar-SA"/>
        </w:rPr>
        <w:t xml:space="preserve">, </w:t>
      </w:r>
      <w:hyperlink r:id="rId45" w:history="1">
        <w:r w:rsidR="0045049E" w:rsidRPr="001927BB">
          <w:rPr>
            <w:rStyle w:val="ae"/>
            <w:rFonts w:ascii="Times New Roman" w:eastAsia="Times New Roman" w:hAnsi="Times New Roman" w:cs="Times New Roman"/>
            <w:color w:val="0000CC"/>
            <w:lang w:eastAsia="en-US" w:bidi="ar-SA"/>
          </w:rPr>
          <w:t>013.</w:t>
        </w:r>
        <w:r w:rsidR="0045049E" w:rsidRPr="001927BB">
          <w:rPr>
            <w:rStyle w:val="ae"/>
            <w:rFonts w:ascii="Times New Roman" w:eastAsia="Times New Roman" w:hAnsi="Times New Roman" w:cs="Times New Roman"/>
            <w:color w:val="0000CC"/>
            <w:lang w:val="en-US" w:eastAsia="en-US" w:bidi="ar-SA"/>
          </w:rPr>
          <w:t>j</w:t>
        </w:r>
        <w:r w:rsidR="0045049E" w:rsidRPr="001927BB">
          <w:rPr>
            <w:rStyle w:val="ae"/>
            <w:rFonts w:ascii="Times New Roman" w:eastAsia="Times New Roman" w:hAnsi="Times New Roman" w:cs="Times New Roman"/>
            <w:color w:val="0000CC"/>
            <w:lang w:eastAsia="en-US" w:bidi="ar-SA"/>
          </w:rPr>
          <w:t>pg</w:t>
        </w:r>
      </w:hyperlink>
      <w:r w:rsidRPr="001927BB">
        <w:rPr>
          <w:rFonts w:ascii="Times New Roman" w:hAnsi="Times New Roman" w:cs="Times New Roman"/>
          <w:color w:val="auto"/>
        </w:rPr>
        <w:t>)</w:t>
      </w:r>
      <w:r w:rsidRPr="0045049E">
        <w:rPr>
          <w:rFonts w:ascii="Times New Roman" w:eastAsia="Times New Roman" w:hAnsi="Times New Roman" w:cs="Times New Roman"/>
          <w:color w:val="auto"/>
          <w:sz w:val="28"/>
          <w:szCs w:val="28"/>
        </w:rPr>
        <w:t>, межмузейного передвижного выставочного проекта «Война и мир Анны Тютчевой»</w:t>
      </w:r>
      <w:r w:rsidRPr="0045049E">
        <w:rPr>
          <w:rFonts w:ascii="Times New Roman" w:hAnsi="Times New Roman" w:cs="Times New Roman"/>
          <w:color w:val="auto"/>
          <w:sz w:val="28"/>
          <w:szCs w:val="28"/>
        </w:rPr>
        <w:t xml:space="preserve"> </w:t>
      </w:r>
      <w:r w:rsidRPr="001927BB">
        <w:rPr>
          <w:rFonts w:ascii="Times New Roman" w:hAnsi="Times New Roman" w:cs="Times New Roman"/>
          <w:color w:val="auto"/>
        </w:rPr>
        <w:t>(</w:t>
      </w:r>
      <w:hyperlink r:id="rId46" w:history="1">
        <w:r w:rsidR="0045049E" w:rsidRPr="001927BB">
          <w:rPr>
            <w:rStyle w:val="ae"/>
            <w:rFonts w:ascii="Times New Roman" w:eastAsia="Times New Roman" w:hAnsi="Times New Roman" w:cs="Times New Roman"/>
            <w:color w:val="0000CC"/>
            <w:lang w:eastAsia="en-US" w:bidi="ar-SA"/>
          </w:rPr>
          <w:t>014.</w:t>
        </w:r>
        <w:r w:rsidR="0045049E" w:rsidRPr="001927BB">
          <w:rPr>
            <w:rStyle w:val="ae"/>
            <w:rFonts w:ascii="Times New Roman" w:eastAsia="Times New Roman" w:hAnsi="Times New Roman" w:cs="Times New Roman"/>
            <w:color w:val="0000CC"/>
            <w:lang w:val="en-US" w:eastAsia="en-US" w:bidi="ar-SA"/>
          </w:rPr>
          <w:t>j</w:t>
        </w:r>
        <w:r w:rsidR="0045049E" w:rsidRPr="001927BB">
          <w:rPr>
            <w:rStyle w:val="ae"/>
            <w:rFonts w:ascii="Times New Roman" w:eastAsia="Times New Roman" w:hAnsi="Times New Roman" w:cs="Times New Roman"/>
            <w:color w:val="0000CC"/>
            <w:lang w:eastAsia="en-US" w:bidi="ar-SA"/>
          </w:rPr>
          <w:t>pg</w:t>
        </w:r>
      </w:hyperlink>
      <w:r w:rsidR="0045049E" w:rsidRPr="001927BB">
        <w:rPr>
          <w:rFonts w:ascii="Times New Roman" w:eastAsia="Times New Roman" w:hAnsi="Times New Roman" w:cs="Times New Roman"/>
          <w:color w:val="0000CC"/>
          <w:lang w:eastAsia="en-US" w:bidi="ar-SA"/>
        </w:rPr>
        <w:t xml:space="preserve">, </w:t>
      </w:r>
      <w:hyperlink r:id="rId47" w:history="1">
        <w:r w:rsidR="0045049E" w:rsidRPr="001927BB">
          <w:rPr>
            <w:rStyle w:val="ae"/>
            <w:rFonts w:ascii="Times New Roman" w:eastAsia="Times New Roman" w:hAnsi="Times New Roman" w:cs="Times New Roman"/>
            <w:color w:val="0000CC"/>
            <w:lang w:eastAsia="en-US" w:bidi="ar-SA"/>
          </w:rPr>
          <w:t>015.</w:t>
        </w:r>
        <w:r w:rsidR="0045049E" w:rsidRPr="001927BB">
          <w:rPr>
            <w:rStyle w:val="ae"/>
            <w:rFonts w:ascii="Times New Roman" w:eastAsia="Times New Roman" w:hAnsi="Times New Roman" w:cs="Times New Roman"/>
            <w:color w:val="0000CC"/>
            <w:lang w:val="en-US" w:eastAsia="en-US" w:bidi="ar-SA"/>
          </w:rPr>
          <w:t>j</w:t>
        </w:r>
        <w:r w:rsidR="0045049E" w:rsidRPr="001927BB">
          <w:rPr>
            <w:rStyle w:val="ae"/>
            <w:rFonts w:ascii="Times New Roman" w:eastAsia="Times New Roman" w:hAnsi="Times New Roman" w:cs="Times New Roman"/>
            <w:color w:val="0000CC"/>
            <w:lang w:eastAsia="en-US" w:bidi="ar-SA"/>
          </w:rPr>
          <w:t>pg</w:t>
        </w:r>
      </w:hyperlink>
      <w:r w:rsidRPr="001927BB">
        <w:rPr>
          <w:rFonts w:ascii="Times New Roman" w:hAnsi="Times New Roman" w:cs="Times New Roman"/>
          <w:color w:val="auto"/>
        </w:rPr>
        <w:t>)</w:t>
      </w:r>
      <w:r w:rsidRPr="001927BB">
        <w:rPr>
          <w:rFonts w:ascii="Times New Roman" w:eastAsia="Times New Roman" w:hAnsi="Times New Roman" w:cs="Times New Roman"/>
          <w:color w:val="auto"/>
        </w:rPr>
        <w:t>.</w:t>
      </w:r>
    </w:p>
    <w:p w:rsidR="00622A0A" w:rsidRPr="00AF2BB2" w:rsidRDefault="00622A0A" w:rsidP="00622A0A">
      <w:pPr>
        <w:ind w:firstLine="567"/>
        <w:jc w:val="both"/>
        <w:rPr>
          <w:rFonts w:ascii="Times New Roman" w:hAnsi="Times New Roman" w:cs="Times New Roman"/>
          <w:color w:val="FF0000"/>
          <w:sz w:val="28"/>
          <w:szCs w:val="28"/>
        </w:rPr>
      </w:pPr>
      <w:r>
        <w:rPr>
          <w:rFonts w:ascii="Times New Roman" w:hAnsi="Times New Roman" w:cs="Times New Roman"/>
          <w:sz w:val="28"/>
          <w:szCs w:val="28"/>
          <w:shd w:val="clear" w:color="auto" w:fill="FFFFFF"/>
        </w:rPr>
        <w:t>В</w:t>
      </w:r>
      <w:r w:rsidRPr="00AF2BB2">
        <w:rPr>
          <w:rFonts w:ascii="Times New Roman" w:hAnsi="Times New Roman" w:cs="Times New Roman"/>
          <w:sz w:val="28"/>
          <w:szCs w:val="28"/>
          <w:shd w:val="clear" w:color="auto" w:fill="FFFFFF"/>
        </w:rPr>
        <w:t xml:space="preserve"> рамках фестиваля детского чтения «Страна читающего детства»</w:t>
      </w:r>
      <w:r>
        <w:rPr>
          <w:rFonts w:ascii="Times New Roman" w:hAnsi="Times New Roman" w:cs="Times New Roman"/>
          <w:sz w:val="28"/>
          <w:szCs w:val="28"/>
          <w:shd w:val="clear" w:color="auto" w:fill="FFFFFF"/>
        </w:rPr>
        <w:t xml:space="preserve"> состоялись встречи юных пользователей Сергиевской ЦДБ, Светлодольской и Елшанской библиотек </w:t>
      </w:r>
      <w:r w:rsidRPr="00AF2BB2">
        <w:rPr>
          <w:rFonts w:ascii="Times New Roman" w:hAnsi="Times New Roman" w:cs="Times New Roman"/>
          <w:sz w:val="28"/>
          <w:szCs w:val="28"/>
          <w:shd w:val="clear" w:color="auto" w:fill="FFFFFF"/>
        </w:rPr>
        <w:t xml:space="preserve">с известными детскими писателями Наталией Волковой, Анной Игнатовой и Иваном Бардиным </w:t>
      </w:r>
      <w:r w:rsidR="00123E5C" w:rsidRPr="001927BB">
        <w:rPr>
          <w:rFonts w:ascii="Times New Roman" w:hAnsi="Times New Roman" w:cs="Times New Roman"/>
          <w:color w:val="auto"/>
        </w:rPr>
        <w:t>(</w:t>
      </w:r>
      <w:hyperlink r:id="rId48" w:history="1">
        <w:r w:rsidR="00123E5C" w:rsidRPr="001927BB">
          <w:rPr>
            <w:rStyle w:val="ae"/>
            <w:rFonts w:ascii="Times New Roman" w:eastAsia="Times New Roman" w:hAnsi="Times New Roman" w:cs="Times New Roman"/>
            <w:color w:val="0000CC"/>
            <w:lang w:eastAsia="en-US" w:bidi="ar-SA"/>
          </w:rPr>
          <w:t>016.</w:t>
        </w:r>
        <w:r w:rsidR="00123E5C" w:rsidRPr="001927BB">
          <w:rPr>
            <w:rStyle w:val="ae"/>
            <w:rFonts w:ascii="Times New Roman" w:eastAsia="Times New Roman" w:hAnsi="Times New Roman" w:cs="Times New Roman"/>
            <w:color w:val="0000CC"/>
            <w:lang w:val="en-US" w:eastAsia="en-US" w:bidi="ar-SA"/>
          </w:rPr>
          <w:t>j</w:t>
        </w:r>
        <w:r w:rsidR="00123E5C" w:rsidRPr="001927BB">
          <w:rPr>
            <w:rStyle w:val="ae"/>
            <w:rFonts w:ascii="Times New Roman" w:eastAsia="Times New Roman" w:hAnsi="Times New Roman" w:cs="Times New Roman"/>
            <w:color w:val="0000CC"/>
            <w:lang w:eastAsia="en-US" w:bidi="ar-SA"/>
          </w:rPr>
          <w:t>pg</w:t>
        </w:r>
      </w:hyperlink>
      <w:r w:rsidR="00123E5C" w:rsidRPr="001927BB">
        <w:rPr>
          <w:rFonts w:ascii="Times New Roman" w:eastAsia="Times New Roman" w:hAnsi="Times New Roman" w:cs="Times New Roman"/>
          <w:color w:val="0000CC"/>
          <w:lang w:eastAsia="en-US" w:bidi="ar-SA"/>
        </w:rPr>
        <w:t xml:space="preserve">, </w:t>
      </w:r>
      <w:hyperlink r:id="rId49" w:history="1">
        <w:r w:rsidR="00123E5C" w:rsidRPr="001927BB">
          <w:rPr>
            <w:rStyle w:val="ae"/>
            <w:rFonts w:ascii="Times New Roman" w:eastAsia="Times New Roman" w:hAnsi="Times New Roman" w:cs="Times New Roman"/>
            <w:color w:val="0000CC"/>
            <w:lang w:eastAsia="en-US" w:bidi="ar-SA"/>
          </w:rPr>
          <w:t>01</w:t>
        </w:r>
        <w:r w:rsidR="001927BB">
          <w:rPr>
            <w:rStyle w:val="ae"/>
            <w:rFonts w:ascii="Times New Roman" w:eastAsia="Times New Roman" w:hAnsi="Times New Roman" w:cs="Times New Roman"/>
            <w:color w:val="0000CC"/>
            <w:lang w:eastAsia="en-US" w:bidi="ar-SA"/>
          </w:rPr>
          <w:t>7</w:t>
        </w:r>
        <w:r w:rsidR="00123E5C" w:rsidRPr="001927BB">
          <w:rPr>
            <w:rStyle w:val="ae"/>
            <w:rFonts w:ascii="Times New Roman" w:eastAsia="Times New Roman" w:hAnsi="Times New Roman" w:cs="Times New Roman"/>
            <w:color w:val="0000CC"/>
            <w:lang w:eastAsia="en-US" w:bidi="ar-SA"/>
          </w:rPr>
          <w:t>.</w:t>
        </w:r>
        <w:r w:rsidR="00123E5C" w:rsidRPr="001927BB">
          <w:rPr>
            <w:rStyle w:val="ae"/>
            <w:rFonts w:ascii="Times New Roman" w:eastAsia="Times New Roman" w:hAnsi="Times New Roman" w:cs="Times New Roman"/>
            <w:color w:val="0000CC"/>
            <w:lang w:val="en-US" w:eastAsia="en-US" w:bidi="ar-SA"/>
          </w:rPr>
          <w:t>j</w:t>
        </w:r>
        <w:r w:rsidR="00123E5C" w:rsidRPr="001927BB">
          <w:rPr>
            <w:rStyle w:val="ae"/>
            <w:rFonts w:ascii="Times New Roman" w:eastAsia="Times New Roman" w:hAnsi="Times New Roman" w:cs="Times New Roman"/>
            <w:color w:val="0000CC"/>
            <w:lang w:eastAsia="en-US" w:bidi="ar-SA"/>
          </w:rPr>
          <w:t>pg</w:t>
        </w:r>
      </w:hyperlink>
      <w:r w:rsidR="00123E5C" w:rsidRPr="001927BB">
        <w:rPr>
          <w:rFonts w:ascii="Times New Roman" w:hAnsi="Times New Roman" w:cs="Times New Roman"/>
          <w:color w:val="0000CC"/>
        </w:rPr>
        <w:t xml:space="preserve">, </w:t>
      </w:r>
      <w:hyperlink r:id="rId50" w:history="1">
        <w:r w:rsidR="00123E5C" w:rsidRPr="001927BB">
          <w:rPr>
            <w:rStyle w:val="ae"/>
            <w:rFonts w:ascii="Times New Roman" w:eastAsia="Times New Roman" w:hAnsi="Times New Roman" w:cs="Times New Roman"/>
            <w:color w:val="0000CC"/>
            <w:lang w:eastAsia="en-US" w:bidi="ar-SA"/>
          </w:rPr>
          <w:t>01</w:t>
        </w:r>
        <w:r w:rsidR="001927BB">
          <w:rPr>
            <w:rStyle w:val="ae"/>
            <w:rFonts w:ascii="Times New Roman" w:eastAsia="Times New Roman" w:hAnsi="Times New Roman" w:cs="Times New Roman"/>
            <w:color w:val="0000CC"/>
            <w:lang w:eastAsia="en-US" w:bidi="ar-SA"/>
          </w:rPr>
          <w:t>8</w:t>
        </w:r>
        <w:r w:rsidR="00123E5C" w:rsidRPr="001927BB">
          <w:rPr>
            <w:rStyle w:val="ae"/>
            <w:rFonts w:ascii="Times New Roman" w:eastAsia="Times New Roman" w:hAnsi="Times New Roman" w:cs="Times New Roman"/>
            <w:color w:val="0000CC"/>
            <w:lang w:eastAsia="en-US" w:bidi="ar-SA"/>
          </w:rPr>
          <w:t>.</w:t>
        </w:r>
        <w:r w:rsidR="00123E5C" w:rsidRPr="001927BB">
          <w:rPr>
            <w:rStyle w:val="ae"/>
            <w:rFonts w:ascii="Times New Roman" w:eastAsia="Times New Roman" w:hAnsi="Times New Roman" w:cs="Times New Roman"/>
            <w:color w:val="0000CC"/>
            <w:lang w:val="en-US" w:eastAsia="en-US" w:bidi="ar-SA"/>
          </w:rPr>
          <w:t>j</w:t>
        </w:r>
        <w:r w:rsidR="00123E5C" w:rsidRPr="001927BB">
          <w:rPr>
            <w:rStyle w:val="ae"/>
            <w:rFonts w:ascii="Times New Roman" w:eastAsia="Times New Roman" w:hAnsi="Times New Roman" w:cs="Times New Roman"/>
            <w:color w:val="0000CC"/>
            <w:lang w:eastAsia="en-US" w:bidi="ar-SA"/>
          </w:rPr>
          <w:t>pg</w:t>
        </w:r>
      </w:hyperlink>
      <w:r w:rsidR="00123E5C" w:rsidRPr="001927BB">
        <w:rPr>
          <w:rFonts w:ascii="Times New Roman" w:hAnsi="Times New Roman" w:cs="Times New Roman"/>
          <w:color w:val="auto"/>
        </w:rPr>
        <w:t>)</w:t>
      </w:r>
      <w:r w:rsidR="00123E5C" w:rsidRPr="001927BB">
        <w:rPr>
          <w:rFonts w:ascii="Times New Roman" w:eastAsia="Times New Roman" w:hAnsi="Times New Roman" w:cs="Times New Roman"/>
          <w:color w:val="auto"/>
        </w:rPr>
        <w:t>.</w:t>
      </w:r>
    </w:p>
    <w:p w:rsidR="00440DC6" w:rsidRDefault="00440DC6" w:rsidP="009668C5">
      <w:pPr>
        <w:keepNext/>
        <w:keepLines/>
        <w:jc w:val="both"/>
        <w:outlineLvl w:val="0"/>
        <w:rPr>
          <w:rFonts w:ascii="Times New Roman" w:eastAsia="Times New Roman" w:hAnsi="Times New Roman"/>
          <w:color w:val="auto"/>
          <w:sz w:val="28"/>
          <w:szCs w:val="28"/>
        </w:rPr>
      </w:pPr>
    </w:p>
    <w:p w:rsidR="00662116" w:rsidRPr="00391745" w:rsidRDefault="00662116" w:rsidP="00FB5B46">
      <w:pPr>
        <w:keepNext/>
        <w:keepLines/>
        <w:jc w:val="both"/>
        <w:outlineLvl w:val="0"/>
        <w:rPr>
          <w:rFonts w:ascii="Times New Roman" w:eastAsia="Times New Roman" w:hAnsi="Times New Roman" w:cs="Times New Roman"/>
          <w:b/>
          <w:color w:val="auto"/>
          <w:sz w:val="28"/>
          <w:szCs w:val="28"/>
          <w:lang w:eastAsia="en-US" w:bidi="ar-SA"/>
        </w:rPr>
      </w:pPr>
      <w:r w:rsidRPr="00391745">
        <w:rPr>
          <w:rFonts w:ascii="Times New Roman" w:eastAsia="Times New Roman" w:hAnsi="Times New Roman" w:cs="Times New Roman"/>
          <w:b/>
          <w:color w:val="auto"/>
          <w:sz w:val="28"/>
          <w:szCs w:val="28"/>
          <w:lang w:eastAsia="en-US" w:bidi="ar-SA"/>
        </w:rPr>
        <w:t xml:space="preserve">2. Федеральные, региональные и муниципальные нормативно-правовые акты, оказавшие влияние на деятельность муниципальных библиотек в анализируемом году. </w:t>
      </w:r>
    </w:p>
    <w:p w:rsidR="00895E22" w:rsidRPr="00391745" w:rsidRDefault="00895E22" w:rsidP="00820FFE">
      <w:pPr>
        <w:pStyle w:val="a4"/>
        <w:keepNext/>
        <w:keepLines/>
        <w:numPr>
          <w:ilvl w:val="0"/>
          <w:numId w:val="8"/>
        </w:numPr>
        <w:jc w:val="both"/>
        <w:outlineLvl w:val="0"/>
        <w:rPr>
          <w:rFonts w:ascii="Times New Roman" w:hAnsi="Times New Roman"/>
          <w:sz w:val="28"/>
          <w:szCs w:val="28"/>
        </w:rPr>
      </w:pPr>
      <w:r w:rsidRPr="00391745">
        <w:rPr>
          <w:rFonts w:ascii="Times New Roman" w:hAnsi="Times New Roman"/>
          <w:sz w:val="28"/>
          <w:szCs w:val="28"/>
        </w:rPr>
        <w:t xml:space="preserve">Федеральный закон «О библиотечном деле» от 29.12.1994 г. №78-ФЗ </w:t>
      </w:r>
    </w:p>
    <w:p w:rsidR="00895E22" w:rsidRPr="00391745" w:rsidRDefault="00895E22" w:rsidP="00820FFE">
      <w:pPr>
        <w:pStyle w:val="a4"/>
        <w:keepNext/>
        <w:keepLines/>
        <w:numPr>
          <w:ilvl w:val="0"/>
          <w:numId w:val="8"/>
        </w:numPr>
        <w:jc w:val="both"/>
        <w:outlineLvl w:val="0"/>
        <w:rPr>
          <w:rFonts w:ascii="Times New Roman" w:hAnsi="Times New Roman"/>
          <w:sz w:val="28"/>
          <w:szCs w:val="28"/>
        </w:rPr>
      </w:pPr>
      <w:r w:rsidRPr="00391745">
        <w:rPr>
          <w:rFonts w:ascii="Times New Roman" w:hAnsi="Times New Roman"/>
          <w:sz w:val="28"/>
          <w:szCs w:val="28"/>
        </w:rPr>
        <w:t>Федеральный закон «О персональных данных» от 27.07. 2006 г. №152-ФЗ</w:t>
      </w:r>
    </w:p>
    <w:p w:rsidR="00895E22" w:rsidRPr="00391745" w:rsidRDefault="00895E22" w:rsidP="00820FFE">
      <w:pPr>
        <w:pStyle w:val="110"/>
        <w:numPr>
          <w:ilvl w:val="0"/>
          <w:numId w:val="8"/>
        </w:numPr>
        <w:shd w:val="clear" w:color="auto" w:fill="auto"/>
        <w:spacing w:after="0" w:line="240" w:lineRule="auto"/>
        <w:rPr>
          <w:sz w:val="28"/>
          <w:szCs w:val="28"/>
        </w:rPr>
      </w:pPr>
      <w:r w:rsidRPr="00391745">
        <w:rPr>
          <w:sz w:val="28"/>
          <w:szCs w:val="28"/>
        </w:rPr>
        <w:t>Приказ Минкультуры России от 30.12.2014 № 2477 «Об утверждении типовых отраслевых норм труда на работы, выполняемые в библиотеках» (Зарегистрирован</w:t>
      </w:r>
      <w:r w:rsidR="00F56FB7" w:rsidRPr="00391745">
        <w:rPr>
          <w:sz w:val="28"/>
          <w:szCs w:val="28"/>
        </w:rPr>
        <w:t>о в Минюсте России 12.05.2015 №</w:t>
      </w:r>
      <w:r w:rsidRPr="00391745">
        <w:rPr>
          <w:sz w:val="28"/>
          <w:szCs w:val="28"/>
        </w:rPr>
        <w:t>37244)</w:t>
      </w:r>
      <w:r w:rsidR="002A4A95" w:rsidRPr="00391745">
        <w:rPr>
          <w:sz w:val="28"/>
          <w:szCs w:val="28"/>
        </w:rPr>
        <w:t>.</w:t>
      </w:r>
    </w:p>
    <w:p w:rsidR="00895E22" w:rsidRPr="00391745" w:rsidRDefault="002A4985" w:rsidP="00820FFE">
      <w:pPr>
        <w:pStyle w:val="110"/>
        <w:numPr>
          <w:ilvl w:val="0"/>
          <w:numId w:val="8"/>
        </w:numPr>
        <w:shd w:val="clear" w:color="auto" w:fill="auto"/>
        <w:spacing w:after="0" w:line="240" w:lineRule="auto"/>
        <w:rPr>
          <w:sz w:val="28"/>
          <w:szCs w:val="28"/>
        </w:rPr>
      </w:pPr>
      <w:r w:rsidRPr="00391745">
        <w:rPr>
          <w:sz w:val="28"/>
          <w:szCs w:val="28"/>
        </w:rPr>
        <w:t xml:space="preserve">Федеральный закон </w:t>
      </w:r>
      <w:r w:rsidR="00895E22" w:rsidRPr="00391745">
        <w:rPr>
          <w:rFonts w:eastAsia="Calibri"/>
          <w:sz w:val="28"/>
          <w:szCs w:val="28"/>
        </w:rPr>
        <w:t xml:space="preserve">«О контрактной системе в сфере закупок товаров, </w:t>
      </w:r>
      <w:r w:rsidR="00895E22" w:rsidRPr="00391745">
        <w:rPr>
          <w:rFonts w:eastAsia="Calibri"/>
          <w:sz w:val="28"/>
          <w:szCs w:val="28"/>
        </w:rPr>
        <w:lastRenderedPageBreak/>
        <w:t>работ, услуг для обеспечения государственных и муниципальных нужд» от 5.04.2013 года №44-ФЗ</w:t>
      </w:r>
      <w:r w:rsidR="00895E22" w:rsidRPr="00391745">
        <w:rPr>
          <w:sz w:val="28"/>
          <w:szCs w:val="28"/>
        </w:rPr>
        <w:t xml:space="preserve"> (с изменениями и дополнениями)</w:t>
      </w:r>
      <w:r w:rsidR="002A4A95" w:rsidRPr="00391745">
        <w:rPr>
          <w:sz w:val="28"/>
          <w:szCs w:val="28"/>
        </w:rPr>
        <w:t>.</w:t>
      </w:r>
      <w:r w:rsidR="00895E22" w:rsidRPr="00391745">
        <w:rPr>
          <w:sz w:val="28"/>
          <w:szCs w:val="28"/>
        </w:rPr>
        <w:t xml:space="preserve"> </w:t>
      </w:r>
    </w:p>
    <w:p w:rsidR="002A4985" w:rsidRPr="00391745" w:rsidRDefault="002A4985" w:rsidP="00820FFE">
      <w:pPr>
        <w:pStyle w:val="110"/>
        <w:numPr>
          <w:ilvl w:val="0"/>
          <w:numId w:val="8"/>
        </w:numPr>
        <w:shd w:val="clear" w:color="auto" w:fill="auto"/>
        <w:spacing w:after="0" w:line="240" w:lineRule="auto"/>
        <w:rPr>
          <w:sz w:val="28"/>
          <w:szCs w:val="28"/>
        </w:rPr>
      </w:pPr>
      <w:r w:rsidRPr="00391745">
        <w:rPr>
          <w:sz w:val="28"/>
          <w:szCs w:val="28"/>
        </w:rPr>
        <w:t>Федеральный закон «О защите детей от информации, причиняющей вред их здоровью</w:t>
      </w:r>
      <w:r w:rsidR="00F56FB7" w:rsidRPr="00391745">
        <w:rPr>
          <w:sz w:val="28"/>
          <w:szCs w:val="28"/>
        </w:rPr>
        <w:t xml:space="preserve"> и развитию» от 29.12.2010 г. №</w:t>
      </w:r>
      <w:r w:rsidRPr="00391745">
        <w:rPr>
          <w:sz w:val="28"/>
          <w:szCs w:val="28"/>
        </w:rPr>
        <w:t>436-ФЗ</w:t>
      </w:r>
      <w:r w:rsidR="002A4A95" w:rsidRPr="00391745">
        <w:rPr>
          <w:sz w:val="28"/>
          <w:szCs w:val="28"/>
        </w:rPr>
        <w:t>.</w:t>
      </w:r>
      <w:r w:rsidRPr="00391745">
        <w:rPr>
          <w:sz w:val="28"/>
          <w:szCs w:val="28"/>
        </w:rPr>
        <w:t xml:space="preserve"> </w:t>
      </w:r>
    </w:p>
    <w:p w:rsidR="00895E22" w:rsidRPr="00391745" w:rsidRDefault="00895E22" w:rsidP="00820FFE">
      <w:pPr>
        <w:pStyle w:val="110"/>
        <w:numPr>
          <w:ilvl w:val="0"/>
          <w:numId w:val="8"/>
        </w:numPr>
        <w:shd w:val="clear" w:color="auto" w:fill="auto"/>
        <w:spacing w:after="0" w:line="240" w:lineRule="auto"/>
        <w:rPr>
          <w:sz w:val="28"/>
          <w:szCs w:val="28"/>
        </w:rPr>
      </w:pPr>
      <w:r w:rsidRPr="00391745">
        <w:rPr>
          <w:sz w:val="28"/>
          <w:szCs w:val="28"/>
        </w:rPr>
        <w:t>Модельный стандарт деятельности общедоступной библиотеки</w:t>
      </w:r>
    </w:p>
    <w:p w:rsidR="00C045BD" w:rsidRPr="00391745" w:rsidRDefault="00895E22" w:rsidP="00820FFE">
      <w:pPr>
        <w:pStyle w:val="110"/>
        <w:numPr>
          <w:ilvl w:val="0"/>
          <w:numId w:val="8"/>
        </w:numPr>
        <w:shd w:val="clear" w:color="auto" w:fill="auto"/>
        <w:spacing w:after="0" w:line="240" w:lineRule="auto"/>
        <w:jc w:val="left"/>
        <w:rPr>
          <w:sz w:val="28"/>
          <w:szCs w:val="28"/>
        </w:rPr>
      </w:pPr>
      <w:r w:rsidRPr="00391745">
        <w:rPr>
          <w:sz w:val="28"/>
          <w:szCs w:val="28"/>
        </w:rPr>
        <w:t>Муниципальное задание на 20</w:t>
      </w:r>
      <w:r w:rsidR="003B4F37" w:rsidRPr="00391745">
        <w:rPr>
          <w:sz w:val="28"/>
          <w:szCs w:val="28"/>
        </w:rPr>
        <w:t>2</w:t>
      </w:r>
      <w:r w:rsidR="002F36CA" w:rsidRPr="00391745">
        <w:rPr>
          <w:sz w:val="28"/>
          <w:szCs w:val="28"/>
        </w:rPr>
        <w:t>1</w:t>
      </w:r>
      <w:r w:rsidRPr="00391745">
        <w:rPr>
          <w:sz w:val="28"/>
          <w:szCs w:val="28"/>
        </w:rPr>
        <w:t xml:space="preserve"> и плановый период 202</w:t>
      </w:r>
      <w:r w:rsidR="002F36CA" w:rsidRPr="00391745">
        <w:rPr>
          <w:sz w:val="28"/>
          <w:szCs w:val="28"/>
        </w:rPr>
        <w:t>2</w:t>
      </w:r>
      <w:r w:rsidRPr="00391745">
        <w:rPr>
          <w:sz w:val="28"/>
          <w:szCs w:val="28"/>
        </w:rPr>
        <w:t>-202</w:t>
      </w:r>
      <w:r w:rsidR="002F36CA" w:rsidRPr="00391745">
        <w:rPr>
          <w:sz w:val="28"/>
          <w:szCs w:val="28"/>
        </w:rPr>
        <w:t>3</w:t>
      </w:r>
      <w:r w:rsidRPr="00391745">
        <w:rPr>
          <w:sz w:val="28"/>
          <w:szCs w:val="28"/>
        </w:rPr>
        <w:t xml:space="preserve"> гг. муниципального бюджетного учреждения культуры «Межпоселенческая центральная библиотека» м.р.Сергиевский</w:t>
      </w:r>
      <w:r w:rsidR="00F56FB7" w:rsidRPr="00391745">
        <w:rPr>
          <w:sz w:val="28"/>
          <w:szCs w:val="28"/>
        </w:rPr>
        <w:t>.</w:t>
      </w:r>
      <w:r w:rsidR="00C045BD" w:rsidRPr="00391745">
        <w:rPr>
          <w:sz w:val="28"/>
          <w:szCs w:val="28"/>
        </w:rPr>
        <w:t xml:space="preserve"> </w:t>
      </w:r>
    </w:p>
    <w:p w:rsidR="004F2F35" w:rsidRPr="00391745" w:rsidRDefault="00AA532C" w:rsidP="00820FFE">
      <w:pPr>
        <w:pStyle w:val="110"/>
        <w:numPr>
          <w:ilvl w:val="0"/>
          <w:numId w:val="8"/>
        </w:numPr>
        <w:shd w:val="clear" w:color="auto" w:fill="auto"/>
        <w:spacing w:after="0" w:line="240" w:lineRule="auto"/>
        <w:jc w:val="left"/>
        <w:rPr>
          <w:sz w:val="28"/>
          <w:szCs w:val="28"/>
        </w:rPr>
      </w:pPr>
      <w:r w:rsidRPr="00391745">
        <w:rPr>
          <w:sz w:val="28"/>
          <w:szCs w:val="28"/>
        </w:rPr>
        <w:t>Федеральн</w:t>
      </w:r>
      <w:r w:rsidR="004F2F35" w:rsidRPr="00391745">
        <w:rPr>
          <w:sz w:val="28"/>
          <w:szCs w:val="28"/>
        </w:rPr>
        <w:t>ый</w:t>
      </w:r>
      <w:r w:rsidRPr="00391745">
        <w:rPr>
          <w:sz w:val="28"/>
          <w:szCs w:val="28"/>
        </w:rPr>
        <w:t xml:space="preserve"> закон от 30.03.1999 № 52-ФЗ «О санитарно-эпидемиологическом благополучии населения»</w:t>
      </w:r>
      <w:r w:rsidR="002A4A95" w:rsidRPr="00391745">
        <w:rPr>
          <w:sz w:val="28"/>
          <w:szCs w:val="28"/>
        </w:rPr>
        <w:t>.</w:t>
      </w:r>
    </w:p>
    <w:p w:rsidR="002A4A95" w:rsidRPr="006D208E" w:rsidRDefault="00AA532C" w:rsidP="006D208E">
      <w:pPr>
        <w:pStyle w:val="a4"/>
        <w:keepNext/>
        <w:keepLines/>
        <w:numPr>
          <w:ilvl w:val="0"/>
          <w:numId w:val="8"/>
        </w:numPr>
        <w:spacing w:after="120"/>
        <w:ind w:left="714" w:hanging="357"/>
        <w:jc w:val="both"/>
        <w:outlineLvl w:val="0"/>
        <w:rPr>
          <w:rFonts w:ascii="Times New Roman" w:hAnsi="Times New Roman"/>
          <w:b/>
          <w:sz w:val="28"/>
          <w:szCs w:val="28"/>
        </w:rPr>
      </w:pPr>
      <w:r w:rsidRPr="00391745">
        <w:rPr>
          <w:rFonts w:ascii="Times New Roman" w:hAnsi="Times New Roman"/>
          <w:sz w:val="28"/>
          <w:szCs w:val="28"/>
        </w:rPr>
        <w:t>Постановления Губернатора Самарской области № 39 от 16.03.2020г «О введении режима повышенной готовности в связи с угрозой распространения коронавирусной инфекции, вызванной 2019-</w:t>
      </w:r>
      <w:r w:rsidRPr="00391745">
        <w:rPr>
          <w:rFonts w:ascii="Times New Roman" w:hAnsi="Times New Roman"/>
          <w:sz w:val="28"/>
          <w:szCs w:val="28"/>
          <w:lang w:val="en-US"/>
        </w:rPr>
        <w:t>nCoV</w:t>
      </w:r>
      <w:r w:rsidRPr="00391745">
        <w:rPr>
          <w:rFonts w:ascii="Times New Roman" w:hAnsi="Times New Roman"/>
          <w:sz w:val="28"/>
          <w:szCs w:val="28"/>
        </w:rPr>
        <w:t>»</w:t>
      </w:r>
      <w:r w:rsidR="001A67B8" w:rsidRPr="00391745">
        <w:rPr>
          <w:rFonts w:ascii="Times New Roman" w:hAnsi="Times New Roman"/>
          <w:sz w:val="28"/>
          <w:szCs w:val="28"/>
        </w:rPr>
        <w:t>.</w:t>
      </w:r>
      <w:r w:rsidR="002A4A95" w:rsidRPr="00391745">
        <w:rPr>
          <w:rFonts w:ascii="Times New Roman" w:hAnsi="Times New Roman"/>
          <w:b/>
          <w:sz w:val="28"/>
          <w:szCs w:val="28"/>
        </w:rPr>
        <w:t xml:space="preserve"> </w:t>
      </w:r>
    </w:p>
    <w:p w:rsidR="002A4A95" w:rsidRPr="00391745" w:rsidRDefault="002A4A95" w:rsidP="002A4A95">
      <w:pPr>
        <w:keepNext/>
        <w:keepLines/>
        <w:jc w:val="both"/>
        <w:outlineLvl w:val="0"/>
        <w:rPr>
          <w:rFonts w:ascii="Times New Roman" w:eastAsia="Times New Roman" w:hAnsi="Times New Roman"/>
          <w:b/>
          <w:color w:val="auto"/>
          <w:sz w:val="28"/>
          <w:szCs w:val="28"/>
        </w:rPr>
      </w:pPr>
      <w:r w:rsidRPr="00391745">
        <w:rPr>
          <w:rFonts w:ascii="Times New Roman" w:hAnsi="Times New Roman"/>
          <w:b/>
          <w:color w:val="auto"/>
          <w:sz w:val="28"/>
          <w:szCs w:val="28"/>
        </w:rPr>
        <w:t>3.</w:t>
      </w:r>
      <w:r w:rsidRPr="00391745">
        <w:rPr>
          <w:rFonts w:ascii="Times New Roman" w:eastAsia="Times New Roman" w:hAnsi="Times New Roman"/>
          <w:b/>
          <w:color w:val="auto"/>
          <w:sz w:val="28"/>
          <w:szCs w:val="28"/>
        </w:rPr>
        <w:t xml:space="preserve">Национальные, федеральные и региональные проекты, программы и иные мероприятия, определявшие работу библиотек всего региона в анализируемом году. </w:t>
      </w:r>
    </w:p>
    <w:p w:rsidR="002A4A95" w:rsidRPr="00391745" w:rsidRDefault="002A4A95" w:rsidP="00820FFE">
      <w:pPr>
        <w:pStyle w:val="a4"/>
        <w:keepNext/>
        <w:keepLines/>
        <w:numPr>
          <w:ilvl w:val="0"/>
          <w:numId w:val="8"/>
        </w:numPr>
        <w:jc w:val="both"/>
        <w:outlineLvl w:val="0"/>
        <w:rPr>
          <w:rFonts w:ascii="Times New Roman" w:eastAsia="Times New Roman" w:hAnsi="Times New Roman"/>
          <w:sz w:val="28"/>
          <w:szCs w:val="28"/>
        </w:rPr>
      </w:pPr>
      <w:r w:rsidRPr="00391745">
        <w:rPr>
          <w:rFonts w:ascii="Times New Roman" w:hAnsi="Times New Roman"/>
          <w:sz w:val="28"/>
          <w:szCs w:val="28"/>
          <w:shd w:val="clear" w:color="auto" w:fill="FFFFFF"/>
        </w:rPr>
        <w:t xml:space="preserve">Федеральный проект «Культурная среда» </w:t>
      </w:r>
      <w:r w:rsidRPr="00391745">
        <w:rPr>
          <w:rFonts w:ascii="Times New Roman" w:hAnsi="Times New Roman"/>
          <w:bCs/>
          <w:sz w:val="28"/>
          <w:szCs w:val="28"/>
          <w:shd w:val="clear" w:color="auto" w:fill="FFFFFF"/>
        </w:rPr>
        <w:t>национального проекта «Культура»; </w:t>
      </w:r>
    </w:p>
    <w:p w:rsidR="002A4A95" w:rsidRPr="00391745" w:rsidRDefault="002A4A95" w:rsidP="00B5156D">
      <w:pPr>
        <w:pStyle w:val="a4"/>
        <w:keepNext/>
        <w:keepLines/>
        <w:numPr>
          <w:ilvl w:val="0"/>
          <w:numId w:val="23"/>
        </w:numPr>
        <w:jc w:val="both"/>
        <w:outlineLvl w:val="0"/>
        <w:rPr>
          <w:rFonts w:ascii="Times New Roman" w:eastAsia="Times New Roman" w:hAnsi="Times New Roman"/>
          <w:sz w:val="28"/>
          <w:szCs w:val="24"/>
        </w:rPr>
      </w:pPr>
      <w:r w:rsidRPr="00391745">
        <w:rPr>
          <w:rFonts w:ascii="Times New Roman" w:hAnsi="Times New Roman"/>
          <w:sz w:val="28"/>
          <w:szCs w:val="28"/>
        </w:rPr>
        <w:t>Государственная программа Самарской области «Развитие культуры в Самарской области на период до 2024 года»;</w:t>
      </w:r>
      <w:r w:rsidRPr="00391745">
        <w:rPr>
          <w:rFonts w:ascii="Times New Roman" w:hAnsi="Times New Roman"/>
          <w:sz w:val="28"/>
          <w:szCs w:val="24"/>
          <w:shd w:val="clear" w:color="auto" w:fill="FFFFFF"/>
        </w:rPr>
        <w:t xml:space="preserve"> </w:t>
      </w:r>
    </w:p>
    <w:p w:rsidR="002A4A95" w:rsidRPr="00391745" w:rsidRDefault="002A4A95" w:rsidP="00B5156D">
      <w:pPr>
        <w:pStyle w:val="a4"/>
        <w:keepNext/>
        <w:keepLines/>
        <w:numPr>
          <w:ilvl w:val="0"/>
          <w:numId w:val="23"/>
        </w:numPr>
        <w:jc w:val="both"/>
        <w:outlineLvl w:val="0"/>
        <w:rPr>
          <w:rFonts w:ascii="Times New Roman" w:eastAsia="Times New Roman" w:hAnsi="Times New Roman"/>
          <w:sz w:val="28"/>
          <w:szCs w:val="24"/>
        </w:rPr>
      </w:pPr>
      <w:r w:rsidRPr="00391745">
        <w:rPr>
          <w:rFonts w:ascii="Times New Roman" w:hAnsi="Times New Roman"/>
          <w:sz w:val="28"/>
          <w:szCs w:val="24"/>
          <w:shd w:val="clear" w:color="auto" w:fill="FFFFFF"/>
        </w:rPr>
        <w:t>Губернский проект «Культурное сердце России»;</w:t>
      </w:r>
    </w:p>
    <w:p w:rsidR="002A4A95" w:rsidRPr="00391745" w:rsidRDefault="002A4A95" w:rsidP="00B5156D">
      <w:pPr>
        <w:pStyle w:val="a4"/>
        <w:keepNext/>
        <w:keepLines/>
        <w:numPr>
          <w:ilvl w:val="0"/>
          <w:numId w:val="23"/>
        </w:numPr>
        <w:jc w:val="both"/>
        <w:outlineLvl w:val="0"/>
        <w:rPr>
          <w:rFonts w:ascii="Times New Roman" w:eastAsia="Times New Roman" w:hAnsi="Times New Roman"/>
          <w:sz w:val="28"/>
          <w:szCs w:val="28"/>
        </w:rPr>
      </w:pPr>
      <w:r w:rsidRPr="00391745">
        <w:rPr>
          <w:rFonts w:ascii="Times New Roman" w:hAnsi="Times New Roman"/>
          <w:sz w:val="28"/>
          <w:szCs w:val="28"/>
        </w:rPr>
        <w:t>Областной проект «Организация мобильной системы информационно-библиотечного обслуживания сельского населения Самарской области (библиобус ЕОМСБ)»;</w:t>
      </w:r>
    </w:p>
    <w:p w:rsidR="00103C48" w:rsidRPr="009D2732" w:rsidRDefault="00103C48" w:rsidP="006D208E">
      <w:pPr>
        <w:pStyle w:val="a4"/>
        <w:keepNext/>
        <w:keepLines/>
        <w:numPr>
          <w:ilvl w:val="0"/>
          <w:numId w:val="23"/>
        </w:numPr>
        <w:spacing w:after="120"/>
        <w:ind w:left="714" w:hanging="357"/>
        <w:jc w:val="both"/>
        <w:outlineLvl w:val="0"/>
        <w:rPr>
          <w:rFonts w:ascii="Times New Roman" w:eastAsia="Times New Roman" w:hAnsi="Times New Roman"/>
          <w:sz w:val="28"/>
          <w:szCs w:val="28"/>
        </w:rPr>
      </w:pPr>
      <w:r w:rsidRPr="00391745">
        <w:rPr>
          <w:rFonts w:ascii="Times New Roman" w:hAnsi="Times New Roman"/>
          <w:sz w:val="28"/>
          <w:szCs w:val="28"/>
        </w:rPr>
        <w:t xml:space="preserve">Областной проект «Формирование корпоративного электронного </w:t>
      </w:r>
      <w:r w:rsidRPr="009D2732">
        <w:rPr>
          <w:rFonts w:ascii="Times New Roman" w:hAnsi="Times New Roman"/>
          <w:sz w:val="28"/>
          <w:szCs w:val="28"/>
        </w:rPr>
        <w:t>каталога библиотек Самарской области».</w:t>
      </w:r>
    </w:p>
    <w:p w:rsidR="006D208E" w:rsidRPr="009D2732" w:rsidRDefault="006D208E" w:rsidP="006D208E">
      <w:pPr>
        <w:keepNext/>
        <w:keepLines/>
        <w:jc w:val="both"/>
        <w:outlineLvl w:val="0"/>
        <w:rPr>
          <w:rFonts w:ascii="Times New Roman" w:eastAsia="Times New Roman" w:hAnsi="Times New Roman"/>
          <w:b/>
          <w:color w:val="auto"/>
          <w:sz w:val="28"/>
          <w:szCs w:val="28"/>
        </w:rPr>
      </w:pPr>
      <w:r w:rsidRPr="009D2732">
        <w:rPr>
          <w:rFonts w:ascii="Times New Roman" w:eastAsia="Times New Roman" w:hAnsi="Times New Roman"/>
          <w:b/>
          <w:color w:val="auto"/>
          <w:sz w:val="28"/>
          <w:szCs w:val="28"/>
        </w:rPr>
        <w:t>4. Важные управленческие решения, принятые в анализируемом  году (перечислить и пояснить причины принятия этих решений).</w:t>
      </w:r>
    </w:p>
    <w:p w:rsidR="009D2732" w:rsidRPr="009D2732" w:rsidRDefault="006D208E" w:rsidP="006D208E">
      <w:pPr>
        <w:pStyle w:val="a4"/>
        <w:keepNext/>
        <w:keepLines/>
        <w:numPr>
          <w:ilvl w:val="0"/>
          <w:numId w:val="23"/>
        </w:numPr>
        <w:jc w:val="both"/>
        <w:outlineLvl w:val="0"/>
        <w:rPr>
          <w:rFonts w:ascii="Times New Roman" w:eastAsia="Times New Roman" w:hAnsi="Times New Roman"/>
          <w:sz w:val="32"/>
          <w:szCs w:val="28"/>
        </w:rPr>
      </w:pPr>
      <w:r w:rsidRPr="009D2732">
        <w:rPr>
          <w:rFonts w:ascii="Times New Roman" w:hAnsi="Times New Roman"/>
          <w:sz w:val="28"/>
        </w:rPr>
        <w:t xml:space="preserve">Важные управленческие решения были связаны с </w:t>
      </w:r>
      <w:r w:rsidR="009D2732" w:rsidRPr="009D2732">
        <w:rPr>
          <w:rFonts w:ascii="Times New Roman" w:hAnsi="Times New Roman"/>
          <w:sz w:val="28"/>
        </w:rPr>
        <w:t xml:space="preserve">подготовкой библиотек района к участию в реализации </w:t>
      </w:r>
      <w:r w:rsidR="009D2732" w:rsidRPr="009D2732">
        <w:rPr>
          <w:rFonts w:ascii="Times New Roman" w:hAnsi="Times New Roman"/>
          <w:sz w:val="28"/>
          <w:szCs w:val="28"/>
        </w:rPr>
        <w:t xml:space="preserve">общественно-просветительского проекта «Живая история Самарской губернии» и  </w:t>
      </w:r>
      <w:r w:rsidR="009D2732" w:rsidRPr="009D2732">
        <w:rPr>
          <w:rFonts w:ascii="Times New Roman" w:hAnsi="Times New Roman"/>
          <w:bCs/>
          <w:sz w:val="28"/>
          <w:szCs w:val="40"/>
        </w:rPr>
        <w:t xml:space="preserve">Областного патриотического проекта «Внутри истории» на территории м.р.Сергиевский. </w:t>
      </w:r>
    </w:p>
    <w:p w:rsidR="006D208E" w:rsidRPr="009D2732" w:rsidRDefault="006D208E" w:rsidP="009D2732">
      <w:pPr>
        <w:pStyle w:val="a4"/>
        <w:keepNext/>
        <w:keepLines/>
        <w:numPr>
          <w:ilvl w:val="0"/>
          <w:numId w:val="23"/>
        </w:numPr>
        <w:spacing w:after="120"/>
        <w:jc w:val="both"/>
        <w:outlineLvl w:val="0"/>
        <w:rPr>
          <w:rFonts w:ascii="Times New Roman" w:eastAsia="Times New Roman" w:hAnsi="Times New Roman"/>
          <w:sz w:val="28"/>
          <w:szCs w:val="28"/>
        </w:rPr>
      </w:pPr>
      <w:r w:rsidRPr="009D2732">
        <w:rPr>
          <w:rFonts w:ascii="Times New Roman" w:eastAsia="Times New Roman" w:hAnsi="Times New Roman"/>
          <w:sz w:val="28"/>
          <w:szCs w:val="28"/>
        </w:rPr>
        <w:t>Решались вопросы</w:t>
      </w:r>
      <w:r w:rsidR="009D2732" w:rsidRPr="009D2732">
        <w:rPr>
          <w:rFonts w:ascii="Times New Roman" w:eastAsia="Times New Roman" w:hAnsi="Times New Roman"/>
          <w:sz w:val="28"/>
          <w:szCs w:val="28"/>
        </w:rPr>
        <w:t xml:space="preserve"> </w:t>
      </w:r>
      <w:r w:rsidRPr="009D2732">
        <w:rPr>
          <w:rFonts w:ascii="Times New Roman" w:eastAsia="Times New Roman" w:hAnsi="Times New Roman"/>
          <w:sz w:val="28"/>
          <w:szCs w:val="28"/>
        </w:rPr>
        <w:t xml:space="preserve">организации </w:t>
      </w:r>
      <w:r w:rsidR="009D2732" w:rsidRPr="009D2732">
        <w:rPr>
          <w:rFonts w:ascii="Times New Roman" w:eastAsia="Times New Roman" w:hAnsi="Times New Roman"/>
          <w:sz w:val="28"/>
          <w:szCs w:val="28"/>
        </w:rPr>
        <w:t>выставочного пространства для проектов Центрального банка России; Всероссийского патриотического проекта «Без срока давности», межмузейного передвижного выставочного проекта «Война и мир Анны Тютчевой».</w:t>
      </w:r>
      <w:r w:rsidR="009D2732" w:rsidRPr="009D2732">
        <w:rPr>
          <w:rFonts w:ascii="Times New Roman" w:hAnsi="Times New Roman"/>
          <w:sz w:val="28"/>
          <w:szCs w:val="28"/>
        </w:rPr>
        <w:t xml:space="preserve"> </w:t>
      </w:r>
    </w:p>
    <w:p w:rsidR="006D208E" w:rsidRDefault="006D208E" w:rsidP="00435F41">
      <w:pPr>
        <w:pStyle w:val="a4"/>
        <w:keepNext/>
        <w:keepLines/>
        <w:numPr>
          <w:ilvl w:val="0"/>
          <w:numId w:val="23"/>
        </w:numPr>
        <w:spacing w:after="120"/>
        <w:ind w:left="714" w:hanging="357"/>
        <w:jc w:val="both"/>
        <w:outlineLvl w:val="0"/>
        <w:rPr>
          <w:rFonts w:ascii="Times New Roman" w:eastAsia="Times New Roman" w:hAnsi="Times New Roman"/>
          <w:sz w:val="28"/>
          <w:szCs w:val="28"/>
        </w:rPr>
      </w:pPr>
      <w:r w:rsidRPr="009D2732">
        <w:rPr>
          <w:rFonts w:ascii="Times New Roman" w:eastAsia="Times New Roman" w:hAnsi="Times New Roman"/>
          <w:sz w:val="28"/>
          <w:szCs w:val="28"/>
        </w:rPr>
        <w:t>В отчетном году приходилось осуществлять кадровые перестановки (прием и увольнение сотрудников, внутреннее перемещение персонала</w:t>
      </w:r>
      <w:r w:rsidRPr="00C20DAB">
        <w:rPr>
          <w:rFonts w:ascii="Times New Roman" w:eastAsia="Times New Roman" w:hAnsi="Times New Roman"/>
          <w:sz w:val="28"/>
          <w:szCs w:val="28"/>
        </w:rPr>
        <w:t>).</w:t>
      </w:r>
    </w:p>
    <w:p w:rsidR="00435F41" w:rsidRPr="00C20DAB" w:rsidRDefault="00435F41" w:rsidP="00435F41">
      <w:pPr>
        <w:pStyle w:val="a4"/>
        <w:keepNext/>
        <w:keepLines/>
        <w:spacing w:after="120"/>
        <w:ind w:left="714"/>
        <w:jc w:val="both"/>
        <w:outlineLvl w:val="0"/>
        <w:rPr>
          <w:rFonts w:ascii="Times New Roman" w:eastAsia="Times New Roman" w:hAnsi="Times New Roman"/>
          <w:sz w:val="28"/>
          <w:szCs w:val="28"/>
        </w:rPr>
      </w:pPr>
    </w:p>
    <w:p w:rsidR="001A67B8" w:rsidRPr="00391745" w:rsidRDefault="001A67B8" w:rsidP="001A67B8">
      <w:pPr>
        <w:pStyle w:val="110"/>
        <w:shd w:val="clear" w:color="auto" w:fill="auto"/>
        <w:spacing w:after="0" w:line="240" w:lineRule="auto"/>
        <w:ind w:firstLine="0"/>
        <w:jc w:val="left"/>
        <w:rPr>
          <w:sz w:val="28"/>
          <w:szCs w:val="28"/>
        </w:rPr>
      </w:pPr>
    </w:p>
    <w:p w:rsidR="00256D70" w:rsidRPr="00F354F5" w:rsidRDefault="002E39E1" w:rsidP="00FB5B46">
      <w:pPr>
        <w:keepNext/>
        <w:keepLines/>
        <w:spacing w:line="274" w:lineRule="exact"/>
        <w:jc w:val="center"/>
        <w:outlineLvl w:val="0"/>
        <w:rPr>
          <w:rFonts w:ascii="Times New Roman" w:hAnsi="Times New Roman" w:cs="Times New Roman"/>
          <w:b/>
          <w:color w:val="auto"/>
          <w:sz w:val="28"/>
        </w:rPr>
      </w:pPr>
      <w:r w:rsidRPr="00F354F5">
        <w:rPr>
          <w:rFonts w:ascii="Times New Roman" w:eastAsia="Times New Roman" w:hAnsi="Times New Roman" w:cs="Times New Roman"/>
          <w:b/>
          <w:color w:val="auto"/>
          <w:sz w:val="28"/>
          <w:lang w:eastAsia="en-US" w:bidi="ar-SA"/>
        </w:rPr>
        <w:lastRenderedPageBreak/>
        <w:t xml:space="preserve">Раздел </w:t>
      </w:r>
      <w:r w:rsidR="00256D70" w:rsidRPr="00F354F5">
        <w:rPr>
          <w:rFonts w:ascii="Times New Roman" w:eastAsia="Times New Roman" w:hAnsi="Times New Roman" w:cs="Times New Roman"/>
          <w:b/>
          <w:color w:val="auto"/>
          <w:sz w:val="28"/>
          <w:lang w:val="en-US" w:eastAsia="en-US" w:bidi="ar-SA"/>
        </w:rPr>
        <w:t>II</w:t>
      </w:r>
      <w:r w:rsidR="00256D70" w:rsidRPr="00F354F5">
        <w:rPr>
          <w:rFonts w:ascii="Times New Roman" w:eastAsia="Times New Roman" w:hAnsi="Times New Roman" w:cs="Times New Roman"/>
          <w:b/>
          <w:color w:val="auto"/>
          <w:sz w:val="28"/>
          <w:lang w:eastAsia="en-US" w:bidi="ar-SA"/>
        </w:rPr>
        <w:t xml:space="preserve">. </w:t>
      </w:r>
      <w:r w:rsidR="00256D70" w:rsidRPr="00F354F5">
        <w:rPr>
          <w:rFonts w:ascii="Times New Roman" w:hAnsi="Times New Roman" w:cs="Times New Roman"/>
          <w:b/>
          <w:color w:val="auto"/>
          <w:sz w:val="28"/>
        </w:rPr>
        <w:t>Библиотечная сеть</w:t>
      </w:r>
    </w:p>
    <w:p w:rsidR="00256D70" w:rsidRPr="00F354F5" w:rsidRDefault="00256D70" w:rsidP="00FB5B46">
      <w:pPr>
        <w:keepNext/>
        <w:keepLines/>
        <w:spacing w:line="274" w:lineRule="exact"/>
        <w:jc w:val="center"/>
        <w:outlineLvl w:val="0"/>
        <w:rPr>
          <w:rFonts w:ascii="Times New Roman" w:hAnsi="Times New Roman" w:cs="Times New Roman"/>
          <w:b/>
          <w:color w:val="auto"/>
        </w:rPr>
      </w:pPr>
    </w:p>
    <w:p w:rsidR="00F354F5" w:rsidRPr="0019457C" w:rsidRDefault="0078319E" w:rsidP="00FB5B46">
      <w:pPr>
        <w:pStyle w:val="11"/>
        <w:shd w:val="clear" w:color="auto" w:fill="auto"/>
        <w:spacing w:after="0" w:line="274" w:lineRule="exact"/>
        <w:ind w:left="-284" w:firstLine="709"/>
        <w:jc w:val="center"/>
        <w:rPr>
          <w:b/>
          <w:color w:val="FF0000"/>
          <w:sz w:val="24"/>
          <w:szCs w:val="24"/>
        </w:rPr>
      </w:pPr>
      <w:r w:rsidRPr="00F354F5">
        <w:rPr>
          <w:b/>
          <w:sz w:val="24"/>
          <w:szCs w:val="24"/>
        </w:rPr>
        <w:t>Таблица 2.1</w:t>
      </w:r>
      <w:r w:rsidR="00256D70" w:rsidRPr="00F354F5">
        <w:rPr>
          <w:b/>
          <w:sz w:val="24"/>
          <w:szCs w:val="24"/>
        </w:rPr>
        <w:t xml:space="preserve"> Сеть библиотек муниципального образования</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45"/>
        <w:gridCol w:w="1985"/>
        <w:gridCol w:w="1559"/>
        <w:gridCol w:w="1285"/>
        <w:gridCol w:w="2126"/>
        <w:gridCol w:w="1348"/>
      </w:tblGrid>
      <w:tr w:rsidR="0076242C" w:rsidRPr="0019457C" w:rsidTr="006E179A">
        <w:trPr>
          <w:trHeight w:val="2572"/>
          <w:jc w:val="center"/>
        </w:trPr>
        <w:tc>
          <w:tcPr>
            <w:tcW w:w="567" w:type="dxa"/>
            <w:vAlign w:val="center"/>
          </w:tcPr>
          <w:p w:rsidR="0076242C" w:rsidRPr="0088555D" w:rsidRDefault="0076242C" w:rsidP="00FB5B46">
            <w:pPr>
              <w:autoSpaceDE w:val="0"/>
              <w:autoSpaceDN w:val="0"/>
              <w:adjustRightInd w:val="0"/>
              <w:jc w:val="center"/>
              <w:rPr>
                <w:rFonts w:ascii="Times New Roman" w:hAnsi="Times New Roman" w:cs="Times New Roman"/>
                <w:b/>
                <w:bCs/>
                <w:color w:val="000000" w:themeColor="text1"/>
              </w:rPr>
            </w:pPr>
            <w:r w:rsidRPr="0088555D">
              <w:rPr>
                <w:rFonts w:ascii="Times New Roman" w:hAnsi="Times New Roman" w:cs="Times New Roman"/>
                <w:b/>
                <w:bCs/>
                <w:color w:val="000000" w:themeColor="text1"/>
                <w:sz w:val="22"/>
                <w:szCs w:val="22"/>
              </w:rPr>
              <w:t>№</w:t>
            </w:r>
          </w:p>
          <w:p w:rsidR="0076242C" w:rsidRPr="0088555D" w:rsidRDefault="0076242C" w:rsidP="00FB5B46">
            <w:pPr>
              <w:autoSpaceDE w:val="0"/>
              <w:autoSpaceDN w:val="0"/>
              <w:adjustRightInd w:val="0"/>
              <w:jc w:val="center"/>
              <w:rPr>
                <w:rFonts w:ascii="Times New Roman" w:hAnsi="Times New Roman" w:cs="Times New Roman"/>
                <w:b/>
                <w:bCs/>
                <w:color w:val="000000" w:themeColor="text1"/>
              </w:rPr>
            </w:pPr>
            <w:r w:rsidRPr="0088555D">
              <w:rPr>
                <w:rFonts w:ascii="Times New Roman" w:hAnsi="Times New Roman" w:cs="Times New Roman"/>
                <w:b/>
                <w:bCs/>
                <w:color w:val="000000" w:themeColor="text1"/>
                <w:sz w:val="22"/>
                <w:szCs w:val="22"/>
              </w:rPr>
              <w:t>п/п</w:t>
            </w:r>
          </w:p>
        </w:tc>
        <w:tc>
          <w:tcPr>
            <w:tcW w:w="1745" w:type="dxa"/>
            <w:vAlign w:val="center"/>
          </w:tcPr>
          <w:p w:rsidR="0076242C" w:rsidRPr="0088555D" w:rsidRDefault="0076242C" w:rsidP="00FB5B46">
            <w:pPr>
              <w:autoSpaceDE w:val="0"/>
              <w:autoSpaceDN w:val="0"/>
              <w:adjustRightInd w:val="0"/>
              <w:jc w:val="center"/>
              <w:rPr>
                <w:rFonts w:ascii="Times New Roman" w:hAnsi="Times New Roman" w:cs="Times New Roman"/>
                <w:b/>
                <w:bCs/>
                <w:color w:val="000000" w:themeColor="text1"/>
              </w:rPr>
            </w:pPr>
            <w:r w:rsidRPr="0088555D">
              <w:rPr>
                <w:rFonts w:ascii="Times New Roman" w:hAnsi="Times New Roman" w:cs="Times New Roman"/>
                <w:b/>
                <w:bCs/>
                <w:color w:val="000000" w:themeColor="text1"/>
                <w:sz w:val="22"/>
                <w:szCs w:val="22"/>
              </w:rPr>
              <w:t>Полное наименование</w:t>
            </w:r>
          </w:p>
          <w:p w:rsidR="0076242C" w:rsidRPr="0088555D" w:rsidRDefault="0076242C" w:rsidP="00FB5B46">
            <w:pPr>
              <w:autoSpaceDE w:val="0"/>
              <w:autoSpaceDN w:val="0"/>
              <w:adjustRightInd w:val="0"/>
              <w:jc w:val="center"/>
              <w:rPr>
                <w:rFonts w:ascii="Times New Roman" w:hAnsi="Times New Roman" w:cs="Times New Roman"/>
                <w:b/>
                <w:bCs/>
                <w:color w:val="000000" w:themeColor="text1"/>
              </w:rPr>
            </w:pPr>
            <w:r w:rsidRPr="0088555D">
              <w:rPr>
                <w:rFonts w:ascii="Times New Roman" w:hAnsi="Times New Roman" w:cs="Times New Roman"/>
                <w:b/>
                <w:bCs/>
                <w:color w:val="000000" w:themeColor="text1"/>
                <w:sz w:val="22"/>
                <w:szCs w:val="22"/>
              </w:rPr>
              <w:t>библиотеки</w:t>
            </w:r>
          </w:p>
          <w:p w:rsidR="0076242C" w:rsidRPr="0088555D" w:rsidRDefault="0076242C" w:rsidP="00FB5B46">
            <w:pPr>
              <w:autoSpaceDE w:val="0"/>
              <w:autoSpaceDN w:val="0"/>
              <w:adjustRightInd w:val="0"/>
              <w:jc w:val="center"/>
              <w:rPr>
                <w:rFonts w:ascii="Times New Roman" w:hAnsi="Times New Roman" w:cs="Times New Roman"/>
                <w:bCs/>
                <w:i/>
                <w:color w:val="000000" w:themeColor="text1"/>
              </w:rPr>
            </w:pPr>
            <w:r w:rsidRPr="0088555D">
              <w:rPr>
                <w:rFonts w:ascii="Times New Roman" w:hAnsi="Times New Roman" w:cs="Times New Roman"/>
                <w:bCs/>
                <w:i/>
                <w:color w:val="000000" w:themeColor="text1"/>
                <w:sz w:val="22"/>
                <w:szCs w:val="22"/>
              </w:rPr>
              <w:t>(согласно Уставу с указанием юрид. лица)</w:t>
            </w:r>
          </w:p>
        </w:tc>
        <w:tc>
          <w:tcPr>
            <w:tcW w:w="1985" w:type="dxa"/>
            <w:vAlign w:val="center"/>
          </w:tcPr>
          <w:p w:rsidR="0076242C" w:rsidRPr="0088555D" w:rsidRDefault="0076242C" w:rsidP="00FB5B46">
            <w:pPr>
              <w:autoSpaceDE w:val="0"/>
              <w:autoSpaceDN w:val="0"/>
              <w:adjustRightInd w:val="0"/>
              <w:jc w:val="center"/>
              <w:rPr>
                <w:rFonts w:ascii="Times New Roman" w:hAnsi="Times New Roman" w:cs="Times New Roman"/>
                <w:b/>
                <w:bCs/>
                <w:color w:val="000000" w:themeColor="text1"/>
              </w:rPr>
            </w:pPr>
            <w:r w:rsidRPr="0088555D">
              <w:rPr>
                <w:rFonts w:ascii="Times New Roman" w:hAnsi="Times New Roman" w:cs="Times New Roman"/>
                <w:b/>
                <w:bCs/>
                <w:color w:val="000000" w:themeColor="text1"/>
                <w:sz w:val="22"/>
                <w:szCs w:val="22"/>
              </w:rPr>
              <w:t>Почтовый адрес</w:t>
            </w:r>
          </w:p>
          <w:p w:rsidR="0076242C" w:rsidRPr="0088555D" w:rsidRDefault="0076242C" w:rsidP="00FB5B46">
            <w:pPr>
              <w:autoSpaceDE w:val="0"/>
              <w:autoSpaceDN w:val="0"/>
              <w:adjustRightInd w:val="0"/>
              <w:jc w:val="center"/>
              <w:rPr>
                <w:rFonts w:ascii="Times New Roman" w:hAnsi="Times New Roman" w:cs="Times New Roman"/>
                <w:bCs/>
                <w:i/>
                <w:color w:val="000000" w:themeColor="text1"/>
              </w:rPr>
            </w:pPr>
            <w:r w:rsidRPr="0088555D">
              <w:rPr>
                <w:rFonts w:ascii="Times New Roman" w:hAnsi="Times New Roman" w:cs="Times New Roman"/>
                <w:bCs/>
                <w:i/>
                <w:color w:val="000000" w:themeColor="text1"/>
                <w:sz w:val="22"/>
                <w:szCs w:val="22"/>
              </w:rPr>
              <w:t>(индекс, Самарская обл., м.р./г.о., населенный пункт, ул., д., кв.)</w:t>
            </w:r>
          </w:p>
        </w:tc>
        <w:tc>
          <w:tcPr>
            <w:tcW w:w="1559" w:type="dxa"/>
            <w:vAlign w:val="center"/>
          </w:tcPr>
          <w:p w:rsidR="0076242C" w:rsidRPr="000B65FC" w:rsidRDefault="0076242C" w:rsidP="00FB5B46">
            <w:pPr>
              <w:autoSpaceDE w:val="0"/>
              <w:autoSpaceDN w:val="0"/>
              <w:adjustRightInd w:val="0"/>
              <w:jc w:val="center"/>
              <w:rPr>
                <w:rFonts w:ascii="Times New Roman" w:hAnsi="Times New Roman" w:cs="Times New Roman"/>
                <w:b/>
                <w:bCs/>
                <w:color w:val="auto"/>
              </w:rPr>
            </w:pPr>
            <w:r w:rsidRPr="000B65FC">
              <w:rPr>
                <w:rFonts w:ascii="Times New Roman" w:hAnsi="Times New Roman" w:cs="Times New Roman"/>
                <w:b/>
                <w:bCs/>
                <w:color w:val="auto"/>
                <w:sz w:val="22"/>
                <w:szCs w:val="22"/>
              </w:rPr>
              <w:t>График работы</w:t>
            </w:r>
          </w:p>
          <w:p w:rsidR="0076242C" w:rsidRPr="000B65FC" w:rsidRDefault="0076242C" w:rsidP="00FB5B46">
            <w:pPr>
              <w:autoSpaceDE w:val="0"/>
              <w:autoSpaceDN w:val="0"/>
              <w:adjustRightInd w:val="0"/>
              <w:jc w:val="center"/>
              <w:rPr>
                <w:rFonts w:ascii="Times New Roman" w:hAnsi="Times New Roman" w:cs="Times New Roman"/>
                <w:bCs/>
                <w:i/>
                <w:color w:val="auto"/>
              </w:rPr>
            </w:pPr>
            <w:r w:rsidRPr="000B65FC">
              <w:rPr>
                <w:rFonts w:ascii="Times New Roman" w:hAnsi="Times New Roman" w:cs="Times New Roman"/>
                <w:bCs/>
                <w:i/>
                <w:color w:val="auto"/>
                <w:sz w:val="22"/>
                <w:szCs w:val="22"/>
              </w:rPr>
              <w:t>(например: пн.-пт.: 12.00-19.00</w:t>
            </w:r>
          </w:p>
          <w:p w:rsidR="0076242C" w:rsidRPr="000B65FC" w:rsidRDefault="0076242C" w:rsidP="00FB5B46">
            <w:pPr>
              <w:autoSpaceDE w:val="0"/>
              <w:autoSpaceDN w:val="0"/>
              <w:adjustRightInd w:val="0"/>
              <w:jc w:val="center"/>
              <w:rPr>
                <w:rFonts w:ascii="Times New Roman" w:hAnsi="Times New Roman" w:cs="Times New Roman"/>
                <w:bCs/>
                <w:i/>
                <w:color w:val="auto"/>
              </w:rPr>
            </w:pPr>
            <w:r w:rsidRPr="000B65FC">
              <w:rPr>
                <w:rFonts w:ascii="Times New Roman" w:hAnsi="Times New Roman" w:cs="Times New Roman"/>
                <w:bCs/>
                <w:i/>
                <w:color w:val="auto"/>
                <w:sz w:val="22"/>
                <w:szCs w:val="22"/>
              </w:rPr>
              <w:t>сб.: 10.00-17.00</w:t>
            </w:r>
          </w:p>
          <w:p w:rsidR="0076242C" w:rsidRPr="000B65FC" w:rsidRDefault="0076242C" w:rsidP="00FB5B46">
            <w:pPr>
              <w:autoSpaceDE w:val="0"/>
              <w:autoSpaceDN w:val="0"/>
              <w:adjustRightInd w:val="0"/>
              <w:jc w:val="center"/>
              <w:rPr>
                <w:rFonts w:ascii="Times New Roman" w:hAnsi="Times New Roman" w:cs="Times New Roman"/>
                <w:b/>
                <w:bCs/>
                <w:color w:val="auto"/>
              </w:rPr>
            </w:pPr>
            <w:r w:rsidRPr="000B65FC">
              <w:rPr>
                <w:rFonts w:ascii="Times New Roman" w:hAnsi="Times New Roman" w:cs="Times New Roman"/>
                <w:bCs/>
                <w:i/>
                <w:color w:val="auto"/>
                <w:sz w:val="22"/>
                <w:szCs w:val="22"/>
              </w:rPr>
              <w:t>вс.-пн.: выходной)</w:t>
            </w:r>
          </w:p>
        </w:tc>
        <w:tc>
          <w:tcPr>
            <w:tcW w:w="1285" w:type="dxa"/>
            <w:vAlign w:val="center"/>
          </w:tcPr>
          <w:p w:rsidR="0076242C" w:rsidRPr="000B65FC" w:rsidRDefault="0076242C" w:rsidP="00FB5B46">
            <w:pPr>
              <w:autoSpaceDE w:val="0"/>
              <w:autoSpaceDN w:val="0"/>
              <w:adjustRightInd w:val="0"/>
              <w:jc w:val="center"/>
              <w:rPr>
                <w:rFonts w:ascii="Times New Roman" w:hAnsi="Times New Roman" w:cs="Times New Roman"/>
                <w:b/>
                <w:bCs/>
                <w:color w:val="auto"/>
              </w:rPr>
            </w:pPr>
            <w:r w:rsidRPr="000B65FC">
              <w:rPr>
                <w:rFonts w:ascii="Times New Roman" w:hAnsi="Times New Roman" w:cs="Times New Roman"/>
                <w:b/>
                <w:bCs/>
                <w:color w:val="auto"/>
                <w:sz w:val="22"/>
                <w:szCs w:val="22"/>
              </w:rPr>
              <w:t>Кол-во штатных единиц</w:t>
            </w:r>
          </w:p>
        </w:tc>
        <w:tc>
          <w:tcPr>
            <w:tcW w:w="2126" w:type="dxa"/>
            <w:vAlign w:val="center"/>
          </w:tcPr>
          <w:p w:rsidR="0076242C" w:rsidRPr="000B65FC" w:rsidRDefault="0076242C" w:rsidP="00FB5B46">
            <w:pPr>
              <w:autoSpaceDE w:val="0"/>
              <w:autoSpaceDN w:val="0"/>
              <w:adjustRightInd w:val="0"/>
              <w:jc w:val="center"/>
              <w:rPr>
                <w:rFonts w:ascii="Times New Roman" w:hAnsi="Times New Roman" w:cs="Times New Roman"/>
                <w:b/>
                <w:bCs/>
                <w:color w:val="auto"/>
              </w:rPr>
            </w:pPr>
            <w:r w:rsidRPr="000B65FC">
              <w:rPr>
                <w:rFonts w:ascii="Times New Roman" w:hAnsi="Times New Roman" w:cs="Times New Roman"/>
                <w:b/>
                <w:bCs/>
                <w:color w:val="auto"/>
                <w:sz w:val="22"/>
                <w:szCs w:val="22"/>
              </w:rPr>
              <w:t xml:space="preserve">Пункты внестационарного обслуживания </w:t>
            </w:r>
          </w:p>
          <w:p w:rsidR="0076242C" w:rsidRPr="000B65FC" w:rsidRDefault="0076242C" w:rsidP="00FB5B46">
            <w:pPr>
              <w:autoSpaceDE w:val="0"/>
              <w:autoSpaceDN w:val="0"/>
              <w:adjustRightInd w:val="0"/>
              <w:jc w:val="center"/>
              <w:rPr>
                <w:rFonts w:ascii="Times New Roman" w:hAnsi="Times New Roman" w:cs="Times New Roman"/>
                <w:b/>
                <w:bCs/>
                <w:color w:val="auto"/>
              </w:rPr>
            </w:pPr>
            <w:r w:rsidRPr="000B65FC">
              <w:rPr>
                <w:rFonts w:ascii="Times New Roman" w:hAnsi="Times New Roman" w:cs="Times New Roman"/>
                <w:bCs/>
                <w:i/>
                <w:color w:val="auto"/>
                <w:sz w:val="22"/>
                <w:szCs w:val="22"/>
              </w:rPr>
              <w:t>(с указанием населенного пункта и места расположения: школа, детский сад,  магазин  и т.д.)</w:t>
            </w:r>
          </w:p>
        </w:tc>
        <w:tc>
          <w:tcPr>
            <w:tcW w:w="1348" w:type="dxa"/>
            <w:vAlign w:val="center"/>
          </w:tcPr>
          <w:p w:rsidR="0076242C" w:rsidRPr="00FA63CD" w:rsidRDefault="0076242C" w:rsidP="00FB5B46">
            <w:pPr>
              <w:autoSpaceDE w:val="0"/>
              <w:autoSpaceDN w:val="0"/>
              <w:adjustRightInd w:val="0"/>
              <w:jc w:val="center"/>
              <w:rPr>
                <w:rFonts w:ascii="Times New Roman" w:hAnsi="Times New Roman" w:cs="Times New Roman"/>
                <w:b/>
                <w:bCs/>
                <w:color w:val="auto"/>
              </w:rPr>
            </w:pPr>
            <w:r w:rsidRPr="00FA63CD">
              <w:rPr>
                <w:rFonts w:ascii="Times New Roman" w:hAnsi="Times New Roman" w:cs="Times New Roman"/>
                <w:b/>
                <w:bCs/>
                <w:color w:val="auto"/>
                <w:sz w:val="22"/>
                <w:szCs w:val="22"/>
              </w:rPr>
              <w:t xml:space="preserve">Количество населения в населенном пункте </w:t>
            </w:r>
            <w:r w:rsidRPr="00FA63CD">
              <w:rPr>
                <w:rFonts w:ascii="Times New Roman" w:hAnsi="Times New Roman" w:cs="Times New Roman"/>
                <w:bCs/>
                <w:i/>
                <w:color w:val="auto"/>
                <w:sz w:val="22"/>
                <w:szCs w:val="22"/>
              </w:rPr>
              <w:t>(по данным за отчетный год)</w:t>
            </w:r>
          </w:p>
        </w:tc>
      </w:tr>
      <w:tr w:rsidR="007E4FAE" w:rsidRPr="0019457C" w:rsidTr="006E179A">
        <w:trPr>
          <w:jc w:val="center"/>
        </w:trPr>
        <w:tc>
          <w:tcPr>
            <w:tcW w:w="567" w:type="dxa"/>
          </w:tcPr>
          <w:p w:rsidR="007E4FAE" w:rsidRPr="0088555D" w:rsidRDefault="008E5244"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1.</w:t>
            </w:r>
          </w:p>
        </w:tc>
        <w:tc>
          <w:tcPr>
            <w:tcW w:w="1745" w:type="dxa"/>
          </w:tcPr>
          <w:p w:rsidR="007E4FAE" w:rsidRPr="0088555D" w:rsidRDefault="007E4FAE"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Сергиевская </w:t>
            </w:r>
          </w:p>
          <w:p w:rsidR="007E4FAE" w:rsidRPr="0088555D" w:rsidRDefault="007E4FAE"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центральная </w:t>
            </w:r>
          </w:p>
          <w:p w:rsidR="007E4FAE" w:rsidRPr="0088555D" w:rsidRDefault="007E4FAE"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7E4FAE" w:rsidRPr="0088555D" w:rsidRDefault="007E4FAE"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446540,</w:t>
            </w:r>
          </w:p>
          <w:p w:rsidR="007E4FAE" w:rsidRPr="0088555D" w:rsidRDefault="007E4FAE"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Самарская обл., Сергиевский  р-н, с.Сергиевск, ул.Советская, д.62 </w:t>
            </w:r>
          </w:p>
        </w:tc>
        <w:tc>
          <w:tcPr>
            <w:tcW w:w="1559" w:type="dxa"/>
          </w:tcPr>
          <w:p w:rsidR="007E4FAE" w:rsidRPr="000B65FC" w:rsidRDefault="007E4FAE" w:rsidP="00FB5B46">
            <w:pPr>
              <w:rPr>
                <w:rFonts w:ascii="Times New Roman" w:hAnsi="Times New Roman"/>
                <w:color w:val="auto"/>
                <w:sz w:val="20"/>
                <w:szCs w:val="20"/>
              </w:rPr>
            </w:pPr>
            <w:r w:rsidRPr="000B65FC">
              <w:rPr>
                <w:rFonts w:ascii="Times New Roman" w:hAnsi="Times New Roman"/>
                <w:color w:val="auto"/>
                <w:sz w:val="20"/>
                <w:szCs w:val="20"/>
              </w:rPr>
              <w:t>Пн.- пт:  9.00-1</w:t>
            </w:r>
            <w:r w:rsidR="002A574A">
              <w:rPr>
                <w:rFonts w:ascii="Times New Roman" w:hAnsi="Times New Roman"/>
                <w:color w:val="auto"/>
                <w:sz w:val="20"/>
                <w:szCs w:val="20"/>
              </w:rPr>
              <w:t>8</w:t>
            </w:r>
            <w:r w:rsidRPr="000B65FC">
              <w:rPr>
                <w:rFonts w:ascii="Times New Roman" w:hAnsi="Times New Roman"/>
                <w:color w:val="auto"/>
                <w:sz w:val="20"/>
                <w:szCs w:val="20"/>
              </w:rPr>
              <w:t>.00</w:t>
            </w:r>
          </w:p>
          <w:p w:rsidR="007E4FAE" w:rsidRPr="000B65FC" w:rsidRDefault="007E4FAE" w:rsidP="00FB5B46">
            <w:pPr>
              <w:rPr>
                <w:rFonts w:ascii="Times New Roman" w:hAnsi="Times New Roman" w:cs="Times New Roman"/>
                <w:bCs/>
                <w:i/>
                <w:color w:val="auto"/>
              </w:rPr>
            </w:pPr>
            <w:r w:rsidRPr="000B65FC">
              <w:rPr>
                <w:rFonts w:ascii="Times New Roman" w:hAnsi="Times New Roman"/>
                <w:color w:val="auto"/>
                <w:sz w:val="20"/>
                <w:szCs w:val="20"/>
              </w:rPr>
              <w:t>сб.:  9.00-16.00</w:t>
            </w:r>
            <w:r w:rsidRPr="000B65FC">
              <w:rPr>
                <w:rFonts w:ascii="Times New Roman" w:hAnsi="Times New Roman" w:cs="Times New Roman"/>
                <w:bCs/>
                <w:i/>
                <w:color w:val="auto"/>
                <w:sz w:val="22"/>
                <w:szCs w:val="22"/>
              </w:rPr>
              <w:t xml:space="preserve"> </w:t>
            </w:r>
          </w:p>
          <w:p w:rsidR="007E4FAE" w:rsidRPr="000B65FC" w:rsidRDefault="007E4FAE"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p>
        </w:tc>
        <w:tc>
          <w:tcPr>
            <w:tcW w:w="1285" w:type="dxa"/>
          </w:tcPr>
          <w:p w:rsidR="007E4FAE" w:rsidRPr="000B65FC" w:rsidRDefault="007E4FAE" w:rsidP="00FB5B46">
            <w:pPr>
              <w:pStyle w:val="11"/>
              <w:shd w:val="clear" w:color="auto" w:fill="auto"/>
              <w:spacing w:after="0" w:line="274" w:lineRule="exact"/>
              <w:ind w:firstLine="0"/>
              <w:jc w:val="center"/>
              <w:rPr>
                <w:sz w:val="24"/>
                <w:szCs w:val="24"/>
              </w:rPr>
            </w:pPr>
            <w:r w:rsidRPr="000B65FC">
              <w:rPr>
                <w:sz w:val="24"/>
                <w:szCs w:val="24"/>
              </w:rPr>
              <w:t>8,5</w:t>
            </w:r>
          </w:p>
        </w:tc>
        <w:tc>
          <w:tcPr>
            <w:tcW w:w="2126" w:type="dxa"/>
          </w:tcPr>
          <w:p w:rsidR="007E4FAE" w:rsidRPr="002A574A" w:rsidRDefault="007E4FAE" w:rsidP="00FB5B46">
            <w:pPr>
              <w:widowControl/>
              <w:tabs>
                <w:tab w:val="left" w:pos="0"/>
              </w:tabs>
              <w:rPr>
                <w:rFonts w:ascii="Times New Roman" w:hAnsi="Times New Roman"/>
                <w:color w:val="FF0000"/>
                <w:sz w:val="20"/>
                <w:szCs w:val="20"/>
              </w:rPr>
            </w:pPr>
          </w:p>
        </w:tc>
        <w:tc>
          <w:tcPr>
            <w:tcW w:w="1348" w:type="dxa"/>
          </w:tcPr>
          <w:p w:rsidR="007E4FAE" w:rsidRPr="001C2B32" w:rsidRDefault="001C2B32" w:rsidP="00FB5B46">
            <w:pPr>
              <w:pStyle w:val="11"/>
              <w:shd w:val="clear" w:color="auto" w:fill="auto"/>
              <w:spacing w:after="0" w:line="274" w:lineRule="exact"/>
              <w:ind w:firstLine="0"/>
              <w:jc w:val="center"/>
              <w:rPr>
                <w:b/>
                <w:sz w:val="24"/>
                <w:szCs w:val="24"/>
              </w:rPr>
            </w:pPr>
            <w:r w:rsidRPr="001C2B32">
              <w:rPr>
                <w:b/>
                <w:sz w:val="24"/>
                <w:szCs w:val="24"/>
              </w:rPr>
              <w:t>7594</w:t>
            </w:r>
          </w:p>
        </w:tc>
      </w:tr>
      <w:tr w:rsidR="00C34B36" w:rsidRPr="0019457C" w:rsidTr="006E179A">
        <w:trPr>
          <w:jc w:val="center"/>
        </w:trPr>
        <w:tc>
          <w:tcPr>
            <w:tcW w:w="567" w:type="dxa"/>
          </w:tcPr>
          <w:p w:rsidR="00C34B36" w:rsidRPr="0088555D" w:rsidRDefault="008E5244"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2.</w:t>
            </w:r>
          </w:p>
        </w:tc>
        <w:tc>
          <w:tcPr>
            <w:tcW w:w="1745" w:type="dxa"/>
          </w:tcPr>
          <w:p w:rsidR="00C34B36" w:rsidRPr="0088555D" w:rsidRDefault="00C34B36"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Сергиевская </w:t>
            </w:r>
          </w:p>
          <w:p w:rsidR="00C34B36" w:rsidRPr="0088555D" w:rsidRDefault="00C34B36"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центральная </w:t>
            </w:r>
          </w:p>
          <w:p w:rsidR="00C34B36" w:rsidRPr="0088555D" w:rsidRDefault="00C34B36"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детская </w:t>
            </w:r>
          </w:p>
          <w:p w:rsidR="00C34B36" w:rsidRPr="0088555D" w:rsidRDefault="00C34B36"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C34B36" w:rsidRPr="0088555D" w:rsidRDefault="00C34B36"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446540, </w:t>
            </w:r>
          </w:p>
          <w:p w:rsidR="00C34B36" w:rsidRPr="0088555D" w:rsidRDefault="00C34B36"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Самарская обл., Сергиевский р-н, с.Сергиевск, ул.Советская, д.62 </w:t>
            </w:r>
          </w:p>
          <w:p w:rsidR="00C34B36" w:rsidRPr="0088555D" w:rsidRDefault="00C34B36" w:rsidP="00FB5B46">
            <w:pPr>
              <w:rPr>
                <w:rFonts w:ascii="Times New Roman" w:hAnsi="Times New Roman"/>
                <w:color w:val="000000" w:themeColor="text1"/>
                <w:sz w:val="20"/>
                <w:szCs w:val="20"/>
              </w:rPr>
            </w:pPr>
          </w:p>
        </w:tc>
        <w:tc>
          <w:tcPr>
            <w:tcW w:w="1559" w:type="dxa"/>
          </w:tcPr>
          <w:p w:rsidR="00C34B36" w:rsidRPr="000B65FC" w:rsidRDefault="00C34B36" w:rsidP="00FB5B46">
            <w:pPr>
              <w:rPr>
                <w:rFonts w:ascii="Times New Roman" w:hAnsi="Times New Roman"/>
                <w:color w:val="auto"/>
                <w:sz w:val="20"/>
                <w:szCs w:val="20"/>
              </w:rPr>
            </w:pPr>
            <w:r w:rsidRPr="000B65FC">
              <w:rPr>
                <w:rFonts w:ascii="Times New Roman" w:hAnsi="Times New Roman"/>
                <w:color w:val="auto"/>
                <w:sz w:val="20"/>
                <w:szCs w:val="20"/>
              </w:rPr>
              <w:t>Пн.- пт:  9.00-18.00</w:t>
            </w:r>
          </w:p>
          <w:p w:rsidR="00C34B36" w:rsidRPr="000B65FC" w:rsidRDefault="00C34B36" w:rsidP="00FB5B46">
            <w:pPr>
              <w:rPr>
                <w:rFonts w:ascii="Times New Roman" w:hAnsi="Times New Roman" w:cs="Times New Roman"/>
                <w:bCs/>
                <w:i/>
                <w:color w:val="auto"/>
              </w:rPr>
            </w:pPr>
            <w:r w:rsidRPr="000B65FC">
              <w:rPr>
                <w:rFonts w:ascii="Times New Roman" w:hAnsi="Times New Roman"/>
                <w:color w:val="auto"/>
                <w:sz w:val="20"/>
                <w:szCs w:val="20"/>
              </w:rPr>
              <w:t>сб.:  9.00-16.00</w:t>
            </w:r>
            <w:r w:rsidRPr="000B65FC">
              <w:rPr>
                <w:rFonts w:ascii="Times New Roman" w:hAnsi="Times New Roman" w:cs="Times New Roman"/>
                <w:bCs/>
                <w:i/>
                <w:color w:val="auto"/>
                <w:sz w:val="22"/>
                <w:szCs w:val="22"/>
              </w:rPr>
              <w:t xml:space="preserve"> </w:t>
            </w:r>
          </w:p>
          <w:p w:rsidR="00C34B36" w:rsidRPr="000B65FC" w:rsidRDefault="00C34B36"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p>
        </w:tc>
        <w:tc>
          <w:tcPr>
            <w:tcW w:w="1285" w:type="dxa"/>
          </w:tcPr>
          <w:p w:rsidR="00C34B36" w:rsidRPr="000B65FC" w:rsidRDefault="00C34B36" w:rsidP="00FB5B46">
            <w:pPr>
              <w:pStyle w:val="11"/>
              <w:shd w:val="clear" w:color="auto" w:fill="auto"/>
              <w:spacing w:after="0" w:line="274" w:lineRule="exact"/>
              <w:ind w:firstLine="0"/>
              <w:jc w:val="center"/>
              <w:rPr>
                <w:sz w:val="24"/>
                <w:szCs w:val="24"/>
              </w:rPr>
            </w:pPr>
            <w:r w:rsidRPr="000B65FC">
              <w:rPr>
                <w:sz w:val="24"/>
                <w:szCs w:val="24"/>
              </w:rPr>
              <w:t>4,0</w:t>
            </w:r>
          </w:p>
        </w:tc>
        <w:tc>
          <w:tcPr>
            <w:tcW w:w="2126" w:type="dxa"/>
          </w:tcPr>
          <w:p w:rsidR="00C34B36" w:rsidRPr="007B42AC" w:rsidRDefault="00C34B36" w:rsidP="00FB5B46">
            <w:pPr>
              <w:widowControl/>
              <w:tabs>
                <w:tab w:val="left" w:pos="0"/>
              </w:tabs>
              <w:rPr>
                <w:rFonts w:ascii="Times New Roman" w:hAnsi="Times New Roman"/>
                <w:color w:val="auto"/>
                <w:sz w:val="20"/>
                <w:szCs w:val="20"/>
              </w:rPr>
            </w:pPr>
            <w:r w:rsidRPr="007B42AC">
              <w:rPr>
                <w:rFonts w:ascii="Times New Roman" w:hAnsi="Times New Roman"/>
                <w:color w:val="auto"/>
                <w:sz w:val="20"/>
                <w:szCs w:val="20"/>
              </w:rPr>
              <w:t>1. ДОУ «Радуга» с.Сергиевск, ул.Северная, д.70</w:t>
            </w:r>
          </w:p>
          <w:p w:rsidR="00C34B36" w:rsidRPr="007B42AC" w:rsidRDefault="00C34B36" w:rsidP="00FB5B46">
            <w:pPr>
              <w:widowControl/>
              <w:tabs>
                <w:tab w:val="left" w:pos="0"/>
              </w:tabs>
              <w:rPr>
                <w:rFonts w:ascii="Times New Roman" w:hAnsi="Times New Roman"/>
                <w:color w:val="auto"/>
                <w:sz w:val="20"/>
                <w:szCs w:val="20"/>
              </w:rPr>
            </w:pPr>
            <w:r w:rsidRPr="007B42AC">
              <w:rPr>
                <w:rFonts w:ascii="Times New Roman" w:hAnsi="Times New Roman"/>
                <w:color w:val="auto"/>
                <w:sz w:val="20"/>
                <w:szCs w:val="20"/>
              </w:rPr>
              <w:t>2. ДОУ «Ромашка» с.Сергиевск, ул.Строителей, д.7</w:t>
            </w:r>
          </w:p>
        </w:tc>
        <w:tc>
          <w:tcPr>
            <w:tcW w:w="1348" w:type="dxa"/>
          </w:tcPr>
          <w:p w:rsidR="00C34B36" w:rsidRPr="001C2B32" w:rsidRDefault="00C34B36" w:rsidP="001C2B32">
            <w:pPr>
              <w:pStyle w:val="11"/>
              <w:shd w:val="clear" w:color="auto" w:fill="auto"/>
              <w:spacing w:after="0" w:line="274" w:lineRule="exact"/>
              <w:ind w:firstLine="0"/>
              <w:jc w:val="center"/>
              <w:rPr>
                <w:b/>
                <w:sz w:val="24"/>
                <w:szCs w:val="24"/>
              </w:rPr>
            </w:pPr>
            <w:r w:rsidRPr="001C2B32">
              <w:rPr>
                <w:b/>
                <w:sz w:val="24"/>
                <w:szCs w:val="24"/>
              </w:rPr>
              <w:t>1</w:t>
            </w:r>
            <w:r w:rsidR="00FA63CD" w:rsidRPr="001C2B32">
              <w:rPr>
                <w:b/>
                <w:sz w:val="24"/>
                <w:szCs w:val="24"/>
              </w:rPr>
              <w:t>67</w:t>
            </w:r>
            <w:r w:rsidR="001C2B32" w:rsidRPr="001C2B32">
              <w:rPr>
                <w:b/>
                <w:sz w:val="24"/>
                <w:szCs w:val="24"/>
              </w:rPr>
              <w:t>3</w:t>
            </w:r>
          </w:p>
        </w:tc>
      </w:tr>
      <w:tr w:rsidR="00425739" w:rsidRPr="0019457C" w:rsidTr="006E179A">
        <w:trPr>
          <w:jc w:val="center"/>
        </w:trPr>
        <w:tc>
          <w:tcPr>
            <w:tcW w:w="567" w:type="dxa"/>
          </w:tcPr>
          <w:p w:rsidR="00425739" w:rsidRPr="0088555D" w:rsidRDefault="00425739"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3.</w:t>
            </w:r>
          </w:p>
        </w:tc>
        <w:tc>
          <w:tcPr>
            <w:tcW w:w="174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Серноводская поселенческая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446553, Самарская обл., Сергиевский р-н, п.Серноводск,  ул. Советская,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д. 61</w:t>
            </w:r>
          </w:p>
        </w:tc>
        <w:tc>
          <w:tcPr>
            <w:tcW w:w="1559" w:type="dxa"/>
          </w:tcPr>
          <w:p w:rsidR="00425739" w:rsidRPr="000B65FC" w:rsidRDefault="00425739" w:rsidP="00FB5B46">
            <w:pPr>
              <w:rPr>
                <w:rFonts w:ascii="Times New Roman" w:hAnsi="Times New Roman"/>
                <w:color w:val="auto"/>
                <w:sz w:val="20"/>
                <w:szCs w:val="20"/>
              </w:rPr>
            </w:pPr>
            <w:r w:rsidRPr="000B65FC">
              <w:rPr>
                <w:rFonts w:ascii="Times New Roman" w:hAnsi="Times New Roman"/>
                <w:color w:val="auto"/>
                <w:sz w:val="20"/>
                <w:szCs w:val="20"/>
              </w:rPr>
              <w:t xml:space="preserve">Пн.- пт: 10.00-17.00 </w:t>
            </w:r>
          </w:p>
          <w:p w:rsidR="00425739" w:rsidRPr="000B65FC" w:rsidRDefault="00425739" w:rsidP="00FB5B46">
            <w:pPr>
              <w:rPr>
                <w:rFonts w:ascii="Times New Roman" w:hAnsi="Times New Roman" w:cs="Times New Roman"/>
                <w:bCs/>
                <w:i/>
                <w:color w:val="auto"/>
              </w:rPr>
            </w:pPr>
            <w:r w:rsidRPr="000B65FC">
              <w:rPr>
                <w:rFonts w:ascii="Times New Roman" w:hAnsi="Times New Roman"/>
                <w:color w:val="auto"/>
                <w:sz w:val="20"/>
                <w:szCs w:val="20"/>
              </w:rPr>
              <w:t>сб.: 10.00-16.00</w:t>
            </w:r>
            <w:r w:rsidRPr="000B65FC">
              <w:rPr>
                <w:rFonts w:ascii="Times New Roman" w:hAnsi="Times New Roman" w:cs="Times New Roman"/>
                <w:bCs/>
                <w:i/>
                <w:color w:val="auto"/>
                <w:sz w:val="22"/>
                <w:szCs w:val="22"/>
              </w:rPr>
              <w:t xml:space="preserve"> </w:t>
            </w:r>
          </w:p>
          <w:p w:rsidR="00425739" w:rsidRPr="000B65FC" w:rsidRDefault="00425739"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p>
        </w:tc>
        <w:tc>
          <w:tcPr>
            <w:tcW w:w="1285" w:type="dxa"/>
          </w:tcPr>
          <w:p w:rsidR="00425739" w:rsidRPr="000B65FC" w:rsidRDefault="00425739" w:rsidP="00FB5B46">
            <w:pPr>
              <w:pStyle w:val="11"/>
              <w:shd w:val="clear" w:color="auto" w:fill="auto"/>
              <w:spacing w:after="0" w:line="274" w:lineRule="exact"/>
              <w:ind w:firstLine="0"/>
              <w:jc w:val="center"/>
              <w:rPr>
                <w:sz w:val="24"/>
                <w:szCs w:val="24"/>
              </w:rPr>
            </w:pPr>
            <w:r w:rsidRPr="000B65FC">
              <w:rPr>
                <w:sz w:val="24"/>
                <w:szCs w:val="24"/>
              </w:rPr>
              <w:t>1,5</w:t>
            </w:r>
          </w:p>
        </w:tc>
        <w:tc>
          <w:tcPr>
            <w:tcW w:w="2126" w:type="dxa"/>
          </w:tcPr>
          <w:p w:rsidR="00425739" w:rsidRPr="001277E0" w:rsidRDefault="00425739" w:rsidP="0029448E">
            <w:pPr>
              <w:widowControl/>
              <w:tabs>
                <w:tab w:val="left" w:pos="0"/>
              </w:tabs>
              <w:rPr>
                <w:rFonts w:ascii="Times New Roman" w:hAnsi="Times New Roman"/>
                <w:color w:val="auto"/>
                <w:sz w:val="20"/>
                <w:szCs w:val="20"/>
              </w:rPr>
            </w:pPr>
            <w:r w:rsidRPr="001277E0">
              <w:rPr>
                <w:rFonts w:ascii="Times New Roman" w:hAnsi="Times New Roman"/>
                <w:color w:val="auto"/>
                <w:sz w:val="20"/>
                <w:szCs w:val="20"/>
              </w:rPr>
              <w:t>1. ДОУ «</w:t>
            </w:r>
            <w:r w:rsidR="00732FA9" w:rsidRPr="001277E0">
              <w:rPr>
                <w:rFonts w:ascii="Times New Roman" w:hAnsi="Times New Roman"/>
                <w:color w:val="auto"/>
                <w:sz w:val="20"/>
                <w:szCs w:val="20"/>
              </w:rPr>
              <w:t>Ветерок</w:t>
            </w:r>
            <w:r w:rsidRPr="001277E0">
              <w:rPr>
                <w:rFonts w:ascii="Times New Roman" w:hAnsi="Times New Roman"/>
                <w:color w:val="auto"/>
                <w:sz w:val="20"/>
                <w:szCs w:val="20"/>
              </w:rPr>
              <w:t>» с.Серноводск, ул.Вокзальная, д.25А</w:t>
            </w:r>
          </w:p>
          <w:p w:rsidR="00425739" w:rsidRPr="001277E0" w:rsidRDefault="00425739" w:rsidP="00425739">
            <w:pPr>
              <w:widowControl/>
              <w:tabs>
                <w:tab w:val="left" w:pos="0"/>
              </w:tabs>
              <w:rPr>
                <w:rFonts w:ascii="Times New Roman" w:hAnsi="Times New Roman"/>
                <w:color w:val="auto"/>
                <w:sz w:val="20"/>
                <w:szCs w:val="20"/>
              </w:rPr>
            </w:pPr>
          </w:p>
        </w:tc>
        <w:tc>
          <w:tcPr>
            <w:tcW w:w="1348" w:type="dxa"/>
          </w:tcPr>
          <w:p w:rsidR="00425739" w:rsidRPr="00167650" w:rsidRDefault="00167650" w:rsidP="00FB5B46">
            <w:pPr>
              <w:pStyle w:val="11"/>
              <w:shd w:val="clear" w:color="auto" w:fill="auto"/>
              <w:spacing w:after="0" w:line="274" w:lineRule="exact"/>
              <w:ind w:firstLine="0"/>
              <w:jc w:val="center"/>
              <w:rPr>
                <w:b/>
                <w:sz w:val="24"/>
                <w:szCs w:val="24"/>
              </w:rPr>
            </w:pPr>
            <w:r w:rsidRPr="00167650">
              <w:rPr>
                <w:b/>
                <w:sz w:val="24"/>
                <w:szCs w:val="24"/>
              </w:rPr>
              <w:t>3375</w:t>
            </w:r>
          </w:p>
        </w:tc>
      </w:tr>
      <w:tr w:rsidR="00425739" w:rsidRPr="0019457C" w:rsidTr="006E179A">
        <w:trPr>
          <w:jc w:val="center"/>
        </w:trPr>
        <w:tc>
          <w:tcPr>
            <w:tcW w:w="567" w:type="dxa"/>
          </w:tcPr>
          <w:p w:rsidR="00425739" w:rsidRPr="0088555D" w:rsidRDefault="00425739"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4.</w:t>
            </w:r>
          </w:p>
        </w:tc>
        <w:tc>
          <w:tcPr>
            <w:tcW w:w="174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Сургутская</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поселенческая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446551, Самарская обл., Сергиевский р-н,  п. Сургут,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ул.Кооперативная,</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 д. 3</w:t>
            </w:r>
          </w:p>
        </w:tc>
        <w:tc>
          <w:tcPr>
            <w:tcW w:w="1559" w:type="dxa"/>
          </w:tcPr>
          <w:p w:rsidR="00425739" w:rsidRPr="000B65FC" w:rsidRDefault="00425739" w:rsidP="00FB5B46">
            <w:pPr>
              <w:rPr>
                <w:rFonts w:ascii="Times New Roman" w:hAnsi="Times New Roman"/>
                <w:color w:val="auto"/>
                <w:sz w:val="20"/>
                <w:szCs w:val="20"/>
              </w:rPr>
            </w:pPr>
            <w:r w:rsidRPr="000B65FC">
              <w:rPr>
                <w:rFonts w:ascii="Times New Roman" w:hAnsi="Times New Roman"/>
                <w:color w:val="auto"/>
                <w:sz w:val="20"/>
                <w:szCs w:val="20"/>
              </w:rPr>
              <w:t xml:space="preserve">Пн.- пт: 9.00-18.00 </w:t>
            </w:r>
          </w:p>
          <w:p w:rsidR="00425739" w:rsidRPr="000B65FC" w:rsidRDefault="00425739" w:rsidP="00FB5B46">
            <w:pPr>
              <w:rPr>
                <w:rFonts w:ascii="Times New Roman" w:hAnsi="Times New Roman" w:cs="Times New Roman"/>
                <w:bCs/>
                <w:i/>
                <w:color w:val="auto"/>
              </w:rPr>
            </w:pPr>
            <w:r w:rsidRPr="000B65FC">
              <w:rPr>
                <w:rFonts w:ascii="Times New Roman" w:hAnsi="Times New Roman"/>
                <w:color w:val="auto"/>
                <w:sz w:val="20"/>
                <w:szCs w:val="20"/>
              </w:rPr>
              <w:t>сб.: 9.00-16.00</w:t>
            </w:r>
            <w:r w:rsidRPr="000B65FC">
              <w:rPr>
                <w:rFonts w:ascii="Times New Roman" w:hAnsi="Times New Roman" w:cs="Times New Roman"/>
                <w:bCs/>
                <w:i/>
                <w:color w:val="auto"/>
                <w:sz w:val="22"/>
                <w:szCs w:val="22"/>
              </w:rPr>
              <w:t xml:space="preserve"> </w:t>
            </w:r>
          </w:p>
          <w:p w:rsidR="00425739" w:rsidRPr="000B65FC" w:rsidRDefault="00425739"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p>
        </w:tc>
        <w:tc>
          <w:tcPr>
            <w:tcW w:w="1285" w:type="dxa"/>
          </w:tcPr>
          <w:p w:rsidR="00425739" w:rsidRPr="000B65FC" w:rsidRDefault="00425739" w:rsidP="00FB5B46">
            <w:pPr>
              <w:pStyle w:val="110"/>
              <w:shd w:val="clear" w:color="auto" w:fill="auto"/>
              <w:spacing w:after="0" w:line="274" w:lineRule="exact"/>
              <w:ind w:firstLine="0"/>
              <w:jc w:val="center"/>
              <w:rPr>
                <w:sz w:val="24"/>
                <w:szCs w:val="24"/>
              </w:rPr>
            </w:pPr>
            <w:r w:rsidRPr="000B65FC">
              <w:rPr>
                <w:sz w:val="24"/>
                <w:szCs w:val="24"/>
              </w:rPr>
              <w:t>1,5</w:t>
            </w:r>
          </w:p>
        </w:tc>
        <w:tc>
          <w:tcPr>
            <w:tcW w:w="2126" w:type="dxa"/>
          </w:tcPr>
          <w:p w:rsidR="00425739" w:rsidRPr="007B42AC" w:rsidRDefault="00425739" w:rsidP="00820FFE">
            <w:pPr>
              <w:pStyle w:val="a4"/>
              <w:numPr>
                <w:ilvl w:val="0"/>
                <w:numId w:val="9"/>
              </w:numPr>
              <w:tabs>
                <w:tab w:val="left" w:pos="0"/>
              </w:tabs>
              <w:rPr>
                <w:rFonts w:ascii="Times New Roman" w:hAnsi="Times New Roman"/>
                <w:sz w:val="20"/>
                <w:szCs w:val="20"/>
              </w:rPr>
            </w:pPr>
            <w:r w:rsidRPr="007B42AC">
              <w:rPr>
                <w:rFonts w:ascii="Times New Roman" w:hAnsi="Times New Roman"/>
                <w:sz w:val="20"/>
                <w:szCs w:val="20"/>
              </w:rPr>
              <w:t>ДОУ «Петушок»</w:t>
            </w:r>
          </w:p>
          <w:p w:rsidR="00425739" w:rsidRPr="007B42AC" w:rsidRDefault="00425739" w:rsidP="00FB5B46">
            <w:pPr>
              <w:pStyle w:val="a4"/>
              <w:tabs>
                <w:tab w:val="left" w:pos="0"/>
              </w:tabs>
              <w:ind w:left="33" w:hanging="33"/>
              <w:rPr>
                <w:rFonts w:ascii="Times New Roman" w:hAnsi="Times New Roman"/>
                <w:sz w:val="20"/>
                <w:szCs w:val="20"/>
              </w:rPr>
            </w:pPr>
            <w:r w:rsidRPr="007B42AC">
              <w:rPr>
                <w:rFonts w:ascii="Times New Roman" w:hAnsi="Times New Roman"/>
                <w:sz w:val="20"/>
                <w:szCs w:val="20"/>
              </w:rPr>
              <w:t>п.Сургут,</w:t>
            </w:r>
          </w:p>
          <w:p w:rsidR="00425739" w:rsidRPr="007B42AC" w:rsidRDefault="00425739" w:rsidP="007B42AC">
            <w:pPr>
              <w:tabs>
                <w:tab w:val="left" w:pos="175"/>
              </w:tabs>
              <w:rPr>
                <w:rFonts w:ascii="Times New Roman" w:hAnsi="Times New Roman"/>
                <w:color w:val="auto"/>
                <w:sz w:val="20"/>
                <w:szCs w:val="20"/>
              </w:rPr>
            </w:pPr>
            <w:r w:rsidRPr="007B42AC">
              <w:rPr>
                <w:rFonts w:ascii="Times New Roman" w:hAnsi="Times New Roman"/>
                <w:color w:val="auto"/>
                <w:sz w:val="20"/>
                <w:szCs w:val="20"/>
              </w:rPr>
              <w:t>ул.П</w:t>
            </w:r>
            <w:r w:rsidR="007B42AC" w:rsidRPr="007B42AC">
              <w:rPr>
                <w:rFonts w:ascii="Times New Roman" w:hAnsi="Times New Roman"/>
                <w:color w:val="auto"/>
                <w:sz w:val="20"/>
                <w:szCs w:val="20"/>
              </w:rPr>
              <w:t>обеды</w:t>
            </w:r>
            <w:r w:rsidRPr="007B42AC">
              <w:rPr>
                <w:rFonts w:ascii="Times New Roman" w:hAnsi="Times New Roman"/>
                <w:color w:val="auto"/>
                <w:sz w:val="20"/>
                <w:szCs w:val="20"/>
              </w:rPr>
              <w:t>, д.</w:t>
            </w:r>
            <w:r w:rsidR="007B42AC" w:rsidRPr="007B42AC">
              <w:rPr>
                <w:rFonts w:ascii="Times New Roman" w:hAnsi="Times New Roman"/>
                <w:color w:val="auto"/>
                <w:sz w:val="20"/>
                <w:szCs w:val="20"/>
              </w:rPr>
              <w:t>25</w:t>
            </w:r>
          </w:p>
        </w:tc>
        <w:tc>
          <w:tcPr>
            <w:tcW w:w="1348" w:type="dxa"/>
          </w:tcPr>
          <w:p w:rsidR="00425739" w:rsidRPr="00167650" w:rsidRDefault="00167650" w:rsidP="00451085">
            <w:pPr>
              <w:pStyle w:val="110"/>
              <w:shd w:val="clear" w:color="auto" w:fill="auto"/>
              <w:spacing w:after="0" w:line="274" w:lineRule="exact"/>
              <w:ind w:firstLine="0"/>
              <w:jc w:val="center"/>
              <w:rPr>
                <w:b/>
                <w:sz w:val="24"/>
                <w:szCs w:val="24"/>
              </w:rPr>
            </w:pPr>
            <w:r w:rsidRPr="00167650">
              <w:rPr>
                <w:b/>
                <w:sz w:val="24"/>
                <w:szCs w:val="24"/>
              </w:rPr>
              <w:t>4667</w:t>
            </w:r>
          </w:p>
        </w:tc>
      </w:tr>
      <w:tr w:rsidR="00425739" w:rsidRPr="0019457C" w:rsidTr="006E179A">
        <w:trPr>
          <w:jc w:val="center"/>
        </w:trPr>
        <w:tc>
          <w:tcPr>
            <w:tcW w:w="567" w:type="dxa"/>
          </w:tcPr>
          <w:p w:rsidR="00425739" w:rsidRPr="0088555D" w:rsidRDefault="00425739"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5.</w:t>
            </w:r>
          </w:p>
        </w:tc>
        <w:tc>
          <w:tcPr>
            <w:tcW w:w="174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Черновская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поселенческая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446543, Самарская обл., Сергиевский р-н, с. Чёрновка, ул.Новостроевская, д. 13</w:t>
            </w:r>
          </w:p>
        </w:tc>
        <w:tc>
          <w:tcPr>
            <w:tcW w:w="1559" w:type="dxa"/>
          </w:tcPr>
          <w:p w:rsidR="00425739" w:rsidRPr="000B65FC" w:rsidRDefault="00425739" w:rsidP="00FB5B46">
            <w:pPr>
              <w:rPr>
                <w:rFonts w:ascii="Times New Roman" w:hAnsi="Times New Roman"/>
                <w:color w:val="auto"/>
                <w:sz w:val="20"/>
                <w:szCs w:val="20"/>
              </w:rPr>
            </w:pPr>
            <w:r w:rsidRPr="000B65FC">
              <w:rPr>
                <w:rFonts w:ascii="Times New Roman" w:hAnsi="Times New Roman"/>
                <w:color w:val="auto"/>
                <w:sz w:val="20"/>
                <w:szCs w:val="20"/>
              </w:rPr>
              <w:t xml:space="preserve">Пн.- сб.:  11.00-18.00 </w:t>
            </w:r>
          </w:p>
          <w:p w:rsidR="00425739" w:rsidRPr="000B65FC" w:rsidRDefault="00425739"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p w:rsidR="00425739" w:rsidRPr="000B65FC" w:rsidRDefault="00425739" w:rsidP="00FB5B46">
            <w:pPr>
              <w:rPr>
                <w:rFonts w:ascii="Times New Roman" w:hAnsi="Times New Roman"/>
                <w:color w:val="auto"/>
                <w:sz w:val="20"/>
                <w:szCs w:val="20"/>
              </w:rPr>
            </w:pPr>
          </w:p>
        </w:tc>
        <w:tc>
          <w:tcPr>
            <w:tcW w:w="1285" w:type="dxa"/>
          </w:tcPr>
          <w:p w:rsidR="00425739" w:rsidRPr="000B65FC" w:rsidRDefault="00425739" w:rsidP="00FB5B46">
            <w:pPr>
              <w:pStyle w:val="11"/>
              <w:shd w:val="clear" w:color="auto" w:fill="auto"/>
              <w:spacing w:after="0" w:line="274" w:lineRule="exact"/>
              <w:ind w:firstLine="0"/>
              <w:jc w:val="center"/>
              <w:rPr>
                <w:sz w:val="24"/>
                <w:szCs w:val="24"/>
              </w:rPr>
            </w:pPr>
            <w:r w:rsidRPr="000B65FC">
              <w:rPr>
                <w:sz w:val="24"/>
                <w:szCs w:val="24"/>
              </w:rPr>
              <w:t>1,0</w:t>
            </w:r>
          </w:p>
        </w:tc>
        <w:tc>
          <w:tcPr>
            <w:tcW w:w="2126" w:type="dxa"/>
          </w:tcPr>
          <w:p w:rsidR="00425739" w:rsidRPr="007B42AC" w:rsidRDefault="00425739" w:rsidP="00FB5B46">
            <w:pPr>
              <w:widowControl/>
              <w:tabs>
                <w:tab w:val="left" w:pos="0"/>
              </w:tabs>
              <w:rPr>
                <w:rFonts w:ascii="Times New Roman" w:hAnsi="Times New Roman"/>
                <w:color w:val="auto"/>
                <w:sz w:val="20"/>
                <w:szCs w:val="20"/>
              </w:rPr>
            </w:pPr>
            <w:r w:rsidRPr="007B42AC">
              <w:rPr>
                <w:rFonts w:ascii="Times New Roman" w:hAnsi="Times New Roman"/>
                <w:color w:val="auto"/>
                <w:sz w:val="20"/>
                <w:szCs w:val="20"/>
              </w:rPr>
              <w:t>1. п.Нива</w:t>
            </w:r>
          </w:p>
          <w:p w:rsidR="00425739" w:rsidRPr="007B42AC" w:rsidRDefault="00425739" w:rsidP="00FB5B46">
            <w:pPr>
              <w:pStyle w:val="11"/>
              <w:shd w:val="clear" w:color="auto" w:fill="auto"/>
              <w:spacing w:after="0" w:line="274" w:lineRule="exact"/>
              <w:ind w:firstLine="0"/>
              <w:jc w:val="center"/>
              <w:rPr>
                <w:b/>
                <w:sz w:val="24"/>
                <w:szCs w:val="24"/>
              </w:rPr>
            </w:pPr>
          </w:p>
        </w:tc>
        <w:tc>
          <w:tcPr>
            <w:tcW w:w="1348" w:type="dxa"/>
          </w:tcPr>
          <w:p w:rsidR="00425739" w:rsidRPr="00167650" w:rsidRDefault="00167650" w:rsidP="00451085">
            <w:pPr>
              <w:pStyle w:val="11"/>
              <w:shd w:val="clear" w:color="auto" w:fill="auto"/>
              <w:spacing w:after="0" w:line="274" w:lineRule="exact"/>
              <w:ind w:firstLine="0"/>
              <w:jc w:val="center"/>
              <w:rPr>
                <w:b/>
                <w:sz w:val="24"/>
                <w:szCs w:val="24"/>
              </w:rPr>
            </w:pPr>
            <w:r w:rsidRPr="00167650">
              <w:rPr>
                <w:b/>
                <w:sz w:val="24"/>
                <w:szCs w:val="24"/>
              </w:rPr>
              <w:t>1001</w:t>
            </w:r>
          </w:p>
        </w:tc>
      </w:tr>
      <w:tr w:rsidR="00425739" w:rsidRPr="0019457C" w:rsidTr="006E179A">
        <w:trPr>
          <w:jc w:val="center"/>
        </w:trPr>
        <w:tc>
          <w:tcPr>
            <w:tcW w:w="567" w:type="dxa"/>
          </w:tcPr>
          <w:p w:rsidR="00425739" w:rsidRPr="0088555D" w:rsidRDefault="00425739"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6.</w:t>
            </w:r>
          </w:p>
        </w:tc>
        <w:tc>
          <w:tcPr>
            <w:tcW w:w="174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Кармало-Аделяковская поселенческая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446555, Самарская обл., Сергиевский р-н, с. Кармало-Аделяково,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ул. Ленина, д. 18</w:t>
            </w:r>
          </w:p>
        </w:tc>
        <w:tc>
          <w:tcPr>
            <w:tcW w:w="1559" w:type="dxa"/>
          </w:tcPr>
          <w:p w:rsidR="00425739" w:rsidRPr="000B65FC" w:rsidRDefault="00425739" w:rsidP="00FB5B46">
            <w:pPr>
              <w:rPr>
                <w:rFonts w:ascii="Times New Roman" w:hAnsi="Times New Roman"/>
                <w:color w:val="auto"/>
                <w:sz w:val="20"/>
                <w:szCs w:val="20"/>
              </w:rPr>
            </w:pPr>
            <w:r w:rsidRPr="000B65FC">
              <w:rPr>
                <w:rFonts w:ascii="Times New Roman" w:hAnsi="Times New Roman"/>
                <w:color w:val="auto"/>
                <w:sz w:val="20"/>
                <w:szCs w:val="20"/>
              </w:rPr>
              <w:t xml:space="preserve">Пн.- сб.:  11.00-17.00 </w:t>
            </w:r>
          </w:p>
          <w:p w:rsidR="00425739" w:rsidRPr="000B65FC" w:rsidRDefault="00425739"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p w:rsidR="00425739" w:rsidRPr="000B65FC" w:rsidRDefault="00425739" w:rsidP="00FB5B46">
            <w:pPr>
              <w:rPr>
                <w:rFonts w:ascii="Times New Roman" w:hAnsi="Times New Roman"/>
                <w:color w:val="auto"/>
                <w:sz w:val="20"/>
                <w:szCs w:val="20"/>
              </w:rPr>
            </w:pPr>
          </w:p>
        </w:tc>
        <w:tc>
          <w:tcPr>
            <w:tcW w:w="1285" w:type="dxa"/>
          </w:tcPr>
          <w:p w:rsidR="00425739" w:rsidRPr="000B65FC" w:rsidRDefault="00425739" w:rsidP="00FB5B46">
            <w:pPr>
              <w:pStyle w:val="11"/>
              <w:shd w:val="clear" w:color="auto" w:fill="auto"/>
              <w:spacing w:after="0" w:line="274" w:lineRule="exact"/>
              <w:ind w:firstLine="0"/>
              <w:jc w:val="center"/>
              <w:rPr>
                <w:sz w:val="24"/>
                <w:szCs w:val="24"/>
              </w:rPr>
            </w:pPr>
            <w:r w:rsidRPr="000B65FC">
              <w:rPr>
                <w:sz w:val="24"/>
                <w:szCs w:val="24"/>
              </w:rPr>
              <w:t>0,9</w:t>
            </w:r>
          </w:p>
        </w:tc>
        <w:tc>
          <w:tcPr>
            <w:tcW w:w="2126" w:type="dxa"/>
          </w:tcPr>
          <w:p w:rsidR="00425739" w:rsidRPr="002A574A" w:rsidRDefault="00425739" w:rsidP="00FB5B46">
            <w:pPr>
              <w:pStyle w:val="11"/>
              <w:shd w:val="clear" w:color="auto" w:fill="auto"/>
              <w:spacing w:after="0" w:line="274" w:lineRule="exact"/>
              <w:ind w:firstLine="0"/>
              <w:jc w:val="center"/>
              <w:rPr>
                <w:b/>
                <w:color w:val="FF0000"/>
                <w:sz w:val="24"/>
                <w:szCs w:val="24"/>
              </w:rPr>
            </w:pPr>
          </w:p>
        </w:tc>
        <w:tc>
          <w:tcPr>
            <w:tcW w:w="1348" w:type="dxa"/>
          </w:tcPr>
          <w:p w:rsidR="00425739" w:rsidRPr="00167650" w:rsidRDefault="00167650" w:rsidP="00FA63CD">
            <w:pPr>
              <w:pStyle w:val="11"/>
              <w:shd w:val="clear" w:color="auto" w:fill="auto"/>
              <w:spacing w:after="0" w:line="274" w:lineRule="exact"/>
              <w:ind w:firstLine="0"/>
              <w:jc w:val="center"/>
              <w:rPr>
                <w:b/>
                <w:sz w:val="24"/>
                <w:szCs w:val="24"/>
              </w:rPr>
            </w:pPr>
            <w:r w:rsidRPr="00167650">
              <w:rPr>
                <w:b/>
                <w:sz w:val="24"/>
                <w:szCs w:val="24"/>
              </w:rPr>
              <w:t>746</w:t>
            </w:r>
          </w:p>
        </w:tc>
      </w:tr>
      <w:tr w:rsidR="00425739" w:rsidRPr="0019457C" w:rsidTr="006E179A">
        <w:trPr>
          <w:jc w:val="center"/>
        </w:trPr>
        <w:tc>
          <w:tcPr>
            <w:tcW w:w="567" w:type="dxa"/>
          </w:tcPr>
          <w:p w:rsidR="00425739" w:rsidRPr="0088555D" w:rsidRDefault="00425739"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7.</w:t>
            </w:r>
          </w:p>
        </w:tc>
        <w:tc>
          <w:tcPr>
            <w:tcW w:w="174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Захаркинская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поселенческая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446557, Самарская обл., Сергиевский р-н, с. Захаркино, ул. Пролетарская, д. 1</w:t>
            </w:r>
          </w:p>
        </w:tc>
        <w:tc>
          <w:tcPr>
            <w:tcW w:w="1559" w:type="dxa"/>
          </w:tcPr>
          <w:p w:rsidR="00425739" w:rsidRPr="000B65FC" w:rsidRDefault="00425739" w:rsidP="00FB5B46">
            <w:pPr>
              <w:rPr>
                <w:rFonts w:ascii="Times New Roman" w:hAnsi="Times New Roman"/>
                <w:color w:val="auto"/>
                <w:sz w:val="20"/>
                <w:szCs w:val="20"/>
              </w:rPr>
            </w:pPr>
            <w:r w:rsidRPr="000B65FC">
              <w:rPr>
                <w:rFonts w:ascii="Times New Roman" w:hAnsi="Times New Roman"/>
                <w:color w:val="auto"/>
                <w:sz w:val="20"/>
                <w:szCs w:val="20"/>
              </w:rPr>
              <w:t xml:space="preserve">Пн.- пт: 13.00-16.00 </w:t>
            </w:r>
          </w:p>
          <w:p w:rsidR="00425739" w:rsidRPr="000B65FC" w:rsidRDefault="00425739" w:rsidP="00FB5B46">
            <w:pPr>
              <w:rPr>
                <w:rFonts w:ascii="Times New Roman" w:hAnsi="Times New Roman" w:cs="Times New Roman"/>
                <w:bCs/>
                <w:i/>
                <w:color w:val="auto"/>
              </w:rPr>
            </w:pPr>
            <w:r w:rsidRPr="000B65FC">
              <w:rPr>
                <w:rFonts w:ascii="Times New Roman" w:hAnsi="Times New Roman"/>
                <w:color w:val="auto"/>
                <w:sz w:val="20"/>
                <w:szCs w:val="20"/>
              </w:rPr>
              <w:t>сб.: 9.00-12.00</w:t>
            </w:r>
            <w:r w:rsidRPr="000B65FC">
              <w:rPr>
                <w:rFonts w:ascii="Times New Roman" w:hAnsi="Times New Roman" w:cs="Times New Roman"/>
                <w:bCs/>
                <w:i/>
                <w:color w:val="auto"/>
                <w:sz w:val="22"/>
                <w:szCs w:val="22"/>
              </w:rPr>
              <w:t xml:space="preserve"> </w:t>
            </w:r>
          </w:p>
          <w:p w:rsidR="00425739" w:rsidRPr="000B65FC" w:rsidRDefault="00425739"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tc>
        <w:tc>
          <w:tcPr>
            <w:tcW w:w="1285" w:type="dxa"/>
          </w:tcPr>
          <w:p w:rsidR="00425739" w:rsidRPr="000B65FC" w:rsidRDefault="00425739" w:rsidP="00FB5B46">
            <w:pPr>
              <w:pStyle w:val="11"/>
              <w:shd w:val="clear" w:color="auto" w:fill="auto"/>
              <w:spacing w:after="0" w:line="274" w:lineRule="exact"/>
              <w:ind w:firstLine="0"/>
              <w:jc w:val="center"/>
              <w:rPr>
                <w:sz w:val="24"/>
                <w:szCs w:val="24"/>
              </w:rPr>
            </w:pPr>
            <w:r w:rsidRPr="000B65FC">
              <w:rPr>
                <w:sz w:val="24"/>
                <w:szCs w:val="24"/>
              </w:rPr>
              <w:t>0,25</w:t>
            </w:r>
          </w:p>
        </w:tc>
        <w:tc>
          <w:tcPr>
            <w:tcW w:w="2126" w:type="dxa"/>
          </w:tcPr>
          <w:p w:rsidR="00425739" w:rsidRPr="002A574A" w:rsidRDefault="00425739" w:rsidP="00FB5B46">
            <w:pPr>
              <w:pStyle w:val="11"/>
              <w:shd w:val="clear" w:color="auto" w:fill="auto"/>
              <w:spacing w:after="0" w:line="274" w:lineRule="exact"/>
              <w:ind w:firstLine="0"/>
              <w:jc w:val="center"/>
              <w:rPr>
                <w:b/>
                <w:color w:val="FF0000"/>
                <w:sz w:val="24"/>
                <w:szCs w:val="24"/>
              </w:rPr>
            </w:pPr>
          </w:p>
        </w:tc>
        <w:tc>
          <w:tcPr>
            <w:tcW w:w="1348" w:type="dxa"/>
          </w:tcPr>
          <w:p w:rsidR="00425739" w:rsidRPr="00167650" w:rsidRDefault="00167650" w:rsidP="00FA63CD">
            <w:pPr>
              <w:pStyle w:val="11"/>
              <w:shd w:val="clear" w:color="auto" w:fill="auto"/>
              <w:spacing w:after="0" w:line="274" w:lineRule="exact"/>
              <w:ind w:firstLine="0"/>
              <w:jc w:val="center"/>
              <w:rPr>
                <w:b/>
                <w:sz w:val="24"/>
                <w:szCs w:val="24"/>
              </w:rPr>
            </w:pPr>
            <w:r w:rsidRPr="00167650">
              <w:rPr>
                <w:b/>
                <w:sz w:val="24"/>
                <w:szCs w:val="24"/>
              </w:rPr>
              <w:t>416</w:t>
            </w:r>
          </w:p>
        </w:tc>
      </w:tr>
      <w:tr w:rsidR="00425739" w:rsidRPr="0019457C" w:rsidTr="006E179A">
        <w:trPr>
          <w:jc w:val="center"/>
        </w:trPr>
        <w:tc>
          <w:tcPr>
            <w:tcW w:w="567" w:type="dxa"/>
          </w:tcPr>
          <w:p w:rsidR="00425739" w:rsidRPr="0088555D" w:rsidRDefault="00425739"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8.</w:t>
            </w:r>
          </w:p>
        </w:tc>
        <w:tc>
          <w:tcPr>
            <w:tcW w:w="174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Чекалинская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поселенческая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446545, Самарская обл., Сергиевский р-н, с. Чекалино, ул. Советская,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д. 49А</w:t>
            </w:r>
          </w:p>
        </w:tc>
        <w:tc>
          <w:tcPr>
            <w:tcW w:w="1559" w:type="dxa"/>
          </w:tcPr>
          <w:p w:rsidR="00425739" w:rsidRPr="000B65FC" w:rsidRDefault="00425739" w:rsidP="00FB5B46">
            <w:pPr>
              <w:rPr>
                <w:rFonts w:ascii="Times New Roman" w:hAnsi="Times New Roman"/>
                <w:color w:val="auto"/>
                <w:sz w:val="20"/>
                <w:szCs w:val="20"/>
              </w:rPr>
            </w:pPr>
            <w:r w:rsidRPr="000B65FC">
              <w:rPr>
                <w:rFonts w:ascii="Times New Roman" w:hAnsi="Times New Roman"/>
                <w:color w:val="auto"/>
                <w:sz w:val="20"/>
                <w:szCs w:val="20"/>
              </w:rPr>
              <w:t>Вс.- пт.  10.00-13.00</w:t>
            </w:r>
          </w:p>
          <w:p w:rsidR="00425739" w:rsidRPr="000B65FC" w:rsidRDefault="00425739" w:rsidP="00FB5B46">
            <w:pPr>
              <w:rPr>
                <w:rFonts w:ascii="Times New Roman" w:hAnsi="Times New Roman"/>
                <w:color w:val="auto"/>
                <w:sz w:val="20"/>
                <w:szCs w:val="20"/>
              </w:rPr>
            </w:pPr>
            <w:r w:rsidRPr="000B65FC">
              <w:rPr>
                <w:rFonts w:ascii="Times New Roman" w:hAnsi="Times New Roman"/>
                <w:color w:val="auto"/>
                <w:sz w:val="20"/>
                <w:szCs w:val="20"/>
              </w:rPr>
              <w:t>сб.:</w:t>
            </w:r>
            <w:r w:rsidRPr="000B65FC">
              <w:rPr>
                <w:rFonts w:ascii="Times New Roman" w:hAnsi="Times New Roman" w:cs="Times New Roman"/>
                <w:bCs/>
                <w:color w:val="auto"/>
                <w:sz w:val="22"/>
                <w:szCs w:val="22"/>
              </w:rPr>
              <w:t xml:space="preserve"> выходной</w:t>
            </w:r>
          </w:p>
        </w:tc>
        <w:tc>
          <w:tcPr>
            <w:tcW w:w="1285" w:type="dxa"/>
          </w:tcPr>
          <w:p w:rsidR="00425739" w:rsidRPr="000B65FC" w:rsidRDefault="00425739" w:rsidP="00FB5B46">
            <w:pPr>
              <w:pStyle w:val="11"/>
              <w:shd w:val="clear" w:color="auto" w:fill="auto"/>
              <w:spacing w:after="0" w:line="274" w:lineRule="exact"/>
              <w:ind w:firstLine="0"/>
              <w:jc w:val="center"/>
              <w:rPr>
                <w:sz w:val="24"/>
                <w:szCs w:val="24"/>
              </w:rPr>
            </w:pPr>
            <w:r w:rsidRPr="000B65FC">
              <w:rPr>
                <w:sz w:val="24"/>
                <w:szCs w:val="24"/>
              </w:rPr>
              <w:t>0,25</w:t>
            </w:r>
          </w:p>
        </w:tc>
        <w:tc>
          <w:tcPr>
            <w:tcW w:w="2126" w:type="dxa"/>
          </w:tcPr>
          <w:p w:rsidR="00425739" w:rsidRPr="002A574A" w:rsidRDefault="00425739" w:rsidP="00FB5B46">
            <w:pPr>
              <w:pStyle w:val="11"/>
              <w:shd w:val="clear" w:color="auto" w:fill="auto"/>
              <w:spacing w:after="0" w:line="274" w:lineRule="exact"/>
              <w:ind w:firstLine="0"/>
              <w:jc w:val="center"/>
              <w:rPr>
                <w:b/>
                <w:color w:val="FF0000"/>
                <w:sz w:val="24"/>
                <w:szCs w:val="24"/>
              </w:rPr>
            </w:pPr>
          </w:p>
        </w:tc>
        <w:tc>
          <w:tcPr>
            <w:tcW w:w="1348" w:type="dxa"/>
          </w:tcPr>
          <w:p w:rsidR="00425739" w:rsidRPr="00167650" w:rsidRDefault="00167650" w:rsidP="00FA63CD">
            <w:pPr>
              <w:pStyle w:val="11"/>
              <w:shd w:val="clear" w:color="auto" w:fill="auto"/>
              <w:spacing w:after="0" w:line="274" w:lineRule="exact"/>
              <w:ind w:firstLine="0"/>
              <w:jc w:val="center"/>
              <w:rPr>
                <w:b/>
                <w:sz w:val="24"/>
                <w:szCs w:val="24"/>
              </w:rPr>
            </w:pPr>
            <w:r w:rsidRPr="00167650">
              <w:rPr>
                <w:b/>
                <w:sz w:val="24"/>
                <w:szCs w:val="24"/>
              </w:rPr>
              <w:t>370</w:t>
            </w:r>
          </w:p>
        </w:tc>
      </w:tr>
      <w:tr w:rsidR="00425739" w:rsidRPr="0019457C" w:rsidTr="001C2B32">
        <w:trPr>
          <w:jc w:val="center"/>
        </w:trPr>
        <w:tc>
          <w:tcPr>
            <w:tcW w:w="567" w:type="dxa"/>
          </w:tcPr>
          <w:p w:rsidR="00425739" w:rsidRPr="0088555D" w:rsidRDefault="00425739"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9.</w:t>
            </w:r>
          </w:p>
        </w:tc>
        <w:tc>
          <w:tcPr>
            <w:tcW w:w="174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Суходольская поселенческая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446552, Самарская обл., Сергиевский р-н, п.г.т. Суходол,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ул. Мира, д. 12</w:t>
            </w:r>
          </w:p>
        </w:tc>
        <w:tc>
          <w:tcPr>
            <w:tcW w:w="1559" w:type="dxa"/>
          </w:tcPr>
          <w:p w:rsidR="00425739" w:rsidRPr="000B65FC" w:rsidRDefault="00425739" w:rsidP="00FB5B46">
            <w:pPr>
              <w:rPr>
                <w:rFonts w:ascii="Times New Roman" w:hAnsi="Times New Roman"/>
                <w:color w:val="auto"/>
                <w:sz w:val="20"/>
                <w:szCs w:val="20"/>
              </w:rPr>
            </w:pPr>
            <w:r w:rsidRPr="000B65FC">
              <w:rPr>
                <w:rFonts w:ascii="Times New Roman" w:hAnsi="Times New Roman"/>
                <w:color w:val="auto"/>
                <w:sz w:val="20"/>
                <w:szCs w:val="20"/>
              </w:rPr>
              <w:t xml:space="preserve">Пн.- пт: 9.00-18.00 </w:t>
            </w:r>
          </w:p>
          <w:p w:rsidR="00425739" w:rsidRPr="000B65FC" w:rsidRDefault="00425739" w:rsidP="00FB5B46">
            <w:pPr>
              <w:rPr>
                <w:rFonts w:ascii="Times New Roman" w:hAnsi="Times New Roman" w:cs="Times New Roman"/>
                <w:bCs/>
                <w:i/>
                <w:color w:val="auto"/>
              </w:rPr>
            </w:pPr>
            <w:r w:rsidRPr="000B65FC">
              <w:rPr>
                <w:rFonts w:ascii="Times New Roman" w:hAnsi="Times New Roman"/>
                <w:color w:val="auto"/>
                <w:sz w:val="20"/>
                <w:szCs w:val="20"/>
              </w:rPr>
              <w:t>сб.: 9.00-14.00</w:t>
            </w:r>
            <w:r w:rsidRPr="000B65FC">
              <w:rPr>
                <w:rFonts w:ascii="Times New Roman" w:hAnsi="Times New Roman" w:cs="Times New Roman"/>
                <w:bCs/>
                <w:i/>
                <w:color w:val="auto"/>
                <w:sz w:val="22"/>
                <w:szCs w:val="22"/>
              </w:rPr>
              <w:t xml:space="preserve"> </w:t>
            </w:r>
          </w:p>
          <w:p w:rsidR="00425739" w:rsidRPr="000B65FC" w:rsidRDefault="00425739"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tc>
        <w:tc>
          <w:tcPr>
            <w:tcW w:w="1285" w:type="dxa"/>
          </w:tcPr>
          <w:p w:rsidR="00425739" w:rsidRPr="000B65FC" w:rsidRDefault="00425739" w:rsidP="00FB5B46">
            <w:pPr>
              <w:pStyle w:val="11"/>
              <w:shd w:val="clear" w:color="auto" w:fill="auto"/>
              <w:spacing w:after="0" w:line="274" w:lineRule="exact"/>
              <w:ind w:firstLine="0"/>
              <w:jc w:val="center"/>
              <w:rPr>
                <w:sz w:val="24"/>
                <w:szCs w:val="24"/>
              </w:rPr>
            </w:pPr>
            <w:r w:rsidRPr="000B65FC">
              <w:rPr>
                <w:sz w:val="24"/>
                <w:szCs w:val="24"/>
              </w:rPr>
              <w:t>2,0</w:t>
            </w:r>
          </w:p>
        </w:tc>
        <w:tc>
          <w:tcPr>
            <w:tcW w:w="2126" w:type="dxa"/>
          </w:tcPr>
          <w:p w:rsidR="00425739" w:rsidRPr="002A574A" w:rsidRDefault="00425739" w:rsidP="00FB5B46">
            <w:pPr>
              <w:pStyle w:val="11"/>
              <w:shd w:val="clear" w:color="auto" w:fill="auto"/>
              <w:spacing w:after="0" w:line="274" w:lineRule="exact"/>
              <w:ind w:firstLine="0"/>
              <w:jc w:val="center"/>
              <w:rPr>
                <w:b/>
                <w:color w:val="FF0000"/>
                <w:sz w:val="24"/>
                <w:szCs w:val="24"/>
              </w:rPr>
            </w:pPr>
          </w:p>
        </w:tc>
        <w:tc>
          <w:tcPr>
            <w:tcW w:w="1348" w:type="dxa"/>
            <w:shd w:val="clear" w:color="auto" w:fill="auto"/>
          </w:tcPr>
          <w:p w:rsidR="00425739" w:rsidRPr="001C2B32" w:rsidRDefault="00425739" w:rsidP="001C2B32">
            <w:pPr>
              <w:pStyle w:val="11"/>
              <w:shd w:val="clear" w:color="auto" w:fill="auto"/>
              <w:spacing w:after="0" w:line="274" w:lineRule="exact"/>
              <w:ind w:firstLine="0"/>
              <w:jc w:val="center"/>
              <w:rPr>
                <w:b/>
                <w:sz w:val="24"/>
                <w:szCs w:val="24"/>
              </w:rPr>
            </w:pPr>
            <w:r w:rsidRPr="001C2B32">
              <w:rPr>
                <w:b/>
                <w:sz w:val="24"/>
                <w:szCs w:val="24"/>
              </w:rPr>
              <w:t>103</w:t>
            </w:r>
            <w:r w:rsidR="001C2B32" w:rsidRPr="001C2B32">
              <w:rPr>
                <w:b/>
                <w:sz w:val="24"/>
                <w:szCs w:val="24"/>
              </w:rPr>
              <w:t>38</w:t>
            </w:r>
          </w:p>
        </w:tc>
      </w:tr>
      <w:tr w:rsidR="00425739" w:rsidRPr="0019457C" w:rsidTr="006E179A">
        <w:trPr>
          <w:jc w:val="center"/>
        </w:trPr>
        <w:tc>
          <w:tcPr>
            <w:tcW w:w="567" w:type="dxa"/>
          </w:tcPr>
          <w:p w:rsidR="00425739" w:rsidRPr="0088555D" w:rsidRDefault="00425739"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10.</w:t>
            </w:r>
          </w:p>
        </w:tc>
        <w:tc>
          <w:tcPr>
            <w:tcW w:w="174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Старо-Якушкинская поселенческая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lastRenderedPageBreak/>
              <w:t>библиотека</w:t>
            </w:r>
          </w:p>
        </w:tc>
        <w:tc>
          <w:tcPr>
            <w:tcW w:w="198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lastRenderedPageBreak/>
              <w:t xml:space="preserve">446556, Самарская обл., Сергиевский р-н, с.Старое </w:t>
            </w:r>
            <w:r w:rsidRPr="0088555D">
              <w:rPr>
                <w:rFonts w:ascii="Times New Roman" w:hAnsi="Times New Roman"/>
                <w:color w:val="000000" w:themeColor="text1"/>
                <w:sz w:val="20"/>
                <w:szCs w:val="20"/>
              </w:rPr>
              <w:lastRenderedPageBreak/>
              <w:t xml:space="preserve">Якушкино,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ул. Центральная, д. 8</w:t>
            </w:r>
          </w:p>
        </w:tc>
        <w:tc>
          <w:tcPr>
            <w:tcW w:w="1559" w:type="dxa"/>
          </w:tcPr>
          <w:p w:rsidR="00425739" w:rsidRPr="000B65FC" w:rsidRDefault="00425739" w:rsidP="00FB5B46">
            <w:pPr>
              <w:rPr>
                <w:rFonts w:ascii="Times New Roman" w:hAnsi="Times New Roman"/>
                <w:color w:val="auto"/>
                <w:sz w:val="20"/>
                <w:szCs w:val="20"/>
              </w:rPr>
            </w:pPr>
            <w:r w:rsidRPr="000B65FC">
              <w:rPr>
                <w:rFonts w:ascii="Times New Roman" w:hAnsi="Times New Roman"/>
                <w:color w:val="auto"/>
                <w:sz w:val="20"/>
                <w:szCs w:val="20"/>
              </w:rPr>
              <w:lastRenderedPageBreak/>
              <w:t xml:space="preserve">Пн.- сб.:  11.00-14.00 </w:t>
            </w:r>
          </w:p>
          <w:p w:rsidR="00425739" w:rsidRPr="000B65FC" w:rsidRDefault="00425739"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p w:rsidR="00425739" w:rsidRPr="000B65FC" w:rsidRDefault="00425739" w:rsidP="00FB5B46">
            <w:pPr>
              <w:rPr>
                <w:rFonts w:ascii="Times New Roman" w:hAnsi="Times New Roman"/>
                <w:color w:val="auto"/>
                <w:sz w:val="20"/>
                <w:szCs w:val="20"/>
              </w:rPr>
            </w:pPr>
          </w:p>
        </w:tc>
        <w:tc>
          <w:tcPr>
            <w:tcW w:w="1285" w:type="dxa"/>
          </w:tcPr>
          <w:p w:rsidR="00425739" w:rsidRPr="000B65FC" w:rsidRDefault="00425739" w:rsidP="00FB5B46">
            <w:pPr>
              <w:pStyle w:val="11"/>
              <w:shd w:val="clear" w:color="auto" w:fill="auto"/>
              <w:spacing w:after="0" w:line="274" w:lineRule="exact"/>
              <w:ind w:firstLine="0"/>
              <w:jc w:val="center"/>
              <w:rPr>
                <w:sz w:val="24"/>
                <w:szCs w:val="24"/>
              </w:rPr>
            </w:pPr>
            <w:r w:rsidRPr="000B65FC">
              <w:rPr>
                <w:sz w:val="24"/>
                <w:szCs w:val="24"/>
              </w:rPr>
              <w:lastRenderedPageBreak/>
              <w:t>0,25</w:t>
            </w:r>
          </w:p>
        </w:tc>
        <w:tc>
          <w:tcPr>
            <w:tcW w:w="2126" w:type="dxa"/>
          </w:tcPr>
          <w:p w:rsidR="00425739" w:rsidRPr="002A574A" w:rsidRDefault="00425739" w:rsidP="00FB5B46">
            <w:pPr>
              <w:pStyle w:val="11"/>
              <w:shd w:val="clear" w:color="auto" w:fill="auto"/>
              <w:spacing w:after="0" w:line="274" w:lineRule="exact"/>
              <w:ind w:firstLine="0"/>
              <w:jc w:val="center"/>
              <w:rPr>
                <w:b/>
                <w:color w:val="FF0000"/>
                <w:sz w:val="24"/>
                <w:szCs w:val="24"/>
              </w:rPr>
            </w:pPr>
          </w:p>
        </w:tc>
        <w:tc>
          <w:tcPr>
            <w:tcW w:w="1348" w:type="dxa"/>
          </w:tcPr>
          <w:p w:rsidR="00425739" w:rsidRPr="00167650" w:rsidRDefault="00167650" w:rsidP="00FB5B46">
            <w:pPr>
              <w:pStyle w:val="11"/>
              <w:shd w:val="clear" w:color="auto" w:fill="auto"/>
              <w:spacing w:after="0" w:line="274" w:lineRule="exact"/>
              <w:ind w:firstLine="0"/>
              <w:jc w:val="center"/>
              <w:rPr>
                <w:b/>
                <w:sz w:val="24"/>
                <w:szCs w:val="24"/>
              </w:rPr>
            </w:pPr>
            <w:r w:rsidRPr="00167650">
              <w:rPr>
                <w:b/>
                <w:sz w:val="24"/>
                <w:szCs w:val="24"/>
              </w:rPr>
              <w:t>368</w:t>
            </w:r>
          </w:p>
        </w:tc>
      </w:tr>
      <w:tr w:rsidR="00425739" w:rsidRPr="0019457C" w:rsidTr="006E179A">
        <w:trPr>
          <w:jc w:val="center"/>
        </w:trPr>
        <w:tc>
          <w:tcPr>
            <w:tcW w:w="567" w:type="dxa"/>
          </w:tcPr>
          <w:p w:rsidR="00425739" w:rsidRPr="0088555D" w:rsidRDefault="00425739"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11.</w:t>
            </w:r>
          </w:p>
        </w:tc>
        <w:tc>
          <w:tcPr>
            <w:tcW w:w="174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Кутузовская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поселенческая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446568, Самарская обл., Сергиевский р-н,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п. Кутузовский, ул. Подлесная,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д. 22</w:t>
            </w:r>
          </w:p>
        </w:tc>
        <w:tc>
          <w:tcPr>
            <w:tcW w:w="1559" w:type="dxa"/>
          </w:tcPr>
          <w:p w:rsidR="00425739" w:rsidRPr="000B65FC" w:rsidRDefault="00425739" w:rsidP="00FB5B46">
            <w:pPr>
              <w:rPr>
                <w:rFonts w:ascii="Times New Roman" w:hAnsi="Times New Roman"/>
                <w:color w:val="auto"/>
                <w:sz w:val="20"/>
                <w:szCs w:val="20"/>
              </w:rPr>
            </w:pPr>
            <w:r w:rsidRPr="000B65FC">
              <w:rPr>
                <w:rFonts w:ascii="Times New Roman" w:hAnsi="Times New Roman"/>
                <w:color w:val="auto"/>
                <w:sz w:val="20"/>
                <w:szCs w:val="20"/>
              </w:rPr>
              <w:t xml:space="preserve">Пн.- сб.:  12.00-18.00 </w:t>
            </w:r>
          </w:p>
          <w:p w:rsidR="00425739" w:rsidRPr="000B65FC" w:rsidRDefault="00425739"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p w:rsidR="00425739" w:rsidRPr="000B65FC" w:rsidRDefault="00425739" w:rsidP="00FB5B46">
            <w:pPr>
              <w:rPr>
                <w:rFonts w:ascii="Times New Roman" w:hAnsi="Times New Roman"/>
                <w:color w:val="auto"/>
                <w:sz w:val="20"/>
                <w:szCs w:val="20"/>
              </w:rPr>
            </w:pPr>
          </w:p>
        </w:tc>
        <w:tc>
          <w:tcPr>
            <w:tcW w:w="1285" w:type="dxa"/>
          </w:tcPr>
          <w:p w:rsidR="00425739" w:rsidRPr="000B65FC" w:rsidRDefault="00425739" w:rsidP="00FB5B46">
            <w:pPr>
              <w:pStyle w:val="11"/>
              <w:shd w:val="clear" w:color="auto" w:fill="auto"/>
              <w:spacing w:after="0" w:line="274" w:lineRule="exact"/>
              <w:ind w:firstLine="0"/>
              <w:jc w:val="center"/>
              <w:rPr>
                <w:sz w:val="24"/>
                <w:szCs w:val="24"/>
              </w:rPr>
            </w:pPr>
            <w:r w:rsidRPr="000B65FC">
              <w:rPr>
                <w:sz w:val="24"/>
                <w:szCs w:val="24"/>
              </w:rPr>
              <w:t>1,0</w:t>
            </w:r>
          </w:p>
        </w:tc>
        <w:tc>
          <w:tcPr>
            <w:tcW w:w="2126" w:type="dxa"/>
          </w:tcPr>
          <w:p w:rsidR="00425739" w:rsidRPr="007B42AC" w:rsidRDefault="00425739" w:rsidP="00FB5B46">
            <w:pPr>
              <w:widowControl/>
              <w:tabs>
                <w:tab w:val="left" w:pos="0"/>
              </w:tabs>
              <w:rPr>
                <w:rFonts w:ascii="Times New Roman" w:hAnsi="Times New Roman"/>
                <w:color w:val="auto"/>
                <w:sz w:val="20"/>
                <w:szCs w:val="20"/>
              </w:rPr>
            </w:pPr>
            <w:r w:rsidRPr="007B42AC">
              <w:rPr>
                <w:rFonts w:ascii="Times New Roman" w:hAnsi="Times New Roman"/>
                <w:color w:val="auto"/>
                <w:sz w:val="20"/>
                <w:szCs w:val="20"/>
              </w:rPr>
              <w:t xml:space="preserve">1.Группа кратковременного пребывания ГБОУ СОШ </w:t>
            </w:r>
          </w:p>
          <w:p w:rsidR="00425739" w:rsidRPr="007B42AC" w:rsidRDefault="00425739" w:rsidP="00FB5B46">
            <w:pPr>
              <w:widowControl/>
              <w:tabs>
                <w:tab w:val="left" w:pos="0"/>
              </w:tabs>
              <w:rPr>
                <w:rFonts w:ascii="Times New Roman" w:hAnsi="Times New Roman"/>
                <w:color w:val="auto"/>
              </w:rPr>
            </w:pPr>
            <w:r w:rsidRPr="007B42AC">
              <w:rPr>
                <w:rFonts w:ascii="Times New Roman" w:hAnsi="Times New Roman"/>
                <w:color w:val="auto"/>
                <w:sz w:val="20"/>
                <w:szCs w:val="20"/>
              </w:rPr>
              <w:t xml:space="preserve">п.Кутузовский, </w:t>
            </w:r>
            <w:r w:rsidRPr="007B42AC">
              <w:rPr>
                <w:rFonts w:ascii="Times New Roman" w:hAnsi="Times New Roman" w:cs="Times New Roman"/>
                <w:color w:val="auto"/>
                <w:sz w:val="20"/>
                <w:szCs w:val="20"/>
              </w:rPr>
              <w:t>ул.Центральная, д.24</w:t>
            </w:r>
          </w:p>
        </w:tc>
        <w:tc>
          <w:tcPr>
            <w:tcW w:w="1348" w:type="dxa"/>
          </w:tcPr>
          <w:p w:rsidR="00425739" w:rsidRPr="000216A4" w:rsidRDefault="000216A4" w:rsidP="00FB5B46">
            <w:pPr>
              <w:pStyle w:val="11"/>
              <w:shd w:val="clear" w:color="auto" w:fill="auto"/>
              <w:spacing w:after="0" w:line="274" w:lineRule="exact"/>
              <w:ind w:firstLine="0"/>
              <w:jc w:val="center"/>
              <w:rPr>
                <w:b/>
                <w:sz w:val="24"/>
                <w:szCs w:val="24"/>
              </w:rPr>
            </w:pPr>
            <w:r w:rsidRPr="000216A4">
              <w:rPr>
                <w:b/>
                <w:sz w:val="24"/>
                <w:szCs w:val="24"/>
              </w:rPr>
              <w:t>772</w:t>
            </w:r>
          </w:p>
        </w:tc>
      </w:tr>
      <w:tr w:rsidR="00425739" w:rsidRPr="0019457C" w:rsidTr="006E179A">
        <w:trPr>
          <w:jc w:val="center"/>
        </w:trPr>
        <w:tc>
          <w:tcPr>
            <w:tcW w:w="567" w:type="dxa"/>
          </w:tcPr>
          <w:p w:rsidR="00425739" w:rsidRPr="0088555D" w:rsidRDefault="00425739"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12.</w:t>
            </w:r>
          </w:p>
        </w:tc>
        <w:tc>
          <w:tcPr>
            <w:tcW w:w="174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Верхне-Орлянская поселенческая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446523, Самарская обл., Сергиевский р-н, с. Верхняя Орлянка,</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 ул. Почтовая,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д. 2А</w:t>
            </w:r>
          </w:p>
        </w:tc>
        <w:tc>
          <w:tcPr>
            <w:tcW w:w="1559" w:type="dxa"/>
          </w:tcPr>
          <w:p w:rsidR="00425739" w:rsidRPr="000B65FC" w:rsidRDefault="00425739" w:rsidP="00FB5B46">
            <w:pPr>
              <w:rPr>
                <w:rFonts w:ascii="Times New Roman" w:hAnsi="Times New Roman"/>
                <w:color w:val="auto"/>
                <w:sz w:val="20"/>
                <w:szCs w:val="20"/>
              </w:rPr>
            </w:pPr>
            <w:r w:rsidRPr="000B65FC">
              <w:rPr>
                <w:rFonts w:ascii="Times New Roman" w:hAnsi="Times New Roman"/>
                <w:color w:val="auto"/>
                <w:sz w:val="20"/>
                <w:szCs w:val="20"/>
              </w:rPr>
              <w:t xml:space="preserve">Пн.- сб.:  13.00-16.00 </w:t>
            </w:r>
          </w:p>
          <w:p w:rsidR="00425739" w:rsidRPr="000B65FC" w:rsidRDefault="00425739"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p w:rsidR="00425739" w:rsidRPr="000B65FC" w:rsidRDefault="00425739" w:rsidP="00FB5B46">
            <w:pPr>
              <w:rPr>
                <w:rFonts w:ascii="Times New Roman" w:hAnsi="Times New Roman"/>
                <w:color w:val="auto"/>
                <w:sz w:val="20"/>
                <w:szCs w:val="20"/>
              </w:rPr>
            </w:pPr>
          </w:p>
        </w:tc>
        <w:tc>
          <w:tcPr>
            <w:tcW w:w="1285" w:type="dxa"/>
          </w:tcPr>
          <w:p w:rsidR="00425739" w:rsidRPr="000B65FC" w:rsidRDefault="00425739" w:rsidP="00FB5B46">
            <w:pPr>
              <w:pStyle w:val="11"/>
              <w:shd w:val="clear" w:color="auto" w:fill="auto"/>
              <w:spacing w:after="0" w:line="274" w:lineRule="exact"/>
              <w:ind w:firstLine="0"/>
              <w:jc w:val="center"/>
              <w:rPr>
                <w:sz w:val="24"/>
                <w:szCs w:val="24"/>
              </w:rPr>
            </w:pPr>
            <w:r w:rsidRPr="000B65FC">
              <w:rPr>
                <w:sz w:val="24"/>
                <w:szCs w:val="24"/>
              </w:rPr>
              <w:t>0,25</w:t>
            </w:r>
          </w:p>
        </w:tc>
        <w:tc>
          <w:tcPr>
            <w:tcW w:w="2126" w:type="dxa"/>
          </w:tcPr>
          <w:p w:rsidR="00425739" w:rsidRPr="007B42AC" w:rsidRDefault="00425739" w:rsidP="0051468D">
            <w:pPr>
              <w:pStyle w:val="11"/>
              <w:shd w:val="clear" w:color="auto" w:fill="auto"/>
              <w:spacing w:after="0" w:line="274" w:lineRule="exact"/>
              <w:ind w:firstLine="0"/>
              <w:jc w:val="left"/>
              <w:rPr>
                <w:sz w:val="20"/>
                <w:szCs w:val="24"/>
              </w:rPr>
            </w:pPr>
            <w:r w:rsidRPr="007B42AC">
              <w:rPr>
                <w:sz w:val="20"/>
                <w:szCs w:val="24"/>
              </w:rPr>
              <w:t>1.п.Алимовка</w:t>
            </w:r>
          </w:p>
        </w:tc>
        <w:tc>
          <w:tcPr>
            <w:tcW w:w="1348" w:type="dxa"/>
          </w:tcPr>
          <w:p w:rsidR="00425739" w:rsidRPr="00167650" w:rsidRDefault="00167650" w:rsidP="00FA63CD">
            <w:pPr>
              <w:pStyle w:val="11"/>
              <w:shd w:val="clear" w:color="auto" w:fill="auto"/>
              <w:spacing w:after="0" w:line="274" w:lineRule="exact"/>
              <w:ind w:firstLine="0"/>
              <w:jc w:val="center"/>
              <w:rPr>
                <w:b/>
                <w:sz w:val="24"/>
                <w:szCs w:val="24"/>
              </w:rPr>
            </w:pPr>
            <w:r w:rsidRPr="00167650">
              <w:rPr>
                <w:b/>
                <w:sz w:val="24"/>
                <w:szCs w:val="24"/>
              </w:rPr>
              <w:t>396</w:t>
            </w:r>
          </w:p>
        </w:tc>
      </w:tr>
      <w:tr w:rsidR="00425739" w:rsidRPr="0019457C" w:rsidTr="006E179A">
        <w:trPr>
          <w:jc w:val="center"/>
        </w:trPr>
        <w:tc>
          <w:tcPr>
            <w:tcW w:w="567" w:type="dxa"/>
          </w:tcPr>
          <w:p w:rsidR="00425739" w:rsidRPr="0088555D" w:rsidRDefault="00425739"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13.</w:t>
            </w:r>
          </w:p>
        </w:tc>
        <w:tc>
          <w:tcPr>
            <w:tcW w:w="174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Елшанская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поселенческая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446521, Самарская обл., Сергиевский р-н, с. Елшанка, ул. Кольцова, д. 1</w:t>
            </w:r>
          </w:p>
        </w:tc>
        <w:tc>
          <w:tcPr>
            <w:tcW w:w="1559" w:type="dxa"/>
          </w:tcPr>
          <w:p w:rsidR="00425739" w:rsidRPr="000B65FC" w:rsidRDefault="00425739" w:rsidP="00FB5B46">
            <w:pPr>
              <w:rPr>
                <w:rFonts w:ascii="Times New Roman" w:hAnsi="Times New Roman"/>
                <w:color w:val="auto"/>
                <w:sz w:val="20"/>
                <w:szCs w:val="20"/>
              </w:rPr>
            </w:pPr>
            <w:r w:rsidRPr="000B65FC">
              <w:rPr>
                <w:rFonts w:ascii="Times New Roman" w:hAnsi="Times New Roman"/>
                <w:color w:val="auto"/>
                <w:sz w:val="20"/>
                <w:szCs w:val="20"/>
              </w:rPr>
              <w:t xml:space="preserve">Пн.- сб.:  12.00-18.00 </w:t>
            </w:r>
          </w:p>
          <w:p w:rsidR="00425739" w:rsidRPr="000B65FC" w:rsidRDefault="00425739"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p w:rsidR="00425739" w:rsidRPr="000B65FC" w:rsidRDefault="00425739" w:rsidP="00FB5B46">
            <w:pPr>
              <w:rPr>
                <w:rFonts w:ascii="Times New Roman" w:hAnsi="Times New Roman"/>
                <w:color w:val="auto"/>
                <w:sz w:val="20"/>
                <w:szCs w:val="20"/>
              </w:rPr>
            </w:pPr>
          </w:p>
        </w:tc>
        <w:tc>
          <w:tcPr>
            <w:tcW w:w="1285" w:type="dxa"/>
          </w:tcPr>
          <w:p w:rsidR="00425739" w:rsidRPr="000B65FC" w:rsidRDefault="00425739" w:rsidP="00FB5B46">
            <w:pPr>
              <w:pStyle w:val="11"/>
              <w:shd w:val="clear" w:color="auto" w:fill="auto"/>
              <w:spacing w:after="0" w:line="274" w:lineRule="exact"/>
              <w:ind w:firstLine="0"/>
              <w:jc w:val="center"/>
              <w:rPr>
                <w:sz w:val="24"/>
                <w:szCs w:val="24"/>
              </w:rPr>
            </w:pPr>
            <w:r w:rsidRPr="000B65FC">
              <w:rPr>
                <w:sz w:val="24"/>
                <w:szCs w:val="24"/>
              </w:rPr>
              <w:t>0,5</w:t>
            </w:r>
          </w:p>
        </w:tc>
        <w:tc>
          <w:tcPr>
            <w:tcW w:w="2126" w:type="dxa"/>
          </w:tcPr>
          <w:p w:rsidR="00425739" w:rsidRPr="002A574A" w:rsidRDefault="00425739" w:rsidP="00FB5B46">
            <w:pPr>
              <w:pStyle w:val="11"/>
              <w:shd w:val="clear" w:color="auto" w:fill="auto"/>
              <w:spacing w:after="0" w:line="274" w:lineRule="exact"/>
              <w:ind w:firstLine="0"/>
              <w:jc w:val="center"/>
              <w:rPr>
                <w:b/>
                <w:color w:val="FF0000"/>
                <w:sz w:val="24"/>
                <w:szCs w:val="24"/>
              </w:rPr>
            </w:pPr>
          </w:p>
        </w:tc>
        <w:tc>
          <w:tcPr>
            <w:tcW w:w="1348" w:type="dxa"/>
          </w:tcPr>
          <w:p w:rsidR="00425739" w:rsidRPr="00167650" w:rsidRDefault="00167650" w:rsidP="00FA63CD">
            <w:pPr>
              <w:pStyle w:val="11"/>
              <w:shd w:val="clear" w:color="auto" w:fill="auto"/>
              <w:spacing w:after="0" w:line="274" w:lineRule="exact"/>
              <w:ind w:firstLine="0"/>
              <w:jc w:val="center"/>
              <w:rPr>
                <w:b/>
                <w:sz w:val="24"/>
                <w:szCs w:val="24"/>
              </w:rPr>
            </w:pPr>
            <w:r w:rsidRPr="00167650">
              <w:rPr>
                <w:b/>
                <w:sz w:val="24"/>
                <w:szCs w:val="24"/>
              </w:rPr>
              <w:t>465</w:t>
            </w:r>
          </w:p>
        </w:tc>
      </w:tr>
      <w:tr w:rsidR="00425739" w:rsidRPr="0019457C" w:rsidTr="006E179A">
        <w:trPr>
          <w:jc w:val="center"/>
        </w:trPr>
        <w:tc>
          <w:tcPr>
            <w:tcW w:w="567" w:type="dxa"/>
          </w:tcPr>
          <w:p w:rsidR="00425739" w:rsidRPr="0088555D" w:rsidRDefault="00425739"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14.</w:t>
            </w:r>
          </w:p>
        </w:tc>
        <w:tc>
          <w:tcPr>
            <w:tcW w:w="174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Кандабулакская поселенческая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446563, Самарская обл., Сергиевский р-н, с. Кандабулак, ул. Горбунова,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д. 16</w:t>
            </w:r>
          </w:p>
        </w:tc>
        <w:tc>
          <w:tcPr>
            <w:tcW w:w="1559" w:type="dxa"/>
          </w:tcPr>
          <w:p w:rsidR="00425739" w:rsidRPr="000B65FC" w:rsidRDefault="00425739" w:rsidP="00FB5B46">
            <w:pPr>
              <w:rPr>
                <w:rFonts w:ascii="Times New Roman" w:hAnsi="Times New Roman"/>
                <w:color w:val="auto"/>
                <w:sz w:val="20"/>
                <w:szCs w:val="20"/>
              </w:rPr>
            </w:pPr>
            <w:r w:rsidRPr="000B65FC">
              <w:rPr>
                <w:rFonts w:ascii="Times New Roman" w:hAnsi="Times New Roman"/>
                <w:color w:val="auto"/>
                <w:sz w:val="20"/>
                <w:szCs w:val="20"/>
              </w:rPr>
              <w:t xml:space="preserve">Пн.- пт: 10.00-17.00 </w:t>
            </w:r>
          </w:p>
          <w:p w:rsidR="00425739" w:rsidRPr="000B65FC" w:rsidRDefault="00425739" w:rsidP="00FB5B46">
            <w:pPr>
              <w:rPr>
                <w:rFonts w:ascii="Times New Roman" w:hAnsi="Times New Roman" w:cs="Times New Roman"/>
                <w:bCs/>
                <w:i/>
                <w:color w:val="auto"/>
              </w:rPr>
            </w:pPr>
            <w:r w:rsidRPr="000B65FC">
              <w:rPr>
                <w:rFonts w:ascii="Times New Roman" w:hAnsi="Times New Roman"/>
                <w:color w:val="auto"/>
                <w:sz w:val="20"/>
                <w:szCs w:val="20"/>
              </w:rPr>
              <w:t>сб.: 10.00-16.00</w:t>
            </w:r>
            <w:r w:rsidRPr="000B65FC">
              <w:rPr>
                <w:rFonts w:ascii="Times New Roman" w:hAnsi="Times New Roman" w:cs="Times New Roman"/>
                <w:bCs/>
                <w:i/>
                <w:color w:val="auto"/>
                <w:sz w:val="22"/>
                <w:szCs w:val="22"/>
              </w:rPr>
              <w:t xml:space="preserve"> </w:t>
            </w:r>
          </w:p>
          <w:p w:rsidR="00425739" w:rsidRPr="000B65FC" w:rsidRDefault="00425739"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tc>
        <w:tc>
          <w:tcPr>
            <w:tcW w:w="1285" w:type="dxa"/>
          </w:tcPr>
          <w:p w:rsidR="00425739" w:rsidRPr="000B65FC" w:rsidRDefault="00425739" w:rsidP="00FB5B46">
            <w:pPr>
              <w:pStyle w:val="11"/>
              <w:shd w:val="clear" w:color="auto" w:fill="auto"/>
              <w:spacing w:after="0" w:line="274" w:lineRule="exact"/>
              <w:ind w:firstLine="0"/>
              <w:jc w:val="center"/>
              <w:rPr>
                <w:sz w:val="24"/>
                <w:szCs w:val="24"/>
              </w:rPr>
            </w:pPr>
            <w:r w:rsidRPr="000B65FC">
              <w:rPr>
                <w:sz w:val="24"/>
                <w:szCs w:val="24"/>
              </w:rPr>
              <w:t>0,5</w:t>
            </w:r>
          </w:p>
        </w:tc>
        <w:tc>
          <w:tcPr>
            <w:tcW w:w="2126" w:type="dxa"/>
          </w:tcPr>
          <w:p w:rsidR="00425739" w:rsidRPr="001277E0" w:rsidRDefault="00425739" w:rsidP="00FB5B46">
            <w:pPr>
              <w:widowControl/>
              <w:rPr>
                <w:rFonts w:ascii="Times New Roman" w:hAnsi="Times New Roman"/>
                <w:color w:val="auto"/>
                <w:sz w:val="20"/>
                <w:szCs w:val="20"/>
              </w:rPr>
            </w:pPr>
            <w:r w:rsidRPr="001277E0">
              <w:rPr>
                <w:rFonts w:ascii="Times New Roman" w:hAnsi="Times New Roman"/>
                <w:color w:val="auto"/>
                <w:kern w:val="36"/>
                <w:sz w:val="20"/>
                <w:szCs w:val="20"/>
              </w:rPr>
              <w:t>1.ГБУ СО «Кошкинский пансионат для ветеранов  труда (дом-интернат для престарелых и инвалидов)</w:t>
            </w:r>
            <w:r w:rsidRPr="001277E0">
              <w:rPr>
                <w:rFonts w:ascii="Times New Roman" w:hAnsi="Times New Roman"/>
                <w:color w:val="auto"/>
                <w:sz w:val="20"/>
                <w:szCs w:val="20"/>
              </w:rPr>
              <w:t xml:space="preserve"> Сергиевское отделение, с.Кандабулак, ул.Больничная, 15</w:t>
            </w:r>
          </w:p>
        </w:tc>
        <w:tc>
          <w:tcPr>
            <w:tcW w:w="1348" w:type="dxa"/>
          </w:tcPr>
          <w:p w:rsidR="00425739" w:rsidRPr="00167650" w:rsidRDefault="00167650" w:rsidP="00FA63CD">
            <w:pPr>
              <w:pStyle w:val="11"/>
              <w:shd w:val="clear" w:color="auto" w:fill="auto"/>
              <w:spacing w:after="0" w:line="274" w:lineRule="exact"/>
              <w:ind w:firstLine="0"/>
              <w:jc w:val="center"/>
              <w:rPr>
                <w:b/>
                <w:sz w:val="24"/>
                <w:szCs w:val="24"/>
              </w:rPr>
            </w:pPr>
            <w:r w:rsidRPr="00167650">
              <w:rPr>
                <w:b/>
                <w:sz w:val="24"/>
                <w:szCs w:val="24"/>
              </w:rPr>
              <w:t>571</w:t>
            </w:r>
          </w:p>
        </w:tc>
      </w:tr>
      <w:tr w:rsidR="00425739" w:rsidRPr="0019457C" w:rsidTr="006E179A">
        <w:trPr>
          <w:jc w:val="center"/>
        </w:trPr>
        <w:tc>
          <w:tcPr>
            <w:tcW w:w="567" w:type="dxa"/>
          </w:tcPr>
          <w:p w:rsidR="00425739" w:rsidRPr="0088555D" w:rsidRDefault="00425739"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15.</w:t>
            </w:r>
          </w:p>
        </w:tc>
        <w:tc>
          <w:tcPr>
            <w:tcW w:w="174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Калиновская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поселенческая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446530, Самарская обл., Сергиевский р-н, с. Калиновка, ул. Каськова, д. 18</w:t>
            </w:r>
          </w:p>
        </w:tc>
        <w:tc>
          <w:tcPr>
            <w:tcW w:w="1559" w:type="dxa"/>
          </w:tcPr>
          <w:p w:rsidR="00425739" w:rsidRPr="000B65FC" w:rsidRDefault="00425739" w:rsidP="00FB5B46">
            <w:pPr>
              <w:rPr>
                <w:rFonts w:ascii="Times New Roman" w:hAnsi="Times New Roman"/>
                <w:color w:val="auto"/>
                <w:sz w:val="20"/>
                <w:szCs w:val="20"/>
              </w:rPr>
            </w:pPr>
            <w:r w:rsidRPr="000B65FC">
              <w:rPr>
                <w:rFonts w:ascii="Times New Roman" w:hAnsi="Times New Roman"/>
                <w:color w:val="auto"/>
                <w:sz w:val="20"/>
                <w:szCs w:val="20"/>
              </w:rPr>
              <w:t xml:space="preserve">Пн.- сб.:  11.00-17.00 </w:t>
            </w:r>
          </w:p>
          <w:p w:rsidR="00425739" w:rsidRPr="000B65FC" w:rsidRDefault="00425739"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p w:rsidR="00425739" w:rsidRPr="000B65FC" w:rsidRDefault="00425739" w:rsidP="00FB5B46">
            <w:pPr>
              <w:rPr>
                <w:rFonts w:ascii="Times New Roman" w:hAnsi="Times New Roman"/>
                <w:color w:val="auto"/>
                <w:sz w:val="20"/>
                <w:szCs w:val="20"/>
              </w:rPr>
            </w:pPr>
          </w:p>
        </w:tc>
        <w:tc>
          <w:tcPr>
            <w:tcW w:w="1285" w:type="dxa"/>
          </w:tcPr>
          <w:p w:rsidR="00425739" w:rsidRPr="000B65FC" w:rsidRDefault="00425739" w:rsidP="00FB5B46">
            <w:pPr>
              <w:pStyle w:val="11"/>
              <w:shd w:val="clear" w:color="auto" w:fill="auto"/>
              <w:spacing w:after="0" w:line="274" w:lineRule="exact"/>
              <w:ind w:firstLine="0"/>
              <w:jc w:val="center"/>
              <w:rPr>
                <w:sz w:val="24"/>
                <w:szCs w:val="24"/>
              </w:rPr>
            </w:pPr>
            <w:r w:rsidRPr="000B65FC">
              <w:rPr>
                <w:sz w:val="24"/>
                <w:szCs w:val="24"/>
              </w:rPr>
              <w:t>1,0</w:t>
            </w:r>
          </w:p>
        </w:tc>
        <w:tc>
          <w:tcPr>
            <w:tcW w:w="2126" w:type="dxa"/>
          </w:tcPr>
          <w:p w:rsidR="00425739" w:rsidRPr="00471A50" w:rsidRDefault="00425739" w:rsidP="00FB5B46">
            <w:pPr>
              <w:widowControl/>
              <w:tabs>
                <w:tab w:val="left" w:pos="0"/>
              </w:tabs>
              <w:rPr>
                <w:rFonts w:ascii="Times New Roman" w:hAnsi="Times New Roman"/>
                <w:color w:val="auto"/>
                <w:sz w:val="20"/>
                <w:szCs w:val="20"/>
              </w:rPr>
            </w:pPr>
            <w:r w:rsidRPr="00471A50">
              <w:rPr>
                <w:rFonts w:ascii="Times New Roman" w:hAnsi="Times New Roman"/>
                <w:color w:val="auto"/>
                <w:sz w:val="20"/>
                <w:szCs w:val="20"/>
              </w:rPr>
              <w:t>1.ДОУ «Ромашка» с.Калиновка, ул.Каськова, д.17</w:t>
            </w:r>
          </w:p>
          <w:p w:rsidR="00425739" w:rsidRPr="00471A50" w:rsidRDefault="00425739" w:rsidP="00FB5B46">
            <w:pPr>
              <w:pStyle w:val="11"/>
              <w:shd w:val="clear" w:color="auto" w:fill="auto"/>
              <w:spacing w:after="0" w:line="274" w:lineRule="exact"/>
              <w:ind w:firstLine="0"/>
              <w:jc w:val="center"/>
              <w:rPr>
                <w:b/>
                <w:sz w:val="24"/>
                <w:szCs w:val="24"/>
              </w:rPr>
            </w:pPr>
          </w:p>
        </w:tc>
        <w:tc>
          <w:tcPr>
            <w:tcW w:w="1348" w:type="dxa"/>
          </w:tcPr>
          <w:p w:rsidR="00425739" w:rsidRPr="00167650" w:rsidRDefault="00167650" w:rsidP="00FA63CD">
            <w:pPr>
              <w:pStyle w:val="11"/>
              <w:shd w:val="clear" w:color="auto" w:fill="auto"/>
              <w:spacing w:after="0" w:line="274" w:lineRule="exact"/>
              <w:ind w:firstLine="0"/>
              <w:jc w:val="center"/>
              <w:rPr>
                <w:b/>
                <w:sz w:val="24"/>
                <w:szCs w:val="24"/>
              </w:rPr>
            </w:pPr>
            <w:r w:rsidRPr="00167650">
              <w:rPr>
                <w:b/>
                <w:sz w:val="24"/>
                <w:szCs w:val="24"/>
              </w:rPr>
              <w:t>1334</w:t>
            </w:r>
          </w:p>
        </w:tc>
      </w:tr>
      <w:tr w:rsidR="00425739" w:rsidRPr="0019457C" w:rsidTr="006E179A">
        <w:trPr>
          <w:jc w:val="center"/>
        </w:trPr>
        <w:tc>
          <w:tcPr>
            <w:tcW w:w="567" w:type="dxa"/>
          </w:tcPr>
          <w:p w:rsidR="00425739" w:rsidRPr="0088555D" w:rsidRDefault="00425739"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16.</w:t>
            </w:r>
          </w:p>
        </w:tc>
        <w:tc>
          <w:tcPr>
            <w:tcW w:w="174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Большечесноковская поселенческая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446544, Самарская обл., Сергиевский р-н, с. Большая Чесноковка,</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 ул. Центральная, </w:t>
            </w:r>
          </w:p>
          <w:p w:rsidR="00425739" w:rsidRPr="0088555D" w:rsidRDefault="00425739"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д. 43</w:t>
            </w:r>
          </w:p>
        </w:tc>
        <w:tc>
          <w:tcPr>
            <w:tcW w:w="1559" w:type="dxa"/>
          </w:tcPr>
          <w:p w:rsidR="00425739" w:rsidRPr="000B65FC" w:rsidRDefault="00425739" w:rsidP="00FB5B46">
            <w:pPr>
              <w:rPr>
                <w:rFonts w:ascii="Times New Roman" w:hAnsi="Times New Roman"/>
                <w:color w:val="auto"/>
                <w:sz w:val="20"/>
                <w:szCs w:val="20"/>
              </w:rPr>
            </w:pPr>
            <w:r w:rsidRPr="000B65FC">
              <w:rPr>
                <w:rFonts w:ascii="Times New Roman" w:hAnsi="Times New Roman"/>
                <w:color w:val="auto"/>
                <w:sz w:val="20"/>
                <w:szCs w:val="20"/>
              </w:rPr>
              <w:t xml:space="preserve">Пн.- сб.:  13.00-16.00 </w:t>
            </w:r>
          </w:p>
          <w:p w:rsidR="00425739" w:rsidRPr="000B65FC" w:rsidRDefault="00425739"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p w:rsidR="00425739" w:rsidRPr="000B65FC" w:rsidRDefault="00425739" w:rsidP="00FB5B46">
            <w:pPr>
              <w:rPr>
                <w:rFonts w:ascii="Times New Roman" w:hAnsi="Times New Roman"/>
                <w:color w:val="auto"/>
                <w:sz w:val="20"/>
                <w:szCs w:val="20"/>
              </w:rPr>
            </w:pPr>
          </w:p>
        </w:tc>
        <w:tc>
          <w:tcPr>
            <w:tcW w:w="1285" w:type="dxa"/>
          </w:tcPr>
          <w:p w:rsidR="00425739" w:rsidRPr="000B65FC" w:rsidRDefault="00425739" w:rsidP="00FB5B46">
            <w:pPr>
              <w:pStyle w:val="11"/>
              <w:shd w:val="clear" w:color="auto" w:fill="auto"/>
              <w:spacing w:after="0" w:line="274" w:lineRule="exact"/>
              <w:ind w:firstLine="0"/>
              <w:jc w:val="center"/>
              <w:rPr>
                <w:sz w:val="24"/>
                <w:szCs w:val="24"/>
              </w:rPr>
            </w:pPr>
            <w:r w:rsidRPr="000B65FC">
              <w:rPr>
                <w:sz w:val="24"/>
                <w:szCs w:val="24"/>
              </w:rPr>
              <w:t>0,25</w:t>
            </w:r>
          </w:p>
        </w:tc>
        <w:tc>
          <w:tcPr>
            <w:tcW w:w="2126" w:type="dxa"/>
          </w:tcPr>
          <w:p w:rsidR="00425739" w:rsidRPr="002A574A" w:rsidRDefault="00425739" w:rsidP="00FB5B46">
            <w:pPr>
              <w:pStyle w:val="11"/>
              <w:shd w:val="clear" w:color="auto" w:fill="auto"/>
              <w:spacing w:after="0" w:line="274" w:lineRule="exact"/>
              <w:ind w:firstLine="0"/>
              <w:jc w:val="center"/>
              <w:rPr>
                <w:b/>
                <w:color w:val="FF0000"/>
                <w:sz w:val="24"/>
                <w:szCs w:val="24"/>
              </w:rPr>
            </w:pPr>
          </w:p>
        </w:tc>
        <w:tc>
          <w:tcPr>
            <w:tcW w:w="1348" w:type="dxa"/>
          </w:tcPr>
          <w:p w:rsidR="00425739" w:rsidRPr="00167650" w:rsidRDefault="00167650" w:rsidP="00FA63CD">
            <w:pPr>
              <w:pStyle w:val="11"/>
              <w:shd w:val="clear" w:color="auto" w:fill="auto"/>
              <w:spacing w:after="0" w:line="274" w:lineRule="exact"/>
              <w:ind w:firstLine="0"/>
              <w:jc w:val="center"/>
              <w:rPr>
                <w:b/>
                <w:sz w:val="24"/>
                <w:szCs w:val="24"/>
              </w:rPr>
            </w:pPr>
            <w:r w:rsidRPr="00167650">
              <w:rPr>
                <w:b/>
                <w:sz w:val="24"/>
                <w:szCs w:val="24"/>
              </w:rPr>
              <w:t>291</w:t>
            </w:r>
          </w:p>
        </w:tc>
      </w:tr>
      <w:tr w:rsidR="002A574A" w:rsidRPr="0019457C" w:rsidTr="006E179A">
        <w:trPr>
          <w:jc w:val="center"/>
        </w:trPr>
        <w:tc>
          <w:tcPr>
            <w:tcW w:w="567" w:type="dxa"/>
          </w:tcPr>
          <w:p w:rsidR="002A574A" w:rsidRPr="0088555D" w:rsidRDefault="002A574A"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17.</w:t>
            </w:r>
          </w:p>
        </w:tc>
        <w:tc>
          <w:tcPr>
            <w:tcW w:w="174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Боровская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поселенческая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446558, Самарская обл., Сергиевский р-н, с. Боровка,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ул. Юбилейная,</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 д.34</w:t>
            </w:r>
          </w:p>
        </w:tc>
        <w:tc>
          <w:tcPr>
            <w:tcW w:w="1559" w:type="dxa"/>
          </w:tcPr>
          <w:p w:rsidR="002A574A" w:rsidRDefault="002A574A" w:rsidP="002A574A">
            <w:pPr>
              <w:jc w:val="center"/>
              <w:rPr>
                <w:rFonts w:ascii="Times New Roman" w:hAnsi="Times New Roman"/>
                <w:color w:val="auto"/>
                <w:sz w:val="20"/>
                <w:szCs w:val="20"/>
              </w:rPr>
            </w:pPr>
          </w:p>
          <w:p w:rsidR="002A574A" w:rsidRPr="000B65FC" w:rsidRDefault="002A574A" w:rsidP="002A574A">
            <w:pPr>
              <w:jc w:val="center"/>
              <w:rPr>
                <w:rFonts w:ascii="Times New Roman" w:hAnsi="Times New Roman"/>
                <w:color w:val="auto"/>
                <w:sz w:val="20"/>
                <w:szCs w:val="20"/>
              </w:rPr>
            </w:pPr>
            <w:r>
              <w:rPr>
                <w:rFonts w:ascii="Times New Roman" w:hAnsi="Times New Roman"/>
                <w:color w:val="auto"/>
                <w:sz w:val="20"/>
                <w:szCs w:val="20"/>
              </w:rPr>
              <w:t>ВАКАНСИЯ</w:t>
            </w:r>
          </w:p>
        </w:tc>
        <w:tc>
          <w:tcPr>
            <w:tcW w:w="1285" w:type="dxa"/>
          </w:tcPr>
          <w:p w:rsidR="002A574A" w:rsidRPr="000B65FC" w:rsidRDefault="002A574A" w:rsidP="00FB5B46">
            <w:pPr>
              <w:pStyle w:val="11"/>
              <w:shd w:val="clear" w:color="auto" w:fill="auto"/>
              <w:spacing w:after="0" w:line="274" w:lineRule="exact"/>
              <w:ind w:firstLine="0"/>
              <w:jc w:val="center"/>
              <w:rPr>
                <w:sz w:val="24"/>
                <w:szCs w:val="24"/>
              </w:rPr>
            </w:pPr>
            <w:r w:rsidRPr="000B65FC">
              <w:rPr>
                <w:sz w:val="24"/>
                <w:szCs w:val="24"/>
              </w:rPr>
              <w:t>0,25</w:t>
            </w:r>
          </w:p>
        </w:tc>
        <w:tc>
          <w:tcPr>
            <w:tcW w:w="2126" w:type="dxa"/>
          </w:tcPr>
          <w:p w:rsidR="002A574A" w:rsidRPr="002A574A" w:rsidRDefault="002A574A" w:rsidP="00FB5B46">
            <w:pPr>
              <w:pStyle w:val="11"/>
              <w:shd w:val="clear" w:color="auto" w:fill="auto"/>
              <w:spacing w:after="0" w:line="274" w:lineRule="exact"/>
              <w:ind w:firstLine="0"/>
              <w:jc w:val="center"/>
              <w:rPr>
                <w:b/>
                <w:color w:val="FF0000"/>
                <w:sz w:val="24"/>
                <w:szCs w:val="24"/>
              </w:rPr>
            </w:pPr>
          </w:p>
        </w:tc>
        <w:tc>
          <w:tcPr>
            <w:tcW w:w="1348" w:type="dxa"/>
          </w:tcPr>
          <w:p w:rsidR="002A574A" w:rsidRPr="000216A4" w:rsidRDefault="000216A4" w:rsidP="00FA63CD">
            <w:pPr>
              <w:pStyle w:val="11"/>
              <w:shd w:val="clear" w:color="auto" w:fill="auto"/>
              <w:spacing w:after="0" w:line="274" w:lineRule="exact"/>
              <w:ind w:firstLine="0"/>
              <w:jc w:val="center"/>
              <w:rPr>
                <w:b/>
                <w:sz w:val="24"/>
                <w:szCs w:val="24"/>
              </w:rPr>
            </w:pPr>
            <w:r w:rsidRPr="000216A4">
              <w:rPr>
                <w:b/>
                <w:sz w:val="24"/>
                <w:szCs w:val="24"/>
              </w:rPr>
              <w:t>301</w:t>
            </w:r>
          </w:p>
        </w:tc>
      </w:tr>
      <w:tr w:rsidR="002A574A" w:rsidRPr="0019457C" w:rsidTr="006E179A">
        <w:trPr>
          <w:jc w:val="center"/>
        </w:trPr>
        <w:tc>
          <w:tcPr>
            <w:tcW w:w="567" w:type="dxa"/>
          </w:tcPr>
          <w:p w:rsidR="002A574A" w:rsidRPr="0088555D" w:rsidRDefault="002A574A"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18.</w:t>
            </w:r>
          </w:p>
        </w:tc>
        <w:tc>
          <w:tcPr>
            <w:tcW w:w="174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Красногородецкая поселенческая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446540, Самарская область, Сергиевский р-н, с.Красный Городок,  д. 3</w:t>
            </w:r>
          </w:p>
        </w:tc>
        <w:tc>
          <w:tcPr>
            <w:tcW w:w="1559" w:type="dxa"/>
          </w:tcPr>
          <w:p w:rsidR="002A574A" w:rsidRPr="000B65FC" w:rsidRDefault="002A574A" w:rsidP="00FB5B46">
            <w:pPr>
              <w:rPr>
                <w:rFonts w:ascii="Times New Roman" w:hAnsi="Times New Roman"/>
                <w:color w:val="auto"/>
                <w:sz w:val="20"/>
                <w:szCs w:val="20"/>
              </w:rPr>
            </w:pPr>
            <w:r w:rsidRPr="000B65FC">
              <w:rPr>
                <w:rFonts w:ascii="Times New Roman" w:hAnsi="Times New Roman"/>
                <w:color w:val="auto"/>
                <w:sz w:val="20"/>
                <w:szCs w:val="20"/>
              </w:rPr>
              <w:t xml:space="preserve">Пн.- пт: 15.00-18.00 </w:t>
            </w:r>
          </w:p>
          <w:p w:rsidR="002A574A" w:rsidRPr="000B65FC" w:rsidRDefault="002A574A" w:rsidP="00FB5B46">
            <w:pPr>
              <w:rPr>
                <w:rFonts w:ascii="Times New Roman" w:hAnsi="Times New Roman" w:cs="Times New Roman"/>
                <w:bCs/>
                <w:i/>
                <w:color w:val="auto"/>
              </w:rPr>
            </w:pPr>
            <w:r w:rsidRPr="000B65FC">
              <w:rPr>
                <w:rFonts w:ascii="Times New Roman" w:hAnsi="Times New Roman"/>
                <w:color w:val="auto"/>
                <w:sz w:val="20"/>
                <w:szCs w:val="20"/>
              </w:rPr>
              <w:t>сб.: 12.00-15.00</w:t>
            </w:r>
            <w:r w:rsidRPr="000B65FC">
              <w:rPr>
                <w:rFonts w:ascii="Times New Roman" w:hAnsi="Times New Roman" w:cs="Times New Roman"/>
                <w:bCs/>
                <w:i/>
                <w:color w:val="auto"/>
                <w:sz w:val="22"/>
                <w:szCs w:val="22"/>
              </w:rPr>
              <w:t xml:space="preserve"> </w:t>
            </w:r>
          </w:p>
          <w:p w:rsidR="002A574A" w:rsidRPr="000B65FC" w:rsidRDefault="002A574A"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tc>
        <w:tc>
          <w:tcPr>
            <w:tcW w:w="1285" w:type="dxa"/>
          </w:tcPr>
          <w:p w:rsidR="002A574A" w:rsidRPr="000B65FC" w:rsidRDefault="002A574A" w:rsidP="00FB5B46">
            <w:pPr>
              <w:pStyle w:val="11"/>
              <w:shd w:val="clear" w:color="auto" w:fill="auto"/>
              <w:spacing w:after="0" w:line="274" w:lineRule="exact"/>
              <w:ind w:firstLine="0"/>
              <w:jc w:val="center"/>
              <w:rPr>
                <w:sz w:val="24"/>
                <w:szCs w:val="24"/>
              </w:rPr>
            </w:pPr>
            <w:r w:rsidRPr="000B65FC">
              <w:rPr>
                <w:sz w:val="24"/>
                <w:szCs w:val="24"/>
              </w:rPr>
              <w:t>0,25</w:t>
            </w:r>
          </w:p>
        </w:tc>
        <w:tc>
          <w:tcPr>
            <w:tcW w:w="2126" w:type="dxa"/>
          </w:tcPr>
          <w:p w:rsidR="002A574A" w:rsidRPr="002A574A" w:rsidRDefault="002A574A" w:rsidP="00FB5B46">
            <w:pPr>
              <w:pStyle w:val="11"/>
              <w:shd w:val="clear" w:color="auto" w:fill="auto"/>
              <w:spacing w:after="0" w:line="274" w:lineRule="exact"/>
              <w:ind w:firstLine="0"/>
              <w:jc w:val="center"/>
              <w:rPr>
                <w:b/>
                <w:color w:val="FF0000"/>
                <w:sz w:val="24"/>
                <w:szCs w:val="24"/>
              </w:rPr>
            </w:pPr>
          </w:p>
        </w:tc>
        <w:tc>
          <w:tcPr>
            <w:tcW w:w="1348" w:type="dxa"/>
          </w:tcPr>
          <w:p w:rsidR="002A574A" w:rsidRPr="000216A4" w:rsidRDefault="000216A4" w:rsidP="00FA63CD">
            <w:pPr>
              <w:pStyle w:val="11"/>
              <w:shd w:val="clear" w:color="auto" w:fill="auto"/>
              <w:spacing w:after="0" w:line="274" w:lineRule="exact"/>
              <w:ind w:firstLine="0"/>
              <w:jc w:val="center"/>
              <w:rPr>
                <w:b/>
                <w:sz w:val="24"/>
                <w:szCs w:val="24"/>
              </w:rPr>
            </w:pPr>
            <w:r w:rsidRPr="000216A4">
              <w:rPr>
                <w:b/>
                <w:sz w:val="24"/>
                <w:szCs w:val="24"/>
              </w:rPr>
              <w:t>151</w:t>
            </w:r>
          </w:p>
        </w:tc>
      </w:tr>
      <w:tr w:rsidR="002A574A" w:rsidRPr="0019457C" w:rsidTr="006E179A">
        <w:trPr>
          <w:jc w:val="center"/>
        </w:trPr>
        <w:tc>
          <w:tcPr>
            <w:tcW w:w="567" w:type="dxa"/>
          </w:tcPr>
          <w:p w:rsidR="002A574A" w:rsidRPr="0088555D" w:rsidRDefault="002A574A"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19.</w:t>
            </w:r>
          </w:p>
        </w:tc>
        <w:tc>
          <w:tcPr>
            <w:tcW w:w="174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Сидоровская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поселенческая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446532, Самарская обл., Сергиевский р-н, с.Сидоровка, ул. Рабочая, д. 1</w:t>
            </w:r>
          </w:p>
        </w:tc>
        <w:tc>
          <w:tcPr>
            <w:tcW w:w="1559" w:type="dxa"/>
          </w:tcPr>
          <w:p w:rsidR="002A574A" w:rsidRPr="000B65FC" w:rsidRDefault="002A574A" w:rsidP="00FB5B46">
            <w:pPr>
              <w:rPr>
                <w:rFonts w:ascii="Times New Roman" w:hAnsi="Times New Roman"/>
                <w:color w:val="auto"/>
                <w:sz w:val="20"/>
                <w:szCs w:val="20"/>
              </w:rPr>
            </w:pPr>
            <w:r w:rsidRPr="000B65FC">
              <w:rPr>
                <w:rFonts w:ascii="Times New Roman" w:hAnsi="Times New Roman"/>
                <w:color w:val="auto"/>
                <w:sz w:val="20"/>
                <w:szCs w:val="20"/>
              </w:rPr>
              <w:t xml:space="preserve">Пн., ср., пт: 12.00-15.00 </w:t>
            </w:r>
          </w:p>
          <w:p w:rsidR="002A574A" w:rsidRPr="000B65FC" w:rsidRDefault="002A574A" w:rsidP="00FB5B46">
            <w:pPr>
              <w:rPr>
                <w:rFonts w:ascii="Times New Roman" w:hAnsi="Times New Roman" w:cs="Times New Roman"/>
                <w:bCs/>
                <w:i/>
                <w:color w:val="auto"/>
              </w:rPr>
            </w:pPr>
            <w:r w:rsidRPr="000B65FC">
              <w:rPr>
                <w:rFonts w:ascii="Times New Roman" w:hAnsi="Times New Roman"/>
                <w:color w:val="auto"/>
                <w:sz w:val="20"/>
                <w:szCs w:val="20"/>
              </w:rPr>
              <w:t>вт., чт.,сб.: 9.00-12.00</w:t>
            </w:r>
            <w:r w:rsidRPr="000B65FC">
              <w:rPr>
                <w:rFonts w:ascii="Times New Roman" w:hAnsi="Times New Roman" w:cs="Times New Roman"/>
                <w:bCs/>
                <w:i/>
                <w:color w:val="auto"/>
                <w:sz w:val="22"/>
                <w:szCs w:val="22"/>
              </w:rPr>
              <w:t xml:space="preserve"> </w:t>
            </w:r>
          </w:p>
          <w:p w:rsidR="002A574A" w:rsidRPr="000B65FC" w:rsidRDefault="002A574A"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tc>
        <w:tc>
          <w:tcPr>
            <w:tcW w:w="1285" w:type="dxa"/>
          </w:tcPr>
          <w:p w:rsidR="002A574A" w:rsidRPr="000B65FC" w:rsidRDefault="002A574A" w:rsidP="00FB5B46">
            <w:pPr>
              <w:pStyle w:val="11"/>
              <w:shd w:val="clear" w:color="auto" w:fill="auto"/>
              <w:spacing w:after="0" w:line="274" w:lineRule="exact"/>
              <w:ind w:firstLine="0"/>
              <w:jc w:val="center"/>
              <w:rPr>
                <w:sz w:val="24"/>
                <w:szCs w:val="24"/>
              </w:rPr>
            </w:pPr>
            <w:r w:rsidRPr="000B65FC">
              <w:rPr>
                <w:sz w:val="24"/>
                <w:szCs w:val="24"/>
              </w:rPr>
              <w:t>0,5</w:t>
            </w:r>
          </w:p>
        </w:tc>
        <w:tc>
          <w:tcPr>
            <w:tcW w:w="2126" w:type="dxa"/>
          </w:tcPr>
          <w:p w:rsidR="002A574A" w:rsidRPr="002A574A" w:rsidRDefault="002A574A" w:rsidP="00FB5B46">
            <w:pPr>
              <w:pStyle w:val="11"/>
              <w:shd w:val="clear" w:color="auto" w:fill="auto"/>
              <w:spacing w:after="0" w:line="274" w:lineRule="exact"/>
              <w:ind w:firstLine="0"/>
              <w:jc w:val="center"/>
              <w:rPr>
                <w:b/>
                <w:color w:val="FF0000"/>
                <w:sz w:val="24"/>
                <w:szCs w:val="24"/>
              </w:rPr>
            </w:pPr>
          </w:p>
        </w:tc>
        <w:tc>
          <w:tcPr>
            <w:tcW w:w="1348" w:type="dxa"/>
          </w:tcPr>
          <w:p w:rsidR="002A574A" w:rsidRPr="00167650" w:rsidRDefault="00167650" w:rsidP="00FA63CD">
            <w:pPr>
              <w:pStyle w:val="11"/>
              <w:shd w:val="clear" w:color="auto" w:fill="auto"/>
              <w:spacing w:after="0" w:line="274" w:lineRule="exact"/>
              <w:ind w:firstLine="0"/>
              <w:jc w:val="center"/>
              <w:rPr>
                <w:b/>
                <w:sz w:val="24"/>
                <w:szCs w:val="24"/>
              </w:rPr>
            </w:pPr>
            <w:r w:rsidRPr="00167650">
              <w:rPr>
                <w:b/>
                <w:sz w:val="24"/>
                <w:szCs w:val="24"/>
              </w:rPr>
              <w:t>542</w:t>
            </w:r>
          </w:p>
        </w:tc>
      </w:tr>
      <w:tr w:rsidR="002A574A" w:rsidRPr="0019457C" w:rsidTr="006E179A">
        <w:trPr>
          <w:jc w:val="center"/>
        </w:trPr>
        <w:tc>
          <w:tcPr>
            <w:tcW w:w="567" w:type="dxa"/>
          </w:tcPr>
          <w:p w:rsidR="002A574A" w:rsidRPr="0088555D" w:rsidRDefault="002A574A"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20.</w:t>
            </w:r>
          </w:p>
        </w:tc>
        <w:tc>
          <w:tcPr>
            <w:tcW w:w="174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Спасская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поселенческая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446562, Самарская обл., Сергиевский р-н, с. Спасское, ул. Центральная,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д. 51</w:t>
            </w:r>
          </w:p>
        </w:tc>
        <w:tc>
          <w:tcPr>
            <w:tcW w:w="1559" w:type="dxa"/>
          </w:tcPr>
          <w:p w:rsidR="002A574A" w:rsidRPr="000B65FC" w:rsidRDefault="002A574A" w:rsidP="00FB5B46">
            <w:pPr>
              <w:rPr>
                <w:rFonts w:ascii="Times New Roman" w:hAnsi="Times New Roman"/>
                <w:color w:val="auto"/>
                <w:sz w:val="20"/>
                <w:szCs w:val="20"/>
              </w:rPr>
            </w:pPr>
            <w:r w:rsidRPr="000B65FC">
              <w:rPr>
                <w:rFonts w:ascii="Times New Roman" w:hAnsi="Times New Roman"/>
                <w:color w:val="auto"/>
                <w:sz w:val="20"/>
                <w:szCs w:val="20"/>
              </w:rPr>
              <w:t xml:space="preserve">Пн.- сб.:  12.00-15.00 </w:t>
            </w:r>
          </w:p>
          <w:p w:rsidR="002A574A" w:rsidRPr="000B65FC" w:rsidRDefault="002A574A"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p w:rsidR="002A574A" w:rsidRPr="000B65FC" w:rsidRDefault="002A574A" w:rsidP="00FB5B46">
            <w:pPr>
              <w:rPr>
                <w:rFonts w:ascii="Times New Roman" w:hAnsi="Times New Roman"/>
                <w:color w:val="auto"/>
                <w:sz w:val="20"/>
                <w:szCs w:val="20"/>
              </w:rPr>
            </w:pPr>
          </w:p>
        </w:tc>
        <w:tc>
          <w:tcPr>
            <w:tcW w:w="1285" w:type="dxa"/>
          </w:tcPr>
          <w:p w:rsidR="002A574A" w:rsidRPr="000B65FC" w:rsidRDefault="002A574A" w:rsidP="00FB5B46">
            <w:pPr>
              <w:pStyle w:val="11"/>
              <w:shd w:val="clear" w:color="auto" w:fill="auto"/>
              <w:spacing w:after="0" w:line="274" w:lineRule="exact"/>
              <w:ind w:firstLine="0"/>
              <w:jc w:val="center"/>
              <w:rPr>
                <w:sz w:val="24"/>
                <w:szCs w:val="24"/>
              </w:rPr>
            </w:pPr>
            <w:r w:rsidRPr="000B65FC">
              <w:rPr>
                <w:sz w:val="24"/>
                <w:szCs w:val="24"/>
              </w:rPr>
              <w:t>0,25</w:t>
            </w:r>
          </w:p>
        </w:tc>
        <w:tc>
          <w:tcPr>
            <w:tcW w:w="2126" w:type="dxa"/>
          </w:tcPr>
          <w:p w:rsidR="002A574A" w:rsidRPr="002A574A" w:rsidRDefault="002A574A" w:rsidP="00FB5B46">
            <w:pPr>
              <w:pStyle w:val="11"/>
              <w:shd w:val="clear" w:color="auto" w:fill="auto"/>
              <w:spacing w:after="0" w:line="274" w:lineRule="exact"/>
              <w:ind w:firstLine="0"/>
              <w:jc w:val="center"/>
              <w:rPr>
                <w:b/>
                <w:color w:val="FF0000"/>
                <w:sz w:val="24"/>
                <w:szCs w:val="24"/>
              </w:rPr>
            </w:pPr>
          </w:p>
        </w:tc>
        <w:tc>
          <w:tcPr>
            <w:tcW w:w="1348" w:type="dxa"/>
          </w:tcPr>
          <w:p w:rsidR="002A574A" w:rsidRPr="00167650" w:rsidRDefault="00167650" w:rsidP="00FA63CD">
            <w:pPr>
              <w:pStyle w:val="11"/>
              <w:shd w:val="clear" w:color="auto" w:fill="auto"/>
              <w:spacing w:after="0" w:line="274" w:lineRule="exact"/>
              <w:ind w:firstLine="0"/>
              <w:jc w:val="center"/>
              <w:rPr>
                <w:b/>
                <w:sz w:val="24"/>
                <w:szCs w:val="24"/>
              </w:rPr>
            </w:pPr>
            <w:r w:rsidRPr="00167650">
              <w:rPr>
                <w:b/>
                <w:sz w:val="24"/>
                <w:szCs w:val="24"/>
              </w:rPr>
              <w:t>468</w:t>
            </w:r>
          </w:p>
        </w:tc>
      </w:tr>
      <w:tr w:rsidR="002A574A" w:rsidRPr="0019457C" w:rsidTr="006E179A">
        <w:trPr>
          <w:jc w:val="center"/>
        </w:trPr>
        <w:tc>
          <w:tcPr>
            <w:tcW w:w="567" w:type="dxa"/>
          </w:tcPr>
          <w:p w:rsidR="002A574A" w:rsidRPr="0088555D" w:rsidRDefault="002A574A"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21.</w:t>
            </w:r>
          </w:p>
        </w:tc>
        <w:tc>
          <w:tcPr>
            <w:tcW w:w="174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Успенская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lastRenderedPageBreak/>
              <w:t xml:space="preserve">поселенческая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lastRenderedPageBreak/>
              <w:t xml:space="preserve">446560, Самарская </w:t>
            </w:r>
            <w:r w:rsidRPr="0088555D">
              <w:rPr>
                <w:rFonts w:ascii="Times New Roman" w:hAnsi="Times New Roman"/>
                <w:color w:val="000000" w:themeColor="text1"/>
                <w:sz w:val="20"/>
                <w:szCs w:val="20"/>
              </w:rPr>
              <w:lastRenderedPageBreak/>
              <w:t>обл., Сергиевский р-н, с. Успенка, ул. Полевая, д. 39</w:t>
            </w:r>
          </w:p>
        </w:tc>
        <w:tc>
          <w:tcPr>
            <w:tcW w:w="1559" w:type="dxa"/>
          </w:tcPr>
          <w:p w:rsidR="002A574A" w:rsidRPr="000B65FC" w:rsidRDefault="002A574A" w:rsidP="00FB5B46">
            <w:pPr>
              <w:rPr>
                <w:rFonts w:ascii="Times New Roman" w:hAnsi="Times New Roman"/>
                <w:color w:val="auto"/>
                <w:sz w:val="20"/>
                <w:szCs w:val="20"/>
              </w:rPr>
            </w:pPr>
            <w:r w:rsidRPr="000B65FC">
              <w:rPr>
                <w:rFonts w:ascii="Times New Roman" w:hAnsi="Times New Roman"/>
                <w:color w:val="auto"/>
                <w:sz w:val="20"/>
                <w:szCs w:val="20"/>
              </w:rPr>
              <w:lastRenderedPageBreak/>
              <w:t>Пн.- сб.:  10.00-</w:t>
            </w:r>
            <w:r w:rsidRPr="000B65FC">
              <w:rPr>
                <w:rFonts w:ascii="Times New Roman" w:hAnsi="Times New Roman"/>
                <w:color w:val="auto"/>
                <w:sz w:val="20"/>
                <w:szCs w:val="20"/>
              </w:rPr>
              <w:lastRenderedPageBreak/>
              <w:t xml:space="preserve">13.00 </w:t>
            </w:r>
          </w:p>
          <w:p w:rsidR="002A574A" w:rsidRPr="000B65FC" w:rsidRDefault="002A574A"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p w:rsidR="002A574A" w:rsidRPr="000B65FC" w:rsidRDefault="002A574A" w:rsidP="00FB5B46">
            <w:pPr>
              <w:rPr>
                <w:rFonts w:ascii="Times New Roman" w:hAnsi="Times New Roman"/>
                <w:color w:val="auto"/>
                <w:sz w:val="20"/>
                <w:szCs w:val="20"/>
              </w:rPr>
            </w:pPr>
          </w:p>
        </w:tc>
        <w:tc>
          <w:tcPr>
            <w:tcW w:w="1285" w:type="dxa"/>
          </w:tcPr>
          <w:p w:rsidR="002A574A" w:rsidRPr="000B65FC" w:rsidRDefault="002A574A" w:rsidP="00FB5B46">
            <w:pPr>
              <w:pStyle w:val="11"/>
              <w:shd w:val="clear" w:color="auto" w:fill="auto"/>
              <w:spacing w:after="0" w:line="274" w:lineRule="exact"/>
              <w:ind w:firstLine="0"/>
              <w:jc w:val="center"/>
              <w:rPr>
                <w:sz w:val="24"/>
                <w:szCs w:val="24"/>
              </w:rPr>
            </w:pPr>
            <w:r w:rsidRPr="000B65FC">
              <w:rPr>
                <w:sz w:val="24"/>
                <w:szCs w:val="24"/>
              </w:rPr>
              <w:lastRenderedPageBreak/>
              <w:t>0,25</w:t>
            </w:r>
          </w:p>
        </w:tc>
        <w:tc>
          <w:tcPr>
            <w:tcW w:w="2126" w:type="dxa"/>
          </w:tcPr>
          <w:p w:rsidR="002A574A" w:rsidRPr="002A574A" w:rsidRDefault="002A574A" w:rsidP="00FB5B46">
            <w:pPr>
              <w:pStyle w:val="11"/>
              <w:shd w:val="clear" w:color="auto" w:fill="auto"/>
              <w:spacing w:after="0" w:line="274" w:lineRule="exact"/>
              <w:ind w:firstLine="0"/>
              <w:jc w:val="center"/>
              <w:rPr>
                <w:b/>
                <w:color w:val="FF0000"/>
                <w:sz w:val="24"/>
                <w:szCs w:val="24"/>
              </w:rPr>
            </w:pPr>
          </w:p>
        </w:tc>
        <w:tc>
          <w:tcPr>
            <w:tcW w:w="1348" w:type="dxa"/>
          </w:tcPr>
          <w:p w:rsidR="002A574A" w:rsidRPr="000216A4" w:rsidRDefault="000216A4" w:rsidP="00FB5B46">
            <w:pPr>
              <w:pStyle w:val="11"/>
              <w:shd w:val="clear" w:color="auto" w:fill="auto"/>
              <w:spacing w:after="0" w:line="274" w:lineRule="exact"/>
              <w:ind w:firstLine="0"/>
              <w:jc w:val="center"/>
              <w:rPr>
                <w:b/>
                <w:sz w:val="24"/>
                <w:szCs w:val="24"/>
              </w:rPr>
            </w:pPr>
            <w:r w:rsidRPr="000216A4">
              <w:rPr>
                <w:b/>
                <w:sz w:val="24"/>
                <w:szCs w:val="24"/>
              </w:rPr>
              <w:t>220</w:t>
            </w:r>
          </w:p>
        </w:tc>
      </w:tr>
      <w:tr w:rsidR="008A7327" w:rsidRPr="0019457C" w:rsidTr="00C4028C">
        <w:trPr>
          <w:jc w:val="center"/>
        </w:trPr>
        <w:tc>
          <w:tcPr>
            <w:tcW w:w="567" w:type="dxa"/>
          </w:tcPr>
          <w:p w:rsidR="008A7327" w:rsidRPr="0088555D" w:rsidRDefault="008A7327"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22.</w:t>
            </w:r>
          </w:p>
        </w:tc>
        <w:tc>
          <w:tcPr>
            <w:tcW w:w="1745" w:type="dxa"/>
          </w:tcPr>
          <w:p w:rsidR="008A7327" w:rsidRPr="0088555D" w:rsidRDefault="008A7327"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Старо-Дмитриевская поселенческая </w:t>
            </w:r>
          </w:p>
          <w:p w:rsidR="008A7327" w:rsidRPr="0088555D" w:rsidRDefault="008A7327"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8A7327" w:rsidRPr="0088555D" w:rsidRDefault="008A7327"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446566, Самарская обл., Сергиевский р-н, с.Старая Дмитриевка, </w:t>
            </w:r>
          </w:p>
          <w:p w:rsidR="008A7327" w:rsidRPr="0088555D" w:rsidRDefault="008A7327"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ул. Центральная, </w:t>
            </w:r>
          </w:p>
          <w:p w:rsidR="008A7327" w:rsidRPr="0088555D" w:rsidRDefault="008A7327"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д. 15</w:t>
            </w:r>
          </w:p>
        </w:tc>
        <w:tc>
          <w:tcPr>
            <w:tcW w:w="1559" w:type="dxa"/>
            <w:shd w:val="clear" w:color="auto" w:fill="auto"/>
          </w:tcPr>
          <w:p w:rsidR="008A7327" w:rsidRPr="00FB5B46" w:rsidRDefault="008A7327" w:rsidP="00590ECB">
            <w:pPr>
              <w:rPr>
                <w:rFonts w:ascii="Times New Roman" w:hAnsi="Times New Roman"/>
                <w:color w:val="FF0000"/>
                <w:sz w:val="20"/>
                <w:szCs w:val="20"/>
              </w:rPr>
            </w:pPr>
            <w:r w:rsidRPr="00FB5B46">
              <w:rPr>
                <w:rFonts w:ascii="Times New Roman" w:hAnsi="Times New Roman"/>
                <w:color w:val="auto"/>
                <w:sz w:val="20"/>
                <w:szCs w:val="20"/>
              </w:rPr>
              <w:t xml:space="preserve">Пн.- сб.:  14.00-17.00 </w:t>
            </w:r>
          </w:p>
          <w:p w:rsidR="008A7327" w:rsidRPr="00FB5B46" w:rsidRDefault="008A7327" w:rsidP="00590ECB">
            <w:pPr>
              <w:rPr>
                <w:rFonts w:ascii="Times New Roman" w:hAnsi="Times New Roman"/>
                <w:color w:val="FF0000"/>
                <w:sz w:val="20"/>
                <w:szCs w:val="20"/>
              </w:rPr>
            </w:pPr>
            <w:r w:rsidRPr="00FB5B46">
              <w:rPr>
                <w:rFonts w:ascii="Times New Roman" w:hAnsi="Times New Roman" w:cs="Times New Roman"/>
                <w:bCs/>
                <w:color w:val="auto"/>
                <w:sz w:val="22"/>
                <w:szCs w:val="22"/>
              </w:rPr>
              <w:t>вс.: выходной</w:t>
            </w:r>
            <w:r w:rsidRPr="00FB5B46">
              <w:rPr>
                <w:rFonts w:ascii="Times New Roman" w:hAnsi="Times New Roman"/>
                <w:color w:val="FF0000"/>
                <w:sz w:val="20"/>
                <w:szCs w:val="20"/>
              </w:rPr>
              <w:t xml:space="preserve"> </w:t>
            </w:r>
          </w:p>
          <w:p w:rsidR="008A7327" w:rsidRPr="00FB5B46" w:rsidRDefault="008A7327" w:rsidP="00590ECB">
            <w:pPr>
              <w:rPr>
                <w:rFonts w:ascii="Times New Roman" w:hAnsi="Times New Roman"/>
                <w:color w:val="FF0000"/>
                <w:sz w:val="20"/>
                <w:szCs w:val="20"/>
              </w:rPr>
            </w:pPr>
          </w:p>
        </w:tc>
        <w:tc>
          <w:tcPr>
            <w:tcW w:w="1285" w:type="dxa"/>
          </w:tcPr>
          <w:p w:rsidR="008A7327" w:rsidRPr="000B65FC" w:rsidRDefault="008A7327" w:rsidP="00FB5B46">
            <w:pPr>
              <w:pStyle w:val="11"/>
              <w:shd w:val="clear" w:color="auto" w:fill="auto"/>
              <w:spacing w:after="0" w:line="274" w:lineRule="exact"/>
              <w:ind w:firstLine="0"/>
              <w:jc w:val="center"/>
              <w:rPr>
                <w:sz w:val="24"/>
                <w:szCs w:val="24"/>
              </w:rPr>
            </w:pPr>
            <w:r w:rsidRPr="000B65FC">
              <w:rPr>
                <w:sz w:val="24"/>
                <w:szCs w:val="24"/>
              </w:rPr>
              <w:t>0,25</w:t>
            </w:r>
          </w:p>
        </w:tc>
        <w:tc>
          <w:tcPr>
            <w:tcW w:w="2126" w:type="dxa"/>
          </w:tcPr>
          <w:p w:rsidR="008A7327" w:rsidRPr="002A574A" w:rsidRDefault="008A7327" w:rsidP="00FB5B46">
            <w:pPr>
              <w:pStyle w:val="11"/>
              <w:shd w:val="clear" w:color="auto" w:fill="auto"/>
              <w:spacing w:after="0" w:line="274" w:lineRule="exact"/>
              <w:ind w:firstLine="0"/>
              <w:jc w:val="center"/>
              <w:rPr>
                <w:b/>
                <w:color w:val="FF0000"/>
                <w:sz w:val="24"/>
                <w:szCs w:val="24"/>
              </w:rPr>
            </w:pPr>
          </w:p>
        </w:tc>
        <w:tc>
          <w:tcPr>
            <w:tcW w:w="1348" w:type="dxa"/>
          </w:tcPr>
          <w:p w:rsidR="008A7327" w:rsidRPr="000216A4" w:rsidRDefault="000216A4" w:rsidP="00FB5B46">
            <w:pPr>
              <w:pStyle w:val="11"/>
              <w:shd w:val="clear" w:color="auto" w:fill="auto"/>
              <w:spacing w:after="0" w:line="274" w:lineRule="exact"/>
              <w:ind w:firstLine="0"/>
              <w:jc w:val="center"/>
              <w:rPr>
                <w:b/>
                <w:sz w:val="24"/>
                <w:szCs w:val="24"/>
              </w:rPr>
            </w:pPr>
            <w:r w:rsidRPr="000216A4">
              <w:rPr>
                <w:b/>
                <w:sz w:val="24"/>
                <w:szCs w:val="24"/>
              </w:rPr>
              <w:t>286</w:t>
            </w:r>
          </w:p>
        </w:tc>
      </w:tr>
      <w:tr w:rsidR="002A574A" w:rsidRPr="0019457C" w:rsidTr="006E179A">
        <w:trPr>
          <w:jc w:val="center"/>
        </w:trPr>
        <w:tc>
          <w:tcPr>
            <w:tcW w:w="567" w:type="dxa"/>
          </w:tcPr>
          <w:p w:rsidR="002A574A" w:rsidRPr="0088555D" w:rsidRDefault="002A574A"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23.</w:t>
            </w:r>
          </w:p>
        </w:tc>
        <w:tc>
          <w:tcPr>
            <w:tcW w:w="174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Антоновская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поселенческая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446562, Самарская обл., Сергиевский р-н, с. Антоновка,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ул. Мичурина,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д. 31А</w:t>
            </w:r>
          </w:p>
        </w:tc>
        <w:tc>
          <w:tcPr>
            <w:tcW w:w="1559" w:type="dxa"/>
          </w:tcPr>
          <w:p w:rsidR="002A574A" w:rsidRPr="000B65FC" w:rsidRDefault="002A574A" w:rsidP="00FB5B46">
            <w:pPr>
              <w:rPr>
                <w:rFonts w:ascii="Times New Roman" w:hAnsi="Times New Roman"/>
                <w:color w:val="auto"/>
                <w:sz w:val="20"/>
                <w:szCs w:val="20"/>
              </w:rPr>
            </w:pPr>
            <w:r w:rsidRPr="000B65FC">
              <w:rPr>
                <w:rFonts w:ascii="Times New Roman" w:hAnsi="Times New Roman"/>
                <w:color w:val="auto"/>
                <w:sz w:val="20"/>
                <w:szCs w:val="20"/>
              </w:rPr>
              <w:t xml:space="preserve">Пн.- пт: 15.00-18.00 </w:t>
            </w:r>
          </w:p>
          <w:p w:rsidR="002A574A" w:rsidRPr="000B65FC" w:rsidRDefault="002A574A" w:rsidP="00FB5B46">
            <w:pPr>
              <w:rPr>
                <w:rFonts w:ascii="Times New Roman" w:hAnsi="Times New Roman" w:cs="Times New Roman"/>
                <w:bCs/>
                <w:i/>
                <w:color w:val="auto"/>
              </w:rPr>
            </w:pPr>
            <w:r w:rsidRPr="000B65FC">
              <w:rPr>
                <w:rFonts w:ascii="Times New Roman" w:hAnsi="Times New Roman"/>
                <w:color w:val="auto"/>
                <w:sz w:val="20"/>
                <w:szCs w:val="20"/>
              </w:rPr>
              <w:t>сб.: 12.00-15.00</w:t>
            </w:r>
            <w:r w:rsidRPr="000B65FC">
              <w:rPr>
                <w:rFonts w:ascii="Times New Roman" w:hAnsi="Times New Roman" w:cs="Times New Roman"/>
                <w:bCs/>
                <w:i/>
                <w:color w:val="auto"/>
                <w:sz w:val="22"/>
                <w:szCs w:val="22"/>
              </w:rPr>
              <w:t xml:space="preserve"> </w:t>
            </w:r>
          </w:p>
          <w:p w:rsidR="002A574A" w:rsidRPr="000B65FC" w:rsidRDefault="002A574A"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tc>
        <w:tc>
          <w:tcPr>
            <w:tcW w:w="1285" w:type="dxa"/>
          </w:tcPr>
          <w:p w:rsidR="002A574A" w:rsidRPr="000B65FC" w:rsidRDefault="002A574A" w:rsidP="00FB5B46">
            <w:pPr>
              <w:pStyle w:val="11"/>
              <w:shd w:val="clear" w:color="auto" w:fill="auto"/>
              <w:spacing w:after="0" w:line="274" w:lineRule="exact"/>
              <w:ind w:firstLine="0"/>
              <w:jc w:val="center"/>
              <w:rPr>
                <w:sz w:val="24"/>
                <w:szCs w:val="24"/>
              </w:rPr>
            </w:pPr>
            <w:r w:rsidRPr="000B65FC">
              <w:rPr>
                <w:sz w:val="24"/>
                <w:szCs w:val="24"/>
              </w:rPr>
              <w:t>0,25</w:t>
            </w:r>
          </w:p>
        </w:tc>
        <w:tc>
          <w:tcPr>
            <w:tcW w:w="2126" w:type="dxa"/>
          </w:tcPr>
          <w:p w:rsidR="002A574A" w:rsidRPr="002A574A" w:rsidRDefault="002A574A" w:rsidP="00FB5B46">
            <w:pPr>
              <w:pStyle w:val="11"/>
              <w:shd w:val="clear" w:color="auto" w:fill="auto"/>
              <w:spacing w:after="0" w:line="274" w:lineRule="exact"/>
              <w:ind w:firstLine="0"/>
              <w:jc w:val="center"/>
              <w:rPr>
                <w:b/>
                <w:color w:val="FF0000"/>
                <w:sz w:val="24"/>
                <w:szCs w:val="24"/>
              </w:rPr>
            </w:pPr>
          </w:p>
        </w:tc>
        <w:tc>
          <w:tcPr>
            <w:tcW w:w="1348" w:type="dxa"/>
          </w:tcPr>
          <w:p w:rsidR="002A574A" w:rsidRPr="00167650" w:rsidRDefault="00167650" w:rsidP="00FB5B46">
            <w:pPr>
              <w:pStyle w:val="11"/>
              <w:shd w:val="clear" w:color="auto" w:fill="auto"/>
              <w:spacing w:after="0" w:line="274" w:lineRule="exact"/>
              <w:ind w:firstLine="0"/>
              <w:jc w:val="center"/>
              <w:rPr>
                <w:sz w:val="24"/>
                <w:szCs w:val="24"/>
              </w:rPr>
            </w:pPr>
            <w:r w:rsidRPr="00167650">
              <w:rPr>
                <w:b/>
                <w:sz w:val="24"/>
                <w:szCs w:val="24"/>
              </w:rPr>
              <w:t>687</w:t>
            </w:r>
          </w:p>
        </w:tc>
      </w:tr>
      <w:tr w:rsidR="008A7327" w:rsidRPr="0019457C" w:rsidTr="00C4028C">
        <w:trPr>
          <w:jc w:val="center"/>
        </w:trPr>
        <w:tc>
          <w:tcPr>
            <w:tcW w:w="567" w:type="dxa"/>
          </w:tcPr>
          <w:p w:rsidR="008A7327" w:rsidRPr="0088555D" w:rsidRDefault="008A7327"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24.</w:t>
            </w:r>
          </w:p>
        </w:tc>
        <w:tc>
          <w:tcPr>
            <w:tcW w:w="1745" w:type="dxa"/>
          </w:tcPr>
          <w:p w:rsidR="008A7327" w:rsidRPr="0088555D" w:rsidRDefault="008A7327"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Липовская </w:t>
            </w:r>
          </w:p>
          <w:p w:rsidR="008A7327" w:rsidRPr="0088555D" w:rsidRDefault="008A7327"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поселенческая</w:t>
            </w:r>
          </w:p>
          <w:p w:rsidR="008A7327" w:rsidRPr="0088555D" w:rsidRDefault="008A7327"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 библиотека</w:t>
            </w:r>
          </w:p>
        </w:tc>
        <w:tc>
          <w:tcPr>
            <w:tcW w:w="1985" w:type="dxa"/>
          </w:tcPr>
          <w:p w:rsidR="008A7327" w:rsidRPr="0088555D" w:rsidRDefault="008A7327"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446566, Самарская обл., Сергиевский р-н, с. Липовка, ул. Школьная, д. 4</w:t>
            </w:r>
          </w:p>
        </w:tc>
        <w:tc>
          <w:tcPr>
            <w:tcW w:w="1559" w:type="dxa"/>
            <w:shd w:val="clear" w:color="auto" w:fill="auto"/>
          </w:tcPr>
          <w:p w:rsidR="008A7327" w:rsidRPr="00FB5B46" w:rsidRDefault="008A7327" w:rsidP="00590ECB">
            <w:pPr>
              <w:rPr>
                <w:rFonts w:ascii="Times New Roman" w:hAnsi="Times New Roman"/>
                <w:color w:val="FF0000"/>
                <w:sz w:val="20"/>
                <w:szCs w:val="20"/>
              </w:rPr>
            </w:pPr>
            <w:r w:rsidRPr="00FB5B46">
              <w:rPr>
                <w:rFonts w:ascii="Times New Roman" w:hAnsi="Times New Roman"/>
                <w:color w:val="auto"/>
                <w:sz w:val="20"/>
                <w:szCs w:val="20"/>
              </w:rPr>
              <w:t xml:space="preserve">Пн.- сб.:  10.00-13.00 </w:t>
            </w:r>
          </w:p>
          <w:p w:rsidR="008A7327" w:rsidRPr="00FB5B46" w:rsidRDefault="008A7327" w:rsidP="00590ECB">
            <w:pPr>
              <w:rPr>
                <w:rFonts w:ascii="Times New Roman" w:hAnsi="Times New Roman"/>
                <w:color w:val="FF0000"/>
                <w:sz w:val="20"/>
                <w:szCs w:val="20"/>
              </w:rPr>
            </w:pPr>
            <w:r w:rsidRPr="00FB5B46">
              <w:rPr>
                <w:rFonts w:ascii="Times New Roman" w:hAnsi="Times New Roman" w:cs="Times New Roman"/>
                <w:bCs/>
                <w:color w:val="auto"/>
                <w:sz w:val="22"/>
                <w:szCs w:val="22"/>
              </w:rPr>
              <w:t>вс.: выходной</w:t>
            </w:r>
            <w:r w:rsidRPr="00FB5B46">
              <w:rPr>
                <w:rFonts w:ascii="Times New Roman" w:hAnsi="Times New Roman"/>
                <w:color w:val="FF0000"/>
                <w:sz w:val="20"/>
                <w:szCs w:val="20"/>
              </w:rPr>
              <w:t xml:space="preserve"> </w:t>
            </w:r>
          </w:p>
          <w:p w:rsidR="008A7327" w:rsidRPr="00FB5B46" w:rsidRDefault="008A7327" w:rsidP="00590ECB">
            <w:pPr>
              <w:rPr>
                <w:rFonts w:ascii="Times New Roman" w:hAnsi="Times New Roman"/>
                <w:color w:val="FF0000"/>
                <w:sz w:val="20"/>
                <w:szCs w:val="20"/>
              </w:rPr>
            </w:pPr>
          </w:p>
        </w:tc>
        <w:tc>
          <w:tcPr>
            <w:tcW w:w="1285" w:type="dxa"/>
          </w:tcPr>
          <w:p w:rsidR="008A7327" w:rsidRPr="000B65FC" w:rsidRDefault="008A7327" w:rsidP="00FB5B46">
            <w:pPr>
              <w:pStyle w:val="11"/>
              <w:shd w:val="clear" w:color="auto" w:fill="auto"/>
              <w:spacing w:after="0" w:line="274" w:lineRule="exact"/>
              <w:ind w:firstLine="0"/>
              <w:jc w:val="center"/>
              <w:rPr>
                <w:sz w:val="24"/>
                <w:szCs w:val="24"/>
              </w:rPr>
            </w:pPr>
            <w:r w:rsidRPr="000B65FC">
              <w:rPr>
                <w:sz w:val="24"/>
                <w:szCs w:val="24"/>
              </w:rPr>
              <w:t>0,25</w:t>
            </w:r>
          </w:p>
        </w:tc>
        <w:tc>
          <w:tcPr>
            <w:tcW w:w="2126" w:type="dxa"/>
          </w:tcPr>
          <w:p w:rsidR="008A7327" w:rsidRPr="002A574A" w:rsidRDefault="008A7327" w:rsidP="00FB5B46">
            <w:pPr>
              <w:pStyle w:val="11"/>
              <w:shd w:val="clear" w:color="auto" w:fill="auto"/>
              <w:spacing w:after="0" w:line="274" w:lineRule="exact"/>
              <w:ind w:firstLine="0"/>
              <w:jc w:val="center"/>
              <w:rPr>
                <w:b/>
                <w:color w:val="FF0000"/>
                <w:sz w:val="24"/>
                <w:szCs w:val="24"/>
              </w:rPr>
            </w:pPr>
          </w:p>
        </w:tc>
        <w:tc>
          <w:tcPr>
            <w:tcW w:w="1348" w:type="dxa"/>
          </w:tcPr>
          <w:p w:rsidR="008A7327" w:rsidRPr="000216A4" w:rsidRDefault="000216A4" w:rsidP="00FB5B46">
            <w:pPr>
              <w:pStyle w:val="11"/>
              <w:shd w:val="clear" w:color="auto" w:fill="auto"/>
              <w:spacing w:after="0" w:line="274" w:lineRule="exact"/>
              <w:ind w:firstLine="0"/>
              <w:jc w:val="center"/>
              <w:rPr>
                <w:b/>
                <w:sz w:val="24"/>
                <w:szCs w:val="24"/>
              </w:rPr>
            </w:pPr>
            <w:r w:rsidRPr="000216A4">
              <w:rPr>
                <w:b/>
                <w:sz w:val="24"/>
                <w:szCs w:val="24"/>
              </w:rPr>
              <w:t>294</w:t>
            </w:r>
          </w:p>
        </w:tc>
      </w:tr>
      <w:tr w:rsidR="002A574A" w:rsidRPr="0019457C" w:rsidTr="006E179A">
        <w:trPr>
          <w:jc w:val="center"/>
        </w:trPr>
        <w:tc>
          <w:tcPr>
            <w:tcW w:w="567" w:type="dxa"/>
          </w:tcPr>
          <w:p w:rsidR="002A574A" w:rsidRPr="0088555D" w:rsidRDefault="002A574A"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25.</w:t>
            </w:r>
          </w:p>
        </w:tc>
        <w:tc>
          <w:tcPr>
            <w:tcW w:w="174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Мордовскоселитьбенская  поселенческая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446547, Самарская обл., Сергиевский р-н, с. Мордовская Селитьба,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ул.Кооперативная,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д. 48</w:t>
            </w:r>
          </w:p>
        </w:tc>
        <w:tc>
          <w:tcPr>
            <w:tcW w:w="1559" w:type="dxa"/>
          </w:tcPr>
          <w:p w:rsidR="002A574A" w:rsidRPr="000B65FC" w:rsidRDefault="002A574A" w:rsidP="00FB5B46">
            <w:pPr>
              <w:rPr>
                <w:rFonts w:ascii="Times New Roman" w:hAnsi="Times New Roman"/>
                <w:color w:val="auto"/>
                <w:sz w:val="20"/>
                <w:szCs w:val="20"/>
              </w:rPr>
            </w:pPr>
            <w:r w:rsidRPr="000B65FC">
              <w:rPr>
                <w:rFonts w:ascii="Times New Roman" w:hAnsi="Times New Roman"/>
                <w:color w:val="auto"/>
                <w:sz w:val="20"/>
                <w:szCs w:val="20"/>
              </w:rPr>
              <w:t xml:space="preserve">Пн.- сб.:  13.00-16.00 </w:t>
            </w:r>
          </w:p>
          <w:p w:rsidR="002A574A" w:rsidRPr="000B65FC" w:rsidRDefault="002A574A"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p w:rsidR="002A574A" w:rsidRPr="000B65FC" w:rsidRDefault="002A574A" w:rsidP="00FB5B46">
            <w:pPr>
              <w:rPr>
                <w:rFonts w:ascii="Times New Roman" w:hAnsi="Times New Roman"/>
                <w:color w:val="auto"/>
                <w:sz w:val="20"/>
                <w:szCs w:val="20"/>
              </w:rPr>
            </w:pPr>
          </w:p>
        </w:tc>
        <w:tc>
          <w:tcPr>
            <w:tcW w:w="1285" w:type="dxa"/>
          </w:tcPr>
          <w:p w:rsidR="002A574A" w:rsidRPr="000B65FC" w:rsidRDefault="002A574A" w:rsidP="00FB5B46">
            <w:pPr>
              <w:pStyle w:val="11"/>
              <w:shd w:val="clear" w:color="auto" w:fill="auto"/>
              <w:spacing w:after="0" w:line="274" w:lineRule="exact"/>
              <w:ind w:firstLine="0"/>
              <w:jc w:val="center"/>
              <w:rPr>
                <w:sz w:val="24"/>
                <w:szCs w:val="24"/>
              </w:rPr>
            </w:pPr>
            <w:r w:rsidRPr="000B65FC">
              <w:rPr>
                <w:sz w:val="24"/>
                <w:szCs w:val="24"/>
              </w:rPr>
              <w:t>0,25</w:t>
            </w:r>
          </w:p>
        </w:tc>
        <w:tc>
          <w:tcPr>
            <w:tcW w:w="2126" w:type="dxa"/>
          </w:tcPr>
          <w:p w:rsidR="002A574A" w:rsidRPr="002A574A" w:rsidRDefault="002A574A" w:rsidP="00FB5B46">
            <w:pPr>
              <w:pStyle w:val="11"/>
              <w:shd w:val="clear" w:color="auto" w:fill="auto"/>
              <w:spacing w:after="0" w:line="274" w:lineRule="exact"/>
              <w:ind w:firstLine="0"/>
              <w:jc w:val="center"/>
              <w:rPr>
                <w:b/>
                <w:color w:val="FF0000"/>
                <w:sz w:val="24"/>
                <w:szCs w:val="24"/>
              </w:rPr>
            </w:pPr>
          </w:p>
        </w:tc>
        <w:tc>
          <w:tcPr>
            <w:tcW w:w="1348" w:type="dxa"/>
          </w:tcPr>
          <w:p w:rsidR="002A574A" w:rsidRPr="00167650" w:rsidRDefault="002A574A" w:rsidP="00FA63CD">
            <w:pPr>
              <w:pStyle w:val="11"/>
              <w:shd w:val="clear" w:color="auto" w:fill="auto"/>
              <w:spacing w:after="0" w:line="274" w:lineRule="exact"/>
              <w:ind w:firstLine="0"/>
              <w:jc w:val="center"/>
              <w:rPr>
                <w:b/>
                <w:sz w:val="24"/>
                <w:szCs w:val="24"/>
              </w:rPr>
            </w:pPr>
            <w:r w:rsidRPr="00167650">
              <w:rPr>
                <w:b/>
                <w:sz w:val="24"/>
                <w:szCs w:val="24"/>
              </w:rPr>
              <w:t>252</w:t>
            </w:r>
          </w:p>
        </w:tc>
      </w:tr>
      <w:tr w:rsidR="002A574A" w:rsidRPr="0019457C" w:rsidTr="006E179A">
        <w:trPr>
          <w:jc w:val="center"/>
        </w:trPr>
        <w:tc>
          <w:tcPr>
            <w:tcW w:w="567" w:type="dxa"/>
          </w:tcPr>
          <w:p w:rsidR="002A574A" w:rsidRPr="0088555D" w:rsidRDefault="002A574A"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26.</w:t>
            </w:r>
          </w:p>
        </w:tc>
        <w:tc>
          <w:tcPr>
            <w:tcW w:w="174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Нероновская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поселенческая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2A574A" w:rsidRPr="0088555D" w:rsidRDefault="002A574A" w:rsidP="00FB5B46">
            <w:pPr>
              <w:rPr>
                <w:rFonts w:ascii="Times New Roman" w:hAnsi="Times New Roman" w:cs="Times New Roman"/>
                <w:color w:val="000000" w:themeColor="text1"/>
                <w:sz w:val="20"/>
                <w:szCs w:val="20"/>
              </w:rPr>
            </w:pPr>
            <w:r w:rsidRPr="0088555D">
              <w:rPr>
                <w:rFonts w:ascii="Times New Roman" w:hAnsi="Times New Roman" w:cs="Times New Roman"/>
                <w:color w:val="000000" w:themeColor="text1"/>
                <w:sz w:val="20"/>
                <w:szCs w:val="20"/>
              </w:rPr>
              <w:t xml:space="preserve">446531, Самарская обл., Сергиевский р-н, с. Нероновка, ул. Центральная, </w:t>
            </w:r>
          </w:p>
          <w:p w:rsidR="002A574A" w:rsidRPr="0088555D" w:rsidRDefault="002A574A" w:rsidP="00FB5B46">
            <w:pPr>
              <w:rPr>
                <w:rFonts w:ascii="Times New Roman" w:hAnsi="Times New Roman" w:cs="Times New Roman"/>
                <w:color w:val="000000" w:themeColor="text1"/>
                <w:sz w:val="20"/>
                <w:szCs w:val="20"/>
              </w:rPr>
            </w:pPr>
            <w:r w:rsidRPr="0088555D">
              <w:rPr>
                <w:rFonts w:ascii="Times New Roman" w:hAnsi="Times New Roman" w:cs="Times New Roman"/>
                <w:color w:val="000000" w:themeColor="text1"/>
                <w:sz w:val="20"/>
                <w:szCs w:val="20"/>
              </w:rPr>
              <w:t>д. 68 А</w:t>
            </w:r>
          </w:p>
        </w:tc>
        <w:tc>
          <w:tcPr>
            <w:tcW w:w="1559" w:type="dxa"/>
          </w:tcPr>
          <w:p w:rsidR="002A574A" w:rsidRPr="000B65FC" w:rsidRDefault="002A574A" w:rsidP="00FB5B46">
            <w:pPr>
              <w:rPr>
                <w:rFonts w:ascii="Times New Roman" w:hAnsi="Times New Roman"/>
                <w:color w:val="auto"/>
                <w:sz w:val="20"/>
                <w:szCs w:val="20"/>
              </w:rPr>
            </w:pPr>
            <w:r w:rsidRPr="000B65FC">
              <w:rPr>
                <w:rFonts w:ascii="Times New Roman" w:hAnsi="Times New Roman"/>
                <w:color w:val="auto"/>
                <w:sz w:val="20"/>
                <w:szCs w:val="20"/>
              </w:rPr>
              <w:t xml:space="preserve">Пн.- сб.:  10.00-13.00 </w:t>
            </w:r>
          </w:p>
          <w:p w:rsidR="002A574A" w:rsidRPr="000B65FC" w:rsidRDefault="002A574A"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p w:rsidR="002A574A" w:rsidRPr="000B65FC" w:rsidRDefault="002A574A" w:rsidP="00FB5B46">
            <w:pPr>
              <w:rPr>
                <w:rFonts w:ascii="Times New Roman" w:hAnsi="Times New Roman"/>
                <w:color w:val="auto"/>
                <w:sz w:val="20"/>
                <w:szCs w:val="20"/>
              </w:rPr>
            </w:pPr>
          </w:p>
        </w:tc>
        <w:tc>
          <w:tcPr>
            <w:tcW w:w="1285" w:type="dxa"/>
          </w:tcPr>
          <w:p w:rsidR="002A574A" w:rsidRPr="000B65FC" w:rsidRDefault="002A574A" w:rsidP="00FB5B46">
            <w:pPr>
              <w:pStyle w:val="11"/>
              <w:shd w:val="clear" w:color="auto" w:fill="auto"/>
              <w:spacing w:after="0" w:line="274" w:lineRule="exact"/>
              <w:ind w:firstLine="0"/>
              <w:jc w:val="center"/>
              <w:rPr>
                <w:sz w:val="24"/>
                <w:szCs w:val="24"/>
              </w:rPr>
            </w:pPr>
            <w:r w:rsidRPr="000B65FC">
              <w:rPr>
                <w:sz w:val="24"/>
                <w:szCs w:val="24"/>
              </w:rPr>
              <w:t>0,25</w:t>
            </w:r>
          </w:p>
        </w:tc>
        <w:tc>
          <w:tcPr>
            <w:tcW w:w="2126" w:type="dxa"/>
          </w:tcPr>
          <w:p w:rsidR="002A574A" w:rsidRPr="002A574A" w:rsidRDefault="002A574A" w:rsidP="00FB5B46">
            <w:pPr>
              <w:pStyle w:val="11"/>
              <w:shd w:val="clear" w:color="auto" w:fill="auto"/>
              <w:spacing w:after="0" w:line="274" w:lineRule="exact"/>
              <w:ind w:firstLine="0"/>
              <w:jc w:val="center"/>
              <w:rPr>
                <w:b/>
                <w:color w:val="FF0000"/>
                <w:sz w:val="24"/>
                <w:szCs w:val="24"/>
              </w:rPr>
            </w:pPr>
          </w:p>
        </w:tc>
        <w:tc>
          <w:tcPr>
            <w:tcW w:w="1348" w:type="dxa"/>
          </w:tcPr>
          <w:p w:rsidR="002A574A" w:rsidRPr="000216A4" w:rsidRDefault="000216A4" w:rsidP="00FA63CD">
            <w:pPr>
              <w:pStyle w:val="11"/>
              <w:shd w:val="clear" w:color="auto" w:fill="auto"/>
              <w:spacing w:after="0" w:line="274" w:lineRule="exact"/>
              <w:ind w:firstLine="0"/>
              <w:jc w:val="center"/>
              <w:rPr>
                <w:b/>
                <w:sz w:val="24"/>
                <w:szCs w:val="24"/>
              </w:rPr>
            </w:pPr>
            <w:r w:rsidRPr="000216A4">
              <w:rPr>
                <w:b/>
                <w:sz w:val="24"/>
                <w:szCs w:val="24"/>
              </w:rPr>
              <w:t>312</w:t>
            </w:r>
          </w:p>
        </w:tc>
      </w:tr>
      <w:tr w:rsidR="002A574A" w:rsidRPr="0019457C" w:rsidTr="006E179A">
        <w:trPr>
          <w:jc w:val="center"/>
        </w:trPr>
        <w:tc>
          <w:tcPr>
            <w:tcW w:w="567" w:type="dxa"/>
          </w:tcPr>
          <w:p w:rsidR="002A574A" w:rsidRPr="0088555D" w:rsidRDefault="002A574A"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27.</w:t>
            </w:r>
          </w:p>
        </w:tc>
        <w:tc>
          <w:tcPr>
            <w:tcW w:w="174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Калиновоключевская поселенческая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446522, Самарская обл., Сергиевский р-н, п. Калиновый Ключ,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ул. Нефтяников,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д. 22</w:t>
            </w:r>
          </w:p>
        </w:tc>
        <w:tc>
          <w:tcPr>
            <w:tcW w:w="1559" w:type="dxa"/>
          </w:tcPr>
          <w:p w:rsidR="002A574A" w:rsidRPr="000B65FC" w:rsidRDefault="002A574A" w:rsidP="00FB5B46">
            <w:pPr>
              <w:rPr>
                <w:rFonts w:ascii="Times New Roman" w:hAnsi="Times New Roman"/>
                <w:color w:val="auto"/>
                <w:sz w:val="20"/>
                <w:szCs w:val="20"/>
              </w:rPr>
            </w:pPr>
            <w:r w:rsidRPr="000B65FC">
              <w:rPr>
                <w:rFonts w:ascii="Times New Roman" w:hAnsi="Times New Roman"/>
                <w:color w:val="auto"/>
                <w:sz w:val="20"/>
                <w:szCs w:val="20"/>
              </w:rPr>
              <w:t xml:space="preserve">Пн.- сб.:  15.00-18.00 </w:t>
            </w:r>
          </w:p>
          <w:p w:rsidR="002A574A" w:rsidRPr="000B65FC" w:rsidRDefault="002A574A"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p w:rsidR="002A574A" w:rsidRPr="000B65FC" w:rsidRDefault="002A574A" w:rsidP="00FB5B46">
            <w:pPr>
              <w:rPr>
                <w:rFonts w:ascii="Times New Roman" w:hAnsi="Times New Roman"/>
                <w:color w:val="auto"/>
                <w:sz w:val="20"/>
                <w:szCs w:val="20"/>
              </w:rPr>
            </w:pPr>
          </w:p>
        </w:tc>
        <w:tc>
          <w:tcPr>
            <w:tcW w:w="1285" w:type="dxa"/>
          </w:tcPr>
          <w:p w:rsidR="002A574A" w:rsidRPr="000B65FC" w:rsidRDefault="002A574A" w:rsidP="00FB5B46">
            <w:pPr>
              <w:pStyle w:val="11"/>
              <w:shd w:val="clear" w:color="auto" w:fill="auto"/>
              <w:spacing w:after="0" w:line="274" w:lineRule="exact"/>
              <w:ind w:firstLine="0"/>
              <w:jc w:val="center"/>
              <w:rPr>
                <w:sz w:val="24"/>
                <w:szCs w:val="24"/>
              </w:rPr>
            </w:pPr>
            <w:r w:rsidRPr="000B65FC">
              <w:rPr>
                <w:sz w:val="24"/>
                <w:szCs w:val="24"/>
              </w:rPr>
              <w:t>0,25</w:t>
            </w:r>
          </w:p>
        </w:tc>
        <w:tc>
          <w:tcPr>
            <w:tcW w:w="2126" w:type="dxa"/>
          </w:tcPr>
          <w:p w:rsidR="002A574A" w:rsidRPr="002A574A" w:rsidRDefault="002A574A" w:rsidP="00FB5B46">
            <w:pPr>
              <w:pStyle w:val="11"/>
              <w:shd w:val="clear" w:color="auto" w:fill="auto"/>
              <w:spacing w:after="0" w:line="274" w:lineRule="exact"/>
              <w:ind w:firstLine="0"/>
              <w:jc w:val="center"/>
              <w:rPr>
                <w:b/>
                <w:color w:val="FF0000"/>
                <w:sz w:val="24"/>
                <w:szCs w:val="24"/>
              </w:rPr>
            </w:pPr>
          </w:p>
        </w:tc>
        <w:tc>
          <w:tcPr>
            <w:tcW w:w="1348" w:type="dxa"/>
          </w:tcPr>
          <w:p w:rsidR="002A574A" w:rsidRPr="00167650" w:rsidRDefault="00167650" w:rsidP="00FA63CD">
            <w:pPr>
              <w:pStyle w:val="11"/>
              <w:shd w:val="clear" w:color="auto" w:fill="auto"/>
              <w:spacing w:after="0" w:line="274" w:lineRule="exact"/>
              <w:ind w:firstLine="0"/>
              <w:jc w:val="center"/>
              <w:rPr>
                <w:b/>
                <w:sz w:val="24"/>
                <w:szCs w:val="24"/>
              </w:rPr>
            </w:pPr>
            <w:r w:rsidRPr="00167650">
              <w:rPr>
                <w:b/>
                <w:sz w:val="24"/>
                <w:szCs w:val="24"/>
              </w:rPr>
              <w:t>226</w:t>
            </w:r>
          </w:p>
        </w:tc>
      </w:tr>
      <w:tr w:rsidR="002A574A" w:rsidRPr="0019457C" w:rsidTr="006E179A">
        <w:trPr>
          <w:jc w:val="center"/>
        </w:trPr>
        <w:tc>
          <w:tcPr>
            <w:tcW w:w="567" w:type="dxa"/>
          </w:tcPr>
          <w:p w:rsidR="002A574A" w:rsidRPr="0088555D" w:rsidRDefault="002A574A"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28.</w:t>
            </w:r>
          </w:p>
        </w:tc>
        <w:tc>
          <w:tcPr>
            <w:tcW w:w="174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Воротненская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поселенческая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446522, Самарская обл., Сергиевский р-н, с. Воротнее, ул. Почтовая, д. 5</w:t>
            </w:r>
          </w:p>
        </w:tc>
        <w:tc>
          <w:tcPr>
            <w:tcW w:w="1559" w:type="dxa"/>
          </w:tcPr>
          <w:p w:rsidR="002A574A" w:rsidRPr="000B65FC" w:rsidRDefault="002A574A" w:rsidP="00FB5B46">
            <w:pPr>
              <w:rPr>
                <w:rFonts w:ascii="Times New Roman" w:hAnsi="Times New Roman"/>
                <w:color w:val="auto"/>
                <w:sz w:val="20"/>
                <w:szCs w:val="20"/>
              </w:rPr>
            </w:pPr>
            <w:r w:rsidRPr="000B65FC">
              <w:rPr>
                <w:rFonts w:ascii="Times New Roman" w:hAnsi="Times New Roman"/>
                <w:color w:val="auto"/>
                <w:sz w:val="20"/>
                <w:szCs w:val="20"/>
              </w:rPr>
              <w:t xml:space="preserve">Пн., вт., ср., пт: 12.00-16.30 </w:t>
            </w:r>
          </w:p>
          <w:p w:rsidR="002A574A" w:rsidRPr="000B65FC" w:rsidRDefault="002A574A" w:rsidP="00FB5B46">
            <w:pPr>
              <w:rPr>
                <w:rFonts w:ascii="Times New Roman" w:hAnsi="Times New Roman" w:cs="Times New Roman"/>
                <w:bCs/>
                <w:i/>
                <w:color w:val="auto"/>
              </w:rPr>
            </w:pPr>
            <w:r w:rsidRPr="000B65FC">
              <w:rPr>
                <w:rFonts w:ascii="Times New Roman" w:hAnsi="Times New Roman"/>
                <w:color w:val="auto"/>
                <w:sz w:val="20"/>
                <w:szCs w:val="20"/>
              </w:rPr>
              <w:t>чт.,сб.: 9.00-13.30</w:t>
            </w:r>
            <w:r w:rsidRPr="000B65FC">
              <w:rPr>
                <w:rFonts w:ascii="Times New Roman" w:hAnsi="Times New Roman" w:cs="Times New Roman"/>
                <w:bCs/>
                <w:i/>
                <w:color w:val="auto"/>
                <w:sz w:val="22"/>
                <w:szCs w:val="22"/>
              </w:rPr>
              <w:t xml:space="preserve"> </w:t>
            </w:r>
          </w:p>
          <w:p w:rsidR="002A574A" w:rsidRPr="000B65FC" w:rsidRDefault="002A574A"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tc>
        <w:tc>
          <w:tcPr>
            <w:tcW w:w="1285" w:type="dxa"/>
          </w:tcPr>
          <w:p w:rsidR="002A574A" w:rsidRPr="000B65FC" w:rsidRDefault="002A574A" w:rsidP="00FB5B46">
            <w:pPr>
              <w:pStyle w:val="11"/>
              <w:shd w:val="clear" w:color="auto" w:fill="auto"/>
              <w:spacing w:after="0" w:line="274" w:lineRule="exact"/>
              <w:ind w:firstLine="0"/>
              <w:jc w:val="center"/>
              <w:rPr>
                <w:sz w:val="24"/>
                <w:szCs w:val="24"/>
              </w:rPr>
            </w:pPr>
            <w:r w:rsidRPr="000B65FC">
              <w:rPr>
                <w:sz w:val="24"/>
                <w:szCs w:val="24"/>
              </w:rPr>
              <w:t>0,75</w:t>
            </w:r>
          </w:p>
        </w:tc>
        <w:tc>
          <w:tcPr>
            <w:tcW w:w="2126" w:type="dxa"/>
          </w:tcPr>
          <w:p w:rsidR="002A574A" w:rsidRPr="002A574A" w:rsidRDefault="002A574A" w:rsidP="00FB5B46">
            <w:pPr>
              <w:pStyle w:val="11"/>
              <w:shd w:val="clear" w:color="auto" w:fill="auto"/>
              <w:spacing w:after="0" w:line="274" w:lineRule="exact"/>
              <w:ind w:firstLine="0"/>
              <w:jc w:val="center"/>
              <w:rPr>
                <w:b/>
                <w:color w:val="FF0000"/>
                <w:sz w:val="24"/>
                <w:szCs w:val="24"/>
              </w:rPr>
            </w:pPr>
          </w:p>
        </w:tc>
        <w:tc>
          <w:tcPr>
            <w:tcW w:w="1348" w:type="dxa"/>
          </w:tcPr>
          <w:p w:rsidR="002A574A" w:rsidRPr="00167650" w:rsidRDefault="00167650" w:rsidP="00FA63CD">
            <w:pPr>
              <w:pStyle w:val="11"/>
              <w:shd w:val="clear" w:color="auto" w:fill="auto"/>
              <w:spacing w:after="0" w:line="274" w:lineRule="exact"/>
              <w:ind w:firstLine="0"/>
              <w:jc w:val="center"/>
              <w:rPr>
                <w:b/>
                <w:sz w:val="24"/>
                <w:szCs w:val="24"/>
              </w:rPr>
            </w:pPr>
            <w:r w:rsidRPr="00167650">
              <w:rPr>
                <w:b/>
                <w:sz w:val="24"/>
                <w:szCs w:val="24"/>
              </w:rPr>
              <w:t>913</w:t>
            </w:r>
          </w:p>
        </w:tc>
      </w:tr>
      <w:tr w:rsidR="002A574A" w:rsidRPr="0019457C" w:rsidTr="006E179A">
        <w:trPr>
          <w:jc w:val="center"/>
        </w:trPr>
        <w:tc>
          <w:tcPr>
            <w:tcW w:w="567" w:type="dxa"/>
          </w:tcPr>
          <w:p w:rsidR="002A574A" w:rsidRPr="0088555D" w:rsidRDefault="002A574A"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29.</w:t>
            </w:r>
          </w:p>
        </w:tc>
        <w:tc>
          <w:tcPr>
            <w:tcW w:w="174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Красносельская</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поселенческая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446561, Самарская обл., Сергиевский р-н,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с. Красносельское, ул. Школьная, д. 1</w:t>
            </w:r>
          </w:p>
        </w:tc>
        <w:tc>
          <w:tcPr>
            <w:tcW w:w="1559" w:type="dxa"/>
          </w:tcPr>
          <w:p w:rsidR="002A574A" w:rsidRPr="000B65FC" w:rsidRDefault="002A574A" w:rsidP="00FB5B46">
            <w:pPr>
              <w:rPr>
                <w:rFonts w:ascii="Times New Roman" w:hAnsi="Times New Roman"/>
                <w:color w:val="auto"/>
                <w:sz w:val="20"/>
                <w:szCs w:val="20"/>
              </w:rPr>
            </w:pPr>
            <w:r w:rsidRPr="000B65FC">
              <w:rPr>
                <w:rFonts w:ascii="Times New Roman" w:hAnsi="Times New Roman"/>
                <w:color w:val="auto"/>
                <w:sz w:val="20"/>
                <w:szCs w:val="20"/>
              </w:rPr>
              <w:t xml:space="preserve">Пн.- пт: 9.00-16.00 </w:t>
            </w:r>
          </w:p>
          <w:p w:rsidR="002A574A" w:rsidRPr="000B65FC" w:rsidRDefault="002A574A" w:rsidP="00FB5B46">
            <w:pPr>
              <w:rPr>
                <w:rFonts w:ascii="Times New Roman" w:hAnsi="Times New Roman" w:cs="Times New Roman"/>
                <w:bCs/>
                <w:i/>
                <w:color w:val="auto"/>
              </w:rPr>
            </w:pPr>
            <w:r w:rsidRPr="000B65FC">
              <w:rPr>
                <w:rFonts w:ascii="Times New Roman" w:hAnsi="Times New Roman"/>
                <w:color w:val="auto"/>
                <w:sz w:val="20"/>
                <w:szCs w:val="20"/>
              </w:rPr>
              <w:t>сб.: 9.00-15.00</w:t>
            </w:r>
            <w:r w:rsidRPr="000B65FC">
              <w:rPr>
                <w:rFonts w:ascii="Times New Roman" w:hAnsi="Times New Roman" w:cs="Times New Roman"/>
                <w:bCs/>
                <w:i/>
                <w:color w:val="auto"/>
                <w:sz w:val="22"/>
                <w:szCs w:val="22"/>
              </w:rPr>
              <w:t xml:space="preserve"> </w:t>
            </w:r>
          </w:p>
          <w:p w:rsidR="002A574A" w:rsidRPr="000B65FC" w:rsidRDefault="002A574A"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tc>
        <w:tc>
          <w:tcPr>
            <w:tcW w:w="1285" w:type="dxa"/>
          </w:tcPr>
          <w:p w:rsidR="002A574A" w:rsidRPr="000B65FC" w:rsidRDefault="002A574A" w:rsidP="00FB5B46">
            <w:pPr>
              <w:pStyle w:val="11"/>
              <w:shd w:val="clear" w:color="auto" w:fill="auto"/>
              <w:spacing w:after="0" w:line="274" w:lineRule="exact"/>
              <w:ind w:firstLine="0"/>
              <w:jc w:val="center"/>
              <w:rPr>
                <w:sz w:val="24"/>
                <w:szCs w:val="24"/>
              </w:rPr>
            </w:pPr>
            <w:r w:rsidRPr="000B65FC">
              <w:rPr>
                <w:sz w:val="24"/>
                <w:szCs w:val="24"/>
              </w:rPr>
              <w:t>1,0</w:t>
            </w:r>
          </w:p>
        </w:tc>
        <w:tc>
          <w:tcPr>
            <w:tcW w:w="2126" w:type="dxa"/>
          </w:tcPr>
          <w:p w:rsidR="002A574A" w:rsidRPr="00471A50" w:rsidRDefault="002A574A" w:rsidP="00FB5B46">
            <w:pPr>
              <w:widowControl/>
              <w:tabs>
                <w:tab w:val="left" w:pos="0"/>
              </w:tabs>
              <w:rPr>
                <w:rFonts w:ascii="Times New Roman" w:hAnsi="Times New Roman"/>
                <w:color w:val="auto"/>
                <w:sz w:val="20"/>
                <w:szCs w:val="20"/>
              </w:rPr>
            </w:pPr>
            <w:r w:rsidRPr="00471A50">
              <w:rPr>
                <w:rFonts w:ascii="Times New Roman" w:hAnsi="Times New Roman"/>
                <w:color w:val="auto"/>
                <w:sz w:val="20"/>
                <w:szCs w:val="20"/>
              </w:rPr>
              <w:t>1.п.Ровный</w:t>
            </w:r>
          </w:p>
        </w:tc>
        <w:tc>
          <w:tcPr>
            <w:tcW w:w="1348" w:type="dxa"/>
          </w:tcPr>
          <w:p w:rsidR="002A574A" w:rsidRPr="00167650" w:rsidRDefault="00167650" w:rsidP="00FB5B46">
            <w:pPr>
              <w:pStyle w:val="11"/>
              <w:shd w:val="clear" w:color="auto" w:fill="auto"/>
              <w:spacing w:after="0" w:line="274" w:lineRule="exact"/>
              <w:ind w:firstLine="0"/>
              <w:jc w:val="center"/>
              <w:rPr>
                <w:b/>
                <w:sz w:val="24"/>
                <w:szCs w:val="24"/>
              </w:rPr>
            </w:pPr>
            <w:r w:rsidRPr="00167650">
              <w:rPr>
                <w:b/>
                <w:sz w:val="24"/>
                <w:szCs w:val="24"/>
              </w:rPr>
              <w:t>520</w:t>
            </w:r>
          </w:p>
        </w:tc>
      </w:tr>
      <w:tr w:rsidR="002A574A" w:rsidRPr="0019457C" w:rsidTr="006E179A">
        <w:trPr>
          <w:jc w:val="center"/>
        </w:trPr>
        <w:tc>
          <w:tcPr>
            <w:tcW w:w="567" w:type="dxa"/>
          </w:tcPr>
          <w:p w:rsidR="002A574A" w:rsidRPr="0088555D" w:rsidRDefault="002A574A"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30.</w:t>
            </w:r>
          </w:p>
        </w:tc>
        <w:tc>
          <w:tcPr>
            <w:tcW w:w="174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Светлодольская поселенческая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446550, Самарская обл., Сергиевский р-н, п. Светлодольск,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ул. Полевая, д. 1</w:t>
            </w:r>
          </w:p>
        </w:tc>
        <w:tc>
          <w:tcPr>
            <w:tcW w:w="1559" w:type="dxa"/>
          </w:tcPr>
          <w:p w:rsidR="002A574A" w:rsidRPr="000B65FC" w:rsidRDefault="002A574A" w:rsidP="00FB5B46">
            <w:pPr>
              <w:rPr>
                <w:rFonts w:ascii="Times New Roman" w:hAnsi="Times New Roman"/>
                <w:color w:val="auto"/>
                <w:sz w:val="20"/>
                <w:szCs w:val="20"/>
              </w:rPr>
            </w:pPr>
            <w:r w:rsidRPr="000B65FC">
              <w:rPr>
                <w:rFonts w:ascii="Times New Roman" w:hAnsi="Times New Roman"/>
                <w:color w:val="auto"/>
                <w:sz w:val="20"/>
                <w:szCs w:val="20"/>
              </w:rPr>
              <w:t xml:space="preserve">Пн.- пт: 10.00-16.00 </w:t>
            </w:r>
          </w:p>
          <w:p w:rsidR="002A574A" w:rsidRPr="000B65FC" w:rsidRDefault="002A574A" w:rsidP="00FB5B46">
            <w:pPr>
              <w:rPr>
                <w:rFonts w:ascii="Times New Roman" w:hAnsi="Times New Roman" w:cs="Times New Roman"/>
                <w:bCs/>
                <w:i/>
                <w:color w:val="auto"/>
              </w:rPr>
            </w:pPr>
            <w:r w:rsidRPr="000B65FC">
              <w:rPr>
                <w:rFonts w:ascii="Times New Roman" w:hAnsi="Times New Roman"/>
                <w:color w:val="auto"/>
                <w:sz w:val="20"/>
                <w:szCs w:val="20"/>
              </w:rPr>
              <w:t>сб.: 9.00-15.00</w:t>
            </w:r>
            <w:r w:rsidRPr="000B65FC">
              <w:rPr>
                <w:rFonts w:ascii="Times New Roman" w:hAnsi="Times New Roman" w:cs="Times New Roman"/>
                <w:bCs/>
                <w:i/>
                <w:color w:val="auto"/>
                <w:sz w:val="22"/>
                <w:szCs w:val="22"/>
              </w:rPr>
              <w:t xml:space="preserve"> </w:t>
            </w:r>
          </w:p>
          <w:p w:rsidR="002A574A" w:rsidRPr="000B65FC" w:rsidRDefault="002A574A"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tc>
        <w:tc>
          <w:tcPr>
            <w:tcW w:w="1285" w:type="dxa"/>
          </w:tcPr>
          <w:p w:rsidR="002A574A" w:rsidRPr="000B65FC" w:rsidRDefault="002A574A" w:rsidP="00FB5B46">
            <w:pPr>
              <w:pStyle w:val="11"/>
              <w:shd w:val="clear" w:color="auto" w:fill="auto"/>
              <w:spacing w:after="0" w:line="274" w:lineRule="exact"/>
              <w:ind w:firstLine="0"/>
              <w:jc w:val="center"/>
              <w:rPr>
                <w:sz w:val="24"/>
                <w:szCs w:val="24"/>
              </w:rPr>
            </w:pPr>
            <w:r w:rsidRPr="000B65FC">
              <w:rPr>
                <w:sz w:val="24"/>
                <w:szCs w:val="24"/>
              </w:rPr>
              <w:t>1,0</w:t>
            </w:r>
          </w:p>
        </w:tc>
        <w:tc>
          <w:tcPr>
            <w:tcW w:w="2126" w:type="dxa"/>
          </w:tcPr>
          <w:p w:rsidR="002A574A" w:rsidRPr="00471A50" w:rsidRDefault="002A574A" w:rsidP="00FB5B46">
            <w:pPr>
              <w:widowControl/>
              <w:rPr>
                <w:rFonts w:ascii="Times New Roman" w:hAnsi="Times New Roman"/>
                <w:color w:val="auto"/>
                <w:sz w:val="20"/>
                <w:szCs w:val="20"/>
              </w:rPr>
            </w:pPr>
            <w:r w:rsidRPr="00471A50">
              <w:rPr>
                <w:rFonts w:ascii="Times New Roman" w:hAnsi="Times New Roman" w:cs="Times New Roman"/>
                <w:color w:val="auto"/>
                <w:sz w:val="20"/>
                <w:szCs w:val="20"/>
              </w:rPr>
              <w:t>1.</w:t>
            </w:r>
            <w:hyperlink r:id="rId51" w:history="1">
              <w:r w:rsidRPr="00471A50">
                <w:rPr>
                  <w:rStyle w:val="ae"/>
                  <w:rFonts w:ascii="Times New Roman" w:hAnsi="Times New Roman" w:cs="Times New Roman"/>
                  <w:color w:val="auto"/>
                  <w:sz w:val="20"/>
                  <w:szCs w:val="20"/>
                  <w:u w:val="none"/>
                </w:rPr>
                <w:t>ГКУ СО "Сергиевский комплексный центр социального обслуживания населения «Янтарь»</w:t>
              </w:r>
            </w:hyperlink>
            <w:r w:rsidRPr="00471A50">
              <w:rPr>
                <w:rStyle w:val="ae"/>
                <w:rFonts w:ascii="Times New Roman" w:hAnsi="Times New Roman" w:cs="Times New Roman"/>
                <w:color w:val="auto"/>
                <w:sz w:val="20"/>
                <w:szCs w:val="20"/>
                <w:u w:val="none"/>
              </w:rPr>
              <w:t xml:space="preserve"> п.Светлодольск,</w:t>
            </w:r>
            <w:r w:rsidRPr="00471A50">
              <w:rPr>
                <w:rFonts w:ascii="Times New Roman" w:hAnsi="Times New Roman"/>
                <w:color w:val="auto"/>
                <w:sz w:val="20"/>
                <w:szCs w:val="20"/>
              </w:rPr>
              <w:t xml:space="preserve"> ул.Комсомольская, д.25</w:t>
            </w:r>
          </w:p>
          <w:p w:rsidR="002A574A" w:rsidRPr="00471A50" w:rsidRDefault="002A574A" w:rsidP="00FB5B46">
            <w:pPr>
              <w:widowControl/>
              <w:rPr>
                <w:rFonts w:ascii="Times New Roman" w:hAnsi="Times New Roman"/>
                <w:color w:val="auto"/>
                <w:sz w:val="20"/>
                <w:szCs w:val="20"/>
              </w:rPr>
            </w:pPr>
            <w:r w:rsidRPr="00471A50">
              <w:rPr>
                <w:rFonts w:ascii="Times New Roman" w:hAnsi="Times New Roman"/>
                <w:color w:val="auto"/>
                <w:sz w:val="20"/>
                <w:szCs w:val="20"/>
              </w:rPr>
              <w:t xml:space="preserve">2. ДОУ «Улыбка» </w:t>
            </w:r>
            <w:r w:rsidRPr="00471A50">
              <w:rPr>
                <w:rStyle w:val="ae"/>
                <w:rFonts w:ascii="Times New Roman" w:hAnsi="Times New Roman" w:cs="Times New Roman"/>
                <w:color w:val="auto"/>
                <w:sz w:val="20"/>
                <w:szCs w:val="20"/>
                <w:u w:val="none"/>
              </w:rPr>
              <w:t>п.Светлодольск,</w:t>
            </w:r>
            <w:r w:rsidRPr="00471A50">
              <w:rPr>
                <w:rFonts w:ascii="Times New Roman" w:hAnsi="Times New Roman"/>
                <w:color w:val="auto"/>
                <w:sz w:val="20"/>
                <w:szCs w:val="20"/>
              </w:rPr>
              <w:t xml:space="preserve"> ул.Школьная, д.7а</w:t>
            </w:r>
          </w:p>
        </w:tc>
        <w:tc>
          <w:tcPr>
            <w:tcW w:w="1348" w:type="dxa"/>
          </w:tcPr>
          <w:p w:rsidR="002A574A" w:rsidRPr="000216A4" w:rsidRDefault="000216A4" w:rsidP="00FA63CD">
            <w:pPr>
              <w:pStyle w:val="11"/>
              <w:shd w:val="clear" w:color="auto" w:fill="auto"/>
              <w:spacing w:after="0" w:line="274" w:lineRule="exact"/>
              <w:ind w:firstLine="0"/>
              <w:jc w:val="center"/>
              <w:rPr>
                <w:b/>
                <w:sz w:val="24"/>
                <w:szCs w:val="24"/>
              </w:rPr>
            </w:pPr>
            <w:r w:rsidRPr="000216A4">
              <w:rPr>
                <w:b/>
                <w:sz w:val="24"/>
                <w:szCs w:val="24"/>
              </w:rPr>
              <w:t>1024</w:t>
            </w:r>
          </w:p>
        </w:tc>
      </w:tr>
      <w:tr w:rsidR="002A574A" w:rsidRPr="0019457C" w:rsidTr="001C2B32">
        <w:trPr>
          <w:jc w:val="center"/>
        </w:trPr>
        <w:tc>
          <w:tcPr>
            <w:tcW w:w="567" w:type="dxa"/>
          </w:tcPr>
          <w:p w:rsidR="002A574A" w:rsidRPr="0088555D" w:rsidRDefault="002A574A"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t>31.</w:t>
            </w:r>
          </w:p>
        </w:tc>
        <w:tc>
          <w:tcPr>
            <w:tcW w:w="1745" w:type="dxa"/>
            <w:shd w:val="clear" w:color="auto" w:fill="auto"/>
          </w:tcPr>
          <w:p w:rsidR="002A574A" w:rsidRPr="00632967" w:rsidRDefault="002A574A" w:rsidP="00FB5B46">
            <w:pPr>
              <w:rPr>
                <w:rFonts w:ascii="Times New Roman" w:hAnsi="Times New Roman"/>
                <w:color w:val="000000" w:themeColor="text1"/>
                <w:sz w:val="20"/>
                <w:szCs w:val="20"/>
              </w:rPr>
            </w:pPr>
            <w:r w:rsidRPr="00632967">
              <w:rPr>
                <w:rFonts w:ascii="Times New Roman" w:hAnsi="Times New Roman"/>
                <w:color w:val="000000" w:themeColor="text1"/>
                <w:sz w:val="20"/>
                <w:szCs w:val="20"/>
              </w:rPr>
              <w:t xml:space="preserve">Поселенческая </w:t>
            </w:r>
          </w:p>
          <w:p w:rsidR="002A574A" w:rsidRPr="00632967" w:rsidRDefault="002A574A" w:rsidP="00FB5B46">
            <w:pPr>
              <w:rPr>
                <w:rFonts w:ascii="Times New Roman" w:hAnsi="Times New Roman"/>
                <w:color w:val="000000" w:themeColor="text1"/>
                <w:sz w:val="20"/>
                <w:szCs w:val="20"/>
              </w:rPr>
            </w:pPr>
            <w:r w:rsidRPr="00632967">
              <w:rPr>
                <w:rFonts w:ascii="Times New Roman" w:hAnsi="Times New Roman"/>
                <w:color w:val="000000" w:themeColor="text1"/>
                <w:sz w:val="20"/>
                <w:szCs w:val="20"/>
              </w:rPr>
              <w:t xml:space="preserve">библиотека </w:t>
            </w:r>
          </w:p>
          <w:p w:rsidR="002A574A" w:rsidRPr="00632967" w:rsidRDefault="002A574A" w:rsidP="00FB5B46">
            <w:pPr>
              <w:rPr>
                <w:rFonts w:ascii="Times New Roman" w:hAnsi="Times New Roman"/>
                <w:color w:val="000000" w:themeColor="text1"/>
                <w:sz w:val="20"/>
                <w:szCs w:val="20"/>
              </w:rPr>
            </w:pPr>
            <w:r w:rsidRPr="00632967">
              <w:rPr>
                <w:rFonts w:ascii="Times New Roman" w:hAnsi="Times New Roman"/>
                <w:color w:val="000000" w:themeColor="text1"/>
                <w:sz w:val="20"/>
                <w:szCs w:val="20"/>
              </w:rPr>
              <w:t>п/с «Сургутский»</w:t>
            </w:r>
          </w:p>
        </w:tc>
        <w:tc>
          <w:tcPr>
            <w:tcW w:w="1985" w:type="dxa"/>
            <w:shd w:val="clear" w:color="auto" w:fill="auto"/>
          </w:tcPr>
          <w:p w:rsidR="002A574A" w:rsidRPr="00632967" w:rsidRDefault="002A574A" w:rsidP="00FB5B46">
            <w:pPr>
              <w:rPr>
                <w:rFonts w:ascii="Times New Roman" w:hAnsi="Times New Roman"/>
                <w:color w:val="000000" w:themeColor="text1"/>
                <w:sz w:val="20"/>
                <w:szCs w:val="20"/>
              </w:rPr>
            </w:pPr>
            <w:r w:rsidRPr="00632967">
              <w:rPr>
                <w:rFonts w:ascii="Times New Roman" w:hAnsi="Times New Roman"/>
                <w:color w:val="000000" w:themeColor="text1"/>
                <w:sz w:val="20"/>
                <w:szCs w:val="20"/>
              </w:rPr>
              <w:t xml:space="preserve">446552, Самарская обл., Сергиевский р-н, п.г.т.Суходол, </w:t>
            </w:r>
          </w:p>
          <w:p w:rsidR="002A574A" w:rsidRPr="00632967" w:rsidRDefault="002A574A" w:rsidP="00FB5B46">
            <w:pPr>
              <w:rPr>
                <w:rFonts w:ascii="Times New Roman" w:hAnsi="Times New Roman"/>
                <w:color w:val="000000" w:themeColor="text1"/>
                <w:sz w:val="20"/>
                <w:szCs w:val="20"/>
              </w:rPr>
            </w:pPr>
            <w:r w:rsidRPr="00632967">
              <w:rPr>
                <w:rFonts w:ascii="Times New Roman" w:hAnsi="Times New Roman"/>
                <w:color w:val="000000" w:themeColor="text1"/>
                <w:sz w:val="20"/>
                <w:szCs w:val="20"/>
              </w:rPr>
              <w:t>ул. Мира, д. 12</w:t>
            </w:r>
          </w:p>
        </w:tc>
        <w:tc>
          <w:tcPr>
            <w:tcW w:w="1559" w:type="dxa"/>
            <w:shd w:val="clear" w:color="auto" w:fill="auto"/>
          </w:tcPr>
          <w:p w:rsidR="002A574A" w:rsidRPr="00632967" w:rsidRDefault="002A574A" w:rsidP="00FB5B46">
            <w:pPr>
              <w:rPr>
                <w:rFonts w:ascii="Times New Roman" w:hAnsi="Times New Roman"/>
                <w:color w:val="auto"/>
                <w:sz w:val="18"/>
                <w:szCs w:val="20"/>
              </w:rPr>
            </w:pPr>
          </w:p>
          <w:p w:rsidR="002A574A" w:rsidRPr="00632967" w:rsidRDefault="002A574A" w:rsidP="00FB5B46">
            <w:pPr>
              <w:rPr>
                <w:rFonts w:ascii="Times New Roman" w:hAnsi="Times New Roman"/>
                <w:color w:val="auto"/>
                <w:sz w:val="18"/>
                <w:szCs w:val="20"/>
              </w:rPr>
            </w:pPr>
            <w:r w:rsidRPr="00632967">
              <w:rPr>
                <w:rFonts w:ascii="Times New Roman" w:hAnsi="Times New Roman"/>
                <w:color w:val="auto"/>
                <w:sz w:val="18"/>
                <w:szCs w:val="20"/>
              </w:rPr>
              <w:t>ОТСУТСТВУЕТ  ПОМЕЩЕНИЕ</w:t>
            </w:r>
          </w:p>
        </w:tc>
        <w:tc>
          <w:tcPr>
            <w:tcW w:w="1285" w:type="dxa"/>
          </w:tcPr>
          <w:p w:rsidR="002A574A" w:rsidRPr="000B65FC" w:rsidRDefault="002A574A" w:rsidP="00FB5B46">
            <w:pPr>
              <w:pStyle w:val="11"/>
              <w:shd w:val="clear" w:color="auto" w:fill="auto"/>
              <w:spacing w:after="0" w:line="274" w:lineRule="exact"/>
              <w:ind w:firstLine="0"/>
              <w:jc w:val="center"/>
              <w:rPr>
                <w:sz w:val="24"/>
                <w:szCs w:val="24"/>
              </w:rPr>
            </w:pPr>
            <w:r w:rsidRPr="000B65FC">
              <w:rPr>
                <w:sz w:val="24"/>
                <w:szCs w:val="24"/>
              </w:rPr>
              <w:t>0,5</w:t>
            </w:r>
          </w:p>
        </w:tc>
        <w:tc>
          <w:tcPr>
            <w:tcW w:w="2126" w:type="dxa"/>
          </w:tcPr>
          <w:p w:rsidR="002A574A" w:rsidRPr="002A574A" w:rsidRDefault="002A574A" w:rsidP="00FB5B46">
            <w:pPr>
              <w:pStyle w:val="11"/>
              <w:shd w:val="clear" w:color="auto" w:fill="auto"/>
              <w:spacing w:after="0" w:line="274" w:lineRule="exact"/>
              <w:ind w:firstLine="0"/>
              <w:jc w:val="center"/>
              <w:rPr>
                <w:b/>
                <w:color w:val="FF0000"/>
                <w:sz w:val="24"/>
                <w:szCs w:val="24"/>
                <w:highlight w:val="yellow"/>
              </w:rPr>
            </w:pPr>
          </w:p>
        </w:tc>
        <w:tc>
          <w:tcPr>
            <w:tcW w:w="1348" w:type="dxa"/>
            <w:shd w:val="clear" w:color="auto" w:fill="auto"/>
          </w:tcPr>
          <w:p w:rsidR="002A574A" w:rsidRPr="001C2B32" w:rsidRDefault="002A574A" w:rsidP="00FB5B46">
            <w:pPr>
              <w:pStyle w:val="11"/>
              <w:shd w:val="clear" w:color="auto" w:fill="auto"/>
              <w:spacing w:after="0" w:line="274" w:lineRule="exact"/>
              <w:ind w:firstLine="0"/>
              <w:jc w:val="center"/>
              <w:rPr>
                <w:b/>
                <w:sz w:val="24"/>
                <w:szCs w:val="24"/>
                <w:highlight w:val="yellow"/>
              </w:rPr>
            </w:pPr>
            <w:r w:rsidRPr="001C2B32">
              <w:rPr>
                <w:b/>
                <w:sz w:val="24"/>
                <w:szCs w:val="24"/>
              </w:rPr>
              <w:t>500</w:t>
            </w:r>
          </w:p>
        </w:tc>
      </w:tr>
      <w:tr w:rsidR="002A574A" w:rsidRPr="0019457C" w:rsidTr="001C2B32">
        <w:trPr>
          <w:jc w:val="center"/>
        </w:trPr>
        <w:tc>
          <w:tcPr>
            <w:tcW w:w="567" w:type="dxa"/>
          </w:tcPr>
          <w:p w:rsidR="002A574A" w:rsidRPr="0088555D" w:rsidRDefault="002A574A" w:rsidP="00FB5B46">
            <w:pPr>
              <w:pStyle w:val="11"/>
              <w:shd w:val="clear" w:color="auto" w:fill="auto"/>
              <w:spacing w:after="0" w:line="274" w:lineRule="exact"/>
              <w:ind w:firstLine="0"/>
              <w:jc w:val="center"/>
              <w:rPr>
                <w:color w:val="000000" w:themeColor="text1"/>
                <w:sz w:val="24"/>
                <w:szCs w:val="24"/>
              </w:rPr>
            </w:pPr>
            <w:r w:rsidRPr="0088555D">
              <w:rPr>
                <w:color w:val="000000" w:themeColor="text1"/>
                <w:sz w:val="24"/>
                <w:szCs w:val="24"/>
              </w:rPr>
              <w:lastRenderedPageBreak/>
              <w:t>32.</w:t>
            </w:r>
          </w:p>
        </w:tc>
        <w:tc>
          <w:tcPr>
            <w:tcW w:w="174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Суходольская</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детская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 xml:space="preserve">поселенческая </w:t>
            </w:r>
          </w:p>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библиотека</w:t>
            </w:r>
          </w:p>
        </w:tc>
        <w:tc>
          <w:tcPr>
            <w:tcW w:w="1985" w:type="dxa"/>
          </w:tcPr>
          <w:p w:rsidR="002A574A" w:rsidRPr="0088555D" w:rsidRDefault="002A574A" w:rsidP="00FB5B46">
            <w:pPr>
              <w:rPr>
                <w:rFonts w:ascii="Times New Roman" w:hAnsi="Times New Roman"/>
                <w:color w:val="000000" w:themeColor="text1"/>
                <w:sz w:val="20"/>
                <w:szCs w:val="20"/>
              </w:rPr>
            </w:pPr>
            <w:r w:rsidRPr="0088555D">
              <w:rPr>
                <w:rFonts w:ascii="Times New Roman" w:hAnsi="Times New Roman"/>
                <w:color w:val="000000" w:themeColor="text1"/>
                <w:sz w:val="20"/>
                <w:szCs w:val="20"/>
              </w:rPr>
              <w:t>446552, Самарская обл., Сергиевский р-н, п.г.т.Суходол, ул. Мира, д. 12</w:t>
            </w:r>
          </w:p>
        </w:tc>
        <w:tc>
          <w:tcPr>
            <w:tcW w:w="1559" w:type="dxa"/>
          </w:tcPr>
          <w:p w:rsidR="002A574A" w:rsidRPr="000B65FC" w:rsidRDefault="002A574A" w:rsidP="00FB5B46">
            <w:pPr>
              <w:rPr>
                <w:rFonts w:ascii="Times New Roman" w:hAnsi="Times New Roman"/>
                <w:color w:val="auto"/>
                <w:sz w:val="20"/>
                <w:szCs w:val="20"/>
              </w:rPr>
            </w:pPr>
            <w:r w:rsidRPr="000B65FC">
              <w:rPr>
                <w:rFonts w:ascii="Times New Roman" w:hAnsi="Times New Roman"/>
                <w:color w:val="auto"/>
                <w:sz w:val="20"/>
                <w:szCs w:val="20"/>
              </w:rPr>
              <w:t xml:space="preserve">Пн.- пт: 9.00-17.00 </w:t>
            </w:r>
          </w:p>
          <w:p w:rsidR="002A574A" w:rsidRPr="000B65FC" w:rsidRDefault="002A574A" w:rsidP="00FB5B46">
            <w:pPr>
              <w:rPr>
                <w:rFonts w:ascii="Times New Roman" w:hAnsi="Times New Roman" w:cs="Times New Roman"/>
                <w:bCs/>
                <w:i/>
                <w:color w:val="auto"/>
              </w:rPr>
            </w:pPr>
            <w:r w:rsidRPr="000B65FC">
              <w:rPr>
                <w:rFonts w:ascii="Times New Roman" w:hAnsi="Times New Roman"/>
                <w:color w:val="auto"/>
                <w:sz w:val="20"/>
                <w:szCs w:val="20"/>
              </w:rPr>
              <w:t>сб.: 9.00-15.00</w:t>
            </w:r>
            <w:r w:rsidRPr="000B65FC">
              <w:rPr>
                <w:rFonts w:ascii="Times New Roman" w:hAnsi="Times New Roman" w:cs="Times New Roman"/>
                <w:bCs/>
                <w:i/>
                <w:color w:val="auto"/>
                <w:sz w:val="22"/>
                <w:szCs w:val="22"/>
              </w:rPr>
              <w:t xml:space="preserve"> </w:t>
            </w:r>
          </w:p>
          <w:p w:rsidR="002A574A" w:rsidRPr="000B65FC" w:rsidRDefault="002A574A" w:rsidP="00FB5B46">
            <w:pPr>
              <w:rPr>
                <w:rFonts w:ascii="Times New Roman" w:hAnsi="Times New Roman"/>
                <w:color w:val="auto"/>
                <w:sz w:val="20"/>
                <w:szCs w:val="20"/>
              </w:rPr>
            </w:pPr>
            <w:r w:rsidRPr="000B65FC">
              <w:rPr>
                <w:rFonts w:ascii="Times New Roman" w:hAnsi="Times New Roman" w:cs="Times New Roman"/>
                <w:bCs/>
                <w:color w:val="auto"/>
                <w:sz w:val="22"/>
                <w:szCs w:val="22"/>
              </w:rPr>
              <w:t>вс.: выходной</w:t>
            </w:r>
            <w:r w:rsidRPr="000B65FC">
              <w:rPr>
                <w:rFonts w:ascii="Times New Roman" w:hAnsi="Times New Roman"/>
                <w:color w:val="auto"/>
                <w:sz w:val="20"/>
                <w:szCs w:val="20"/>
              </w:rPr>
              <w:t xml:space="preserve"> </w:t>
            </w:r>
          </w:p>
        </w:tc>
        <w:tc>
          <w:tcPr>
            <w:tcW w:w="1285" w:type="dxa"/>
          </w:tcPr>
          <w:p w:rsidR="002A574A" w:rsidRPr="000B65FC" w:rsidRDefault="002A574A" w:rsidP="00FB5B46">
            <w:pPr>
              <w:pStyle w:val="11"/>
              <w:shd w:val="clear" w:color="auto" w:fill="auto"/>
              <w:spacing w:after="0" w:line="274" w:lineRule="exact"/>
              <w:ind w:firstLine="0"/>
              <w:jc w:val="center"/>
              <w:rPr>
                <w:sz w:val="24"/>
                <w:szCs w:val="24"/>
              </w:rPr>
            </w:pPr>
            <w:r w:rsidRPr="000B65FC">
              <w:rPr>
                <w:sz w:val="24"/>
                <w:szCs w:val="24"/>
              </w:rPr>
              <w:t>1,0</w:t>
            </w:r>
          </w:p>
        </w:tc>
        <w:tc>
          <w:tcPr>
            <w:tcW w:w="2126" w:type="dxa"/>
          </w:tcPr>
          <w:p w:rsidR="002A574A" w:rsidRPr="001277E0" w:rsidRDefault="002A574A" w:rsidP="00FB5B46">
            <w:pPr>
              <w:widowControl/>
              <w:tabs>
                <w:tab w:val="left" w:pos="0"/>
              </w:tabs>
              <w:rPr>
                <w:rFonts w:ascii="Times New Roman" w:hAnsi="Times New Roman"/>
                <w:color w:val="auto"/>
                <w:sz w:val="20"/>
                <w:szCs w:val="20"/>
              </w:rPr>
            </w:pPr>
            <w:r w:rsidRPr="001277E0">
              <w:rPr>
                <w:rFonts w:ascii="Times New Roman" w:hAnsi="Times New Roman"/>
                <w:color w:val="auto"/>
                <w:sz w:val="20"/>
                <w:szCs w:val="20"/>
              </w:rPr>
              <w:t>1.ДОУ «Золотой ключик», п.Суходол, ул.Суворова, д.43а</w:t>
            </w:r>
          </w:p>
          <w:p w:rsidR="002A574A" w:rsidRPr="001277E0" w:rsidRDefault="002A574A" w:rsidP="00FB5B46">
            <w:pPr>
              <w:widowControl/>
              <w:tabs>
                <w:tab w:val="left" w:pos="0"/>
              </w:tabs>
              <w:rPr>
                <w:rFonts w:ascii="Times New Roman" w:hAnsi="Times New Roman"/>
                <w:color w:val="auto"/>
                <w:sz w:val="20"/>
                <w:szCs w:val="20"/>
              </w:rPr>
            </w:pPr>
            <w:r w:rsidRPr="001277E0">
              <w:rPr>
                <w:rFonts w:ascii="Times New Roman" w:hAnsi="Times New Roman"/>
                <w:color w:val="auto"/>
                <w:sz w:val="20"/>
                <w:szCs w:val="20"/>
              </w:rPr>
              <w:t>2.ДОУ «Теремок», п.Суходол, ул.Пушкина, д.70</w:t>
            </w:r>
          </w:p>
        </w:tc>
        <w:tc>
          <w:tcPr>
            <w:tcW w:w="1348" w:type="dxa"/>
            <w:shd w:val="clear" w:color="auto" w:fill="auto"/>
          </w:tcPr>
          <w:p w:rsidR="002A574A" w:rsidRPr="001C2B32" w:rsidRDefault="002A574A" w:rsidP="001C2B32">
            <w:pPr>
              <w:pStyle w:val="11"/>
              <w:shd w:val="clear" w:color="auto" w:fill="auto"/>
              <w:spacing w:after="0" w:line="274" w:lineRule="exact"/>
              <w:ind w:firstLine="0"/>
              <w:jc w:val="center"/>
              <w:rPr>
                <w:b/>
                <w:sz w:val="24"/>
                <w:szCs w:val="24"/>
              </w:rPr>
            </w:pPr>
            <w:r w:rsidRPr="001C2B32">
              <w:rPr>
                <w:b/>
                <w:sz w:val="24"/>
                <w:szCs w:val="24"/>
              </w:rPr>
              <w:t>2</w:t>
            </w:r>
            <w:r w:rsidR="001C2B32" w:rsidRPr="001C2B32">
              <w:rPr>
                <w:b/>
                <w:sz w:val="24"/>
                <w:szCs w:val="24"/>
              </w:rPr>
              <w:t>481</w:t>
            </w:r>
          </w:p>
        </w:tc>
      </w:tr>
    </w:tbl>
    <w:p w:rsidR="006B3E1E" w:rsidRPr="0019457C" w:rsidRDefault="006B3E1E" w:rsidP="00FB5B46">
      <w:pPr>
        <w:jc w:val="center"/>
        <w:rPr>
          <w:rFonts w:ascii="Times New Roman" w:hAnsi="Times New Roman" w:cs="Times New Roman"/>
          <w:b/>
          <w:color w:val="FF0000"/>
        </w:rPr>
      </w:pPr>
    </w:p>
    <w:p w:rsidR="00D508F3" w:rsidRPr="003B4F37" w:rsidRDefault="00D508F3" w:rsidP="00FB5B46">
      <w:pPr>
        <w:spacing w:after="120"/>
        <w:ind w:left="-851"/>
        <w:jc w:val="center"/>
        <w:rPr>
          <w:rFonts w:ascii="Times New Roman" w:hAnsi="Times New Roman" w:cs="Times New Roman"/>
          <w:b/>
          <w:color w:val="auto"/>
        </w:rPr>
      </w:pPr>
      <w:r w:rsidRPr="003B4F37">
        <w:rPr>
          <w:rFonts w:ascii="Times New Roman" w:hAnsi="Times New Roman" w:cs="Times New Roman"/>
          <w:b/>
          <w:color w:val="auto"/>
        </w:rPr>
        <w:t>Таблица 2.3 Реорганизация  библиотек в отчетном году (открытие, закрытие, слияние и</w:t>
      </w:r>
      <w:r w:rsidR="006D3C52">
        <w:rPr>
          <w:rFonts w:ascii="Times New Roman" w:hAnsi="Times New Roman" w:cs="Times New Roman"/>
          <w:b/>
          <w:color w:val="auto"/>
        </w:rPr>
        <w:t xml:space="preserve"> </w:t>
      </w:r>
      <w:r w:rsidRPr="003B4F37">
        <w:rPr>
          <w:rFonts w:ascii="Times New Roman" w:hAnsi="Times New Roman" w:cs="Times New Roman"/>
          <w:b/>
          <w:color w:val="auto"/>
        </w:rPr>
        <w:t>др.)</w:t>
      </w:r>
    </w:p>
    <w:tbl>
      <w:tblPr>
        <w:tblW w:w="54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2933"/>
        <w:gridCol w:w="2277"/>
        <w:gridCol w:w="2099"/>
        <w:gridCol w:w="2352"/>
      </w:tblGrid>
      <w:tr w:rsidR="00256D70" w:rsidRPr="003B4F37" w:rsidTr="002975C2">
        <w:trPr>
          <w:jc w:val="center"/>
        </w:trPr>
        <w:tc>
          <w:tcPr>
            <w:tcW w:w="273" w:type="pct"/>
            <w:tcBorders>
              <w:top w:val="single" w:sz="4" w:space="0" w:color="000000"/>
              <w:left w:val="single" w:sz="4" w:space="0" w:color="000000"/>
              <w:bottom w:val="single" w:sz="4" w:space="0" w:color="000000"/>
              <w:right w:val="single" w:sz="4" w:space="0" w:color="000000"/>
            </w:tcBorders>
          </w:tcPr>
          <w:p w:rsidR="00256D70" w:rsidRPr="003B4F37" w:rsidRDefault="00256D70" w:rsidP="00FB5B46">
            <w:pPr>
              <w:pStyle w:val="ConsPlusNonformat"/>
              <w:widowControl/>
              <w:jc w:val="center"/>
              <w:rPr>
                <w:rFonts w:ascii="Times New Roman" w:hAnsi="Times New Roman" w:cs="Times New Roman"/>
                <w:b/>
                <w:sz w:val="24"/>
                <w:szCs w:val="24"/>
              </w:rPr>
            </w:pPr>
            <w:r w:rsidRPr="003B4F37">
              <w:rPr>
                <w:rFonts w:ascii="Times New Roman" w:hAnsi="Times New Roman" w:cs="Times New Roman"/>
                <w:b/>
                <w:sz w:val="24"/>
                <w:szCs w:val="24"/>
              </w:rPr>
              <w:t>№</w:t>
            </w:r>
          </w:p>
        </w:tc>
        <w:tc>
          <w:tcPr>
            <w:tcW w:w="1435" w:type="pct"/>
            <w:tcBorders>
              <w:top w:val="single" w:sz="4" w:space="0" w:color="000000"/>
              <w:left w:val="single" w:sz="4" w:space="0" w:color="000000"/>
              <w:bottom w:val="single" w:sz="4" w:space="0" w:color="000000"/>
              <w:right w:val="single" w:sz="4" w:space="0" w:color="000000"/>
            </w:tcBorders>
          </w:tcPr>
          <w:p w:rsidR="00256D70" w:rsidRPr="003B4F37" w:rsidRDefault="00256D70" w:rsidP="00FB5B46">
            <w:pPr>
              <w:pStyle w:val="ConsPlusNonformat"/>
              <w:widowControl/>
              <w:jc w:val="center"/>
              <w:rPr>
                <w:rFonts w:ascii="Times New Roman" w:hAnsi="Times New Roman" w:cs="Times New Roman"/>
                <w:b/>
                <w:sz w:val="24"/>
                <w:szCs w:val="24"/>
              </w:rPr>
            </w:pPr>
            <w:r w:rsidRPr="003B4F37">
              <w:rPr>
                <w:rFonts w:ascii="Times New Roman" w:hAnsi="Times New Roman" w:cs="Times New Roman"/>
                <w:b/>
                <w:sz w:val="24"/>
                <w:szCs w:val="24"/>
              </w:rPr>
              <w:t>Наименование библиотеки</w:t>
            </w:r>
          </w:p>
        </w:tc>
        <w:tc>
          <w:tcPr>
            <w:tcW w:w="1114" w:type="pct"/>
            <w:tcBorders>
              <w:top w:val="single" w:sz="4" w:space="0" w:color="000000"/>
              <w:left w:val="single" w:sz="4" w:space="0" w:color="000000"/>
              <w:bottom w:val="single" w:sz="4" w:space="0" w:color="000000"/>
              <w:right w:val="single" w:sz="4" w:space="0" w:color="000000"/>
            </w:tcBorders>
          </w:tcPr>
          <w:p w:rsidR="00256D70" w:rsidRPr="003B4F37" w:rsidRDefault="00256D70" w:rsidP="00FB5B46">
            <w:pPr>
              <w:pStyle w:val="ConsPlusNonformat"/>
              <w:widowControl/>
              <w:jc w:val="center"/>
              <w:rPr>
                <w:rFonts w:ascii="Times New Roman" w:hAnsi="Times New Roman" w:cs="Times New Roman"/>
                <w:i/>
                <w:sz w:val="24"/>
                <w:szCs w:val="24"/>
              </w:rPr>
            </w:pPr>
            <w:r w:rsidRPr="003B4F37">
              <w:rPr>
                <w:rFonts w:ascii="Times New Roman" w:hAnsi="Times New Roman" w:cs="Times New Roman"/>
                <w:b/>
                <w:sz w:val="24"/>
                <w:szCs w:val="24"/>
              </w:rPr>
              <w:t xml:space="preserve">Основание </w:t>
            </w:r>
            <w:r w:rsidRPr="003B4F37">
              <w:rPr>
                <w:rFonts w:ascii="Times New Roman" w:hAnsi="Times New Roman" w:cs="Times New Roman"/>
                <w:i/>
                <w:sz w:val="24"/>
                <w:szCs w:val="24"/>
              </w:rPr>
              <w:t>(нормативный акт)</w:t>
            </w:r>
          </w:p>
          <w:p w:rsidR="00D468A8" w:rsidRPr="003B4F37" w:rsidRDefault="00D468A8" w:rsidP="00FB5B46">
            <w:pPr>
              <w:pStyle w:val="ConsPlusNonformat"/>
              <w:widowControl/>
              <w:jc w:val="center"/>
              <w:rPr>
                <w:rFonts w:ascii="Times New Roman" w:hAnsi="Times New Roman" w:cs="Times New Roman"/>
                <w:b/>
                <w:sz w:val="24"/>
                <w:szCs w:val="24"/>
              </w:rPr>
            </w:pPr>
          </w:p>
        </w:tc>
        <w:tc>
          <w:tcPr>
            <w:tcW w:w="1027" w:type="pct"/>
            <w:tcBorders>
              <w:top w:val="single" w:sz="4" w:space="0" w:color="000000"/>
              <w:left w:val="single" w:sz="4" w:space="0" w:color="000000"/>
              <w:bottom w:val="single" w:sz="4" w:space="0" w:color="000000"/>
              <w:right w:val="single" w:sz="4" w:space="0" w:color="000000"/>
            </w:tcBorders>
          </w:tcPr>
          <w:p w:rsidR="00256D70" w:rsidRPr="003B4F37" w:rsidRDefault="00256D70" w:rsidP="00FB5B46">
            <w:pPr>
              <w:pStyle w:val="ConsPlusNonformat"/>
              <w:widowControl/>
              <w:ind w:left="34"/>
              <w:jc w:val="center"/>
              <w:rPr>
                <w:rFonts w:ascii="Times New Roman" w:hAnsi="Times New Roman" w:cs="Times New Roman"/>
                <w:b/>
                <w:sz w:val="24"/>
                <w:szCs w:val="24"/>
              </w:rPr>
            </w:pPr>
            <w:r w:rsidRPr="003B4F37">
              <w:rPr>
                <w:rFonts w:ascii="Times New Roman" w:hAnsi="Times New Roman" w:cs="Times New Roman"/>
                <w:b/>
                <w:sz w:val="24"/>
                <w:szCs w:val="24"/>
              </w:rPr>
              <w:t xml:space="preserve">Причина </w:t>
            </w:r>
          </w:p>
          <w:p w:rsidR="00256D70" w:rsidRPr="003B4F37" w:rsidRDefault="007E0089" w:rsidP="00FB5B46">
            <w:pPr>
              <w:pStyle w:val="ConsPlusNonformat"/>
              <w:widowControl/>
              <w:jc w:val="center"/>
              <w:rPr>
                <w:rFonts w:ascii="Times New Roman" w:hAnsi="Times New Roman" w:cs="Times New Roman"/>
                <w:i/>
                <w:sz w:val="24"/>
                <w:szCs w:val="24"/>
              </w:rPr>
            </w:pPr>
            <w:r w:rsidRPr="003B4F37">
              <w:rPr>
                <w:rFonts w:ascii="Times New Roman" w:hAnsi="Times New Roman" w:cs="Times New Roman"/>
                <w:i/>
                <w:sz w:val="24"/>
                <w:szCs w:val="24"/>
              </w:rPr>
              <w:t>(открытия, закрытия, слияния и др.)</w:t>
            </w:r>
          </w:p>
        </w:tc>
        <w:tc>
          <w:tcPr>
            <w:tcW w:w="1151" w:type="pct"/>
            <w:tcBorders>
              <w:top w:val="single" w:sz="4" w:space="0" w:color="000000"/>
              <w:left w:val="single" w:sz="4" w:space="0" w:color="000000"/>
              <w:bottom w:val="single" w:sz="4" w:space="0" w:color="000000"/>
              <w:right w:val="single" w:sz="4" w:space="0" w:color="000000"/>
            </w:tcBorders>
          </w:tcPr>
          <w:p w:rsidR="007E0089" w:rsidRPr="003B4F37" w:rsidRDefault="00256D70" w:rsidP="00FB5B46">
            <w:pPr>
              <w:jc w:val="center"/>
              <w:rPr>
                <w:rFonts w:ascii="Times New Roman" w:hAnsi="Times New Roman" w:cs="Times New Roman"/>
                <w:b/>
                <w:color w:val="auto"/>
              </w:rPr>
            </w:pPr>
            <w:r w:rsidRPr="003B4F37">
              <w:rPr>
                <w:rFonts w:ascii="Times New Roman" w:hAnsi="Times New Roman" w:cs="Times New Roman"/>
                <w:b/>
                <w:color w:val="auto"/>
              </w:rPr>
              <w:t>Опрос населения</w:t>
            </w:r>
            <w:r w:rsidR="00111F94" w:rsidRPr="003B4F37">
              <w:rPr>
                <w:rFonts w:ascii="Times New Roman" w:hAnsi="Times New Roman" w:cs="Times New Roman"/>
                <w:b/>
                <w:color w:val="auto"/>
              </w:rPr>
              <w:t xml:space="preserve">* </w:t>
            </w:r>
          </w:p>
          <w:p w:rsidR="00256D70" w:rsidRPr="003B4F37" w:rsidRDefault="007E0089" w:rsidP="00FB5B46">
            <w:pPr>
              <w:jc w:val="center"/>
              <w:rPr>
                <w:rFonts w:ascii="Times New Roman" w:hAnsi="Times New Roman" w:cs="Times New Roman"/>
                <w:i/>
                <w:color w:val="auto"/>
              </w:rPr>
            </w:pPr>
            <w:r w:rsidRPr="003B4F37">
              <w:rPr>
                <w:rFonts w:ascii="Times New Roman" w:hAnsi="Times New Roman" w:cs="Times New Roman"/>
                <w:i/>
                <w:color w:val="auto"/>
              </w:rPr>
              <w:t>(в случае закрытия)</w:t>
            </w:r>
          </w:p>
        </w:tc>
      </w:tr>
      <w:tr w:rsidR="00256D70" w:rsidRPr="003B4F37" w:rsidTr="002975C2">
        <w:trPr>
          <w:jc w:val="center"/>
        </w:trPr>
        <w:tc>
          <w:tcPr>
            <w:tcW w:w="273" w:type="pct"/>
            <w:tcBorders>
              <w:top w:val="single" w:sz="4" w:space="0" w:color="000000"/>
              <w:left w:val="single" w:sz="4" w:space="0" w:color="000000"/>
              <w:bottom w:val="single" w:sz="4" w:space="0" w:color="000000"/>
              <w:right w:val="single" w:sz="4" w:space="0" w:color="000000"/>
            </w:tcBorders>
          </w:tcPr>
          <w:p w:rsidR="00256D70" w:rsidRPr="003B4F37" w:rsidRDefault="00256D70" w:rsidP="00FB5B46">
            <w:pPr>
              <w:pStyle w:val="ConsPlusNonformat"/>
              <w:widowControl/>
              <w:rPr>
                <w:rFonts w:ascii="Times New Roman" w:hAnsi="Times New Roman" w:cs="Times New Roman"/>
                <w:sz w:val="24"/>
                <w:szCs w:val="24"/>
              </w:rPr>
            </w:pPr>
          </w:p>
        </w:tc>
        <w:tc>
          <w:tcPr>
            <w:tcW w:w="1435" w:type="pct"/>
            <w:tcBorders>
              <w:top w:val="single" w:sz="4" w:space="0" w:color="000000"/>
              <w:left w:val="single" w:sz="4" w:space="0" w:color="000000"/>
              <w:bottom w:val="single" w:sz="4" w:space="0" w:color="000000"/>
              <w:right w:val="single" w:sz="4" w:space="0" w:color="000000"/>
            </w:tcBorders>
          </w:tcPr>
          <w:p w:rsidR="00256D70" w:rsidRPr="003B4F37" w:rsidRDefault="003B4F37" w:rsidP="003B4F37">
            <w:pPr>
              <w:jc w:val="center"/>
              <w:rPr>
                <w:color w:val="auto"/>
              </w:rPr>
            </w:pPr>
            <w:r w:rsidRPr="003B4F37">
              <w:rPr>
                <w:color w:val="auto"/>
              </w:rPr>
              <w:t>-</w:t>
            </w:r>
          </w:p>
        </w:tc>
        <w:tc>
          <w:tcPr>
            <w:tcW w:w="1114" w:type="pct"/>
            <w:tcBorders>
              <w:top w:val="single" w:sz="4" w:space="0" w:color="000000"/>
              <w:left w:val="single" w:sz="4" w:space="0" w:color="000000"/>
              <w:bottom w:val="single" w:sz="4" w:space="0" w:color="000000"/>
              <w:right w:val="single" w:sz="4" w:space="0" w:color="000000"/>
            </w:tcBorders>
            <w:shd w:val="clear" w:color="auto" w:fill="auto"/>
          </w:tcPr>
          <w:p w:rsidR="00256D70" w:rsidRPr="003B4F37" w:rsidRDefault="003B4F37" w:rsidP="003B4F37">
            <w:pPr>
              <w:jc w:val="center"/>
              <w:rPr>
                <w:color w:val="auto"/>
              </w:rPr>
            </w:pPr>
            <w:r w:rsidRPr="003B4F37">
              <w:rPr>
                <w:color w:val="auto"/>
              </w:rPr>
              <w:t>-</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256D70" w:rsidRPr="003B4F37" w:rsidRDefault="003B4F37" w:rsidP="003B4F37">
            <w:pPr>
              <w:jc w:val="center"/>
              <w:rPr>
                <w:color w:val="auto"/>
              </w:rPr>
            </w:pPr>
            <w:r w:rsidRPr="003B4F37">
              <w:rPr>
                <w:color w:val="auto"/>
              </w:rPr>
              <w:t>-</w:t>
            </w:r>
          </w:p>
        </w:tc>
        <w:tc>
          <w:tcPr>
            <w:tcW w:w="1151" w:type="pct"/>
            <w:tcBorders>
              <w:top w:val="single" w:sz="4" w:space="0" w:color="000000"/>
              <w:left w:val="single" w:sz="4" w:space="0" w:color="000000"/>
              <w:bottom w:val="single" w:sz="4" w:space="0" w:color="000000"/>
              <w:right w:val="single" w:sz="4" w:space="0" w:color="000000"/>
            </w:tcBorders>
          </w:tcPr>
          <w:p w:rsidR="00256D70" w:rsidRPr="003B4F37" w:rsidRDefault="003B4F37" w:rsidP="003B4F37">
            <w:pPr>
              <w:jc w:val="center"/>
              <w:rPr>
                <w:color w:val="auto"/>
              </w:rPr>
            </w:pPr>
            <w:r w:rsidRPr="003B4F37">
              <w:rPr>
                <w:color w:val="auto"/>
              </w:rPr>
              <w:t>-</w:t>
            </w:r>
          </w:p>
        </w:tc>
      </w:tr>
    </w:tbl>
    <w:p w:rsidR="00BD46E8" w:rsidRDefault="00BD46E8" w:rsidP="006D208E">
      <w:pPr>
        <w:jc w:val="center"/>
        <w:rPr>
          <w:rFonts w:ascii="Times New Roman" w:hAnsi="Times New Roman" w:cs="Times New Roman"/>
          <w:b/>
          <w:color w:val="auto"/>
        </w:rPr>
      </w:pPr>
    </w:p>
    <w:p w:rsidR="00F73DE6" w:rsidRPr="0049763B" w:rsidRDefault="00D508F3" w:rsidP="00FB5B46">
      <w:pPr>
        <w:spacing w:after="120"/>
        <w:jc w:val="center"/>
        <w:rPr>
          <w:rFonts w:ascii="Times New Roman" w:hAnsi="Times New Roman" w:cs="Times New Roman"/>
          <w:b/>
          <w:color w:val="auto"/>
        </w:rPr>
      </w:pPr>
      <w:r w:rsidRPr="0049763B">
        <w:rPr>
          <w:rFonts w:ascii="Times New Roman" w:hAnsi="Times New Roman" w:cs="Times New Roman"/>
          <w:b/>
          <w:color w:val="auto"/>
        </w:rPr>
        <w:t>Таблица 2.4</w:t>
      </w:r>
      <w:r w:rsidR="00D468A8" w:rsidRPr="0049763B">
        <w:rPr>
          <w:rFonts w:ascii="Times New Roman" w:hAnsi="Times New Roman" w:cs="Times New Roman"/>
          <w:b/>
          <w:color w:val="auto"/>
        </w:rPr>
        <w:t xml:space="preserve"> </w:t>
      </w:r>
      <w:r w:rsidR="00F73DE6" w:rsidRPr="0049763B">
        <w:rPr>
          <w:rFonts w:ascii="Times New Roman" w:hAnsi="Times New Roman" w:cs="Times New Roman"/>
          <w:b/>
          <w:color w:val="auto"/>
        </w:rPr>
        <w:t>Населенные пункты муниципального образования,</w:t>
      </w:r>
      <w:r w:rsidR="00F73DE6" w:rsidRPr="0049763B">
        <w:rPr>
          <w:rFonts w:ascii="Times New Roman" w:eastAsia="Arial Unicode MS" w:hAnsi="Times New Roman" w:cs="Times New Roman"/>
          <w:b/>
          <w:color w:val="auto"/>
          <w:kern w:val="3"/>
          <w:lang w:bidi="en-US"/>
        </w:rPr>
        <w:t xml:space="preserve"> не охваченные библиотечным обслуживанием </w:t>
      </w:r>
      <w:r w:rsidR="00F73DE6" w:rsidRPr="0049763B">
        <w:rPr>
          <w:rFonts w:ascii="Times New Roman" w:eastAsia="Arial Unicode MS" w:hAnsi="Times New Roman" w:cs="Times New Roman"/>
          <w:i/>
          <w:color w:val="auto"/>
          <w:kern w:val="3"/>
          <w:lang w:bidi="en-US"/>
        </w:rPr>
        <w:t>(стационарными и внестационарными формами)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3260"/>
        <w:gridCol w:w="2552"/>
      </w:tblGrid>
      <w:tr w:rsidR="00D468A8" w:rsidRPr="0019457C" w:rsidTr="002975C2">
        <w:trPr>
          <w:jc w:val="center"/>
        </w:trPr>
        <w:tc>
          <w:tcPr>
            <w:tcW w:w="1207" w:type="dxa"/>
          </w:tcPr>
          <w:p w:rsidR="00D468A8" w:rsidRPr="0049763B" w:rsidRDefault="00D468A8" w:rsidP="00FB5B46">
            <w:pPr>
              <w:jc w:val="center"/>
              <w:rPr>
                <w:rFonts w:ascii="Times New Roman" w:eastAsia="Times New Roman" w:hAnsi="Times New Roman" w:cs="Times New Roman"/>
                <w:b/>
                <w:color w:val="auto"/>
              </w:rPr>
            </w:pPr>
            <w:r w:rsidRPr="0049763B">
              <w:rPr>
                <w:rFonts w:ascii="Times New Roman" w:eastAsia="Times New Roman" w:hAnsi="Times New Roman" w:cs="Times New Roman"/>
                <w:b/>
                <w:color w:val="auto"/>
              </w:rPr>
              <w:t>№</w:t>
            </w:r>
          </w:p>
        </w:tc>
        <w:tc>
          <w:tcPr>
            <w:tcW w:w="3260" w:type="dxa"/>
          </w:tcPr>
          <w:p w:rsidR="00D468A8" w:rsidRPr="0049763B" w:rsidRDefault="00D468A8" w:rsidP="00FB5B46">
            <w:pPr>
              <w:ind w:firstLine="567"/>
              <w:jc w:val="center"/>
              <w:rPr>
                <w:rFonts w:ascii="Times New Roman" w:eastAsia="Times New Roman" w:hAnsi="Times New Roman" w:cs="Times New Roman"/>
                <w:b/>
                <w:color w:val="auto"/>
              </w:rPr>
            </w:pPr>
            <w:r w:rsidRPr="0049763B">
              <w:rPr>
                <w:rFonts w:ascii="Times New Roman" w:eastAsia="Times New Roman" w:hAnsi="Times New Roman" w:cs="Times New Roman"/>
                <w:b/>
                <w:color w:val="auto"/>
              </w:rPr>
              <w:t>Название населенного пункта</w:t>
            </w:r>
          </w:p>
        </w:tc>
        <w:tc>
          <w:tcPr>
            <w:tcW w:w="2552" w:type="dxa"/>
          </w:tcPr>
          <w:p w:rsidR="00D468A8" w:rsidRPr="0049763B" w:rsidRDefault="00D468A8" w:rsidP="00FB5B46">
            <w:pPr>
              <w:jc w:val="center"/>
              <w:rPr>
                <w:rFonts w:ascii="Times New Roman" w:eastAsia="Times New Roman" w:hAnsi="Times New Roman" w:cs="Times New Roman"/>
                <w:b/>
                <w:color w:val="auto"/>
              </w:rPr>
            </w:pPr>
            <w:r w:rsidRPr="0049763B">
              <w:rPr>
                <w:rFonts w:ascii="Times New Roman" w:eastAsia="Times New Roman" w:hAnsi="Times New Roman" w:cs="Times New Roman"/>
                <w:b/>
                <w:color w:val="auto"/>
              </w:rPr>
              <w:t>Количество жителей</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д. Средняя Орлянка</w:t>
            </w:r>
          </w:p>
        </w:tc>
        <w:tc>
          <w:tcPr>
            <w:tcW w:w="2552" w:type="dxa"/>
          </w:tcPr>
          <w:p w:rsidR="009B205A" w:rsidRPr="000216A4" w:rsidRDefault="0041203F" w:rsidP="0029448E">
            <w:pPr>
              <w:jc w:val="center"/>
              <w:rPr>
                <w:rFonts w:ascii="Times New Roman" w:hAnsi="Times New Roman" w:cs="Times New Roman"/>
                <w:color w:val="auto"/>
              </w:rPr>
            </w:pPr>
            <w:r w:rsidRPr="000216A4">
              <w:rPr>
                <w:rFonts w:ascii="Times New Roman" w:hAnsi="Times New Roman" w:cs="Times New Roman"/>
                <w:color w:val="auto"/>
              </w:rPr>
              <w:t>3</w:t>
            </w:r>
          </w:p>
        </w:tc>
      </w:tr>
      <w:tr w:rsidR="000216A4" w:rsidRPr="0019457C" w:rsidTr="002975C2">
        <w:trPr>
          <w:jc w:val="center"/>
        </w:trPr>
        <w:tc>
          <w:tcPr>
            <w:tcW w:w="1207" w:type="dxa"/>
          </w:tcPr>
          <w:p w:rsidR="000216A4" w:rsidRPr="0049763B" w:rsidRDefault="000216A4" w:rsidP="00820FFE">
            <w:pPr>
              <w:pStyle w:val="a4"/>
              <w:numPr>
                <w:ilvl w:val="0"/>
                <w:numId w:val="10"/>
              </w:numPr>
              <w:jc w:val="center"/>
              <w:rPr>
                <w:rFonts w:ascii="Times New Roman" w:eastAsia="Times New Roman" w:hAnsi="Times New Roman"/>
              </w:rPr>
            </w:pPr>
          </w:p>
        </w:tc>
        <w:tc>
          <w:tcPr>
            <w:tcW w:w="3260" w:type="dxa"/>
          </w:tcPr>
          <w:p w:rsidR="000216A4" w:rsidRPr="0049763B" w:rsidRDefault="000216A4" w:rsidP="0029448E">
            <w:pPr>
              <w:jc w:val="both"/>
              <w:rPr>
                <w:rFonts w:ascii="Times New Roman" w:hAnsi="Times New Roman" w:cs="Times New Roman"/>
                <w:color w:val="auto"/>
              </w:rPr>
            </w:pPr>
            <w:r>
              <w:rPr>
                <w:rFonts w:ascii="Times New Roman" w:hAnsi="Times New Roman" w:cs="Times New Roman"/>
                <w:color w:val="auto"/>
              </w:rPr>
              <w:t>п.Алимовка</w:t>
            </w:r>
          </w:p>
        </w:tc>
        <w:tc>
          <w:tcPr>
            <w:tcW w:w="2552" w:type="dxa"/>
          </w:tcPr>
          <w:p w:rsidR="000216A4"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63</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аул Краснорыльский</w:t>
            </w:r>
          </w:p>
        </w:tc>
        <w:tc>
          <w:tcPr>
            <w:tcW w:w="2552" w:type="dxa"/>
          </w:tcPr>
          <w:p w:rsidR="009B205A" w:rsidRPr="000216A4" w:rsidRDefault="0041203F" w:rsidP="0029448E">
            <w:pPr>
              <w:jc w:val="center"/>
              <w:rPr>
                <w:rFonts w:ascii="Times New Roman" w:hAnsi="Times New Roman" w:cs="Times New Roman"/>
                <w:color w:val="auto"/>
              </w:rPr>
            </w:pPr>
            <w:r w:rsidRPr="000216A4">
              <w:rPr>
                <w:rFonts w:ascii="Times New Roman" w:hAnsi="Times New Roman" w:cs="Times New Roman"/>
                <w:color w:val="auto"/>
              </w:rPr>
              <w:t>3</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п. Красные Дубки</w:t>
            </w:r>
          </w:p>
        </w:tc>
        <w:tc>
          <w:tcPr>
            <w:tcW w:w="2552" w:type="dxa"/>
          </w:tcPr>
          <w:p w:rsidR="009B205A"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171</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п. Лагода</w:t>
            </w:r>
          </w:p>
        </w:tc>
        <w:tc>
          <w:tcPr>
            <w:tcW w:w="2552" w:type="dxa"/>
          </w:tcPr>
          <w:p w:rsidR="009B205A"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211</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д. Большие Пичерки</w:t>
            </w:r>
          </w:p>
        </w:tc>
        <w:tc>
          <w:tcPr>
            <w:tcW w:w="2552" w:type="dxa"/>
          </w:tcPr>
          <w:p w:rsidR="009B205A"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12</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п. Отрада</w:t>
            </w:r>
          </w:p>
        </w:tc>
        <w:tc>
          <w:tcPr>
            <w:tcW w:w="2552" w:type="dxa"/>
          </w:tcPr>
          <w:p w:rsidR="009B205A" w:rsidRPr="000216A4" w:rsidRDefault="009B205A" w:rsidP="0029448E">
            <w:pPr>
              <w:jc w:val="center"/>
              <w:rPr>
                <w:rFonts w:ascii="Times New Roman" w:hAnsi="Times New Roman" w:cs="Times New Roman"/>
                <w:color w:val="auto"/>
              </w:rPr>
            </w:pPr>
            <w:r w:rsidRPr="000216A4">
              <w:rPr>
                <w:rFonts w:ascii="Times New Roman" w:hAnsi="Times New Roman" w:cs="Times New Roman"/>
                <w:color w:val="auto"/>
              </w:rPr>
              <w:t>1</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п.Чемеричный</w:t>
            </w:r>
          </w:p>
        </w:tc>
        <w:tc>
          <w:tcPr>
            <w:tcW w:w="2552" w:type="dxa"/>
          </w:tcPr>
          <w:p w:rsidR="009B205A"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19</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с.Нижняя Козловка</w:t>
            </w:r>
          </w:p>
        </w:tc>
        <w:tc>
          <w:tcPr>
            <w:tcW w:w="2552" w:type="dxa"/>
          </w:tcPr>
          <w:p w:rsidR="009B205A"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25</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с. Комаро Умет</w:t>
            </w:r>
          </w:p>
        </w:tc>
        <w:tc>
          <w:tcPr>
            <w:tcW w:w="2552" w:type="dxa"/>
          </w:tcPr>
          <w:p w:rsidR="009B205A" w:rsidRPr="000216A4" w:rsidRDefault="0041203F" w:rsidP="0029448E">
            <w:pPr>
              <w:jc w:val="center"/>
              <w:rPr>
                <w:rFonts w:ascii="Times New Roman" w:hAnsi="Times New Roman" w:cs="Times New Roman"/>
                <w:color w:val="auto"/>
              </w:rPr>
            </w:pPr>
            <w:r w:rsidRPr="000216A4">
              <w:rPr>
                <w:rFonts w:ascii="Times New Roman" w:hAnsi="Times New Roman" w:cs="Times New Roman"/>
                <w:color w:val="auto"/>
              </w:rPr>
              <w:t>2</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с. Отрада</w:t>
            </w:r>
          </w:p>
        </w:tc>
        <w:tc>
          <w:tcPr>
            <w:tcW w:w="2552" w:type="dxa"/>
          </w:tcPr>
          <w:p w:rsidR="009B205A"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6</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с. Ендурайкино</w:t>
            </w:r>
          </w:p>
        </w:tc>
        <w:tc>
          <w:tcPr>
            <w:tcW w:w="2552" w:type="dxa"/>
          </w:tcPr>
          <w:p w:rsidR="009B205A"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82</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с. Карабаевка</w:t>
            </w:r>
          </w:p>
        </w:tc>
        <w:tc>
          <w:tcPr>
            <w:tcW w:w="2552" w:type="dxa"/>
          </w:tcPr>
          <w:p w:rsidR="009B205A"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21</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п. Первомайский</w:t>
            </w:r>
          </w:p>
        </w:tc>
        <w:tc>
          <w:tcPr>
            <w:tcW w:w="2552" w:type="dxa"/>
          </w:tcPr>
          <w:p w:rsidR="009B205A" w:rsidRPr="000216A4" w:rsidRDefault="009B205A" w:rsidP="0029448E">
            <w:pPr>
              <w:jc w:val="center"/>
              <w:rPr>
                <w:rFonts w:ascii="Times New Roman" w:hAnsi="Times New Roman" w:cs="Times New Roman"/>
                <w:color w:val="auto"/>
              </w:rPr>
            </w:pPr>
            <w:r w:rsidRPr="000216A4">
              <w:rPr>
                <w:rFonts w:ascii="Times New Roman" w:hAnsi="Times New Roman" w:cs="Times New Roman"/>
                <w:color w:val="auto"/>
              </w:rPr>
              <w:t>2</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п. Малые Ключи</w:t>
            </w:r>
          </w:p>
        </w:tc>
        <w:tc>
          <w:tcPr>
            <w:tcW w:w="2552" w:type="dxa"/>
          </w:tcPr>
          <w:p w:rsidR="009B205A"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57</w:t>
            </w:r>
          </w:p>
        </w:tc>
      </w:tr>
      <w:tr w:rsidR="00CE6231" w:rsidRPr="0019457C" w:rsidTr="002975C2">
        <w:trPr>
          <w:jc w:val="center"/>
        </w:trPr>
        <w:tc>
          <w:tcPr>
            <w:tcW w:w="1207" w:type="dxa"/>
          </w:tcPr>
          <w:p w:rsidR="00CE6231" w:rsidRPr="0049763B" w:rsidRDefault="00CE6231" w:rsidP="00820FFE">
            <w:pPr>
              <w:pStyle w:val="a4"/>
              <w:numPr>
                <w:ilvl w:val="0"/>
                <w:numId w:val="10"/>
              </w:numPr>
              <w:jc w:val="center"/>
              <w:rPr>
                <w:rFonts w:ascii="Times New Roman" w:eastAsia="Times New Roman" w:hAnsi="Times New Roman"/>
              </w:rPr>
            </w:pPr>
          </w:p>
        </w:tc>
        <w:tc>
          <w:tcPr>
            <w:tcW w:w="3260" w:type="dxa"/>
          </w:tcPr>
          <w:p w:rsidR="00CE6231" w:rsidRPr="0049763B" w:rsidRDefault="00CE6231" w:rsidP="0029448E">
            <w:pPr>
              <w:jc w:val="both"/>
              <w:rPr>
                <w:rFonts w:ascii="Times New Roman" w:hAnsi="Times New Roman" w:cs="Times New Roman"/>
                <w:color w:val="auto"/>
              </w:rPr>
            </w:pPr>
            <w:r>
              <w:rPr>
                <w:rFonts w:ascii="Times New Roman" w:hAnsi="Times New Roman" w:cs="Times New Roman"/>
                <w:color w:val="auto"/>
              </w:rPr>
              <w:t>п.Ровный</w:t>
            </w:r>
          </w:p>
        </w:tc>
        <w:tc>
          <w:tcPr>
            <w:tcW w:w="2552" w:type="dxa"/>
          </w:tcPr>
          <w:p w:rsidR="00CE6231"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181</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хутор Вольница</w:t>
            </w:r>
          </w:p>
        </w:tc>
        <w:tc>
          <w:tcPr>
            <w:tcW w:w="2552" w:type="dxa"/>
          </w:tcPr>
          <w:p w:rsidR="009B205A"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45</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п. Лесозавод</w:t>
            </w:r>
          </w:p>
        </w:tc>
        <w:tc>
          <w:tcPr>
            <w:tcW w:w="2552" w:type="dxa"/>
          </w:tcPr>
          <w:p w:rsidR="009B205A"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8</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с. Славкино</w:t>
            </w:r>
          </w:p>
        </w:tc>
        <w:tc>
          <w:tcPr>
            <w:tcW w:w="2552" w:type="dxa"/>
          </w:tcPr>
          <w:p w:rsidR="009B205A"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39</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п. Шаровка</w:t>
            </w:r>
          </w:p>
        </w:tc>
        <w:tc>
          <w:tcPr>
            <w:tcW w:w="2552" w:type="dxa"/>
          </w:tcPr>
          <w:p w:rsidR="009B205A"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59</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с. Нижняя Орлянка</w:t>
            </w:r>
          </w:p>
        </w:tc>
        <w:tc>
          <w:tcPr>
            <w:tcW w:w="2552" w:type="dxa"/>
          </w:tcPr>
          <w:p w:rsidR="009B205A"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2</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п. Новая Елховка</w:t>
            </w:r>
          </w:p>
        </w:tc>
        <w:tc>
          <w:tcPr>
            <w:tcW w:w="2552" w:type="dxa"/>
          </w:tcPr>
          <w:p w:rsidR="009B205A"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11</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с. Павловка</w:t>
            </w:r>
          </w:p>
        </w:tc>
        <w:tc>
          <w:tcPr>
            <w:tcW w:w="2552" w:type="dxa"/>
          </w:tcPr>
          <w:p w:rsidR="009B205A" w:rsidRPr="000216A4" w:rsidRDefault="000216A4" w:rsidP="0029448E">
            <w:pPr>
              <w:jc w:val="center"/>
              <w:rPr>
                <w:rFonts w:ascii="Times New Roman" w:hAnsi="Times New Roman" w:cs="Times New Roman"/>
                <w:color w:val="auto"/>
              </w:rPr>
            </w:pPr>
            <w:r w:rsidRPr="000216A4">
              <w:rPr>
                <w:rFonts w:ascii="Times New Roman" w:hAnsi="Times New Roman" w:cs="Times New Roman"/>
                <w:color w:val="auto"/>
              </w:rPr>
              <w:t>49</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п. Участок Сок</w:t>
            </w:r>
          </w:p>
        </w:tc>
        <w:tc>
          <w:tcPr>
            <w:tcW w:w="2552" w:type="dxa"/>
          </w:tcPr>
          <w:p w:rsidR="009B205A" w:rsidRPr="00F44C13" w:rsidRDefault="00F44C13" w:rsidP="0029448E">
            <w:pPr>
              <w:jc w:val="center"/>
              <w:rPr>
                <w:rFonts w:ascii="Times New Roman" w:hAnsi="Times New Roman" w:cs="Times New Roman"/>
                <w:color w:val="auto"/>
              </w:rPr>
            </w:pPr>
            <w:r w:rsidRPr="00F44C13">
              <w:rPr>
                <w:rFonts w:ascii="Times New Roman" w:hAnsi="Times New Roman" w:cs="Times New Roman"/>
                <w:color w:val="auto"/>
              </w:rPr>
              <w:t>263</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п. Михайловка</w:t>
            </w:r>
          </w:p>
        </w:tc>
        <w:tc>
          <w:tcPr>
            <w:tcW w:w="2552" w:type="dxa"/>
          </w:tcPr>
          <w:p w:rsidR="009B205A" w:rsidRPr="00F44C13" w:rsidRDefault="009B205A" w:rsidP="0029448E">
            <w:pPr>
              <w:jc w:val="center"/>
              <w:rPr>
                <w:rFonts w:ascii="Times New Roman" w:hAnsi="Times New Roman" w:cs="Times New Roman"/>
                <w:color w:val="auto"/>
              </w:rPr>
            </w:pPr>
            <w:r w:rsidRPr="00F44C13">
              <w:rPr>
                <w:rFonts w:ascii="Times New Roman" w:hAnsi="Times New Roman" w:cs="Times New Roman"/>
                <w:color w:val="auto"/>
              </w:rPr>
              <w:t>3</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п.Глубокий</w:t>
            </w:r>
          </w:p>
        </w:tc>
        <w:tc>
          <w:tcPr>
            <w:tcW w:w="2552" w:type="dxa"/>
          </w:tcPr>
          <w:p w:rsidR="009B205A" w:rsidRPr="00F44C13" w:rsidRDefault="009B205A" w:rsidP="0029448E">
            <w:pPr>
              <w:jc w:val="center"/>
              <w:rPr>
                <w:rFonts w:ascii="Times New Roman" w:hAnsi="Times New Roman" w:cs="Times New Roman"/>
                <w:color w:val="auto"/>
              </w:rPr>
            </w:pPr>
            <w:r w:rsidRPr="00F44C13">
              <w:rPr>
                <w:rFonts w:ascii="Times New Roman" w:hAnsi="Times New Roman" w:cs="Times New Roman"/>
                <w:color w:val="auto"/>
              </w:rPr>
              <w:t>1</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п.Рыбопитомник</w:t>
            </w:r>
          </w:p>
        </w:tc>
        <w:tc>
          <w:tcPr>
            <w:tcW w:w="2552" w:type="dxa"/>
          </w:tcPr>
          <w:p w:rsidR="009B205A" w:rsidRPr="00F44C13" w:rsidRDefault="009B205A" w:rsidP="0029448E">
            <w:pPr>
              <w:jc w:val="center"/>
              <w:rPr>
                <w:rFonts w:ascii="Times New Roman" w:hAnsi="Times New Roman" w:cs="Times New Roman"/>
                <w:color w:val="auto"/>
              </w:rPr>
            </w:pPr>
            <w:r w:rsidRPr="00F44C13">
              <w:rPr>
                <w:rFonts w:ascii="Times New Roman" w:hAnsi="Times New Roman" w:cs="Times New Roman"/>
                <w:color w:val="auto"/>
              </w:rPr>
              <w:t>8</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д. Студеный Ключ</w:t>
            </w:r>
          </w:p>
        </w:tc>
        <w:tc>
          <w:tcPr>
            <w:tcW w:w="2552" w:type="dxa"/>
          </w:tcPr>
          <w:p w:rsidR="009B205A" w:rsidRPr="00F44C13" w:rsidRDefault="009B205A" w:rsidP="0029448E">
            <w:pPr>
              <w:jc w:val="center"/>
              <w:rPr>
                <w:rFonts w:ascii="Times New Roman" w:hAnsi="Times New Roman" w:cs="Times New Roman"/>
                <w:color w:val="auto"/>
              </w:rPr>
            </w:pPr>
            <w:r w:rsidRPr="00F44C13">
              <w:rPr>
                <w:rFonts w:ascii="Times New Roman" w:hAnsi="Times New Roman" w:cs="Times New Roman"/>
                <w:color w:val="auto"/>
              </w:rPr>
              <w:t>4</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п. Красноярка</w:t>
            </w:r>
          </w:p>
        </w:tc>
        <w:tc>
          <w:tcPr>
            <w:tcW w:w="2552" w:type="dxa"/>
          </w:tcPr>
          <w:p w:rsidR="009B205A" w:rsidRPr="00F44C13" w:rsidRDefault="00CE6231" w:rsidP="0029448E">
            <w:pPr>
              <w:jc w:val="center"/>
              <w:rPr>
                <w:rFonts w:ascii="Times New Roman" w:hAnsi="Times New Roman" w:cs="Times New Roman"/>
                <w:color w:val="auto"/>
              </w:rPr>
            </w:pPr>
            <w:r w:rsidRPr="00F44C13">
              <w:rPr>
                <w:rFonts w:ascii="Times New Roman" w:hAnsi="Times New Roman" w:cs="Times New Roman"/>
                <w:color w:val="auto"/>
              </w:rPr>
              <w:t>38</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п. Запрудный</w:t>
            </w:r>
          </w:p>
        </w:tc>
        <w:tc>
          <w:tcPr>
            <w:tcW w:w="2552" w:type="dxa"/>
          </w:tcPr>
          <w:p w:rsidR="009B205A" w:rsidRPr="00F44C13" w:rsidRDefault="00F44C13" w:rsidP="0029448E">
            <w:pPr>
              <w:jc w:val="center"/>
              <w:rPr>
                <w:rFonts w:ascii="Times New Roman" w:hAnsi="Times New Roman" w:cs="Times New Roman"/>
                <w:bCs/>
                <w:color w:val="auto"/>
              </w:rPr>
            </w:pPr>
            <w:r w:rsidRPr="00F44C13">
              <w:rPr>
                <w:rFonts w:ascii="Times New Roman" w:hAnsi="Times New Roman" w:cs="Times New Roman"/>
                <w:bCs/>
                <w:color w:val="auto"/>
              </w:rPr>
              <w:t>2</w:t>
            </w:r>
          </w:p>
        </w:tc>
      </w:tr>
      <w:tr w:rsidR="00F44C13" w:rsidRPr="0019457C" w:rsidTr="002975C2">
        <w:trPr>
          <w:jc w:val="center"/>
        </w:trPr>
        <w:tc>
          <w:tcPr>
            <w:tcW w:w="1207" w:type="dxa"/>
          </w:tcPr>
          <w:p w:rsidR="00F44C13" w:rsidRPr="0049763B" w:rsidRDefault="00F44C13" w:rsidP="00820FFE">
            <w:pPr>
              <w:pStyle w:val="a4"/>
              <w:numPr>
                <w:ilvl w:val="0"/>
                <w:numId w:val="10"/>
              </w:numPr>
              <w:jc w:val="center"/>
              <w:rPr>
                <w:rFonts w:ascii="Times New Roman" w:eastAsia="Times New Roman" w:hAnsi="Times New Roman"/>
              </w:rPr>
            </w:pPr>
          </w:p>
        </w:tc>
        <w:tc>
          <w:tcPr>
            <w:tcW w:w="3260" w:type="dxa"/>
          </w:tcPr>
          <w:p w:rsidR="00F44C13" w:rsidRPr="0049763B" w:rsidRDefault="00F44C13" w:rsidP="0029448E">
            <w:pPr>
              <w:jc w:val="both"/>
              <w:rPr>
                <w:rFonts w:ascii="Times New Roman" w:hAnsi="Times New Roman" w:cs="Times New Roman"/>
                <w:color w:val="auto"/>
              </w:rPr>
            </w:pPr>
            <w:r>
              <w:rPr>
                <w:rFonts w:ascii="Times New Roman" w:hAnsi="Times New Roman" w:cs="Times New Roman"/>
                <w:color w:val="auto"/>
              </w:rPr>
              <w:t>п.Нива</w:t>
            </w:r>
          </w:p>
        </w:tc>
        <w:tc>
          <w:tcPr>
            <w:tcW w:w="2552" w:type="dxa"/>
          </w:tcPr>
          <w:p w:rsidR="00F44C13" w:rsidRPr="00F44C13" w:rsidRDefault="00F44C13" w:rsidP="0029448E">
            <w:pPr>
              <w:jc w:val="center"/>
              <w:rPr>
                <w:rFonts w:ascii="Times New Roman" w:hAnsi="Times New Roman" w:cs="Times New Roman"/>
                <w:bCs/>
                <w:color w:val="auto"/>
              </w:rPr>
            </w:pPr>
            <w:r w:rsidRPr="00F44C13">
              <w:rPr>
                <w:rFonts w:ascii="Times New Roman" w:hAnsi="Times New Roman" w:cs="Times New Roman"/>
                <w:bCs/>
                <w:color w:val="auto"/>
              </w:rPr>
              <w:t>114</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п. Новая Орловка</w:t>
            </w:r>
          </w:p>
        </w:tc>
        <w:tc>
          <w:tcPr>
            <w:tcW w:w="2552" w:type="dxa"/>
          </w:tcPr>
          <w:p w:rsidR="009B205A" w:rsidRPr="00F44C13" w:rsidRDefault="00F44C13" w:rsidP="0029448E">
            <w:pPr>
              <w:jc w:val="center"/>
              <w:rPr>
                <w:rFonts w:ascii="Times New Roman" w:hAnsi="Times New Roman" w:cs="Times New Roman"/>
                <w:color w:val="auto"/>
              </w:rPr>
            </w:pPr>
            <w:r w:rsidRPr="00F44C13">
              <w:rPr>
                <w:rFonts w:ascii="Times New Roman" w:hAnsi="Times New Roman" w:cs="Times New Roman"/>
                <w:color w:val="auto"/>
              </w:rPr>
              <w:t>99</w:t>
            </w:r>
          </w:p>
        </w:tc>
      </w:tr>
      <w:tr w:rsidR="009B205A" w:rsidRPr="0019457C" w:rsidTr="002975C2">
        <w:trPr>
          <w:jc w:val="center"/>
        </w:trPr>
        <w:tc>
          <w:tcPr>
            <w:tcW w:w="1207" w:type="dxa"/>
          </w:tcPr>
          <w:p w:rsidR="009B205A" w:rsidRPr="0049763B" w:rsidRDefault="009B205A" w:rsidP="00820FFE">
            <w:pPr>
              <w:pStyle w:val="a4"/>
              <w:numPr>
                <w:ilvl w:val="0"/>
                <w:numId w:val="10"/>
              </w:numPr>
              <w:jc w:val="center"/>
              <w:rPr>
                <w:rFonts w:ascii="Times New Roman" w:eastAsia="Times New Roman" w:hAnsi="Times New Roman"/>
              </w:rPr>
            </w:pPr>
          </w:p>
        </w:tc>
        <w:tc>
          <w:tcPr>
            <w:tcW w:w="3260" w:type="dxa"/>
          </w:tcPr>
          <w:p w:rsidR="009B205A" w:rsidRPr="0049763B" w:rsidRDefault="009B205A" w:rsidP="0029448E">
            <w:pPr>
              <w:jc w:val="both"/>
              <w:rPr>
                <w:rFonts w:ascii="Times New Roman" w:hAnsi="Times New Roman" w:cs="Times New Roman"/>
                <w:color w:val="auto"/>
              </w:rPr>
            </w:pPr>
            <w:r w:rsidRPr="0049763B">
              <w:rPr>
                <w:rFonts w:ascii="Times New Roman" w:hAnsi="Times New Roman" w:cs="Times New Roman"/>
                <w:color w:val="auto"/>
              </w:rPr>
              <w:t>с.Орловка</w:t>
            </w:r>
          </w:p>
        </w:tc>
        <w:tc>
          <w:tcPr>
            <w:tcW w:w="2552" w:type="dxa"/>
          </w:tcPr>
          <w:p w:rsidR="009B205A" w:rsidRPr="00F44C13" w:rsidRDefault="00CE6231" w:rsidP="0029448E">
            <w:pPr>
              <w:jc w:val="center"/>
              <w:rPr>
                <w:rFonts w:ascii="Times New Roman" w:hAnsi="Times New Roman" w:cs="Times New Roman"/>
                <w:color w:val="auto"/>
              </w:rPr>
            </w:pPr>
            <w:r w:rsidRPr="00F44C13">
              <w:rPr>
                <w:rFonts w:ascii="Times New Roman" w:hAnsi="Times New Roman" w:cs="Times New Roman"/>
                <w:color w:val="auto"/>
              </w:rPr>
              <w:t>97</w:t>
            </w:r>
          </w:p>
        </w:tc>
      </w:tr>
      <w:tr w:rsidR="009B205A" w:rsidRPr="0019457C" w:rsidTr="002975C2">
        <w:trPr>
          <w:jc w:val="center"/>
        </w:trPr>
        <w:tc>
          <w:tcPr>
            <w:tcW w:w="1207" w:type="dxa"/>
          </w:tcPr>
          <w:p w:rsidR="009B205A" w:rsidRPr="0049763B" w:rsidRDefault="009B205A" w:rsidP="00FB5B46">
            <w:pPr>
              <w:rPr>
                <w:rFonts w:ascii="Times New Roman" w:eastAsia="Times New Roman" w:hAnsi="Times New Roman" w:cs="Times New Roman"/>
                <w:b/>
                <w:color w:val="auto"/>
              </w:rPr>
            </w:pPr>
            <w:r w:rsidRPr="0049763B">
              <w:rPr>
                <w:rFonts w:ascii="Times New Roman" w:eastAsia="Times New Roman" w:hAnsi="Times New Roman" w:cs="Times New Roman"/>
                <w:b/>
                <w:color w:val="auto"/>
              </w:rPr>
              <w:t>ИТОГО</w:t>
            </w:r>
          </w:p>
        </w:tc>
        <w:tc>
          <w:tcPr>
            <w:tcW w:w="3260" w:type="dxa"/>
          </w:tcPr>
          <w:p w:rsidR="009B205A" w:rsidRPr="0049763B" w:rsidRDefault="009B205A" w:rsidP="00FB5B46">
            <w:pPr>
              <w:jc w:val="both"/>
              <w:rPr>
                <w:rFonts w:ascii="Times New Roman" w:hAnsi="Times New Roman" w:cs="Times New Roman"/>
                <w:color w:val="auto"/>
              </w:rPr>
            </w:pPr>
          </w:p>
        </w:tc>
        <w:tc>
          <w:tcPr>
            <w:tcW w:w="2552" w:type="dxa"/>
          </w:tcPr>
          <w:p w:rsidR="009B205A" w:rsidRPr="00F44C13" w:rsidRDefault="00F44C13" w:rsidP="00FB5B46">
            <w:pPr>
              <w:jc w:val="center"/>
              <w:rPr>
                <w:rFonts w:ascii="Times New Roman" w:hAnsi="Times New Roman" w:cs="Times New Roman"/>
                <w:color w:val="auto"/>
              </w:rPr>
            </w:pPr>
            <w:r w:rsidRPr="00F44C13">
              <w:rPr>
                <w:rFonts w:ascii="Times New Roman" w:hAnsi="Times New Roman" w:cs="Times New Roman"/>
                <w:b/>
                <w:color w:val="auto"/>
              </w:rPr>
              <w:t>1701</w:t>
            </w:r>
          </w:p>
        </w:tc>
      </w:tr>
    </w:tbl>
    <w:p w:rsidR="00F129EA" w:rsidRPr="0019457C" w:rsidRDefault="00F129EA" w:rsidP="00FB5B46">
      <w:pPr>
        <w:rPr>
          <w:rFonts w:ascii="Times New Roman" w:hAnsi="Times New Roman" w:cs="Times New Roman"/>
          <w:b/>
          <w:color w:val="FF0000"/>
        </w:rPr>
      </w:pPr>
    </w:p>
    <w:p w:rsidR="002E39E1" w:rsidRPr="00CD4B31" w:rsidRDefault="002E39E1" w:rsidP="00FB5B46">
      <w:pPr>
        <w:jc w:val="both"/>
        <w:rPr>
          <w:rFonts w:ascii="Times New Roman" w:hAnsi="Times New Roman" w:cs="Times New Roman"/>
          <w:color w:val="auto"/>
          <w:sz w:val="28"/>
        </w:rPr>
      </w:pPr>
      <w:r w:rsidRPr="00CD4B31">
        <w:rPr>
          <w:rFonts w:ascii="Times New Roman" w:hAnsi="Times New Roman" w:cs="Times New Roman"/>
          <w:b/>
          <w:color w:val="auto"/>
          <w:sz w:val="28"/>
        </w:rPr>
        <w:t>1. Основные направления оптимизации сети в отчетном году и перспективы по оптимизации сети библиотек в следующем году. Меры, принимаемые для сохранения сети библиотек.</w:t>
      </w:r>
    </w:p>
    <w:p w:rsidR="00CC4D66" w:rsidRPr="00CD4B31" w:rsidRDefault="00D52EF4" w:rsidP="00FB5B46">
      <w:pPr>
        <w:ind w:firstLine="567"/>
        <w:jc w:val="both"/>
        <w:rPr>
          <w:rFonts w:ascii="Times New Roman" w:hAnsi="Times New Roman" w:cs="Times New Roman"/>
          <w:color w:val="auto"/>
          <w:sz w:val="28"/>
        </w:rPr>
      </w:pPr>
      <w:r w:rsidRPr="00CD4B31">
        <w:rPr>
          <w:rFonts w:ascii="Times New Roman" w:hAnsi="Times New Roman" w:cs="Times New Roman"/>
          <w:color w:val="auto"/>
          <w:sz w:val="28"/>
        </w:rPr>
        <w:t>Закрытия библиотек в отчетном году не произошло, о</w:t>
      </w:r>
      <w:r w:rsidR="003B4F37" w:rsidRPr="00CD4B31">
        <w:rPr>
          <w:rFonts w:ascii="Times New Roman" w:hAnsi="Times New Roman" w:cs="Times New Roman"/>
          <w:color w:val="auto"/>
          <w:sz w:val="28"/>
        </w:rPr>
        <w:t xml:space="preserve">днако </w:t>
      </w:r>
      <w:r w:rsidR="00CD4B31" w:rsidRPr="00CD4B31">
        <w:rPr>
          <w:rFonts w:ascii="Times New Roman" w:hAnsi="Times New Roman" w:cs="Times New Roman"/>
          <w:color w:val="auto"/>
          <w:sz w:val="28"/>
        </w:rPr>
        <w:t>1</w:t>
      </w:r>
      <w:r w:rsidR="003B4F37" w:rsidRPr="00CD4B31">
        <w:rPr>
          <w:rFonts w:ascii="Times New Roman" w:hAnsi="Times New Roman" w:cs="Times New Roman"/>
          <w:color w:val="auto"/>
          <w:sz w:val="28"/>
        </w:rPr>
        <w:t xml:space="preserve"> библиотек</w:t>
      </w:r>
      <w:r w:rsidR="00CD4B31" w:rsidRPr="00CD4B31">
        <w:rPr>
          <w:rFonts w:ascii="Times New Roman" w:hAnsi="Times New Roman" w:cs="Times New Roman"/>
          <w:color w:val="auto"/>
          <w:sz w:val="28"/>
        </w:rPr>
        <w:t>а</w:t>
      </w:r>
      <w:r w:rsidR="003B4F37" w:rsidRPr="00CD4B31">
        <w:rPr>
          <w:rFonts w:ascii="Times New Roman" w:hAnsi="Times New Roman" w:cs="Times New Roman"/>
          <w:color w:val="auto"/>
          <w:sz w:val="28"/>
        </w:rPr>
        <w:t xml:space="preserve"> </w:t>
      </w:r>
      <w:r w:rsidR="00BE5E44" w:rsidRPr="00CD4B31">
        <w:rPr>
          <w:rFonts w:ascii="Times New Roman" w:hAnsi="Times New Roman" w:cs="Times New Roman"/>
          <w:color w:val="auto"/>
          <w:sz w:val="28"/>
        </w:rPr>
        <w:t>(</w:t>
      </w:r>
      <w:r w:rsidR="00CD4B31" w:rsidRPr="00CD4B31">
        <w:rPr>
          <w:rFonts w:ascii="Times New Roman" w:hAnsi="Times New Roman" w:cs="Times New Roman"/>
          <w:color w:val="auto"/>
          <w:sz w:val="28"/>
        </w:rPr>
        <w:t>Боровская</w:t>
      </w:r>
      <w:r w:rsidR="00BE5E44" w:rsidRPr="00CD4B31">
        <w:rPr>
          <w:rFonts w:ascii="Times New Roman" w:hAnsi="Times New Roman" w:cs="Times New Roman"/>
          <w:color w:val="auto"/>
          <w:sz w:val="28"/>
        </w:rPr>
        <w:t xml:space="preserve">) </w:t>
      </w:r>
      <w:r w:rsidRPr="00CD4B31">
        <w:rPr>
          <w:rFonts w:ascii="Times New Roman" w:hAnsi="Times New Roman" w:cs="Times New Roman"/>
          <w:color w:val="auto"/>
          <w:sz w:val="28"/>
        </w:rPr>
        <w:t>после увольнения сотрудник</w:t>
      </w:r>
      <w:r w:rsidR="00CD4B31" w:rsidRPr="00CD4B31">
        <w:rPr>
          <w:rFonts w:ascii="Times New Roman" w:hAnsi="Times New Roman" w:cs="Times New Roman"/>
          <w:color w:val="auto"/>
          <w:sz w:val="28"/>
        </w:rPr>
        <w:t>а</w:t>
      </w:r>
      <w:r w:rsidRPr="00CD4B31">
        <w:rPr>
          <w:rFonts w:ascii="Times New Roman" w:hAnsi="Times New Roman" w:cs="Times New Roman"/>
          <w:color w:val="auto"/>
          <w:sz w:val="28"/>
        </w:rPr>
        <w:t xml:space="preserve"> пенсионного возраста не функционируют</w:t>
      </w:r>
      <w:r w:rsidR="00CC4D66" w:rsidRPr="00CD4B31">
        <w:rPr>
          <w:rFonts w:ascii="Times New Roman" w:hAnsi="Times New Roman" w:cs="Times New Roman"/>
          <w:color w:val="auto"/>
          <w:sz w:val="28"/>
        </w:rPr>
        <w:t>, т.к. в сел</w:t>
      </w:r>
      <w:r w:rsidR="00CD4B31" w:rsidRPr="00CD4B31">
        <w:rPr>
          <w:rFonts w:ascii="Times New Roman" w:hAnsi="Times New Roman" w:cs="Times New Roman"/>
          <w:color w:val="auto"/>
          <w:sz w:val="28"/>
        </w:rPr>
        <w:t>е</w:t>
      </w:r>
      <w:r w:rsidR="00CC4D66" w:rsidRPr="00CD4B31">
        <w:rPr>
          <w:rFonts w:ascii="Times New Roman" w:hAnsi="Times New Roman" w:cs="Times New Roman"/>
          <w:color w:val="auto"/>
          <w:sz w:val="28"/>
        </w:rPr>
        <w:t xml:space="preserve"> </w:t>
      </w:r>
      <w:r w:rsidR="000B65FC" w:rsidRPr="00CD4B31">
        <w:rPr>
          <w:rFonts w:ascii="Times New Roman" w:hAnsi="Times New Roman" w:cs="Times New Roman"/>
          <w:color w:val="auto"/>
          <w:sz w:val="28"/>
        </w:rPr>
        <w:t xml:space="preserve">весьма проблематично найти людей работоспособного возраста, </w:t>
      </w:r>
      <w:r w:rsidR="00CC4D66" w:rsidRPr="00CD4B31">
        <w:rPr>
          <w:rFonts w:ascii="Times New Roman" w:hAnsi="Times New Roman" w:cs="Times New Roman"/>
          <w:color w:val="auto"/>
          <w:sz w:val="28"/>
        </w:rPr>
        <w:t xml:space="preserve"> желающих </w:t>
      </w:r>
      <w:r w:rsidR="00BE5E44" w:rsidRPr="00CD4B31">
        <w:rPr>
          <w:rFonts w:ascii="Times New Roman" w:hAnsi="Times New Roman" w:cs="Times New Roman"/>
          <w:color w:val="auto"/>
          <w:sz w:val="28"/>
        </w:rPr>
        <w:t>работать</w:t>
      </w:r>
      <w:r w:rsidR="00CC4D66" w:rsidRPr="00CD4B31">
        <w:rPr>
          <w:rFonts w:ascii="Times New Roman" w:hAnsi="Times New Roman" w:cs="Times New Roman"/>
          <w:color w:val="auto"/>
          <w:sz w:val="28"/>
        </w:rPr>
        <w:t xml:space="preserve"> на 0,25 ставки. </w:t>
      </w:r>
    </w:p>
    <w:p w:rsidR="002E39E1" w:rsidRPr="00FC19EF" w:rsidRDefault="002E39E1" w:rsidP="00FB5B46">
      <w:pPr>
        <w:jc w:val="both"/>
        <w:rPr>
          <w:rFonts w:ascii="Times New Roman" w:hAnsi="Times New Roman" w:cs="Times New Roman"/>
          <w:i/>
          <w:color w:val="auto"/>
          <w:sz w:val="28"/>
        </w:rPr>
      </w:pPr>
      <w:r w:rsidRPr="00FC19EF">
        <w:rPr>
          <w:rFonts w:ascii="Times New Roman" w:hAnsi="Times New Roman" w:cs="Times New Roman"/>
          <w:b/>
          <w:color w:val="auto"/>
          <w:sz w:val="28"/>
        </w:rPr>
        <w:t>2. Число библиотек, работающ</w:t>
      </w:r>
      <w:r w:rsidR="009E0B86" w:rsidRPr="00FC19EF">
        <w:rPr>
          <w:rFonts w:ascii="Times New Roman" w:hAnsi="Times New Roman" w:cs="Times New Roman"/>
          <w:b/>
          <w:color w:val="auto"/>
          <w:sz w:val="28"/>
        </w:rPr>
        <w:t>их по сокращенному графику.</w:t>
      </w:r>
      <w:r w:rsidR="009E0B86" w:rsidRPr="00FC19EF">
        <w:rPr>
          <w:rFonts w:ascii="Times New Roman" w:hAnsi="Times New Roman" w:cs="Times New Roman"/>
          <w:color w:val="auto"/>
          <w:sz w:val="28"/>
        </w:rPr>
        <w:t xml:space="preserve"> </w:t>
      </w:r>
      <w:r w:rsidR="009E0B86" w:rsidRPr="00FC19EF">
        <w:rPr>
          <w:rFonts w:ascii="Times New Roman" w:hAnsi="Times New Roman" w:cs="Times New Roman"/>
          <w:i/>
          <w:color w:val="auto"/>
          <w:sz w:val="28"/>
        </w:rPr>
        <w:t xml:space="preserve">Указать процент таких библиотек </w:t>
      </w:r>
      <w:r w:rsidR="005E1521" w:rsidRPr="00FC19EF">
        <w:rPr>
          <w:rFonts w:ascii="Times New Roman" w:hAnsi="Times New Roman" w:cs="Times New Roman"/>
          <w:i/>
          <w:color w:val="auto"/>
          <w:sz w:val="28"/>
        </w:rPr>
        <w:t>от общего количества. Показать и проанализировать динамику</w:t>
      </w:r>
      <w:r w:rsidRPr="00FC19EF">
        <w:rPr>
          <w:rFonts w:ascii="Times New Roman" w:hAnsi="Times New Roman" w:cs="Times New Roman"/>
          <w:i/>
          <w:color w:val="auto"/>
          <w:sz w:val="28"/>
        </w:rPr>
        <w:t xml:space="preserve"> по отношению к предыдущему году.</w:t>
      </w:r>
    </w:p>
    <w:p w:rsidR="00FC19EF" w:rsidRPr="00FC19EF" w:rsidRDefault="00F07AED" w:rsidP="00FC19EF">
      <w:pPr>
        <w:pStyle w:val="110"/>
        <w:shd w:val="clear" w:color="auto" w:fill="auto"/>
        <w:spacing w:after="0" w:line="240" w:lineRule="auto"/>
        <w:ind w:firstLine="567"/>
        <w:rPr>
          <w:sz w:val="28"/>
          <w:szCs w:val="28"/>
        </w:rPr>
      </w:pPr>
      <w:r w:rsidRPr="00FC19EF">
        <w:rPr>
          <w:sz w:val="28"/>
          <w:szCs w:val="28"/>
        </w:rPr>
        <w:t>По сокращенному графику в 20</w:t>
      </w:r>
      <w:r w:rsidR="00AA532C" w:rsidRPr="00FC19EF">
        <w:rPr>
          <w:sz w:val="28"/>
          <w:szCs w:val="28"/>
        </w:rPr>
        <w:t>20</w:t>
      </w:r>
      <w:r w:rsidRPr="00FC19EF">
        <w:rPr>
          <w:sz w:val="28"/>
          <w:szCs w:val="28"/>
        </w:rPr>
        <w:t>г. работал</w:t>
      </w:r>
      <w:r w:rsidR="00FC19EF" w:rsidRPr="00FC19EF">
        <w:rPr>
          <w:sz w:val="28"/>
          <w:szCs w:val="28"/>
        </w:rPr>
        <w:t>о</w:t>
      </w:r>
      <w:r w:rsidRPr="00FC19EF">
        <w:rPr>
          <w:sz w:val="28"/>
          <w:szCs w:val="28"/>
        </w:rPr>
        <w:t xml:space="preserve"> 2</w:t>
      </w:r>
      <w:r w:rsidR="00FC19EF" w:rsidRPr="00FC19EF">
        <w:rPr>
          <w:sz w:val="28"/>
          <w:szCs w:val="28"/>
        </w:rPr>
        <w:t>0</w:t>
      </w:r>
      <w:r w:rsidRPr="00FC19EF">
        <w:rPr>
          <w:sz w:val="28"/>
          <w:szCs w:val="28"/>
        </w:rPr>
        <w:t xml:space="preserve"> библиотек системы (0,25 ставки - 15 библиотек, 0,5 ставки </w:t>
      </w:r>
      <w:r w:rsidR="00FC19EF" w:rsidRPr="00FC19EF">
        <w:rPr>
          <w:sz w:val="28"/>
          <w:szCs w:val="28"/>
        </w:rPr>
        <w:t>–</w:t>
      </w:r>
      <w:r w:rsidRPr="00FC19EF">
        <w:rPr>
          <w:sz w:val="28"/>
          <w:szCs w:val="28"/>
        </w:rPr>
        <w:t xml:space="preserve"> </w:t>
      </w:r>
      <w:r w:rsidR="00FC19EF" w:rsidRPr="00FC19EF">
        <w:rPr>
          <w:sz w:val="28"/>
          <w:szCs w:val="28"/>
        </w:rPr>
        <w:t xml:space="preserve">3 </w:t>
      </w:r>
      <w:r w:rsidRPr="00FC19EF">
        <w:rPr>
          <w:sz w:val="28"/>
          <w:szCs w:val="28"/>
        </w:rPr>
        <w:t>библиотеки, 0,75 ставки - 1 библиотека, 0,9 ставки - 1 библиотека), что составляет 6</w:t>
      </w:r>
      <w:r w:rsidR="00FC19EF" w:rsidRPr="00FC19EF">
        <w:rPr>
          <w:sz w:val="28"/>
          <w:szCs w:val="28"/>
        </w:rPr>
        <w:t>2</w:t>
      </w:r>
      <w:r w:rsidRPr="00FC19EF">
        <w:rPr>
          <w:sz w:val="28"/>
          <w:szCs w:val="28"/>
        </w:rPr>
        <w:t>,</w:t>
      </w:r>
      <w:r w:rsidR="00FC19EF" w:rsidRPr="00FC19EF">
        <w:rPr>
          <w:sz w:val="28"/>
          <w:szCs w:val="28"/>
        </w:rPr>
        <w:t>5</w:t>
      </w:r>
      <w:r w:rsidRPr="00FC19EF">
        <w:rPr>
          <w:sz w:val="28"/>
          <w:szCs w:val="28"/>
        </w:rPr>
        <w:t xml:space="preserve">% от общего числа библиотек. </w:t>
      </w:r>
      <w:r w:rsidR="00FC19EF" w:rsidRPr="00FC19EF">
        <w:rPr>
          <w:sz w:val="28"/>
          <w:szCs w:val="28"/>
        </w:rPr>
        <w:t xml:space="preserve"> Поселенческая библиотека п/с «Сургутский» не работает из-за отсутствия помещения, 0,5 ставки сотрудника данной библиотеки переведены в Суходольскую детскую библиотеку.</w:t>
      </w:r>
    </w:p>
    <w:p w:rsidR="00BF0AA0" w:rsidRPr="00FC19EF" w:rsidRDefault="000020A3" w:rsidP="00FC19EF">
      <w:pPr>
        <w:pStyle w:val="110"/>
        <w:shd w:val="clear" w:color="auto" w:fill="auto"/>
        <w:spacing w:after="0" w:line="240" w:lineRule="auto"/>
        <w:ind w:firstLine="567"/>
        <w:rPr>
          <w:sz w:val="28"/>
          <w:szCs w:val="28"/>
        </w:rPr>
      </w:pPr>
      <w:r w:rsidRPr="00FC19EF">
        <w:rPr>
          <w:sz w:val="28"/>
          <w:szCs w:val="28"/>
        </w:rPr>
        <w:t xml:space="preserve">Данная </w:t>
      </w:r>
      <w:r w:rsidR="00F07AED" w:rsidRPr="00FC19EF">
        <w:rPr>
          <w:sz w:val="28"/>
          <w:szCs w:val="28"/>
        </w:rPr>
        <w:t xml:space="preserve">ситуация </w:t>
      </w:r>
      <w:r w:rsidRPr="00FC19EF">
        <w:rPr>
          <w:sz w:val="28"/>
          <w:szCs w:val="28"/>
        </w:rPr>
        <w:t>остается неизменной на протяжении ряда лет.</w:t>
      </w:r>
      <w:r w:rsidR="00F07AED" w:rsidRPr="00FC19EF">
        <w:rPr>
          <w:sz w:val="28"/>
          <w:szCs w:val="28"/>
        </w:rPr>
        <w:t xml:space="preserve"> </w:t>
      </w:r>
    </w:p>
    <w:p w:rsidR="002E39E1" w:rsidRPr="00CD2242" w:rsidRDefault="002E39E1" w:rsidP="00FB5B46">
      <w:pPr>
        <w:jc w:val="both"/>
        <w:rPr>
          <w:rFonts w:ascii="Times New Roman" w:hAnsi="Times New Roman" w:cs="Times New Roman"/>
          <w:b/>
          <w:color w:val="auto"/>
          <w:sz w:val="28"/>
        </w:rPr>
      </w:pPr>
      <w:r w:rsidRPr="00CD2242">
        <w:rPr>
          <w:rFonts w:ascii="Times New Roman" w:hAnsi="Times New Roman" w:cs="Times New Roman"/>
          <w:b/>
          <w:color w:val="auto"/>
          <w:sz w:val="28"/>
        </w:rPr>
        <w:t xml:space="preserve">3. </w:t>
      </w:r>
      <w:r w:rsidR="003F04C4" w:rsidRPr="00CD2242">
        <w:rPr>
          <w:rFonts w:ascii="Times New Roman" w:hAnsi="Times New Roman" w:cs="Times New Roman"/>
          <w:b/>
          <w:color w:val="auto"/>
          <w:sz w:val="28"/>
        </w:rPr>
        <w:t>Как организовано библиотечное обслуживание жителей</w:t>
      </w:r>
      <w:r w:rsidRPr="00CD2242">
        <w:rPr>
          <w:rFonts w:ascii="Times New Roman" w:hAnsi="Times New Roman" w:cs="Times New Roman"/>
          <w:b/>
          <w:color w:val="auto"/>
          <w:sz w:val="28"/>
        </w:rPr>
        <w:t xml:space="preserve"> населённых пунктов, не имеющих стационарных библиотек. </w:t>
      </w:r>
    </w:p>
    <w:p w:rsidR="000020A3" w:rsidRPr="00CD2242" w:rsidRDefault="000020A3" w:rsidP="00FB5B46">
      <w:pPr>
        <w:ind w:firstLine="567"/>
        <w:jc w:val="both"/>
        <w:rPr>
          <w:rFonts w:ascii="Times New Roman" w:hAnsi="Times New Roman"/>
          <w:color w:val="auto"/>
          <w:sz w:val="28"/>
        </w:rPr>
      </w:pPr>
      <w:r w:rsidRPr="00CD2242">
        <w:rPr>
          <w:rFonts w:ascii="Times New Roman" w:hAnsi="Times New Roman"/>
          <w:color w:val="auto"/>
          <w:sz w:val="28"/>
        </w:rPr>
        <w:t xml:space="preserve">Организация внестационарного  обслуживания малонаселенных пунктов </w:t>
      </w:r>
      <w:r w:rsidR="00CD2242" w:rsidRPr="00CD2242">
        <w:rPr>
          <w:rFonts w:ascii="Times New Roman" w:hAnsi="Times New Roman"/>
          <w:color w:val="auto"/>
          <w:sz w:val="28"/>
        </w:rPr>
        <w:t xml:space="preserve">(их в м.р.Сергиевский - 33) </w:t>
      </w:r>
      <w:r w:rsidRPr="00CD2242">
        <w:rPr>
          <w:rFonts w:ascii="Times New Roman" w:hAnsi="Times New Roman"/>
          <w:color w:val="auto"/>
          <w:sz w:val="28"/>
        </w:rPr>
        <w:t>является весьма проблематичной (из-за отсутствия транспорта) и не всегда целесообразной (из-за малого количества жителей). Кроме того, в этих селах нет детских садов и школ. Дети обуч</w:t>
      </w:r>
      <w:r w:rsidR="00C37EC9" w:rsidRPr="00CD2242">
        <w:rPr>
          <w:rFonts w:ascii="Times New Roman" w:hAnsi="Times New Roman"/>
          <w:color w:val="auto"/>
          <w:sz w:val="28"/>
        </w:rPr>
        <w:t>аютс</w:t>
      </w:r>
      <w:r w:rsidRPr="00CD2242">
        <w:rPr>
          <w:rFonts w:ascii="Times New Roman" w:hAnsi="Times New Roman"/>
          <w:color w:val="auto"/>
          <w:sz w:val="28"/>
        </w:rPr>
        <w:t>я в образовательны</w:t>
      </w:r>
      <w:r w:rsidR="00C37EC9" w:rsidRPr="00CD2242">
        <w:rPr>
          <w:rFonts w:ascii="Times New Roman" w:hAnsi="Times New Roman"/>
          <w:color w:val="auto"/>
          <w:sz w:val="28"/>
        </w:rPr>
        <w:t>х</w:t>
      </w:r>
      <w:r w:rsidRPr="00CD2242">
        <w:rPr>
          <w:rFonts w:ascii="Times New Roman" w:hAnsi="Times New Roman"/>
          <w:color w:val="auto"/>
          <w:sz w:val="28"/>
        </w:rPr>
        <w:t xml:space="preserve"> центр</w:t>
      </w:r>
      <w:r w:rsidR="00C37EC9" w:rsidRPr="00CD2242">
        <w:rPr>
          <w:rFonts w:ascii="Times New Roman" w:hAnsi="Times New Roman"/>
          <w:color w:val="auto"/>
          <w:sz w:val="28"/>
        </w:rPr>
        <w:t>ах</w:t>
      </w:r>
      <w:r w:rsidRPr="00CD2242">
        <w:rPr>
          <w:rFonts w:ascii="Times New Roman" w:hAnsi="Times New Roman"/>
          <w:color w:val="auto"/>
          <w:sz w:val="28"/>
        </w:rPr>
        <w:t xml:space="preserve">, где и посещают </w:t>
      </w:r>
      <w:r w:rsidR="00BD46E8" w:rsidRPr="00CD2242">
        <w:rPr>
          <w:rFonts w:ascii="Times New Roman" w:hAnsi="Times New Roman"/>
          <w:color w:val="auto"/>
          <w:sz w:val="28"/>
        </w:rPr>
        <w:t xml:space="preserve">стационарные </w:t>
      </w:r>
      <w:r w:rsidRPr="00CD2242">
        <w:rPr>
          <w:rFonts w:ascii="Times New Roman" w:hAnsi="Times New Roman"/>
          <w:color w:val="auto"/>
          <w:sz w:val="28"/>
        </w:rPr>
        <w:t xml:space="preserve">библиотеки. </w:t>
      </w:r>
    </w:p>
    <w:p w:rsidR="00DE22CF" w:rsidRPr="00CD4B31" w:rsidRDefault="000020A3" w:rsidP="00CD4B31">
      <w:pPr>
        <w:ind w:firstLine="567"/>
        <w:jc w:val="both"/>
        <w:rPr>
          <w:rFonts w:ascii="Times New Roman" w:hAnsi="Times New Roman"/>
          <w:color w:val="auto"/>
          <w:sz w:val="28"/>
        </w:rPr>
      </w:pPr>
      <w:r w:rsidRPr="00CD4B31">
        <w:rPr>
          <w:rFonts w:ascii="Times New Roman" w:hAnsi="Times New Roman"/>
          <w:color w:val="auto"/>
          <w:sz w:val="28"/>
        </w:rPr>
        <w:t xml:space="preserve">Возможность выездов </w:t>
      </w:r>
      <w:r w:rsidR="003F608D" w:rsidRPr="00CD4B31">
        <w:rPr>
          <w:rFonts w:ascii="Times New Roman" w:hAnsi="Times New Roman"/>
          <w:color w:val="auto"/>
          <w:sz w:val="28"/>
        </w:rPr>
        <w:t xml:space="preserve">в небольшие села для организации библиотечного обслуживания </w:t>
      </w:r>
      <w:r w:rsidRPr="00CD4B31">
        <w:rPr>
          <w:rFonts w:ascii="Times New Roman" w:hAnsi="Times New Roman"/>
          <w:color w:val="auto"/>
          <w:sz w:val="28"/>
        </w:rPr>
        <w:t>появляется при достижении договоренности с главами поселений.</w:t>
      </w:r>
      <w:r w:rsidR="00B6097D" w:rsidRPr="00CD4B31">
        <w:rPr>
          <w:rFonts w:ascii="Times New Roman" w:hAnsi="Times New Roman"/>
          <w:color w:val="auto"/>
          <w:sz w:val="28"/>
        </w:rPr>
        <w:t xml:space="preserve"> </w:t>
      </w:r>
      <w:r w:rsidR="006A7D4E" w:rsidRPr="00CD4B31">
        <w:rPr>
          <w:rFonts w:ascii="Times New Roman" w:hAnsi="Times New Roman"/>
          <w:color w:val="auto"/>
          <w:sz w:val="28"/>
        </w:rPr>
        <w:t xml:space="preserve">Сотрудники </w:t>
      </w:r>
      <w:r w:rsidR="00CD4B31" w:rsidRPr="00CD4B31">
        <w:rPr>
          <w:rFonts w:ascii="Times New Roman" w:hAnsi="Times New Roman" w:cs="Times New Roman"/>
          <w:color w:val="auto"/>
          <w:sz w:val="28"/>
        </w:rPr>
        <w:t>тре</w:t>
      </w:r>
      <w:r w:rsidR="006A7D4E" w:rsidRPr="00CD4B31">
        <w:rPr>
          <w:rFonts w:ascii="Times New Roman" w:hAnsi="Times New Roman" w:cs="Times New Roman"/>
          <w:color w:val="auto"/>
          <w:sz w:val="28"/>
        </w:rPr>
        <w:t>х</w:t>
      </w:r>
      <w:r w:rsidR="00975B30" w:rsidRPr="00CD4B31">
        <w:rPr>
          <w:rFonts w:ascii="Times New Roman" w:hAnsi="Times New Roman" w:cs="Times New Roman"/>
          <w:color w:val="auto"/>
          <w:sz w:val="28"/>
        </w:rPr>
        <w:t xml:space="preserve"> поселенческих библиотек</w:t>
      </w:r>
      <w:r w:rsidR="00975B30" w:rsidRPr="00CD4B31">
        <w:rPr>
          <w:rFonts w:ascii="Times New Roman" w:hAnsi="Times New Roman"/>
          <w:color w:val="auto"/>
          <w:sz w:val="28"/>
        </w:rPr>
        <w:t xml:space="preserve"> (Красносельская, Черновская</w:t>
      </w:r>
      <w:r w:rsidR="00CD4B31" w:rsidRPr="00CD4B31">
        <w:rPr>
          <w:rFonts w:ascii="Times New Roman" w:hAnsi="Times New Roman"/>
          <w:color w:val="auto"/>
          <w:sz w:val="28"/>
        </w:rPr>
        <w:t>, Верхне-Орлянская</w:t>
      </w:r>
      <w:r w:rsidR="00975B30" w:rsidRPr="00CD4B31">
        <w:rPr>
          <w:rFonts w:ascii="Times New Roman" w:hAnsi="Times New Roman"/>
          <w:color w:val="auto"/>
          <w:sz w:val="28"/>
        </w:rPr>
        <w:t>)</w:t>
      </w:r>
      <w:r w:rsidRPr="00CD4B31">
        <w:rPr>
          <w:rFonts w:ascii="Times New Roman" w:hAnsi="Times New Roman"/>
          <w:color w:val="auto"/>
          <w:sz w:val="28"/>
        </w:rPr>
        <w:t>, заключившие договоры с главами</w:t>
      </w:r>
      <w:r w:rsidR="006A7D4E" w:rsidRPr="00CD4B31">
        <w:rPr>
          <w:rFonts w:ascii="Times New Roman" w:hAnsi="Times New Roman"/>
          <w:color w:val="auto"/>
          <w:sz w:val="28"/>
        </w:rPr>
        <w:t xml:space="preserve"> поселений</w:t>
      </w:r>
      <w:r w:rsidRPr="00CD4B31">
        <w:rPr>
          <w:rFonts w:ascii="Times New Roman" w:hAnsi="Times New Roman"/>
          <w:color w:val="auto"/>
          <w:sz w:val="28"/>
        </w:rPr>
        <w:t>,</w:t>
      </w:r>
      <w:r w:rsidR="00975B30" w:rsidRPr="00CD4B31">
        <w:rPr>
          <w:rFonts w:ascii="Times New Roman" w:hAnsi="Times New Roman"/>
          <w:color w:val="auto"/>
          <w:sz w:val="28"/>
        </w:rPr>
        <w:t xml:space="preserve"> имеют пункты внестационарного обслуживания в близлежащих селах, </w:t>
      </w:r>
      <w:r w:rsidRPr="00CD4B31">
        <w:rPr>
          <w:rFonts w:ascii="Times New Roman" w:hAnsi="Times New Roman"/>
          <w:color w:val="auto"/>
          <w:sz w:val="28"/>
        </w:rPr>
        <w:t>где нет</w:t>
      </w:r>
      <w:r w:rsidR="00975B30" w:rsidRPr="00CD4B31">
        <w:rPr>
          <w:rFonts w:ascii="Times New Roman" w:hAnsi="Times New Roman"/>
          <w:color w:val="auto"/>
          <w:sz w:val="28"/>
        </w:rPr>
        <w:t xml:space="preserve"> собственных библиотек. Выезды осуществляются 1 раз в месяц.</w:t>
      </w:r>
      <w:r w:rsidR="00DE22CF" w:rsidRPr="00CD4B31">
        <w:rPr>
          <w:rFonts w:ascii="Times New Roman" w:hAnsi="Times New Roman"/>
          <w:color w:val="auto"/>
          <w:sz w:val="28"/>
        </w:rPr>
        <w:t xml:space="preserve"> </w:t>
      </w:r>
    </w:p>
    <w:p w:rsidR="003F04C4" w:rsidRPr="00EE115E" w:rsidRDefault="003F04C4" w:rsidP="00FB5B46">
      <w:pPr>
        <w:jc w:val="both"/>
        <w:rPr>
          <w:rFonts w:ascii="Times New Roman" w:hAnsi="Times New Roman" w:cs="Times New Roman"/>
          <w:b/>
          <w:color w:val="auto"/>
          <w:sz w:val="28"/>
        </w:rPr>
      </w:pPr>
      <w:r w:rsidRPr="00EE115E">
        <w:rPr>
          <w:rFonts w:ascii="Times New Roman" w:hAnsi="Times New Roman" w:cs="Times New Roman"/>
          <w:b/>
          <w:color w:val="auto"/>
          <w:sz w:val="28"/>
        </w:rPr>
        <w:t xml:space="preserve">4. </w:t>
      </w:r>
      <w:r w:rsidR="00055A33" w:rsidRPr="00EE115E">
        <w:rPr>
          <w:rFonts w:ascii="Times New Roman" w:hAnsi="Times New Roman" w:cs="Times New Roman"/>
          <w:b/>
          <w:color w:val="auto"/>
          <w:sz w:val="28"/>
        </w:rPr>
        <w:t>Как обеспечивается д</w:t>
      </w:r>
      <w:r w:rsidRPr="00EE115E">
        <w:rPr>
          <w:rFonts w:ascii="Times New Roman" w:hAnsi="Times New Roman" w:cs="Times New Roman"/>
          <w:b/>
          <w:color w:val="auto"/>
          <w:sz w:val="28"/>
        </w:rPr>
        <w:t>оступность библиотечных услуг для людей с ограниченными возможностями жизнедеятельности.</w:t>
      </w:r>
    </w:p>
    <w:p w:rsidR="00F07AED" w:rsidRPr="00EE115E" w:rsidRDefault="00F07AED" w:rsidP="00FB5B46">
      <w:pPr>
        <w:ind w:firstLine="567"/>
        <w:jc w:val="both"/>
        <w:rPr>
          <w:rFonts w:ascii="Times New Roman" w:eastAsia="Times New Roman" w:hAnsi="Times New Roman" w:cs="Times New Roman"/>
          <w:color w:val="auto"/>
          <w:sz w:val="28"/>
          <w:lang w:bidi="ar-SA"/>
        </w:rPr>
      </w:pPr>
      <w:r w:rsidRPr="00EE115E">
        <w:rPr>
          <w:rFonts w:ascii="Times New Roman" w:eastAsia="Times New Roman" w:hAnsi="Times New Roman" w:cs="Times New Roman"/>
          <w:color w:val="auto"/>
          <w:sz w:val="28"/>
          <w:lang w:bidi="ar-SA"/>
        </w:rPr>
        <w:t xml:space="preserve">Сотрудники МБУК «МЦБ» осуществляют библиотечное обслуживание граждан с ограниченными возможностями здоровья как стационарно, так и вне стен библиотек.  В </w:t>
      </w:r>
      <w:r w:rsidR="00C53945" w:rsidRPr="00EE115E">
        <w:rPr>
          <w:rFonts w:ascii="Times New Roman" w:eastAsia="Times New Roman" w:hAnsi="Times New Roman" w:cs="Times New Roman"/>
          <w:color w:val="auto"/>
          <w:sz w:val="28"/>
          <w:lang w:bidi="ar-SA"/>
        </w:rPr>
        <w:t>шес</w:t>
      </w:r>
      <w:r w:rsidR="00766B47" w:rsidRPr="00EE115E">
        <w:rPr>
          <w:rFonts w:ascii="Times New Roman" w:eastAsia="Times New Roman" w:hAnsi="Times New Roman" w:cs="Times New Roman"/>
          <w:color w:val="auto"/>
          <w:sz w:val="28"/>
          <w:lang w:bidi="ar-SA"/>
        </w:rPr>
        <w:t>ти</w:t>
      </w:r>
      <w:r w:rsidRPr="00EE115E">
        <w:rPr>
          <w:rFonts w:ascii="Times New Roman" w:eastAsia="Times New Roman" w:hAnsi="Times New Roman" w:cs="Times New Roman"/>
          <w:color w:val="auto"/>
          <w:sz w:val="28"/>
          <w:lang w:bidi="ar-SA"/>
        </w:rPr>
        <w:t xml:space="preserve"> библиотеках системы (Сергиевская ЦБ, Сергиевская ЦДБ, Кармало-Аделяковская, Сургутская</w:t>
      </w:r>
      <w:r w:rsidR="00766B47" w:rsidRPr="00EE115E">
        <w:rPr>
          <w:rFonts w:ascii="Times New Roman" w:eastAsia="Times New Roman" w:hAnsi="Times New Roman" w:cs="Times New Roman"/>
          <w:color w:val="auto"/>
          <w:sz w:val="28"/>
          <w:lang w:bidi="ar-SA"/>
        </w:rPr>
        <w:t>, Светлодольская</w:t>
      </w:r>
      <w:r w:rsidR="00A153E0" w:rsidRPr="00EE115E">
        <w:rPr>
          <w:rFonts w:ascii="Times New Roman" w:eastAsia="Times New Roman" w:hAnsi="Times New Roman" w:cs="Times New Roman"/>
          <w:color w:val="auto"/>
          <w:sz w:val="28"/>
          <w:lang w:bidi="ar-SA"/>
        </w:rPr>
        <w:t xml:space="preserve">, </w:t>
      </w:r>
      <w:r w:rsidR="00C53945" w:rsidRPr="00EE115E">
        <w:rPr>
          <w:rFonts w:ascii="Times New Roman" w:eastAsia="Times New Roman" w:hAnsi="Times New Roman" w:cs="Times New Roman"/>
          <w:color w:val="auto"/>
          <w:sz w:val="28"/>
          <w:lang w:bidi="ar-SA"/>
        </w:rPr>
        <w:t>Елшанская</w:t>
      </w:r>
      <w:r w:rsidRPr="00EE115E">
        <w:rPr>
          <w:rFonts w:ascii="Times New Roman" w:eastAsia="Times New Roman" w:hAnsi="Times New Roman" w:cs="Times New Roman"/>
          <w:color w:val="auto"/>
          <w:sz w:val="28"/>
          <w:lang w:bidi="ar-SA"/>
        </w:rPr>
        <w:t xml:space="preserve"> б-к</w:t>
      </w:r>
      <w:r w:rsidR="00766B47" w:rsidRPr="00EE115E">
        <w:rPr>
          <w:rFonts w:ascii="Times New Roman" w:eastAsia="Times New Roman" w:hAnsi="Times New Roman" w:cs="Times New Roman"/>
          <w:color w:val="auto"/>
          <w:sz w:val="28"/>
          <w:lang w:bidi="ar-SA"/>
        </w:rPr>
        <w:t>и</w:t>
      </w:r>
      <w:r w:rsidRPr="00EE115E">
        <w:rPr>
          <w:rFonts w:ascii="Times New Roman" w:eastAsia="Times New Roman" w:hAnsi="Times New Roman" w:cs="Times New Roman"/>
          <w:color w:val="auto"/>
          <w:sz w:val="28"/>
          <w:lang w:bidi="ar-SA"/>
        </w:rPr>
        <w:t>) о</w:t>
      </w:r>
      <w:r w:rsidR="009A626B" w:rsidRPr="00EE115E">
        <w:rPr>
          <w:rFonts w:ascii="Times New Roman" w:eastAsia="Times New Roman" w:hAnsi="Times New Roman" w:cs="Times New Roman"/>
          <w:color w:val="auto"/>
          <w:sz w:val="28"/>
          <w:lang w:bidi="ar-SA"/>
        </w:rPr>
        <w:t>рганизо</w:t>
      </w:r>
      <w:r w:rsidRPr="00EE115E">
        <w:rPr>
          <w:rFonts w:ascii="Times New Roman" w:eastAsia="Times New Roman" w:hAnsi="Times New Roman" w:cs="Times New Roman"/>
          <w:color w:val="auto"/>
          <w:sz w:val="28"/>
          <w:lang w:bidi="ar-SA"/>
        </w:rPr>
        <w:t xml:space="preserve">вана </w:t>
      </w:r>
      <w:r w:rsidRPr="00EE115E">
        <w:rPr>
          <w:rFonts w:ascii="Times New Roman" w:eastAsia="Times New Roman" w:hAnsi="Times New Roman" w:cs="Times New Roman"/>
          <w:b/>
          <w:color w:val="auto"/>
          <w:sz w:val="28"/>
          <w:lang w:bidi="ar-SA"/>
        </w:rPr>
        <w:t>безбарьерная среда</w:t>
      </w:r>
      <w:r w:rsidRPr="00EE115E">
        <w:rPr>
          <w:rFonts w:ascii="Times New Roman" w:eastAsia="Times New Roman" w:hAnsi="Times New Roman" w:cs="Times New Roman"/>
          <w:color w:val="auto"/>
          <w:sz w:val="28"/>
          <w:lang w:bidi="ar-SA"/>
        </w:rPr>
        <w:t xml:space="preserve">, дающая возможность </w:t>
      </w:r>
      <w:r w:rsidR="00AE3DA0" w:rsidRPr="00EE115E">
        <w:rPr>
          <w:rFonts w:ascii="Times New Roman" w:eastAsia="Times New Roman" w:hAnsi="Times New Roman" w:cs="Times New Roman"/>
          <w:color w:val="auto"/>
          <w:sz w:val="28"/>
          <w:lang w:bidi="ar-SA"/>
        </w:rPr>
        <w:t>людям с ограниченными возможностями здоровья</w:t>
      </w:r>
      <w:r w:rsidRPr="00EE115E">
        <w:rPr>
          <w:rFonts w:ascii="Times New Roman" w:eastAsia="Times New Roman" w:hAnsi="Times New Roman" w:cs="Times New Roman"/>
          <w:color w:val="auto"/>
          <w:sz w:val="28"/>
          <w:lang w:bidi="ar-SA"/>
        </w:rPr>
        <w:t xml:space="preserve"> </w:t>
      </w:r>
      <w:r w:rsidR="00AE3DA0" w:rsidRPr="00EE115E">
        <w:rPr>
          <w:rFonts w:ascii="Times New Roman" w:eastAsia="Times New Roman" w:hAnsi="Times New Roman" w:cs="Times New Roman"/>
          <w:color w:val="auto"/>
          <w:sz w:val="28"/>
          <w:lang w:bidi="ar-SA"/>
        </w:rPr>
        <w:t xml:space="preserve">(с нарушениями зрения, слуха и  </w:t>
      </w:r>
      <w:r w:rsidR="00AE3DA0" w:rsidRPr="00EE115E">
        <w:rPr>
          <w:rFonts w:ascii="Times New Roman" w:eastAsia="Cambria" w:hAnsi="Times New Roman" w:cs="Times New Roman"/>
          <w:color w:val="auto"/>
          <w:sz w:val="28"/>
          <w:lang w:eastAsia="en-US"/>
        </w:rPr>
        <w:t>опорно-двигательного аппарата</w:t>
      </w:r>
      <w:r w:rsidR="00AE3DA0" w:rsidRPr="00EE115E">
        <w:rPr>
          <w:rFonts w:ascii="Times New Roman" w:eastAsia="Times New Roman" w:hAnsi="Times New Roman" w:cs="Times New Roman"/>
          <w:color w:val="auto"/>
          <w:sz w:val="28"/>
          <w:lang w:bidi="ar-SA"/>
        </w:rPr>
        <w:t xml:space="preserve">) </w:t>
      </w:r>
      <w:r w:rsidRPr="00EE115E">
        <w:rPr>
          <w:rFonts w:ascii="Times New Roman" w:eastAsia="Times New Roman" w:hAnsi="Times New Roman" w:cs="Times New Roman"/>
          <w:color w:val="auto"/>
          <w:sz w:val="28"/>
          <w:lang w:bidi="ar-SA"/>
        </w:rPr>
        <w:t>в полной мере использовать услуги библиотек.</w:t>
      </w:r>
    </w:p>
    <w:p w:rsidR="00590ECB" w:rsidRPr="00EE115E" w:rsidRDefault="00F07AED" w:rsidP="00FB5B46">
      <w:pPr>
        <w:widowControl/>
        <w:ind w:firstLine="567"/>
        <w:jc w:val="both"/>
        <w:rPr>
          <w:rFonts w:ascii="Times New Roman" w:eastAsia="Times New Roman" w:hAnsi="Times New Roman" w:cs="Times New Roman"/>
          <w:color w:val="auto"/>
          <w:sz w:val="28"/>
        </w:rPr>
      </w:pPr>
      <w:r w:rsidRPr="00EE115E">
        <w:rPr>
          <w:rFonts w:ascii="Times New Roman" w:eastAsia="Times New Roman" w:hAnsi="Times New Roman" w:cs="Times New Roman"/>
          <w:color w:val="auto"/>
          <w:sz w:val="28"/>
          <w:lang w:bidi="ar-SA"/>
        </w:rPr>
        <w:lastRenderedPageBreak/>
        <w:t xml:space="preserve">В поселенческих библиотеках </w:t>
      </w:r>
      <w:r w:rsidR="00247787" w:rsidRPr="00EE115E">
        <w:rPr>
          <w:rFonts w:ascii="Times New Roman" w:eastAsia="Times New Roman" w:hAnsi="Times New Roman" w:cs="Times New Roman"/>
          <w:color w:val="auto"/>
          <w:sz w:val="28"/>
          <w:lang w:bidi="ar-SA"/>
        </w:rPr>
        <w:t>д</w:t>
      </w:r>
      <w:r w:rsidR="00590ECB" w:rsidRPr="00EE115E">
        <w:rPr>
          <w:rFonts w:ascii="Times New Roman" w:hAnsi="Times New Roman" w:cs="Times New Roman"/>
          <w:color w:val="auto"/>
          <w:sz w:val="28"/>
        </w:rPr>
        <w:t xml:space="preserve">ля обслуживания пользователей, которые не могут самостоятельно посетить библиотеку, практикуется обслуживание на дому. </w:t>
      </w:r>
      <w:r w:rsidR="00A02095" w:rsidRPr="00EE115E">
        <w:rPr>
          <w:rFonts w:ascii="Times New Roman" w:hAnsi="Times New Roman" w:cs="Times New Roman"/>
          <w:color w:val="auto"/>
          <w:sz w:val="28"/>
        </w:rPr>
        <w:t xml:space="preserve">Эта работа осуществляется </w:t>
      </w:r>
      <w:r w:rsidR="00590ECB" w:rsidRPr="00EE115E">
        <w:rPr>
          <w:rFonts w:ascii="Times New Roman" w:hAnsi="Times New Roman" w:cs="Times New Roman"/>
          <w:color w:val="auto"/>
          <w:sz w:val="28"/>
        </w:rPr>
        <w:t xml:space="preserve">в тесном сотрудничестве с </w:t>
      </w:r>
      <w:r w:rsidR="00A02095" w:rsidRPr="00EE115E">
        <w:rPr>
          <w:rFonts w:ascii="Times New Roman" w:hAnsi="Times New Roman" w:cs="Times New Roman"/>
          <w:color w:val="auto"/>
          <w:sz w:val="28"/>
        </w:rPr>
        <w:t>С</w:t>
      </w:r>
      <w:r w:rsidR="00590ECB" w:rsidRPr="00EE115E">
        <w:rPr>
          <w:rFonts w:ascii="Times New Roman" w:hAnsi="Times New Roman" w:cs="Times New Roman"/>
          <w:color w:val="auto"/>
          <w:sz w:val="28"/>
        </w:rPr>
        <w:t>оветом ветеранов, социальными работниками</w:t>
      </w:r>
      <w:r w:rsidR="00247787" w:rsidRPr="00EE115E">
        <w:rPr>
          <w:rFonts w:ascii="Times New Roman" w:hAnsi="Times New Roman" w:cs="Times New Roman"/>
          <w:color w:val="auto"/>
          <w:sz w:val="28"/>
        </w:rPr>
        <w:t>.</w:t>
      </w:r>
    </w:p>
    <w:p w:rsidR="00F07AED" w:rsidRPr="00EE115E" w:rsidRDefault="00F07AED" w:rsidP="006D3C52">
      <w:pPr>
        <w:spacing w:after="120"/>
        <w:ind w:firstLine="567"/>
        <w:jc w:val="both"/>
        <w:rPr>
          <w:rFonts w:ascii="Times New Roman" w:eastAsia="Times New Roman" w:hAnsi="Times New Roman" w:cs="Times New Roman"/>
          <w:color w:val="auto"/>
          <w:sz w:val="28"/>
        </w:rPr>
      </w:pPr>
      <w:r w:rsidRPr="00EE115E">
        <w:rPr>
          <w:rFonts w:ascii="Times New Roman" w:eastAsia="Times New Roman" w:hAnsi="Times New Roman" w:cs="Times New Roman"/>
          <w:color w:val="auto"/>
          <w:sz w:val="28"/>
          <w:lang w:bidi="ar-SA"/>
        </w:rPr>
        <w:t xml:space="preserve">Сергиевская </w:t>
      </w:r>
      <w:r w:rsidRPr="00EE115E">
        <w:rPr>
          <w:rFonts w:ascii="Times New Roman" w:eastAsia="Times New Roman" w:hAnsi="Times New Roman" w:cs="Times New Roman"/>
          <w:color w:val="auto"/>
          <w:sz w:val="28"/>
        </w:rPr>
        <w:t xml:space="preserve">ЦДБ на протяжении ряда лет сотрудничает с </w:t>
      </w:r>
      <w:r w:rsidRPr="00EE115E">
        <w:rPr>
          <w:rFonts w:ascii="Times New Roman" w:eastAsia="Times New Roman" w:hAnsi="Times New Roman" w:cs="Times New Roman"/>
          <w:b/>
          <w:color w:val="auto"/>
          <w:sz w:val="28"/>
        </w:rPr>
        <w:t>Сергиевским реабилитационным центром для детей и подростков с ограниченными возможностями</w:t>
      </w:r>
      <w:r w:rsidRPr="00EE115E">
        <w:rPr>
          <w:rFonts w:ascii="Times New Roman" w:eastAsia="Times New Roman" w:hAnsi="Times New Roman" w:cs="Times New Roman"/>
          <w:color w:val="auto"/>
          <w:sz w:val="28"/>
        </w:rPr>
        <w:t xml:space="preserve"> (ГКУ СО «Сергиевский РЦДиПОВ»). Создавая детям с ОВЗ комфортную среду общения и вовлекая их в различные виды творческой деятельности, </w:t>
      </w:r>
      <w:r w:rsidR="00100E86" w:rsidRPr="00EE115E">
        <w:rPr>
          <w:rFonts w:ascii="Times New Roman" w:eastAsia="Times New Roman" w:hAnsi="Times New Roman" w:cs="Times New Roman"/>
          <w:color w:val="auto"/>
          <w:sz w:val="28"/>
        </w:rPr>
        <w:t xml:space="preserve">сотрудники </w:t>
      </w:r>
      <w:r w:rsidRPr="00EE115E">
        <w:rPr>
          <w:rFonts w:ascii="Times New Roman" w:eastAsia="Times New Roman" w:hAnsi="Times New Roman" w:cs="Times New Roman"/>
          <w:color w:val="auto"/>
          <w:sz w:val="28"/>
        </w:rPr>
        <w:t>детск</w:t>
      </w:r>
      <w:r w:rsidR="00100E86" w:rsidRPr="00EE115E">
        <w:rPr>
          <w:rFonts w:ascii="Times New Roman" w:eastAsia="Times New Roman" w:hAnsi="Times New Roman" w:cs="Times New Roman"/>
          <w:color w:val="auto"/>
          <w:sz w:val="28"/>
        </w:rPr>
        <w:t>ой</w:t>
      </w:r>
      <w:r w:rsidRPr="00EE115E">
        <w:rPr>
          <w:rFonts w:ascii="Times New Roman" w:eastAsia="Times New Roman" w:hAnsi="Times New Roman" w:cs="Times New Roman"/>
          <w:color w:val="auto"/>
          <w:sz w:val="28"/>
        </w:rPr>
        <w:t xml:space="preserve"> библиотек</w:t>
      </w:r>
      <w:r w:rsidR="00100E86" w:rsidRPr="00EE115E">
        <w:rPr>
          <w:rFonts w:ascii="Times New Roman" w:eastAsia="Times New Roman" w:hAnsi="Times New Roman" w:cs="Times New Roman"/>
          <w:color w:val="auto"/>
          <w:sz w:val="28"/>
        </w:rPr>
        <w:t>и</w:t>
      </w:r>
      <w:r w:rsidRPr="00EE115E">
        <w:rPr>
          <w:rFonts w:ascii="Times New Roman" w:eastAsia="Times New Roman" w:hAnsi="Times New Roman" w:cs="Times New Roman"/>
          <w:color w:val="auto"/>
          <w:sz w:val="28"/>
        </w:rPr>
        <w:t xml:space="preserve"> помога</w:t>
      </w:r>
      <w:r w:rsidR="00100E86" w:rsidRPr="00EE115E">
        <w:rPr>
          <w:rFonts w:ascii="Times New Roman" w:eastAsia="Times New Roman" w:hAnsi="Times New Roman" w:cs="Times New Roman"/>
          <w:color w:val="auto"/>
          <w:sz w:val="28"/>
        </w:rPr>
        <w:t>ю</w:t>
      </w:r>
      <w:r w:rsidRPr="00EE115E">
        <w:rPr>
          <w:rFonts w:ascii="Times New Roman" w:eastAsia="Times New Roman" w:hAnsi="Times New Roman" w:cs="Times New Roman"/>
          <w:color w:val="auto"/>
          <w:sz w:val="28"/>
        </w:rPr>
        <w:t>т им адаптироваться и социализироваться в современном обществе, выполняя при этом социальную функцию.</w:t>
      </w:r>
    </w:p>
    <w:p w:rsidR="00662116" w:rsidRPr="00EE115E" w:rsidRDefault="003F04C4" w:rsidP="00FB5B46">
      <w:pPr>
        <w:jc w:val="both"/>
        <w:rPr>
          <w:rFonts w:ascii="Times New Roman" w:hAnsi="Times New Roman" w:cs="Times New Roman"/>
          <w:i/>
          <w:color w:val="auto"/>
          <w:sz w:val="28"/>
        </w:rPr>
      </w:pPr>
      <w:r w:rsidRPr="00EE115E">
        <w:rPr>
          <w:rFonts w:ascii="Times New Roman" w:hAnsi="Times New Roman" w:cs="Times New Roman"/>
          <w:b/>
          <w:color w:val="auto"/>
          <w:sz w:val="28"/>
        </w:rPr>
        <w:t>5</w:t>
      </w:r>
      <w:r w:rsidR="002E39E1" w:rsidRPr="00EE115E">
        <w:rPr>
          <w:rFonts w:ascii="Times New Roman" w:hAnsi="Times New Roman" w:cs="Times New Roman"/>
          <w:b/>
          <w:color w:val="auto"/>
          <w:sz w:val="28"/>
        </w:rPr>
        <w:t xml:space="preserve">. </w:t>
      </w:r>
      <w:r w:rsidR="00077207" w:rsidRPr="00EE115E">
        <w:rPr>
          <w:rFonts w:ascii="Times New Roman" w:hAnsi="Times New Roman" w:cs="Times New Roman"/>
          <w:b/>
          <w:color w:val="auto"/>
          <w:sz w:val="28"/>
        </w:rPr>
        <w:t>Краткие аналитические</w:t>
      </w:r>
      <w:r w:rsidR="002E39E1" w:rsidRPr="00EE115E">
        <w:rPr>
          <w:rFonts w:ascii="Times New Roman" w:hAnsi="Times New Roman" w:cs="Times New Roman"/>
          <w:b/>
          <w:color w:val="auto"/>
          <w:sz w:val="28"/>
        </w:rPr>
        <w:t xml:space="preserve"> выводы по разделу.</w:t>
      </w:r>
      <w:r w:rsidR="002E39E1" w:rsidRPr="00EE115E">
        <w:rPr>
          <w:rFonts w:ascii="Times New Roman" w:hAnsi="Times New Roman" w:cs="Times New Roman"/>
          <w:color w:val="auto"/>
          <w:sz w:val="28"/>
        </w:rPr>
        <w:t xml:space="preserve"> </w:t>
      </w:r>
      <w:r w:rsidR="002E39E1" w:rsidRPr="00EE115E">
        <w:rPr>
          <w:rFonts w:ascii="Times New Roman" w:hAnsi="Times New Roman" w:cs="Times New Roman"/>
          <w:i/>
          <w:color w:val="auto"/>
          <w:sz w:val="28"/>
        </w:rPr>
        <w:t>(Основные направления трансформации библиотечной сети, их влияние на доступность услуг библиотек. Меры, принимаемые для преодоления деструктивных процессов, если таковые были выявлены.)</w:t>
      </w:r>
    </w:p>
    <w:p w:rsidR="007A7D60" w:rsidRPr="00EE115E" w:rsidRDefault="007A7D60" w:rsidP="007A7D60">
      <w:pPr>
        <w:ind w:firstLine="567"/>
        <w:jc w:val="both"/>
        <w:rPr>
          <w:rFonts w:ascii="Times New Roman" w:hAnsi="Times New Roman" w:cs="Times New Roman"/>
          <w:color w:val="auto"/>
          <w:sz w:val="28"/>
        </w:rPr>
      </w:pPr>
      <w:r w:rsidRPr="00EE115E">
        <w:rPr>
          <w:rFonts w:ascii="Times New Roman" w:hAnsi="Times New Roman" w:cs="Times New Roman"/>
          <w:color w:val="auto"/>
          <w:sz w:val="28"/>
        </w:rPr>
        <w:t>Библиотечная система района на протяжении ряда лет функционирует стабильно, изменений ни в сети библиотек, ни в штатной численности не произошло. Библиотечные услуги доступны пользователям в полном объеме</w:t>
      </w:r>
      <w:r w:rsidR="0077730F" w:rsidRPr="00EE115E">
        <w:rPr>
          <w:rFonts w:ascii="Times New Roman" w:hAnsi="Times New Roman" w:cs="Times New Roman"/>
          <w:color w:val="auto"/>
          <w:sz w:val="28"/>
        </w:rPr>
        <w:t>.</w:t>
      </w:r>
      <w:r w:rsidRPr="00EE115E">
        <w:rPr>
          <w:rFonts w:ascii="Times New Roman" w:hAnsi="Times New Roman" w:cs="Times New Roman"/>
          <w:color w:val="auto"/>
          <w:sz w:val="28"/>
        </w:rPr>
        <w:t xml:space="preserve"> </w:t>
      </w:r>
    </w:p>
    <w:p w:rsidR="00A23836" w:rsidRPr="006A1912" w:rsidRDefault="00D508F3" w:rsidP="00FB5B46">
      <w:pPr>
        <w:tabs>
          <w:tab w:val="left" w:pos="3097"/>
        </w:tabs>
        <w:spacing w:after="120"/>
        <w:jc w:val="center"/>
        <w:rPr>
          <w:rFonts w:ascii="Times New Roman" w:hAnsi="Times New Roman" w:cs="Times New Roman"/>
          <w:b/>
          <w:color w:val="auto"/>
        </w:rPr>
      </w:pPr>
      <w:r w:rsidRPr="006A1912">
        <w:rPr>
          <w:rFonts w:ascii="Times New Roman" w:hAnsi="Times New Roman" w:cs="Times New Roman"/>
          <w:b/>
          <w:color w:val="auto"/>
        </w:rPr>
        <w:t>Таблица 2.5 Модельные библиотеки</w:t>
      </w:r>
    </w:p>
    <w:tbl>
      <w:tblPr>
        <w:tblW w:w="55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181"/>
        <w:gridCol w:w="1390"/>
        <w:gridCol w:w="2304"/>
        <w:gridCol w:w="1817"/>
        <w:gridCol w:w="2029"/>
      </w:tblGrid>
      <w:tr w:rsidR="00A23836" w:rsidRPr="006A1912" w:rsidTr="002975C2">
        <w:trPr>
          <w:jc w:val="center"/>
        </w:trPr>
        <w:tc>
          <w:tcPr>
            <w:tcW w:w="329" w:type="pct"/>
            <w:vMerge w:val="restart"/>
            <w:tcBorders>
              <w:top w:val="single" w:sz="4" w:space="0" w:color="000000"/>
              <w:left w:val="single" w:sz="4" w:space="0" w:color="000000"/>
              <w:right w:val="single" w:sz="4" w:space="0" w:color="000000"/>
            </w:tcBorders>
          </w:tcPr>
          <w:p w:rsidR="00A23836" w:rsidRPr="006A1912" w:rsidRDefault="00A23836" w:rsidP="00FB5B46">
            <w:pPr>
              <w:pStyle w:val="ConsPlusNonformat"/>
              <w:widowControl/>
              <w:jc w:val="center"/>
              <w:rPr>
                <w:rFonts w:ascii="Times New Roman" w:hAnsi="Times New Roman" w:cs="Times New Roman"/>
                <w:b/>
                <w:sz w:val="24"/>
                <w:szCs w:val="24"/>
              </w:rPr>
            </w:pPr>
            <w:r w:rsidRPr="006A1912">
              <w:rPr>
                <w:rFonts w:ascii="Times New Roman" w:hAnsi="Times New Roman" w:cs="Times New Roman"/>
                <w:b/>
                <w:sz w:val="24"/>
                <w:szCs w:val="24"/>
              </w:rPr>
              <w:t>№</w:t>
            </w:r>
          </w:p>
        </w:tc>
        <w:tc>
          <w:tcPr>
            <w:tcW w:w="1048" w:type="pct"/>
            <w:vMerge w:val="restart"/>
            <w:tcBorders>
              <w:top w:val="single" w:sz="4" w:space="0" w:color="000000"/>
              <w:left w:val="single" w:sz="4" w:space="0" w:color="000000"/>
              <w:right w:val="single" w:sz="4" w:space="0" w:color="000000"/>
            </w:tcBorders>
          </w:tcPr>
          <w:p w:rsidR="00A23836" w:rsidRPr="006A1912" w:rsidRDefault="00A23836" w:rsidP="00FB5B46">
            <w:pPr>
              <w:pStyle w:val="ConsPlusNonformat"/>
              <w:widowControl/>
              <w:jc w:val="center"/>
              <w:rPr>
                <w:rFonts w:ascii="Times New Roman" w:hAnsi="Times New Roman" w:cs="Times New Roman"/>
                <w:b/>
                <w:sz w:val="24"/>
                <w:szCs w:val="24"/>
              </w:rPr>
            </w:pPr>
            <w:r w:rsidRPr="006A1912">
              <w:rPr>
                <w:rFonts w:ascii="Times New Roman" w:hAnsi="Times New Roman" w:cs="Times New Roman"/>
                <w:b/>
                <w:sz w:val="24"/>
                <w:szCs w:val="24"/>
              </w:rPr>
              <w:t>Наименование библиотеки</w:t>
            </w:r>
          </w:p>
        </w:tc>
        <w:tc>
          <w:tcPr>
            <w:tcW w:w="1775" w:type="pct"/>
            <w:gridSpan w:val="2"/>
            <w:tcBorders>
              <w:top w:val="single" w:sz="4" w:space="0" w:color="000000"/>
              <w:left w:val="single" w:sz="4" w:space="0" w:color="000000"/>
              <w:bottom w:val="single" w:sz="4" w:space="0" w:color="000000"/>
              <w:right w:val="single" w:sz="4" w:space="0" w:color="000000"/>
            </w:tcBorders>
          </w:tcPr>
          <w:p w:rsidR="00A23836" w:rsidRPr="006A1912" w:rsidRDefault="00A23836" w:rsidP="00FB5B46">
            <w:pPr>
              <w:pStyle w:val="ConsPlusNonformat"/>
              <w:widowControl/>
              <w:jc w:val="center"/>
              <w:rPr>
                <w:rFonts w:ascii="Times New Roman" w:hAnsi="Times New Roman" w:cs="Times New Roman"/>
                <w:b/>
                <w:sz w:val="24"/>
                <w:szCs w:val="24"/>
              </w:rPr>
            </w:pPr>
            <w:r w:rsidRPr="006A1912">
              <w:rPr>
                <w:rFonts w:ascii="Times New Roman" w:hAnsi="Times New Roman" w:cs="Times New Roman"/>
                <w:b/>
                <w:sz w:val="24"/>
                <w:szCs w:val="24"/>
              </w:rPr>
              <w:t>Действующие модельные библиотеки</w:t>
            </w:r>
          </w:p>
        </w:tc>
        <w:tc>
          <w:tcPr>
            <w:tcW w:w="1848" w:type="pct"/>
            <w:gridSpan w:val="2"/>
            <w:tcBorders>
              <w:top w:val="single" w:sz="4" w:space="0" w:color="000000"/>
              <w:left w:val="single" w:sz="4" w:space="0" w:color="000000"/>
              <w:bottom w:val="single" w:sz="4" w:space="0" w:color="000000"/>
              <w:right w:val="single" w:sz="4" w:space="0" w:color="000000"/>
            </w:tcBorders>
          </w:tcPr>
          <w:p w:rsidR="00A23836" w:rsidRPr="006A1912" w:rsidRDefault="00A23836" w:rsidP="00FB5B46">
            <w:pPr>
              <w:pStyle w:val="ConsPlusNonformat"/>
              <w:widowControl/>
              <w:ind w:left="34"/>
              <w:jc w:val="center"/>
              <w:rPr>
                <w:rFonts w:ascii="Times New Roman" w:hAnsi="Times New Roman" w:cs="Times New Roman"/>
                <w:b/>
                <w:sz w:val="24"/>
                <w:szCs w:val="24"/>
              </w:rPr>
            </w:pPr>
            <w:r w:rsidRPr="006A1912">
              <w:rPr>
                <w:rFonts w:ascii="Times New Roman" w:hAnsi="Times New Roman" w:cs="Times New Roman"/>
                <w:b/>
                <w:sz w:val="24"/>
                <w:szCs w:val="24"/>
              </w:rPr>
              <w:t>Планирующиеся к созданию модельные библиотеки</w:t>
            </w:r>
          </w:p>
        </w:tc>
      </w:tr>
      <w:tr w:rsidR="00A23836" w:rsidRPr="006A1912" w:rsidTr="00222321">
        <w:trPr>
          <w:jc w:val="center"/>
        </w:trPr>
        <w:tc>
          <w:tcPr>
            <w:tcW w:w="329" w:type="pct"/>
            <w:vMerge/>
            <w:tcBorders>
              <w:left w:val="single" w:sz="4" w:space="0" w:color="000000"/>
              <w:bottom w:val="single" w:sz="4" w:space="0" w:color="000000"/>
              <w:right w:val="single" w:sz="4" w:space="0" w:color="000000"/>
            </w:tcBorders>
          </w:tcPr>
          <w:p w:rsidR="00A23836" w:rsidRPr="006A1912" w:rsidRDefault="00A23836" w:rsidP="00FB5B46">
            <w:pPr>
              <w:pStyle w:val="ConsPlusNonformat"/>
              <w:widowControl/>
              <w:rPr>
                <w:rFonts w:ascii="Times New Roman" w:hAnsi="Times New Roman" w:cs="Times New Roman"/>
                <w:sz w:val="24"/>
                <w:szCs w:val="24"/>
              </w:rPr>
            </w:pPr>
          </w:p>
        </w:tc>
        <w:tc>
          <w:tcPr>
            <w:tcW w:w="1048" w:type="pct"/>
            <w:vMerge/>
            <w:tcBorders>
              <w:left w:val="single" w:sz="4" w:space="0" w:color="000000"/>
              <w:bottom w:val="single" w:sz="4" w:space="0" w:color="000000"/>
              <w:right w:val="single" w:sz="4" w:space="0" w:color="000000"/>
            </w:tcBorders>
          </w:tcPr>
          <w:p w:rsidR="00A23836" w:rsidRPr="006A1912" w:rsidRDefault="00A23836" w:rsidP="00FB5B46">
            <w:pPr>
              <w:jc w:val="both"/>
              <w:rPr>
                <w:color w:val="auto"/>
              </w:rPr>
            </w:pPr>
          </w:p>
        </w:tc>
        <w:tc>
          <w:tcPr>
            <w:tcW w:w="668" w:type="pct"/>
            <w:tcBorders>
              <w:top w:val="single" w:sz="4" w:space="0" w:color="000000"/>
              <w:left w:val="single" w:sz="4" w:space="0" w:color="000000"/>
              <w:bottom w:val="single" w:sz="4" w:space="0" w:color="000000"/>
              <w:right w:val="single" w:sz="4" w:space="0" w:color="000000"/>
            </w:tcBorders>
          </w:tcPr>
          <w:p w:rsidR="00A23836" w:rsidRPr="006A1912" w:rsidRDefault="00A23836" w:rsidP="00FB5B46">
            <w:pPr>
              <w:pStyle w:val="ConsPlusNonformat"/>
              <w:widowControl/>
              <w:jc w:val="center"/>
              <w:rPr>
                <w:rFonts w:ascii="Times New Roman" w:hAnsi="Times New Roman" w:cs="Times New Roman"/>
                <w:b/>
                <w:sz w:val="24"/>
                <w:szCs w:val="24"/>
              </w:rPr>
            </w:pPr>
            <w:r w:rsidRPr="006A1912">
              <w:rPr>
                <w:rFonts w:ascii="Times New Roman" w:hAnsi="Times New Roman" w:cs="Times New Roman"/>
                <w:b/>
                <w:sz w:val="24"/>
                <w:szCs w:val="24"/>
              </w:rPr>
              <w:t xml:space="preserve">Год открытия </w:t>
            </w:r>
          </w:p>
        </w:tc>
        <w:tc>
          <w:tcPr>
            <w:tcW w:w="1107" w:type="pct"/>
            <w:tcBorders>
              <w:top w:val="single" w:sz="4" w:space="0" w:color="000000"/>
              <w:left w:val="single" w:sz="4" w:space="0" w:color="000000"/>
              <w:bottom w:val="single" w:sz="4" w:space="0" w:color="000000"/>
              <w:right w:val="single" w:sz="4" w:space="0" w:color="000000"/>
            </w:tcBorders>
            <w:shd w:val="clear" w:color="auto" w:fill="auto"/>
          </w:tcPr>
          <w:p w:rsidR="00A23836" w:rsidRPr="006A1912" w:rsidRDefault="00A23836" w:rsidP="00FB5B46">
            <w:pPr>
              <w:pStyle w:val="ConsPlusNonformat"/>
              <w:widowControl/>
              <w:jc w:val="center"/>
              <w:rPr>
                <w:rFonts w:ascii="Times New Roman" w:hAnsi="Times New Roman" w:cs="Times New Roman"/>
                <w:b/>
                <w:sz w:val="24"/>
                <w:szCs w:val="24"/>
              </w:rPr>
            </w:pPr>
            <w:r w:rsidRPr="006A1912">
              <w:rPr>
                <w:rFonts w:ascii="Times New Roman" w:hAnsi="Times New Roman" w:cs="Times New Roman"/>
                <w:b/>
                <w:sz w:val="24"/>
                <w:szCs w:val="24"/>
              </w:rPr>
              <w:t xml:space="preserve">Программа, по которой была создана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A23836" w:rsidRPr="006A1912" w:rsidRDefault="00A23836" w:rsidP="00FB5B46">
            <w:pPr>
              <w:pStyle w:val="ConsPlusNonformat"/>
              <w:widowControl/>
              <w:jc w:val="center"/>
              <w:rPr>
                <w:rFonts w:ascii="Times New Roman" w:hAnsi="Times New Roman" w:cs="Times New Roman"/>
                <w:b/>
                <w:sz w:val="24"/>
                <w:szCs w:val="24"/>
              </w:rPr>
            </w:pPr>
            <w:r w:rsidRPr="006A1912">
              <w:rPr>
                <w:rFonts w:ascii="Times New Roman" w:hAnsi="Times New Roman" w:cs="Times New Roman"/>
                <w:b/>
                <w:sz w:val="24"/>
                <w:szCs w:val="24"/>
              </w:rPr>
              <w:t xml:space="preserve">Год открытия </w:t>
            </w:r>
          </w:p>
        </w:tc>
        <w:tc>
          <w:tcPr>
            <w:tcW w:w="975" w:type="pct"/>
            <w:tcBorders>
              <w:top w:val="single" w:sz="4" w:space="0" w:color="000000"/>
              <w:left w:val="single" w:sz="4" w:space="0" w:color="000000"/>
              <w:bottom w:val="single" w:sz="4" w:space="0" w:color="000000"/>
              <w:right w:val="single" w:sz="4" w:space="0" w:color="000000"/>
            </w:tcBorders>
          </w:tcPr>
          <w:p w:rsidR="00A23836" w:rsidRPr="006A1912" w:rsidRDefault="00A23836" w:rsidP="00FB5B46">
            <w:pPr>
              <w:pStyle w:val="ConsPlusNonformat"/>
              <w:widowControl/>
              <w:jc w:val="center"/>
              <w:rPr>
                <w:rFonts w:ascii="Times New Roman" w:hAnsi="Times New Roman" w:cs="Times New Roman"/>
                <w:b/>
                <w:sz w:val="24"/>
                <w:szCs w:val="24"/>
              </w:rPr>
            </w:pPr>
            <w:r w:rsidRPr="006A1912">
              <w:rPr>
                <w:rFonts w:ascii="Times New Roman" w:hAnsi="Times New Roman" w:cs="Times New Roman"/>
                <w:b/>
                <w:sz w:val="24"/>
                <w:szCs w:val="24"/>
              </w:rPr>
              <w:t>Программа, по которой планируется создание</w:t>
            </w:r>
          </w:p>
        </w:tc>
      </w:tr>
      <w:tr w:rsidR="00A23836" w:rsidRPr="006A1912" w:rsidTr="00222321">
        <w:trPr>
          <w:jc w:val="center"/>
        </w:trPr>
        <w:tc>
          <w:tcPr>
            <w:tcW w:w="329" w:type="pct"/>
            <w:tcBorders>
              <w:top w:val="single" w:sz="4" w:space="0" w:color="000000"/>
              <w:left w:val="single" w:sz="4" w:space="0" w:color="000000"/>
              <w:bottom w:val="single" w:sz="4" w:space="0" w:color="000000"/>
              <w:right w:val="single" w:sz="4" w:space="0" w:color="000000"/>
            </w:tcBorders>
          </w:tcPr>
          <w:p w:rsidR="00A23836" w:rsidRPr="006A1912" w:rsidRDefault="00A23836" w:rsidP="00820FFE">
            <w:pPr>
              <w:pStyle w:val="ConsPlusNonformat"/>
              <w:widowControl/>
              <w:numPr>
                <w:ilvl w:val="0"/>
                <w:numId w:val="11"/>
              </w:numPr>
              <w:jc w:val="center"/>
              <w:rPr>
                <w:rFonts w:ascii="Times New Roman" w:hAnsi="Times New Roman" w:cs="Times New Roman"/>
                <w:sz w:val="24"/>
                <w:szCs w:val="24"/>
              </w:rPr>
            </w:pPr>
          </w:p>
        </w:tc>
        <w:tc>
          <w:tcPr>
            <w:tcW w:w="1048" w:type="pct"/>
            <w:tcBorders>
              <w:top w:val="single" w:sz="4" w:space="0" w:color="000000"/>
              <w:left w:val="single" w:sz="4" w:space="0" w:color="000000"/>
              <w:bottom w:val="single" w:sz="4" w:space="0" w:color="000000"/>
              <w:right w:val="single" w:sz="4" w:space="0" w:color="000000"/>
            </w:tcBorders>
          </w:tcPr>
          <w:p w:rsidR="00A23836" w:rsidRPr="006A1912" w:rsidRDefault="009A626B" w:rsidP="00FB5B46">
            <w:pPr>
              <w:jc w:val="both"/>
              <w:rPr>
                <w:rFonts w:ascii="Times New Roman" w:hAnsi="Times New Roman" w:cs="Times New Roman"/>
                <w:color w:val="auto"/>
              </w:rPr>
            </w:pPr>
            <w:r w:rsidRPr="006A1912">
              <w:rPr>
                <w:rFonts w:ascii="Times New Roman" w:hAnsi="Times New Roman" w:cs="Times New Roman"/>
                <w:color w:val="auto"/>
              </w:rPr>
              <w:t>Сергиевская ЦБ</w:t>
            </w:r>
          </w:p>
        </w:tc>
        <w:tc>
          <w:tcPr>
            <w:tcW w:w="668" w:type="pct"/>
            <w:tcBorders>
              <w:top w:val="single" w:sz="4" w:space="0" w:color="000000"/>
              <w:left w:val="single" w:sz="4" w:space="0" w:color="000000"/>
              <w:bottom w:val="single" w:sz="4" w:space="0" w:color="000000"/>
              <w:right w:val="single" w:sz="4" w:space="0" w:color="000000"/>
            </w:tcBorders>
          </w:tcPr>
          <w:p w:rsidR="00A23836" w:rsidRPr="006A1912" w:rsidRDefault="009A626B" w:rsidP="00FB5B46">
            <w:pPr>
              <w:jc w:val="center"/>
              <w:rPr>
                <w:rFonts w:ascii="Times New Roman" w:hAnsi="Times New Roman" w:cs="Times New Roman"/>
                <w:color w:val="auto"/>
              </w:rPr>
            </w:pPr>
            <w:r w:rsidRPr="006A1912">
              <w:rPr>
                <w:rFonts w:ascii="Times New Roman" w:hAnsi="Times New Roman" w:cs="Times New Roman"/>
                <w:color w:val="auto"/>
              </w:rPr>
              <w:t>2019</w:t>
            </w:r>
          </w:p>
        </w:tc>
        <w:tc>
          <w:tcPr>
            <w:tcW w:w="1107" w:type="pct"/>
            <w:tcBorders>
              <w:top w:val="single" w:sz="4" w:space="0" w:color="000000"/>
              <w:left w:val="single" w:sz="4" w:space="0" w:color="000000"/>
              <w:bottom w:val="single" w:sz="4" w:space="0" w:color="000000"/>
              <w:right w:val="single" w:sz="4" w:space="0" w:color="000000"/>
            </w:tcBorders>
            <w:shd w:val="clear" w:color="auto" w:fill="auto"/>
          </w:tcPr>
          <w:p w:rsidR="00A23836" w:rsidRPr="006A1912" w:rsidRDefault="009A626B" w:rsidP="00FB5B46">
            <w:pPr>
              <w:jc w:val="center"/>
              <w:rPr>
                <w:rFonts w:ascii="Times New Roman" w:hAnsi="Times New Roman" w:cs="Times New Roman"/>
                <w:color w:val="auto"/>
              </w:rPr>
            </w:pPr>
            <w:r w:rsidRPr="006A1912">
              <w:rPr>
                <w:rFonts w:ascii="Times New Roman" w:hAnsi="Times New Roman" w:cs="Times New Roman"/>
                <w:color w:val="auto"/>
                <w:shd w:val="clear" w:color="auto" w:fill="FFFFFF"/>
              </w:rPr>
              <w:t>Федеральный проект «Культурная среда» национального проекта «Культура»</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A23836" w:rsidRPr="006A1912" w:rsidRDefault="00A23836" w:rsidP="00FB5B46">
            <w:pPr>
              <w:jc w:val="center"/>
              <w:rPr>
                <w:rFonts w:ascii="Times New Roman" w:hAnsi="Times New Roman" w:cs="Times New Roman"/>
                <w:color w:val="auto"/>
              </w:rPr>
            </w:pPr>
          </w:p>
        </w:tc>
        <w:tc>
          <w:tcPr>
            <w:tcW w:w="975" w:type="pct"/>
            <w:tcBorders>
              <w:top w:val="single" w:sz="4" w:space="0" w:color="000000"/>
              <w:left w:val="single" w:sz="4" w:space="0" w:color="000000"/>
              <w:bottom w:val="single" w:sz="4" w:space="0" w:color="000000"/>
              <w:right w:val="single" w:sz="4" w:space="0" w:color="000000"/>
            </w:tcBorders>
          </w:tcPr>
          <w:p w:rsidR="00A23836" w:rsidRPr="006A1912" w:rsidRDefault="00A23836" w:rsidP="00FB5B46">
            <w:pPr>
              <w:jc w:val="center"/>
              <w:rPr>
                <w:rFonts w:ascii="Times New Roman" w:hAnsi="Times New Roman" w:cs="Times New Roman"/>
                <w:color w:val="auto"/>
              </w:rPr>
            </w:pPr>
          </w:p>
        </w:tc>
      </w:tr>
      <w:tr w:rsidR="009A626B" w:rsidRPr="006A1912" w:rsidTr="00222321">
        <w:trPr>
          <w:jc w:val="center"/>
        </w:trPr>
        <w:tc>
          <w:tcPr>
            <w:tcW w:w="329" w:type="pct"/>
            <w:tcBorders>
              <w:top w:val="single" w:sz="4" w:space="0" w:color="000000"/>
              <w:left w:val="single" w:sz="4" w:space="0" w:color="000000"/>
              <w:bottom w:val="single" w:sz="4" w:space="0" w:color="000000"/>
              <w:right w:val="single" w:sz="4" w:space="0" w:color="000000"/>
            </w:tcBorders>
          </w:tcPr>
          <w:p w:rsidR="009A626B" w:rsidRPr="006A1912" w:rsidRDefault="009A626B" w:rsidP="00820FFE">
            <w:pPr>
              <w:pStyle w:val="ConsPlusNonformat"/>
              <w:widowControl/>
              <w:numPr>
                <w:ilvl w:val="0"/>
                <w:numId w:val="11"/>
              </w:numPr>
              <w:jc w:val="center"/>
              <w:rPr>
                <w:rFonts w:ascii="Times New Roman" w:hAnsi="Times New Roman" w:cs="Times New Roman"/>
                <w:sz w:val="24"/>
                <w:szCs w:val="24"/>
              </w:rPr>
            </w:pPr>
          </w:p>
        </w:tc>
        <w:tc>
          <w:tcPr>
            <w:tcW w:w="1048" w:type="pct"/>
            <w:tcBorders>
              <w:top w:val="single" w:sz="4" w:space="0" w:color="000000"/>
              <w:left w:val="single" w:sz="4" w:space="0" w:color="000000"/>
              <w:bottom w:val="single" w:sz="4" w:space="0" w:color="000000"/>
              <w:right w:val="single" w:sz="4" w:space="0" w:color="000000"/>
            </w:tcBorders>
          </w:tcPr>
          <w:p w:rsidR="009A626B" w:rsidRPr="006A1912" w:rsidRDefault="009A626B" w:rsidP="00FB5B46">
            <w:pPr>
              <w:jc w:val="both"/>
              <w:rPr>
                <w:rFonts w:ascii="Times New Roman" w:hAnsi="Times New Roman" w:cs="Times New Roman"/>
                <w:color w:val="auto"/>
              </w:rPr>
            </w:pPr>
            <w:r w:rsidRPr="006A1912">
              <w:rPr>
                <w:rFonts w:ascii="Times New Roman" w:hAnsi="Times New Roman" w:cs="Times New Roman"/>
                <w:color w:val="auto"/>
              </w:rPr>
              <w:t>Сергиевская ЦДБ</w:t>
            </w:r>
          </w:p>
        </w:tc>
        <w:tc>
          <w:tcPr>
            <w:tcW w:w="668" w:type="pct"/>
            <w:tcBorders>
              <w:top w:val="single" w:sz="4" w:space="0" w:color="000000"/>
              <w:left w:val="single" w:sz="4" w:space="0" w:color="000000"/>
              <w:bottom w:val="single" w:sz="4" w:space="0" w:color="000000"/>
              <w:right w:val="single" w:sz="4" w:space="0" w:color="000000"/>
            </w:tcBorders>
          </w:tcPr>
          <w:p w:rsidR="009A626B" w:rsidRPr="006A1912" w:rsidRDefault="009A626B" w:rsidP="00FB5B46">
            <w:pPr>
              <w:jc w:val="center"/>
              <w:rPr>
                <w:rFonts w:ascii="Times New Roman" w:hAnsi="Times New Roman" w:cs="Times New Roman"/>
                <w:color w:val="auto"/>
              </w:rPr>
            </w:pPr>
            <w:r w:rsidRPr="006A1912">
              <w:rPr>
                <w:rFonts w:ascii="Times New Roman" w:hAnsi="Times New Roman" w:cs="Times New Roman"/>
                <w:color w:val="auto"/>
              </w:rPr>
              <w:t>2019</w:t>
            </w:r>
          </w:p>
        </w:tc>
        <w:tc>
          <w:tcPr>
            <w:tcW w:w="1107" w:type="pct"/>
            <w:tcBorders>
              <w:top w:val="single" w:sz="4" w:space="0" w:color="000000"/>
              <w:left w:val="single" w:sz="4" w:space="0" w:color="000000"/>
              <w:bottom w:val="single" w:sz="4" w:space="0" w:color="000000"/>
              <w:right w:val="single" w:sz="4" w:space="0" w:color="000000"/>
            </w:tcBorders>
            <w:shd w:val="clear" w:color="auto" w:fill="auto"/>
          </w:tcPr>
          <w:p w:rsidR="009A626B" w:rsidRPr="006A1912" w:rsidRDefault="009A626B" w:rsidP="00FB5B46">
            <w:pPr>
              <w:jc w:val="center"/>
              <w:rPr>
                <w:rFonts w:ascii="Times New Roman" w:hAnsi="Times New Roman" w:cs="Times New Roman"/>
                <w:color w:val="auto"/>
              </w:rPr>
            </w:pPr>
            <w:r w:rsidRPr="006A1912">
              <w:rPr>
                <w:rFonts w:ascii="Times New Roman" w:hAnsi="Times New Roman" w:cs="Times New Roman"/>
                <w:color w:val="auto"/>
                <w:shd w:val="clear" w:color="auto" w:fill="FFFFFF"/>
              </w:rPr>
              <w:t>Федеральный проект «Культурная среда» национального проекта «Культура»</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9A626B" w:rsidRPr="006A1912" w:rsidRDefault="009A626B" w:rsidP="00FB5B46">
            <w:pPr>
              <w:jc w:val="center"/>
              <w:rPr>
                <w:rFonts w:ascii="Times New Roman" w:hAnsi="Times New Roman" w:cs="Times New Roman"/>
                <w:color w:val="auto"/>
              </w:rPr>
            </w:pPr>
          </w:p>
        </w:tc>
        <w:tc>
          <w:tcPr>
            <w:tcW w:w="975" w:type="pct"/>
            <w:tcBorders>
              <w:top w:val="single" w:sz="4" w:space="0" w:color="000000"/>
              <w:left w:val="single" w:sz="4" w:space="0" w:color="000000"/>
              <w:bottom w:val="single" w:sz="4" w:space="0" w:color="000000"/>
              <w:right w:val="single" w:sz="4" w:space="0" w:color="000000"/>
            </w:tcBorders>
          </w:tcPr>
          <w:p w:rsidR="009A626B" w:rsidRPr="006A1912" w:rsidRDefault="009A626B" w:rsidP="00FB5B46">
            <w:pPr>
              <w:jc w:val="center"/>
              <w:rPr>
                <w:rFonts w:ascii="Times New Roman" w:hAnsi="Times New Roman" w:cs="Times New Roman"/>
                <w:color w:val="auto"/>
              </w:rPr>
            </w:pPr>
          </w:p>
        </w:tc>
      </w:tr>
    </w:tbl>
    <w:p w:rsidR="00D76B83" w:rsidRPr="002A574A" w:rsidRDefault="00D76B83" w:rsidP="00FB5B46">
      <w:pPr>
        <w:pStyle w:val="11"/>
        <w:shd w:val="clear" w:color="auto" w:fill="auto"/>
        <w:spacing w:after="0" w:line="274" w:lineRule="exact"/>
        <w:ind w:firstLine="0"/>
        <w:jc w:val="center"/>
        <w:rPr>
          <w:b/>
          <w:color w:val="FF0000"/>
          <w:sz w:val="28"/>
          <w:szCs w:val="28"/>
        </w:rPr>
      </w:pPr>
    </w:p>
    <w:p w:rsidR="008D549A" w:rsidRPr="000E0501" w:rsidRDefault="002E39E1" w:rsidP="006D3C52">
      <w:pPr>
        <w:pStyle w:val="11"/>
        <w:shd w:val="clear" w:color="auto" w:fill="auto"/>
        <w:spacing w:after="120" w:line="240" w:lineRule="auto"/>
        <w:ind w:firstLine="0"/>
        <w:jc w:val="center"/>
        <w:rPr>
          <w:b/>
          <w:sz w:val="28"/>
          <w:szCs w:val="28"/>
        </w:rPr>
      </w:pPr>
      <w:r w:rsidRPr="000E0501">
        <w:rPr>
          <w:b/>
          <w:sz w:val="28"/>
          <w:szCs w:val="28"/>
        </w:rPr>
        <w:t xml:space="preserve">Раздел </w:t>
      </w:r>
      <w:r w:rsidR="00F129EA" w:rsidRPr="000E0501">
        <w:rPr>
          <w:b/>
          <w:sz w:val="28"/>
          <w:szCs w:val="28"/>
          <w:lang w:val="en-US"/>
        </w:rPr>
        <w:t>III</w:t>
      </w:r>
      <w:r w:rsidR="00F129EA" w:rsidRPr="000E0501">
        <w:rPr>
          <w:b/>
          <w:sz w:val="28"/>
          <w:szCs w:val="28"/>
        </w:rPr>
        <w:t>. Основные статистические показатели</w:t>
      </w:r>
    </w:p>
    <w:p w:rsidR="00F42E86" w:rsidRPr="000E0501" w:rsidRDefault="0078319E" w:rsidP="00FB5B46">
      <w:pPr>
        <w:pStyle w:val="Standard"/>
        <w:spacing w:after="120"/>
        <w:ind w:left="-709"/>
        <w:jc w:val="center"/>
        <w:rPr>
          <w:b/>
          <w:color w:val="auto"/>
          <w:szCs w:val="28"/>
          <w:lang w:val="ru-RU"/>
        </w:rPr>
      </w:pPr>
      <w:r w:rsidRPr="000E0501">
        <w:rPr>
          <w:b/>
          <w:color w:val="auto"/>
          <w:szCs w:val="28"/>
          <w:lang w:val="ru-RU"/>
        </w:rPr>
        <w:t>Таблица 3.1</w:t>
      </w:r>
      <w:r w:rsidR="00F42E86" w:rsidRPr="000E0501">
        <w:rPr>
          <w:b/>
          <w:color w:val="auto"/>
          <w:szCs w:val="28"/>
          <w:lang w:val="ru-RU"/>
        </w:rPr>
        <w:t xml:space="preserve"> Основные статистические показатели </w:t>
      </w:r>
      <w:r w:rsidR="00F42E86" w:rsidRPr="000E0501">
        <w:rPr>
          <w:i/>
          <w:color w:val="auto"/>
          <w:szCs w:val="28"/>
          <w:lang w:val="ru-RU"/>
        </w:rPr>
        <w:t>(целые числа)</w:t>
      </w:r>
    </w:p>
    <w:tbl>
      <w:tblPr>
        <w:tblW w:w="5000" w:type="pct"/>
        <w:tblLook w:val="04A0" w:firstRow="1" w:lastRow="0" w:firstColumn="1" w:lastColumn="0" w:noHBand="0" w:noVBand="1"/>
      </w:tblPr>
      <w:tblGrid>
        <w:gridCol w:w="1856"/>
        <w:gridCol w:w="1180"/>
        <w:gridCol w:w="1171"/>
        <w:gridCol w:w="13"/>
        <w:gridCol w:w="1344"/>
        <w:gridCol w:w="1111"/>
        <w:gridCol w:w="1418"/>
        <w:gridCol w:w="1335"/>
      </w:tblGrid>
      <w:tr w:rsidR="00F42E86" w:rsidRPr="000E0501" w:rsidTr="00A02095">
        <w:trPr>
          <w:trHeight w:val="360"/>
        </w:trPr>
        <w:tc>
          <w:tcPr>
            <w:tcW w:w="984" w:type="pct"/>
            <w:tcBorders>
              <w:top w:val="single" w:sz="4" w:space="0" w:color="auto"/>
              <w:left w:val="single" w:sz="4" w:space="0" w:color="auto"/>
              <w:bottom w:val="single" w:sz="4" w:space="0" w:color="auto"/>
              <w:right w:val="single" w:sz="4" w:space="0" w:color="auto"/>
            </w:tcBorders>
          </w:tcPr>
          <w:p w:rsidR="00F42E86" w:rsidRPr="000E0501" w:rsidRDefault="00F42E86" w:rsidP="00FB5B46">
            <w:pPr>
              <w:pStyle w:val="Standard"/>
              <w:snapToGrid w:val="0"/>
              <w:ind w:left="34"/>
              <w:rPr>
                <w:rFonts w:cs="Times New Roman"/>
                <w:b/>
                <w:bCs/>
                <w:color w:val="auto"/>
                <w:lang w:val="ru-RU"/>
              </w:rPr>
            </w:pPr>
            <w:r w:rsidRPr="000E0501">
              <w:rPr>
                <w:b/>
                <w:color w:val="auto"/>
                <w:spacing w:val="-2"/>
                <w:lang w:val="ru-RU"/>
              </w:rPr>
              <w:t>Показатель</w:t>
            </w:r>
          </w:p>
        </w:tc>
        <w:tc>
          <w:tcPr>
            <w:tcW w:w="1247" w:type="pct"/>
            <w:gridSpan w:val="2"/>
            <w:tcBorders>
              <w:top w:val="single" w:sz="4" w:space="0" w:color="auto"/>
              <w:left w:val="single" w:sz="4" w:space="0" w:color="auto"/>
              <w:bottom w:val="single" w:sz="4" w:space="0" w:color="auto"/>
              <w:right w:val="single" w:sz="4" w:space="0" w:color="auto"/>
            </w:tcBorders>
            <w:vAlign w:val="center"/>
          </w:tcPr>
          <w:p w:rsidR="00F42E86" w:rsidRPr="000E0501" w:rsidRDefault="00F42E86" w:rsidP="00FB5B46">
            <w:pPr>
              <w:pStyle w:val="Standard"/>
              <w:snapToGrid w:val="0"/>
              <w:ind w:left="34"/>
              <w:jc w:val="center"/>
              <w:rPr>
                <w:rFonts w:cs="Times New Roman"/>
                <w:b/>
                <w:bCs/>
                <w:color w:val="auto"/>
                <w:lang w:val="ru-RU"/>
              </w:rPr>
            </w:pPr>
            <w:r w:rsidRPr="000E0501">
              <w:rPr>
                <w:rFonts w:cs="Times New Roman"/>
                <w:b/>
                <w:bCs/>
                <w:color w:val="auto"/>
                <w:lang w:val="ru-RU"/>
              </w:rPr>
              <w:t>Число пользователей, чел</w:t>
            </w:r>
          </w:p>
        </w:tc>
        <w:tc>
          <w:tcPr>
            <w:tcW w:w="1309" w:type="pct"/>
            <w:gridSpan w:val="3"/>
            <w:tcBorders>
              <w:top w:val="single" w:sz="4" w:space="0" w:color="auto"/>
              <w:left w:val="single" w:sz="4" w:space="0" w:color="auto"/>
              <w:bottom w:val="single" w:sz="4" w:space="0" w:color="auto"/>
              <w:right w:val="single" w:sz="4" w:space="0" w:color="auto"/>
            </w:tcBorders>
            <w:vAlign w:val="center"/>
          </w:tcPr>
          <w:p w:rsidR="00F42E86" w:rsidRPr="000E0501" w:rsidRDefault="00F42E86" w:rsidP="00FB5B46">
            <w:pPr>
              <w:pStyle w:val="Standard"/>
              <w:snapToGrid w:val="0"/>
              <w:ind w:left="34"/>
              <w:jc w:val="center"/>
              <w:rPr>
                <w:rFonts w:cs="Times New Roman"/>
                <w:b/>
                <w:bCs/>
                <w:color w:val="auto"/>
                <w:lang w:val="ru-RU"/>
              </w:rPr>
            </w:pPr>
            <w:r w:rsidRPr="000E0501">
              <w:rPr>
                <w:rFonts w:cs="Times New Roman"/>
                <w:b/>
                <w:bCs/>
                <w:color w:val="auto"/>
                <w:lang w:val="ru-RU"/>
              </w:rPr>
              <w:t>Число посещений,</w:t>
            </w:r>
          </w:p>
          <w:p w:rsidR="00F42E86" w:rsidRPr="000E0501" w:rsidRDefault="00F42E86" w:rsidP="00FB5B46">
            <w:pPr>
              <w:pStyle w:val="Standard"/>
              <w:tabs>
                <w:tab w:val="left" w:pos="1824"/>
              </w:tabs>
              <w:snapToGrid w:val="0"/>
              <w:ind w:left="34"/>
              <w:jc w:val="center"/>
              <w:rPr>
                <w:rFonts w:cs="Times New Roman"/>
                <w:b/>
                <w:bCs/>
                <w:color w:val="auto"/>
                <w:lang w:val="ru-RU"/>
              </w:rPr>
            </w:pPr>
            <w:r w:rsidRPr="000E0501">
              <w:rPr>
                <w:rFonts w:cs="Times New Roman"/>
                <w:b/>
                <w:bCs/>
                <w:color w:val="auto"/>
                <w:lang w:val="ru-RU"/>
              </w:rPr>
              <w:t>посещений</w:t>
            </w:r>
          </w:p>
        </w:tc>
        <w:tc>
          <w:tcPr>
            <w:tcW w:w="14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2E86" w:rsidRPr="000E0501" w:rsidRDefault="00F42E86" w:rsidP="00FB5B46">
            <w:pPr>
              <w:pStyle w:val="Standard"/>
              <w:tabs>
                <w:tab w:val="left" w:pos="1824"/>
              </w:tabs>
              <w:snapToGrid w:val="0"/>
              <w:ind w:left="34"/>
              <w:jc w:val="center"/>
              <w:rPr>
                <w:rFonts w:cs="Times New Roman"/>
                <w:b/>
                <w:bCs/>
                <w:color w:val="auto"/>
                <w:lang w:val="ru-RU"/>
              </w:rPr>
            </w:pPr>
            <w:r w:rsidRPr="000E0501">
              <w:rPr>
                <w:rFonts w:cs="Times New Roman"/>
                <w:b/>
                <w:bCs/>
                <w:color w:val="auto"/>
                <w:lang w:val="ru-RU"/>
              </w:rPr>
              <w:t>Книговыдача,</w:t>
            </w:r>
          </w:p>
          <w:p w:rsidR="00F42E86" w:rsidRPr="000E0501" w:rsidRDefault="00F42E86" w:rsidP="00FB5B46">
            <w:pPr>
              <w:pStyle w:val="Standard"/>
              <w:snapToGrid w:val="0"/>
              <w:ind w:left="34"/>
              <w:jc w:val="center"/>
              <w:rPr>
                <w:rFonts w:cs="Times New Roman"/>
                <w:b/>
                <w:bCs/>
                <w:color w:val="auto"/>
                <w:lang w:val="ru-RU"/>
              </w:rPr>
            </w:pPr>
            <w:r w:rsidRPr="000E0501">
              <w:rPr>
                <w:rFonts w:cs="Times New Roman"/>
                <w:b/>
                <w:bCs/>
                <w:color w:val="auto"/>
                <w:lang w:val="ru-RU"/>
              </w:rPr>
              <w:t>экз.</w:t>
            </w:r>
          </w:p>
        </w:tc>
      </w:tr>
      <w:tr w:rsidR="00A02095" w:rsidRPr="000E0501" w:rsidTr="00A02095">
        <w:trPr>
          <w:trHeight w:val="360"/>
        </w:trPr>
        <w:tc>
          <w:tcPr>
            <w:tcW w:w="984" w:type="pct"/>
            <w:tcBorders>
              <w:top w:val="single" w:sz="4" w:space="0" w:color="auto"/>
              <w:left w:val="single" w:sz="4" w:space="0" w:color="auto"/>
              <w:bottom w:val="single" w:sz="4" w:space="0" w:color="auto"/>
              <w:right w:val="single" w:sz="4" w:space="0" w:color="auto"/>
            </w:tcBorders>
          </w:tcPr>
          <w:p w:rsidR="00A02095" w:rsidRPr="000E0501" w:rsidRDefault="00A02095" w:rsidP="00FB5B46">
            <w:pPr>
              <w:pStyle w:val="Standard"/>
              <w:snapToGrid w:val="0"/>
              <w:ind w:left="34"/>
              <w:rPr>
                <w:rFonts w:cs="Times New Roman"/>
                <w:b/>
                <w:bCs/>
                <w:color w:val="auto"/>
                <w:lang w:val="ru-RU"/>
              </w:rPr>
            </w:pPr>
            <w:r w:rsidRPr="000E0501">
              <w:rPr>
                <w:rFonts w:cs="Times New Roman"/>
                <w:b/>
                <w:bCs/>
                <w:color w:val="auto"/>
                <w:lang w:val="ru-RU"/>
              </w:rPr>
              <w:t>Год</w:t>
            </w:r>
          </w:p>
        </w:tc>
        <w:tc>
          <w:tcPr>
            <w:tcW w:w="626" w:type="pct"/>
            <w:tcBorders>
              <w:top w:val="single" w:sz="4" w:space="0" w:color="auto"/>
              <w:left w:val="single" w:sz="4" w:space="0" w:color="auto"/>
              <w:bottom w:val="single" w:sz="4" w:space="0" w:color="auto"/>
              <w:right w:val="single" w:sz="4" w:space="0" w:color="auto"/>
            </w:tcBorders>
            <w:vAlign w:val="center"/>
          </w:tcPr>
          <w:p w:rsidR="00A02095" w:rsidRPr="000E0501" w:rsidRDefault="00A02095" w:rsidP="007B42AC">
            <w:pPr>
              <w:pStyle w:val="Standard"/>
              <w:snapToGrid w:val="0"/>
              <w:ind w:left="34"/>
              <w:jc w:val="center"/>
              <w:rPr>
                <w:rFonts w:cs="Times New Roman"/>
                <w:b/>
                <w:bCs/>
                <w:color w:val="auto"/>
                <w:lang w:val="ru-RU"/>
              </w:rPr>
            </w:pPr>
            <w:r w:rsidRPr="000E0501">
              <w:rPr>
                <w:rFonts w:cs="Times New Roman"/>
                <w:b/>
                <w:bCs/>
                <w:color w:val="auto"/>
                <w:lang w:val="ru-RU"/>
              </w:rPr>
              <w:t>2020 г.</w:t>
            </w:r>
          </w:p>
        </w:tc>
        <w:tc>
          <w:tcPr>
            <w:tcW w:w="628" w:type="pct"/>
            <w:gridSpan w:val="2"/>
            <w:tcBorders>
              <w:top w:val="single" w:sz="4" w:space="0" w:color="auto"/>
              <w:left w:val="nil"/>
              <w:bottom w:val="single" w:sz="4" w:space="0" w:color="auto"/>
              <w:right w:val="single" w:sz="4" w:space="0" w:color="auto"/>
            </w:tcBorders>
            <w:vAlign w:val="center"/>
          </w:tcPr>
          <w:p w:rsidR="00A02095" w:rsidRPr="000E0501" w:rsidRDefault="00A02095" w:rsidP="00A02095">
            <w:pPr>
              <w:pStyle w:val="Standard"/>
              <w:snapToGrid w:val="0"/>
              <w:ind w:left="34"/>
              <w:jc w:val="center"/>
              <w:rPr>
                <w:rFonts w:cs="Times New Roman"/>
                <w:b/>
                <w:bCs/>
                <w:color w:val="auto"/>
                <w:lang w:val="ru-RU"/>
              </w:rPr>
            </w:pPr>
            <w:r w:rsidRPr="000E0501">
              <w:rPr>
                <w:rFonts w:cs="Times New Roman"/>
                <w:b/>
                <w:bCs/>
                <w:color w:val="auto"/>
                <w:lang w:val="ru-RU"/>
              </w:rPr>
              <w:t>2021 г.</w:t>
            </w:r>
          </w:p>
        </w:tc>
        <w:tc>
          <w:tcPr>
            <w:tcW w:w="713" w:type="pct"/>
            <w:tcBorders>
              <w:top w:val="single" w:sz="4" w:space="0" w:color="auto"/>
              <w:left w:val="nil"/>
              <w:bottom w:val="single" w:sz="4" w:space="0" w:color="auto"/>
              <w:right w:val="single" w:sz="4" w:space="0" w:color="auto"/>
            </w:tcBorders>
            <w:shd w:val="clear" w:color="auto" w:fill="auto"/>
            <w:vAlign w:val="center"/>
          </w:tcPr>
          <w:p w:rsidR="00A02095" w:rsidRPr="000E0501" w:rsidRDefault="00A02095" w:rsidP="007B42AC">
            <w:pPr>
              <w:pStyle w:val="Standard"/>
              <w:snapToGrid w:val="0"/>
              <w:ind w:left="34"/>
              <w:jc w:val="center"/>
              <w:rPr>
                <w:rFonts w:cs="Times New Roman"/>
                <w:b/>
                <w:bCs/>
                <w:color w:val="auto"/>
                <w:lang w:val="ru-RU"/>
              </w:rPr>
            </w:pPr>
            <w:r w:rsidRPr="000E0501">
              <w:rPr>
                <w:rFonts w:cs="Times New Roman"/>
                <w:b/>
                <w:bCs/>
                <w:color w:val="auto"/>
                <w:lang w:val="ru-RU"/>
              </w:rPr>
              <w:t>2020 г.</w:t>
            </w:r>
          </w:p>
        </w:tc>
        <w:tc>
          <w:tcPr>
            <w:tcW w:w="589" w:type="pct"/>
            <w:tcBorders>
              <w:top w:val="single" w:sz="4" w:space="0" w:color="auto"/>
              <w:left w:val="nil"/>
              <w:bottom w:val="single" w:sz="4" w:space="0" w:color="auto"/>
              <w:right w:val="single" w:sz="4" w:space="0" w:color="auto"/>
            </w:tcBorders>
            <w:vAlign w:val="center"/>
          </w:tcPr>
          <w:p w:rsidR="00A02095" w:rsidRPr="000E0501" w:rsidRDefault="00A02095" w:rsidP="00A02095">
            <w:pPr>
              <w:pStyle w:val="Standard"/>
              <w:snapToGrid w:val="0"/>
              <w:ind w:left="34"/>
              <w:jc w:val="center"/>
              <w:rPr>
                <w:rFonts w:cs="Times New Roman"/>
                <w:b/>
                <w:bCs/>
                <w:color w:val="auto"/>
                <w:lang w:val="ru-RU"/>
              </w:rPr>
            </w:pPr>
            <w:r w:rsidRPr="000E0501">
              <w:rPr>
                <w:rFonts w:cs="Times New Roman"/>
                <w:b/>
                <w:bCs/>
                <w:color w:val="auto"/>
                <w:lang w:val="ru-RU"/>
              </w:rPr>
              <w:t>2021 г.</w:t>
            </w:r>
          </w:p>
        </w:tc>
        <w:tc>
          <w:tcPr>
            <w:tcW w:w="752" w:type="pct"/>
            <w:tcBorders>
              <w:top w:val="single" w:sz="4" w:space="0" w:color="auto"/>
              <w:left w:val="nil"/>
              <w:bottom w:val="single" w:sz="4" w:space="0" w:color="auto"/>
              <w:right w:val="single" w:sz="4" w:space="0" w:color="auto"/>
            </w:tcBorders>
            <w:shd w:val="clear" w:color="auto" w:fill="auto"/>
            <w:vAlign w:val="center"/>
          </w:tcPr>
          <w:p w:rsidR="00A02095" w:rsidRPr="000E0501" w:rsidRDefault="00A02095" w:rsidP="007B42AC">
            <w:pPr>
              <w:pStyle w:val="Standard"/>
              <w:snapToGrid w:val="0"/>
              <w:ind w:left="34"/>
              <w:jc w:val="center"/>
              <w:rPr>
                <w:rFonts w:cs="Times New Roman"/>
                <w:b/>
                <w:bCs/>
                <w:color w:val="auto"/>
                <w:lang w:val="ru-RU"/>
              </w:rPr>
            </w:pPr>
            <w:r w:rsidRPr="000E0501">
              <w:rPr>
                <w:rFonts w:cs="Times New Roman"/>
                <w:b/>
                <w:bCs/>
                <w:color w:val="auto"/>
                <w:lang w:val="ru-RU"/>
              </w:rPr>
              <w:t>2020 г.</w:t>
            </w:r>
          </w:p>
        </w:tc>
        <w:tc>
          <w:tcPr>
            <w:tcW w:w="708" w:type="pct"/>
            <w:tcBorders>
              <w:top w:val="single" w:sz="4" w:space="0" w:color="auto"/>
              <w:left w:val="nil"/>
              <w:bottom w:val="single" w:sz="4" w:space="0" w:color="auto"/>
              <w:right w:val="single" w:sz="4" w:space="0" w:color="auto"/>
            </w:tcBorders>
            <w:vAlign w:val="center"/>
          </w:tcPr>
          <w:p w:rsidR="00A02095" w:rsidRPr="000E0501" w:rsidRDefault="00A02095" w:rsidP="00A02095">
            <w:pPr>
              <w:pStyle w:val="Standard"/>
              <w:snapToGrid w:val="0"/>
              <w:ind w:left="34"/>
              <w:jc w:val="center"/>
              <w:rPr>
                <w:rFonts w:cs="Times New Roman"/>
                <w:b/>
                <w:bCs/>
                <w:color w:val="auto"/>
                <w:lang w:val="ru-RU"/>
              </w:rPr>
            </w:pPr>
            <w:r w:rsidRPr="000E0501">
              <w:rPr>
                <w:rFonts w:cs="Times New Roman"/>
                <w:b/>
                <w:bCs/>
                <w:color w:val="auto"/>
                <w:lang w:val="ru-RU"/>
              </w:rPr>
              <w:t>2021 г.</w:t>
            </w:r>
          </w:p>
        </w:tc>
      </w:tr>
      <w:tr w:rsidR="00A02095" w:rsidRPr="000E0501" w:rsidTr="00A02095">
        <w:trPr>
          <w:trHeight w:val="360"/>
        </w:trPr>
        <w:tc>
          <w:tcPr>
            <w:tcW w:w="984" w:type="pct"/>
            <w:tcBorders>
              <w:top w:val="single" w:sz="4" w:space="0" w:color="auto"/>
              <w:left w:val="single" w:sz="4" w:space="0" w:color="auto"/>
              <w:bottom w:val="single" w:sz="4" w:space="0" w:color="auto"/>
              <w:right w:val="single" w:sz="4" w:space="0" w:color="auto"/>
            </w:tcBorders>
          </w:tcPr>
          <w:p w:rsidR="00A02095" w:rsidRPr="000E0501" w:rsidRDefault="00A02095" w:rsidP="00FB5B46">
            <w:pPr>
              <w:rPr>
                <w:rFonts w:ascii="Times New Roman" w:hAnsi="Times New Roman"/>
                <w:b/>
                <w:color w:val="auto"/>
                <w:spacing w:val="-2"/>
              </w:rPr>
            </w:pPr>
            <w:r w:rsidRPr="000E0501">
              <w:rPr>
                <w:rFonts w:ascii="Times New Roman" w:hAnsi="Times New Roman"/>
                <w:b/>
                <w:color w:val="auto"/>
                <w:spacing w:val="-2"/>
              </w:rPr>
              <w:t>Кол-во</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A02095" w:rsidRPr="000E0501" w:rsidRDefault="00A02095" w:rsidP="007B42AC">
            <w:pPr>
              <w:jc w:val="center"/>
              <w:rPr>
                <w:rFonts w:ascii="Times New Roman" w:hAnsi="Times New Roman" w:cs="Times New Roman"/>
                <w:color w:val="auto"/>
              </w:rPr>
            </w:pPr>
            <w:r w:rsidRPr="000E0501">
              <w:rPr>
                <w:rFonts w:ascii="Times New Roman" w:hAnsi="Times New Roman" w:cs="Times New Roman"/>
                <w:color w:val="auto"/>
              </w:rPr>
              <w:t>16 592</w:t>
            </w:r>
          </w:p>
        </w:tc>
        <w:tc>
          <w:tcPr>
            <w:tcW w:w="628" w:type="pct"/>
            <w:gridSpan w:val="2"/>
            <w:tcBorders>
              <w:top w:val="single" w:sz="4" w:space="0" w:color="auto"/>
              <w:left w:val="nil"/>
              <w:bottom w:val="single" w:sz="4" w:space="0" w:color="auto"/>
              <w:right w:val="single" w:sz="4" w:space="0" w:color="auto"/>
            </w:tcBorders>
            <w:shd w:val="clear" w:color="auto" w:fill="auto"/>
            <w:vAlign w:val="center"/>
          </w:tcPr>
          <w:p w:rsidR="00A02095" w:rsidRPr="000E0501" w:rsidRDefault="000E0501" w:rsidP="00FB5B46">
            <w:pPr>
              <w:jc w:val="center"/>
              <w:rPr>
                <w:rFonts w:ascii="Times New Roman" w:hAnsi="Times New Roman" w:cs="Times New Roman"/>
                <w:color w:val="auto"/>
              </w:rPr>
            </w:pPr>
            <w:r w:rsidRPr="000E0501">
              <w:rPr>
                <w:rFonts w:ascii="Times New Roman" w:hAnsi="Times New Roman" w:cs="Times New Roman"/>
                <w:color w:val="auto"/>
              </w:rPr>
              <w:t>17 152</w:t>
            </w:r>
          </w:p>
        </w:tc>
        <w:tc>
          <w:tcPr>
            <w:tcW w:w="713" w:type="pct"/>
            <w:tcBorders>
              <w:top w:val="single" w:sz="4" w:space="0" w:color="auto"/>
              <w:left w:val="nil"/>
              <w:bottom w:val="single" w:sz="4" w:space="0" w:color="auto"/>
              <w:right w:val="single" w:sz="4" w:space="0" w:color="auto"/>
            </w:tcBorders>
            <w:shd w:val="clear" w:color="auto" w:fill="auto"/>
            <w:vAlign w:val="center"/>
          </w:tcPr>
          <w:p w:rsidR="00A02095" w:rsidRPr="000E0501" w:rsidRDefault="00A02095" w:rsidP="007B42AC">
            <w:pPr>
              <w:jc w:val="center"/>
              <w:rPr>
                <w:rFonts w:ascii="Times New Roman" w:hAnsi="Times New Roman" w:cs="Times New Roman"/>
                <w:color w:val="auto"/>
              </w:rPr>
            </w:pPr>
            <w:r w:rsidRPr="000E0501">
              <w:rPr>
                <w:rFonts w:ascii="Times New Roman" w:hAnsi="Times New Roman" w:cs="Times New Roman"/>
                <w:color w:val="auto"/>
              </w:rPr>
              <w:t>143 969</w:t>
            </w:r>
          </w:p>
        </w:tc>
        <w:tc>
          <w:tcPr>
            <w:tcW w:w="589" w:type="pct"/>
            <w:tcBorders>
              <w:top w:val="single" w:sz="4" w:space="0" w:color="auto"/>
              <w:left w:val="nil"/>
              <w:bottom w:val="single" w:sz="4" w:space="0" w:color="auto"/>
              <w:right w:val="single" w:sz="4" w:space="0" w:color="auto"/>
            </w:tcBorders>
            <w:shd w:val="clear" w:color="auto" w:fill="auto"/>
            <w:vAlign w:val="center"/>
          </w:tcPr>
          <w:p w:rsidR="00A02095" w:rsidRPr="000E0501" w:rsidRDefault="000E0501" w:rsidP="00FB5B46">
            <w:pPr>
              <w:jc w:val="center"/>
              <w:rPr>
                <w:rFonts w:ascii="Times New Roman" w:hAnsi="Times New Roman" w:cs="Times New Roman"/>
                <w:color w:val="auto"/>
              </w:rPr>
            </w:pPr>
            <w:r w:rsidRPr="000E0501">
              <w:rPr>
                <w:rFonts w:ascii="Times New Roman" w:hAnsi="Times New Roman" w:cs="Times New Roman"/>
                <w:color w:val="auto"/>
              </w:rPr>
              <w:t>211 845</w:t>
            </w:r>
          </w:p>
        </w:tc>
        <w:tc>
          <w:tcPr>
            <w:tcW w:w="752" w:type="pct"/>
            <w:tcBorders>
              <w:top w:val="single" w:sz="4" w:space="0" w:color="auto"/>
              <w:left w:val="nil"/>
              <w:bottom w:val="single" w:sz="4" w:space="0" w:color="auto"/>
              <w:right w:val="single" w:sz="4" w:space="0" w:color="auto"/>
            </w:tcBorders>
            <w:shd w:val="clear" w:color="auto" w:fill="auto"/>
            <w:vAlign w:val="center"/>
          </w:tcPr>
          <w:p w:rsidR="00A02095" w:rsidRPr="000E0501" w:rsidRDefault="00A02095" w:rsidP="007B42AC">
            <w:pPr>
              <w:jc w:val="center"/>
              <w:rPr>
                <w:rFonts w:ascii="Times New Roman" w:hAnsi="Times New Roman" w:cs="Times New Roman"/>
                <w:color w:val="auto"/>
              </w:rPr>
            </w:pPr>
            <w:r w:rsidRPr="000E0501">
              <w:rPr>
                <w:rFonts w:ascii="Times New Roman" w:hAnsi="Times New Roman" w:cs="Times New Roman"/>
                <w:color w:val="auto"/>
              </w:rPr>
              <w:t>345 689</w:t>
            </w:r>
          </w:p>
        </w:tc>
        <w:tc>
          <w:tcPr>
            <w:tcW w:w="708" w:type="pct"/>
            <w:tcBorders>
              <w:top w:val="single" w:sz="4" w:space="0" w:color="auto"/>
              <w:left w:val="nil"/>
              <w:bottom w:val="single" w:sz="4" w:space="0" w:color="auto"/>
              <w:right w:val="single" w:sz="4" w:space="0" w:color="auto"/>
            </w:tcBorders>
            <w:shd w:val="clear" w:color="auto" w:fill="auto"/>
            <w:vAlign w:val="center"/>
          </w:tcPr>
          <w:p w:rsidR="00A02095" w:rsidRPr="000E0501" w:rsidRDefault="000E0501" w:rsidP="00FB5B46">
            <w:pPr>
              <w:jc w:val="center"/>
              <w:rPr>
                <w:rFonts w:ascii="Times New Roman" w:hAnsi="Times New Roman" w:cs="Times New Roman"/>
                <w:color w:val="auto"/>
              </w:rPr>
            </w:pPr>
            <w:r w:rsidRPr="000E0501">
              <w:rPr>
                <w:rFonts w:ascii="Times New Roman" w:hAnsi="Times New Roman" w:cs="Times New Roman"/>
                <w:color w:val="auto"/>
              </w:rPr>
              <w:t>428 188</w:t>
            </w:r>
          </w:p>
        </w:tc>
      </w:tr>
      <w:tr w:rsidR="00A02095" w:rsidRPr="000E0501" w:rsidTr="00A02095">
        <w:trPr>
          <w:trHeight w:val="360"/>
        </w:trPr>
        <w:tc>
          <w:tcPr>
            <w:tcW w:w="984" w:type="pct"/>
            <w:tcBorders>
              <w:top w:val="single" w:sz="4" w:space="0" w:color="auto"/>
              <w:left w:val="single" w:sz="4" w:space="0" w:color="auto"/>
              <w:bottom w:val="single" w:sz="4" w:space="0" w:color="auto"/>
              <w:right w:val="single" w:sz="4" w:space="0" w:color="auto"/>
            </w:tcBorders>
          </w:tcPr>
          <w:p w:rsidR="00A02095" w:rsidRPr="000E0501" w:rsidRDefault="00A02095" w:rsidP="00FB5B46">
            <w:pPr>
              <w:rPr>
                <w:rFonts w:ascii="Times New Roman" w:eastAsia="Times New Roman" w:hAnsi="Times New Roman" w:cs="Times New Roman"/>
                <w:b/>
                <w:color w:val="auto"/>
              </w:rPr>
            </w:pPr>
            <w:r w:rsidRPr="000E0501">
              <w:rPr>
                <w:rFonts w:ascii="Times New Roman" w:eastAsia="Times New Roman" w:hAnsi="Times New Roman" w:cs="Times New Roman"/>
                <w:b/>
                <w:color w:val="auto"/>
              </w:rPr>
              <w:t>Разница</w:t>
            </w:r>
          </w:p>
          <w:p w:rsidR="00A02095" w:rsidRPr="000E0501" w:rsidRDefault="00A02095" w:rsidP="00A02095">
            <w:pPr>
              <w:rPr>
                <w:rFonts w:ascii="Times New Roman" w:eastAsia="Times New Roman" w:hAnsi="Times New Roman" w:cs="Times New Roman"/>
                <w:b/>
                <w:color w:val="auto"/>
              </w:rPr>
            </w:pPr>
            <w:r w:rsidRPr="000E0501">
              <w:rPr>
                <w:rFonts w:ascii="Times New Roman" w:eastAsia="Times New Roman" w:hAnsi="Times New Roman" w:cs="Times New Roman"/>
                <w:b/>
                <w:color w:val="auto"/>
              </w:rPr>
              <w:t>2020/2021 гг.</w:t>
            </w: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02095" w:rsidRPr="000E0501" w:rsidRDefault="000E0501" w:rsidP="00FB5B46">
            <w:pPr>
              <w:jc w:val="center"/>
              <w:rPr>
                <w:rFonts w:ascii="Times New Roman" w:hAnsi="Times New Roman" w:cs="Times New Roman"/>
                <w:color w:val="auto"/>
              </w:rPr>
            </w:pPr>
            <w:r w:rsidRPr="000E0501">
              <w:rPr>
                <w:rFonts w:ascii="Times New Roman" w:hAnsi="Times New Roman" w:cs="Times New Roman"/>
                <w:color w:val="auto"/>
              </w:rPr>
              <w:t>+560</w:t>
            </w:r>
          </w:p>
        </w:tc>
        <w:tc>
          <w:tcPr>
            <w:tcW w:w="13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95" w:rsidRPr="000E0501" w:rsidRDefault="000E0501" w:rsidP="00FB5B46">
            <w:pPr>
              <w:jc w:val="center"/>
              <w:rPr>
                <w:rFonts w:ascii="Times New Roman" w:hAnsi="Times New Roman" w:cs="Times New Roman"/>
                <w:color w:val="auto"/>
              </w:rPr>
            </w:pPr>
            <w:r w:rsidRPr="000E0501">
              <w:rPr>
                <w:rFonts w:ascii="Times New Roman" w:hAnsi="Times New Roman" w:cs="Times New Roman"/>
                <w:color w:val="auto"/>
              </w:rPr>
              <w:t>+67 876</w:t>
            </w:r>
          </w:p>
        </w:tc>
        <w:tc>
          <w:tcPr>
            <w:tcW w:w="14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95" w:rsidRPr="000E0501" w:rsidRDefault="000E0501" w:rsidP="00FB5B46">
            <w:pPr>
              <w:jc w:val="center"/>
              <w:rPr>
                <w:rFonts w:ascii="Times New Roman" w:hAnsi="Times New Roman" w:cs="Times New Roman"/>
                <w:color w:val="auto"/>
              </w:rPr>
            </w:pPr>
            <w:r w:rsidRPr="000E0501">
              <w:rPr>
                <w:rFonts w:ascii="Times New Roman" w:hAnsi="Times New Roman" w:cs="Times New Roman"/>
                <w:color w:val="auto"/>
              </w:rPr>
              <w:t>82 499</w:t>
            </w:r>
          </w:p>
        </w:tc>
      </w:tr>
    </w:tbl>
    <w:p w:rsidR="002E39E1" w:rsidRPr="008B4DCC" w:rsidRDefault="002E39E1" w:rsidP="00FB5B46">
      <w:pPr>
        <w:jc w:val="both"/>
        <w:rPr>
          <w:rFonts w:ascii="Times New Roman" w:hAnsi="Times New Roman" w:cs="Times New Roman"/>
          <w:b/>
          <w:color w:val="auto"/>
          <w:sz w:val="28"/>
          <w:szCs w:val="28"/>
        </w:rPr>
      </w:pPr>
      <w:r w:rsidRPr="008B4DCC">
        <w:rPr>
          <w:rFonts w:ascii="Times New Roman" w:hAnsi="Times New Roman" w:cs="Times New Roman"/>
          <w:b/>
          <w:color w:val="auto"/>
          <w:sz w:val="28"/>
          <w:szCs w:val="28"/>
        </w:rPr>
        <w:t>1. Анализ основных статистических показателей</w:t>
      </w:r>
      <w:r w:rsidR="00955BD7" w:rsidRPr="008B4DCC">
        <w:rPr>
          <w:rFonts w:ascii="Times New Roman" w:hAnsi="Times New Roman" w:cs="Times New Roman"/>
          <w:b/>
          <w:color w:val="auto"/>
          <w:sz w:val="28"/>
          <w:szCs w:val="28"/>
        </w:rPr>
        <w:t xml:space="preserve"> из Таблицы 3.1 </w:t>
      </w:r>
      <w:r w:rsidR="00055A33" w:rsidRPr="008B4DCC">
        <w:rPr>
          <w:rFonts w:ascii="Times New Roman" w:hAnsi="Times New Roman" w:cs="Times New Roman"/>
          <w:b/>
          <w:color w:val="auto"/>
          <w:sz w:val="28"/>
          <w:szCs w:val="28"/>
        </w:rPr>
        <w:t xml:space="preserve">с </w:t>
      </w:r>
      <w:r w:rsidR="00055A33" w:rsidRPr="008B4DCC">
        <w:rPr>
          <w:rFonts w:ascii="Times New Roman" w:hAnsi="Times New Roman" w:cs="Times New Roman"/>
          <w:b/>
          <w:color w:val="auto"/>
          <w:sz w:val="28"/>
          <w:szCs w:val="28"/>
        </w:rPr>
        <w:lastRenderedPageBreak/>
        <w:t xml:space="preserve">точки зрения выполнения плана </w:t>
      </w:r>
      <w:r w:rsidR="00955BD7" w:rsidRPr="008B4DCC">
        <w:rPr>
          <w:rFonts w:ascii="Times New Roman" w:hAnsi="Times New Roman" w:cs="Times New Roman"/>
          <w:b/>
          <w:color w:val="auto"/>
          <w:sz w:val="28"/>
          <w:szCs w:val="28"/>
        </w:rPr>
        <w:t xml:space="preserve">на </w:t>
      </w:r>
      <w:r w:rsidR="00055A33" w:rsidRPr="008B4DCC">
        <w:rPr>
          <w:rFonts w:ascii="Times New Roman" w:hAnsi="Times New Roman" w:cs="Times New Roman"/>
          <w:b/>
          <w:color w:val="auto"/>
          <w:sz w:val="28"/>
          <w:szCs w:val="28"/>
        </w:rPr>
        <w:t xml:space="preserve">отчетный год </w:t>
      </w:r>
      <w:r w:rsidR="00955BD7" w:rsidRPr="008B4DCC">
        <w:rPr>
          <w:rFonts w:ascii="Times New Roman" w:hAnsi="Times New Roman" w:cs="Times New Roman"/>
          <w:b/>
          <w:color w:val="auto"/>
          <w:sz w:val="28"/>
          <w:szCs w:val="28"/>
        </w:rPr>
        <w:t xml:space="preserve">и в сравнении с </w:t>
      </w:r>
      <w:r w:rsidR="005E1521" w:rsidRPr="008B4DCC">
        <w:rPr>
          <w:rFonts w:ascii="Times New Roman" w:hAnsi="Times New Roman" w:cs="Times New Roman"/>
          <w:b/>
          <w:color w:val="auto"/>
          <w:sz w:val="28"/>
          <w:szCs w:val="28"/>
        </w:rPr>
        <w:t>результатами предыдущего года.</w:t>
      </w:r>
      <w:r w:rsidRPr="008B4DCC">
        <w:rPr>
          <w:rFonts w:ascii="Times New Roman" w:hAnsi="Times New Roman" w:cs="Times New Roman"/>
          <w:b/>
          <w:color w:val="auto"/>
          <w:sz w:val="28"/>
          <w:szCs w:val="28"/>
        </w:rPr>
        <w:t xml:space="preserve"> </w:t>
      </w:r>
    </w:p>
    <w:p w:rsidR="00D76B83" w:rsidRPr="0081597B" w:rsidRDefault="00D76B83" w:rsidP="003603B0">
      <w:pPr>
        <w:pStyle w:val="110"/>
        <w:shd w:val="clear" w:color="auto" w:fill="auto"/>
        <w:spacing w:after="0" w:line="240" w:lineRule="auto"/>
        <w:ind w:firstLine="567"/>
        <w:rPr>
          <w:sz w:val="28"/>
          <w:szCs w:val="28"/>
        </w:rPr>
      </w:pPr>
      <w:r w:rsidRPr="0081597B">
        <w:rPr>
          <w:sz w:val="28"/>
          <w:szCs w:val="28"/>
        </w:rPr>
        <w:t xml:space="preserve">Основные статистические показатели </w:t>
      </w:r>
      <w:r w:rsidR="00BA6A29" w:rsidRPr="0081597B">
        <w:rPr>
          <w:sz w:val="28"/>
          <w:szCs w:val="28"/>
        </w:rPr>
        <w:t>202</w:t>
      </w:r>
      <w:r w:rsidR="000E0501" w:rsidRPr="0081597B">
        <w:rPr>
          <w:sz w:val="28"/>
          <w:szCs w:val="28"/>
        </w:rPr>
        <w:t>1</w:t>
      </w:r>
      <w:r w:rsidR="00BA6A29" w:rsidRPr="0081597B">
        <w:rPr>
          <w:sz w:val="28"/>
          <w:szCs w:val="28"/>
        </w:rPr>
        <w:t>г.</w:t>
      </w:r>
      <w:r w:rsidR="00632967" w:rsidRPr="0081597B">
        <w:rPr>
          <w:sz w:val="28"/>
          <w:szCs w:val="28"/>
        </w:rPr>
        <w:t xml:space="preserve"> </w:t>
      </w:r>
      <w:r w:rsidRPr="0081597B">
        <w:rPr>
          <w:sz w:val="28"/>
          <w:szCs w:val="28"/>
        </w:rPr>
        <w:t xml:space="preserve">выполнены </w:t>
      </w:r>
      <w:r w:rsidR="0081597B" w:rsidRPr="0081597B">
        <w:rPr>
          <w:sz w:val="28"/>
          <w:szCs w:val="28"/>
        </w:rPr>
        <w:t>со значительным увеличением</w:t>
      </w:r>
      <w:r w:rsidRPr="0081597B">
        <w:rPr>
          <w:sz w:val="28"/>
          <w:szCs w:val="28"/>
        </w:rPr>
        <w:t>.</w:t>
      </w:r>
    </w:p>
    <w:p w:rsidR="007A7D60" w:rsidRPr="0081597B" w:rsidRDefault="00D76B83" w:rsidP="003603B0">
      <w:pPr>
        <w:pStyle w:val="110"/>
        <w:shd w:val="clear" w:color="auto" w:fill="auto"/>
        <w:spacing w:after="0" w:line="240" w:lineRule="auto"/>
        <w:ind w:firstLine="567"/>
        <w:rPr>
          <w:sz w:val="28"/>
        </w:rPr>
      </w:pPr>
      <w:r w:rsidRPr="0081597B">
        <w:rPr>
          <w:sz w:val="28"/>
        </w:rPr>
        <w:t>По отношению к плану показатели МБУК «</w:t>
      </w:r>
      <w:r w:rsidR="00BA6A29" w:rsidRPr="0081597B">
        <w:rPr>
          <w:sz w:val="28"/>
        </w:rPr>
        <w:t>МЦБ</w:t>
      </w:r>
      <w:r w:rsidRPr="0081597B">
        <w:rPr>
          <w:sz w:val="28"/>
        </w:rPr>
        <w:t>» выполнены</w:t>
      </w:r>
      <w:r w:rsidR="008B4DCC">
        <w:rPr>
          <w:sz w:val="28"/>
        </w:rPr>
        <w:t xml:space="preserve"> на</w:t>
      </w:r>
      <w:r w:rsidRPr="0081597B">
        <w:rPr>
          <w:sz w:val="28"/>
        </w:rPr>
        <w:t xml:space="preserve">: количество читателей – </w:t>
      </w:r>
      <w:r w:rsidR="0081597B" w:rsidRPr="0081597B">
        <w:rPr>
          <w:sz w:val="28"/>
        </w:rPr>
        <w:t>100,7</w:t>
      </w:r>
      <w:r w:rsidRPr="0081597B">
        <w:rPr>
          <w:sz w:val="28"/>
        </w:rPr>
        <w:t xml:space="preserve">% (план – </w:t>
      </w:r>
      <w:r w:rsidR="00BA6A29" w:rsidRPr="0081597B">
        <w:rPr>
          <w:sz w:val="28"/>
        </w:rPr>
        <w:t>17</w:t>
      </w:r>
      <w:r w:rsidR="0081597B" w:rsidRPr="0081597B">
        <w:rPr>
          <w:sz w:val="28"/>
        </w:rPr>
        <w:t>030</w:t>
      </w:r>
      <w:r w:rsidRPr="0081597B">
        <w:rPr>
          <w:sz w:val="28"/>
        </w:rPr>
        <w:t>),</w:t>
      </w:r>
      <w:r w:rsidRPr="002A574A">
        <w:rPr>
          <w:color w:val="FF0000"/>
          <w:sz w:val="28"/>
        </w:rPr>
        <w:t xml:space="preserve"> </w:t>
      </w:r>
      <w:r w:rsidRPr="0081597B">
        <w:rPr>
          <w:sz w:val="28"/>
        </w:rPr>
        <w:t xml:space="preserve">книговыдача – </w:t>
      </w:r>
      <w:r w:rsidR="0081597B" w:rsidRPr="0081597B">
        <w:rPr>
          <w:sz w:val="28"/>
        </w:rPr>
        <w:t>109,4</w:t>
      </w:r>
      <w:r w:rsidRPr="0081597B">
        <w:rPr>
          <w:sz w:val="28"/>
        </w:rPr>
        <w:t xml:space="preserve"> % (план – </w:t>
      </w:r>
      <w:r w:rsidR="0081597B" w:rsidRPr="0081597B">
        <w:rPr>
          <w:sz w:val="28"/>
        </w:rPr>
        <w:t>391375</w:t>
      </w:r>
      <w:r w:rsidRPr="0081597B">
        <w:rPr>
          <w:sz w:val="28"/>
        </w:rPr>
        <w:t>);</w:t>
      </w:r>
      <w:r w:rsidRPr="002A574A">
        <w:rPr>
          <w:color w:val="FF0000"/>
          <w:sz w:val="28"/>
        </w:rPr>
        <w:t xml:space="preserve"> </w:t>
      </w:r>
      <w:r w:rsidRPr="0081597B">
        <w:rPr>
          <w:sz w:val="28"/>
        </w:rPr>
        <w:t xml:space="preserve">количество посещений – </w:t>
      </w:r>
      <w:r w:rsidR="0081597B" w:rsidRPr="0081597B">
        <w:rPr>
          <w:sz w:val="28"/>
        </w:rPr>
        <w:t>113,7</w:t>
      </w:r>
      <w:r w:rsidRPr="0081597B">
        <w:rPr>
          <w:sz w:val="28"/>
        </w:rPr>
        <w:t xml:space="preserve">% (план – </w:t>
      </w:r>
      <w:r w:rsidR="00BA6A29" w:rsidRPr="0081597B">
        <w:rPr>
          <w:sz w:val="28"/>
        </w:rPr>
        <w:t>18</w:t>
      </w:r>
      <w:r w:rsidR="0081597B" w:rsidRPr="0081597B">
        <w:rPr>
          <w:sz w:val="28"/>
        </w:rPr>
        <w:t>6330</w:t>
      </w:r>
      <w:r w:rsidRPr="0081597B">
        <w:rPr>
          <w:sz w:val="28"/>
        </w:rPr>
        <w:t xml:space="preserve">). </w:t>
      </w:r>
    </w:p>
    <w:p w:rsidR="00D76B83" w:rsidRPr="00165DD7" w:rsidRDefault="00D76B83" w:rsidP="003603B0">
      <w:pPr>
        <w:pStyle w:val="110"/>
        <w:shd w:val="clear" w:color="auto" w:fill="auto"/>
        <w:spacing w:after="0" w:line="240" w:lineRule="auto"/>
        <w:ind w:firstLine="567"/>
        <w:rPr>
          <w:sz w:val="36"/>
          <w:szCs w:val="28"/>
        </w:rPr>
      </w:pPr>
      <w:r w:rsidRPr="00165DD7">
        <w:rPr>
          <w:sz w:val="28"/>
        </w:rPr>
        <w:t>По отношению к факту 20</w:t>
      </w:r>
      <w:r w:rsidR="0081597B" w:rsidRPr="00165DD7">
        <w:rPr>
          <w:sz w:val="28"/>
        </w:rPr>
        <w:t>20</w:t>
      </w:r>
      <w:r w:rsidRPr="00165DD7">
        <w:rPr>
          <w:sz w:val="28"/>
        </w:rPr>
        <w:t xml:space="preserve"> года</w:t>
      </w:r>
      <w:r w:rsidR="008B4DCC">
        <w:rPr>
          <w:sz w:val="28"/>
        </w:rPr>
        <w:t xml:space="preserve"> показатели составили</w:t>
      </w:r>
      <w:r w:rsidRPr="00165DD7">
        <w:rPr>
          <w:sz w:val="28"/>
        </w:rPr>
        <w:t xml:space="preserve">: количество читателей – </w:t>
      </w:r>
      <w:r w:rsidR="00165DD7" w:rsidRPr="00165DD7">
        <w:rPr>
          <w:sz w:val="28"/>
        </w:rPr>
        <w:t>103,4</w:t>
      </w:r>
      <w:r w:rsidRPr="00165DD7">
        <w:rPr>
          <w:sz w:val="28"/>
        </w:rPr>
        <w:t xml:space="preserve">%, книговыдача – </w:t>
      </w:r>
      <w:r w:rsidR="00165DD7" w:rsidRPr="00165DD7">
        <w:rPr>
          <w:sz w:val="28"/>
        </w:rPr>
        <w:t>123,9</w:t>
      </w:r>
      <w:r w:rsidRPr="00165DD7">
        <w:rPr>
          <w:sz w:val="28"/>
        </w:rPr>
        <w:t xml:space="preserve">%; количество посещений – </w:t>
      </w:r>
      <w:r w:rsidR="00165DD7" w:rsidRPr="00165DD7">
        <w:rPr>
          <w:sz w:val="28"/>
        </w:rPr>
        <w:t>147,1</w:t>
      </w:r>
      <w:r w:rsidR="008B4DCC">
        <w:rPr>
          <w:sz w:val="28"/>
        </w:rPr>
        <w:t>%.</w:t>
      </w:r>
    </w:p>
    <w:p w:rsidR="00165DD7" w:rsidRPr="008B4DCC" w:rsidRDefault="00BA49BA" w:rsidP="003603B0">
      <w:pPr>
        <w:pStyle w:val="110"/>
        <w:shd w:val="clear" w:color="auto" w:fill="auto"/>
        <w:spacing w:after="0" w:line="240" w:lineRule="auto"/>
        <w:ind w:firstLine="567"/>
        <w:rPr>
          <w:sz w:val="28"/>
          <w:szCs w:val="28"/>
        </w:rPr>
      </w:pPr>
      <w:r w:rsidRPr="008B4DCC">
        <w:rPr>
          <w:sz w:val="28"/>
          <w:szCs w:val="28"/>
        </w:rPr>
        <w:t xml:space="preserve">Это </w:t>
      </w:r>
      <w:r w:rsidR="00980FD2" w:rsidRPr="008B4DCC">
        <w:rPr>
          <w:sz w:val="28"/>
          <w:szCs w:val="28"/>
        </w:rPr>
        <w:t>объясняется рядом объективных причин</w:t>
      </w:r>
      <w:r w:rsidRPr="008B4DCC">
        <w:rPr>
          <w:sz w:val="28"/>
          <w:szCs w:val="28"/>
        </w:rPr>
        <w:t xml:space="preserve">. В первую очередь </w:t>
      </w:r>
      <w:r w:rsidR="00165DD7" w:rsidRPr="008B4DCC">
        <w:rPr>
          <w:sz w:val="28"/>
          <w:szCs w:val="28"/>
        </w:rPr>
        <w:t>на росте показателей сказалось смягчение ограничительных мер, установленных в начале пандемии.</w:t>
      </w:r>
    </w:p>
    <w:p w:rsidR="00165DD7" w:rsidRPr="008B4DCC" w:rsidRDefault="00980FD2" w:rsidP="003603B0">
      <w:pPr>
        <w:pStyle w:val="110"/>
        <w:shd w:val="clear" w:color="auto" w:fill="auto"/>
        <w:spacing w:after="0" w:line="240" w:lineRule="auto"/>
        <w:ind w:firstLine="567"/>
        <w:rPr>
          <w:sz w:val="28"/>
          <w:szCs w:val="28"/>
        </w:rPr>
      </w:pPr>
      <w:r w:rsidRPr="008B4DCC">
        <w:rPr>
          <w:sz w:val="28"/>
          <w:szCs w:val="28"/>
        </w:rPr>
        <w:t xml:space="preserve"> </w:t>
      </w:r>
      <w:r w:rsidR="00BA49BA" w:rsidRPr="008B4DCC">
        <w:rPr>
          <w:sz w:val="28"/>
          <w:szCs w:val="28"/>
        </w:rPr>
        <w:t xml:space="preserve">Кроме того, </w:t>
      </w:r>
      <w:r w:rsidR="00165DD7" w:rsidRPr="008B4DCC">
        <w:rPr>
          <w:sz w:val="28"/>
          <w:szCs w:val="28"/>
        </w:rPr>
        <w:t xml:space="preserve">на территории м.р.Сергиевский было реализовано два крупных областных проекта («Живая история Самарской губернии» и </w:t>
      </w:r>
      <w:r w:rsidR="00165DD7" w:rsidRPr="008B4DCC">
        <w:rPr>
          <w:bCs/>
          <w:sz w:val="28"/>
          <w:szCs w:val="40"/>
        </w:rPr>
        <w:t>«Внутри истории»</w:t>
      </w:r>
      <w:r w:rsidR="00165DD7" w:rsidRPr="008B4DCC">
        <w:rPr>
          <w:sz w:val="28"/>
          <w:szCs w:val="28"/>
        </w:rPr>
        <w:t>)</w:t>
      </w:r>
      <w:r w:rsidR="008B4DCC">
        <w:rPr>
          <w:sz w:val="28"/>
          <w:szCs w:val="28"/>
        </w:rPr>
        <w:t>, привлекшие к участию в них большое количество жителей района</w:t>
      </w:r>
      <w:r w:rsidR="008B4DCC" w:rsidRPr="008B4DCC">
        <w:rPr>
          <w:sz w:val="28"/>
          <w:szCs w:val="28"/>
        </w:rPr>
        <w:t>.</w:t>
      </w:r>
    </w:p>
    <w:p w:rsidR="00165DD7" w:rsidRPr="008B4DCC" w:rsidRDefault="00165DD7" w:rsidP="003603B0">
      <w:pPr>
        <w:pStyle w:val="110"/>
        <w:shd w:val="clear" w:color="auto" w:fill="auto"/>
        <w:spacing w:after="0" w:line="240" w:lineRule="auto"/>
        <w:ind w:firstLine="567"/>
        <w:rPr>
          <w:sz w:val="28"/>
          <w:szCs w:val="28"/>
        </w:rPr>
      </w:pPr>
      <w:r w:rsidRPr="008B4DCC">
        <w:rPr>
          <w:sz w:val="28"/>
          <w:szCs w:val="28"/>
        </w:rPr>
        <w:t>Д</w:t>
      </w:r>
      <w:r w:rsidR="00BA49BA" w:rsidRPr="008B4DCC">
        <w:rPr>
          <w:sz w:val="28"/>
          <w:szCs w:val="28"/>
        </w:rPr>
        <w:t>ве поселенческие библиотеки</w:t>
      </w:r>
      <w:r w:rsidRPr="008B4DCC">
        <w:rPr>
          <w:sz w:val="28"/>
          <w:szCs w:val="28"/>
        </w:rPr>
        <w:t xml:space="preserve"> (Светлодольская и Елшанская)</w:t>
      </w:r>
      <w:r w:rsidR="00BA49BA" w:rsidRPr="008B4DCC">
        <w:rPr>
          <w:sz w:val="28"/>
          <w:szCs w:val="28"/>
        </w:rPr>
        <w:t xml:space="preserve">, в которых </w:t>
      </w:r>
      <w:r w:rsidRPr="008B4DCC">
        <w:rPr>
          <w:sz w:val="28"/>
          <w:szCs w:val="28"/>
        </w:rPr>
        <w:t xml:space="preserve">в 2020г. </w:t>
      </w:r>
      <w:r w:rsidR="00BA49BA" w:rsidRPr="008B4DCC">
        <w:rPr>
          <w:sz w:val="28"/>
          <w:szCs w:val="28"/>
        </w:rPr>
        <w:t xml:space="preserve">проходили ремонтные работы, </w:t>
      </w:r>
      <w:r w:rsidRPr="008B4DCC">
        <w:rPr>
          <w:sz w:val="28"/>
          <w:szCs w:val="28"/>
        </w:rPr>
        <w:t xml:space="preserve">в 2021г. работали в полную силу. Новые современные интерьеры, обновленные фонды и </w:t>
      </w:r>
      <w:r w:rsidR="008B4DCC" w:rsidRPr="008B4DCC">
        <w:rPr>
          <w:sz w:val="28"/>
          <w:szCs w:val="28"/>
        </w:rPr>
        <w:t>компьютерная техника привлекли в библиотеки новых пользователей и активизировали постоянных.</w:t>
      </w:r>
    </w:p>
    <w:p w:rsidR="008B4DCC" w:rsidRDefault="008B4DCC" w:rsidP="008B4DCC">
      <w:pPr>
        <w:pStyle w:val="110"/>
        <w:shd w:val="clear" w:color="auto" w:fill="auto"/>
        <w:spacing w:after="120" w:line="240" w:lineRule="auto"/>
        <w:ind w:firstLine="567"/>
        <w:rPr>
          <w:sz w:val="28"/>
          <w:szCs w:val="28"/>
        </w:rPr>
      </w:pPr>
      <w:r w:rsidRPr="008B4DCC">
        <w:rPr>
          <w:sz w:val="28"/>
          <w:szCs w:val="28"/>
        </w:rPr>
        <w:t>Возобновили свою деятельность две поселенческие библиотеки (Старо-Дмитриевская и Липовская),  не работающие в 2020г. из-за отсутствия сотрудников.</w:t>
      </w:r>
    </w:p>
    <w:p w:rsidR="008B4DCC" w:rsidRPr="008B4DCC" w:rsidRDefault="00343E95" w:rsidP="008B4DCC">
      <w:pPr>
        <w:pStyle w:val="110"/>
        <w:shd w:val="clear" w:color="auto" w:fill="auto"/>
        <w:spacing w:after="120" w:line="240" w:lineRule="auto"/>
        <w:ind w:firstLine="567"/>
        <w:rPr>
          <w:sz w:val="28"/>
          <w:szCs w:val="28"/>
        </w:rPr>
      </w:pPr>
      <w:r w:rsidRPr="00343E95">
        <w:rPr>
          <w:sz w:val="28"/>
          <w:szCs w:val="28"/>
        </w:rPr>
        <w:t>Положительным моментом было и то, что в ф</w:t>
      </w:r>
      <w:r w:rsidR="00B92080" w:rsidRPr="00343E95">
        <w:rPr>
          <w:sz w:val="28"/>
          <w:szCs w:val="28"/>
        </w:rPr>
        <w:t>онд</w:t>
      </w:r>
      <w:r w:rsidRPr="00343E95">
        <w:rPr>
          <w:sz w:val="28"/>
          <w:szCs w:val="28"/>
        </w:rPr>
        <w:t>ы</w:t>
      </w:r>
      <w:r w:rsidR="00B92080" w:rsidRPr="00343E95">
        <w:rPr>
          <w:sz w:val="28"/>
          <w:szCs w:val="28"/>
        </w:rPr>
        <w:t xml:space="preserve"> библиотек </w:t>
      </w:r>
      <w:r w:rsidRPr="00343E95">
        <w:rPr>
          <w:sz w:val="28"/>
          <w:szCs w:val="28"/>
        </w:rPr>
        <w:t xml:space="preserve">системы поступило </w:t>
      </w:r>
      <w:r w:rsidRPr="00343E95">
        <w:rPr>
          <w:sz w:val="28"/>
        </w:rPr>
        <w:t>11217</w:t>
      </w:r>
      <w:r w:rsidRPr="00343E95">
        <w:rPr>
          <w:sz w:val="28"/>
          <w:szCs w:val="28"/>
        </w:rPr>
        <w:t xml:space="preserve"> экз. новых изданий (из них книг – </w:t>
      </w:r>
      <w:r w:rsidRPr="00343E95">
        <w:rPr>
          <w:sz w:val="28"/>
        </w:rPr>
        <w:t>8661</w:t>
      </w:r>
      <w:r w:rsidRPr="00343E95">
        <w:rPr>
          <w:sz w:val="28"/>
          <w:szCs w:val="28"/>
        </w:rPr>
        <w:t xml:space="preserve"> экз.).</w:t>
      </w:r>
    </w:p>
    <w:p w:rsidR="002E39E1" w:rsidRPr="000E0501" w:rsidRDefault="002E39E1" w:rsidP="00FB5B46">
      <w:pPr>
        <w:jc w:val="both"/>
        <w:rPr>
          <w:rFonts w:ascii="Times New Roman" w:hAnsi="Times New Roman" w:cs="Times New Roman"/>
          <w:i/>
          <w:color w:val="auto"/>
          <w:sz w:val="28"/>
          <w:szCs w:val="28"/>
        </w:rPr>
      </w:pPr>
      <w:r w:rsidRPr="000E0501">
        <w:rPr>
          <w:rFonts w:ascii="Times New Roman" w:hAnsi="Times New Roman" w:cs="Times New Roman"/>
          <w:b/>
          <w:color w:val="auto"/>
          <w:sz w:val="28"/>
          <w:szCs w:val="28"/>
        </w:rPr>
        <w:t xml:space="preserve">2. </w:t>
      </w:r>
      <w:r w:rsidR="005E1521" w:rsidRPr="000E0501">
        <w:rPr>
          <w:rFonts w:ascii="Times New Roman" w:hAnsi="Times New Roman" w:cs="Times New Roman"/>
          <w:b/>
          <w:color w:val="auto"/>
          <w:sz w:val="28"/>
          <w:szCs w:val="28"/>
        </w:rPr>
        <w:t>Какие виды платных услуг оказывались в отчетном году.</w:t>
      </w:r>
      <w:r w:rsidR="005E1521" w:rsidRPr="000E0501">
        <w:rPr>
          <w:rFonts w:ascii="Times New Roman" w:hAnsi="Times New Roman" w:cs="Times New Roman"/>
          <w:color w:val="auto"/>
          <w:sz w:val="28"/>
          <w:szCs w:val="28"/>
        </w:rPr>
        <w:t xml:space="preserve"> </w:t>
      </w:r>
      <w:r w:rsidR="005E1521" w:rsidRPr="000E0501">
        <w:rPr>
          <w:rFonts w:ascii="Times New Roman" w:hAnsi="Times New Roman" w:cs="Times New Roman"/>
          <w:i/>
          <w:color w:val="auto"/>
          <w:sz w:val="28"/>
          <w:szCs w:val="28"/>
        </w:rPr>
        <w:t xml:space="preserve">Указать </w:t>
      </w:r>
      <w:r w:rsidRPr="000E0501">
        <w:rPr>
          <w:rFonts w:ascii="Times New Roman" w:hAnsi="Times New Roman" w:cs="Times New Roman"/>
          <w:i/>
          <w:color w:val="auto"/>
          <w:sz w:val="28"/>
          <w:szCs w:val="28"/>
        </w:rPr>
        <w:t xml:space="preserve">доход </w:t>
      </w:r>
      <w:r w:rsidR="005E1521" w:rsidRPr="000E0501">
        <w:rPr>
          <w:rFonts w:ascii="Times New Roman" w:hAnsi="Times New Roman" w:cs="Times New Roman"/>
          <w:i/>
          <w:color w:val="auto"/>
          <w:sz w:val="28"/>
          <w:szCs w:val="28"/>
        </w:rPr>
        <w:t xml:space="preserve">от выполнения услуг в отчетном году </w:t>
      </w:r>
      <w:r w:rsidRPr="000E0501">
        <w:rPr>
          <w:rFonts w:ascii="Times New Roman" w:hAnsi="Times New Roman" w:cs="Times New Roman"/>
          <w:i/>
          <w:color w:val="auto"/>
          <w:sz w:val="28"/>
          <w:szCs w:val="28"/>
        </w:rPr>
        <w:t xml:space="preserve">(в </w:t>
      </w:r>
      <w:r w:rsidR="005E1521" w:rsidRPr="000E0501">
        <w:rPr>
          <w:rFonts w:ascii="Times New Roman" w:hAnsi="Times New Roman" w:cs="Times New Roman"/>
          <w:i/>
          <w:color w:val="auto"/>
          <w:sz w:val="28"/>
          <w:szCs w:val="28"/>
        </w:rPr>
        <w:t>руб.).</w:t>
      </w:r>
      <w:r w:rsidR="00055A33" w:rsidRPr="000E0501">
        <w:rPr>
          <w:rFonts w:ascii="Times New Roman" w:hAnsi="Times New Roman" w:cs="Times New Roman"/>
          <w:i/>
          <w:color w:val="auto"/>
          <w:sz w:val="28"/>
          <w:szCs w:val="28"/>
        </w:rPr>
        <w:t xml:space="preserve"> </w:t>
      </w:r>
      <w:r w:rsidR="005E1521" w:rsidRPr="000E0501">
        <w:rPr>
          <w:rFonts w:ascii="Times New Roman" w:hAnsi="Times New Roman" w:cs="Times New Roman"/>
          <w:i/>
          <w:color w:val="auto"/>
          <w:sz w:val="28"/>
          <w:szCs w:val="28"/>
        </w:rPr>
        <w:t xml:space="preserve">Показать и проанализировать динамику доходов по отношению к предыдущему году. </w:t>
      </w:r>
      <w:r w:rsidRPr="000E0501">
        <w:rPr>
          <w:rFonts w:ascii="Times New Roman" w:hAnsi="Times New Roman" w:cs="Times New Roman"/>
          <w:i/>
          <w:color w:val="auto"/>
          <w:sz w:val="28"/>
          <w:szCs w:val="28"/>
        </w:rPr>
        <w:t>Если платные услуги не оказываются, указать</w:t>
      </w:r>
      <w:r w:rsidR="00955BD7" w:rsidRPr="000E0501">
        <w:rPr>
          <w:rFonts w:ascii="Times New Roman" w:hAnsi="Times New Roman" w:cs="Times New Roman"/>
          <w:i/>
          <w:color w:val="auto"/>
          <w:sz w:val="28"/>
          <w:szCs w:val="28"/>
        </w:rPr>
        <w:t xml:space="preserve"> почему</w:t>
      </w:r>
      <w:r w:rsidR="00055A33" w:rsidRPr="000E0501">
        <w:rPr>
          <w:rFonts w:ascii="Times New Roman" w:hAnsi="Times New Roman" w:cs="Times New Roman"/>
          <w:i/>
          <w:color w:val="auto"/>
          <w:sz w:val="28"/>
          <w:szCs w:val="28"/>
        </w:rPr>
        <w:t>.</w:t>
      </w:r>
    </w:p>
    <w:p w:rsidR="005F7084" w:rsidRPr="000E0501" w:rsidRDefault="005F7084" w:rsidP="006D3C52">
      <w:pPr>
        <w:spacing w:after="120"/>
        <w:ind w:firstLine="567"/>
        <w:jc w:val="both"/>
        <w:rPr>
          <w:rFonts w:ascii="Times New Roman" w:hAnsi="Times New Roman"/>
          <w:color w:val="auto"/>
          <w:sz w:val="28"/>
          <w:szCs w:val="28"/>
        </w:rPr>
      </w:pPr>
      <w:r w:rsidRPr="000E0501">
        <w:rPr>
          <w:rFonts w:ascii="Times New Roman" w:hAnsi="Times New Roman"/>
          <w:color w:val="auto"/>
          <w:sz w:val="28"/>
          <w:szCs w:val="28"/>
        </w:rPr>
        <w:t>В 20</w:t>
      </w:r>
      <w:r w:rsidR="00A153E0" w:rsidRPr="000E0501">
        <w:rPr>
          <w:rFonts w:ascii="Times New Roman" w:hAnsi="Times New Roman"/>
          <w:color w:val="auto"/>
          <w:sz w:val="28"/>
          <w:szCs w:val="28"/>
        </w:rPr>
        <w:t>2</w:t>
      </w:r>
      <w:r w:rsidR="000E0501" w:rsidRPr="000E0501">
        <w:rPr>
          <w:rFonts w:ascii="Times New Roman" w:hAnsi="Times New Roman"/>
          <w:color w:val="auto"/>
          <w:sz w:val="28"/>
          <w:szCs w:val="28"/>
        </w:rPr>
        <w:t>1</w:t>
      </w:r>
      <w:r w:rsidRPr="000E0501">
        <w:rPr>
          <w:rFonts w:ascii="Times New Roman" w:hAnsi="Times New Roman"/>
          <w:color w:val="auto"/>
          <w:sz w:val="28"/>
          <w:szCs w:val="28"/>
        </w:rPr>
        <w:t>г. библиотеки м.р.Сергиевский все услуги оказывали  на бесплатной основе, согла</w:t>
      </w:r>
      <w:r w:rsidR="00A153E0" w:rsidRPr="000E0501">
        <w:rPr>
          <w:rFonts w:ascii="Times New Roman" w:hAnsi="Times New Roman"/>
          <w:color w:val="auto"/>
          <w:sz w:val="28"/>
          <w:szCs w:val="28"/>
        </w:rPr>
        <w:t>сно Уставу учреждения. С 202</w:t>
      </w:r>
      <w:r w:rsidR="000E0501" w:rsidRPr="000E0501">
        <w:rPr>
          <w:rFonts w:ascii="Times New Roman" w:hAnsi="Times New Roman"/>
          <w:color w:val="auto"/>
          <w:sz w:val="28"/>
          <w:szCs w:val="28"/>
        </w:rPr>
        <w:t>2</w:t>
      </w:r>
      <w:r w:rsidRPr="000E0501">
        <w:rPr>
          <w:rFonts w:ascii="Times New Roman" w:hAnsi="Times New Roman"/>
          <w:color w:val="auto"/>
          <w:sz w:val="28"/>
          <w:szCs w:val="28"/>
        </w:rPr>
        <w:t>г. планируется внедрение платных услуг в крупных библиотеках системы.</w:t>
      </w:r>
    </w:p>
    <w:p w:rsidR="00A35BB2" w:rsidRPr="008C3C39" w:rsidRDefault="002E39E1" w:rsidP="00FB5B46">
      <w:pPr>
        <w:jc w:val="both"/>
        <w:rPr>
          <w:rFonts w:ascii="Times New Roman" w:hAnsi="Times New Roman" w:cs="Times New Roman"/>
          <w:i/>
          <w:color w:val="auto"/>
          <w:sz w:val="28"/>
          <w:szCs w:val="28"/>
        </w:rPr>
      </w:pPr>
      <w:r w:rsidRPr="008C3C39">
        <w:rPr>
          <w:rFonts w:ascii="Times New Roman" w:hAnsi="Times New Roman" w:cs="Times New Roman"/>
          <w:b/>
          <w:color w:val="auto"/>
          <w:sz w:val="28"/>
          <w:szCs w:val="28"/>
        </w:rPr>
        <w:t>3. Краткие аналитические выводы по разделу.</w:t>
      </w:r>
      <w:r w:rsidRPr="008C3C39">
        <w:rPr>
          <w:rFonts w:ascii="Times New Roman" w:hAnsi="Times New Roman" w:cs="Times New Roman"/>
          <w:color w:val="auto"/>
          <w:sz w:val="28"/>
          <w:szCs w:val="28"/>
        </w:rPr>
        <w:t xml:space="preserve"> </w:t>
      </w:r>
      <w:r w:rsidRPr="008C3C39">
        <w:rPr>
          <w:rFonts w:ascii="Times New Roman" w:hAnsi="Times New Roman" w:cs="Times New Roman"/>
          <w:i/>
          <w:color w:val="auto"/>
          <w:sz w:val="28"/>
          <w:szCs w:val="28"/>
        </w:rPr>
        <w:t>(Основные тенденции в изменении показателей деятельности библиотечной сети и актуальные управленческие решения.)</w:t>
      </w:r>
    </w:p>
    <w:p w:rsidR="008C3C39" w:rsidRPr="008C3C39" w:rsidRDefault="008C3C39" w:rsidP="00FB5B46">
      <w:pPr>
        <w:ind w:firstLine="567"/>
        <w:jc w:val="both"/>
        <w:rPr>
          <w:rFonts w:ascii="Times New Roman" w:hAnsi="Times New Roman" w:cs="Times New Roman"/>
          <w:color w:val="auto"/>
          <w:sz w:val="28"/>
          <w:szCs w:val="28"/>
        </w:rPr>
      </w:pPr>
      <w:r w:rsidRPr="008C3C39">
        <w:rPr>
          <w:rFonts w:ascii="Times New Roman" w:hAnsi="Times New Roman" w:cs="Times New Roman"/>
          <w:color w:val="auto"/>
          <w:sz w:val="28"/>
          <w:szCs w:val="28"/>
        </w:rPr>
        <w:t>Положительная динамика основных статистических показателей объясняется рядом объективных обстоятельств – снятие ограничительных мер, участие в крупных областных проектах, хорошее финансирование комплектования фондов в 2021г.</w:t>
      </w:r>
    </w:p>
    <w:p w:rsidR="00055A33" w:rsidRPr="008C3C39" w:rsidRDefault="003005D0" w:rsidP="008C3C39">
      <w:pPr>
        <w:ind w:firstLine="567"/>
        <w:jc w:val="both"/>
        <w:rPr>
          <w:rFonts w:ascii="Times New Roman" w:hAnsi="Times New Roman" w:cs="Times New Roman"/>
          <w:color w:val="auto"/>
          <w:sz w:val="28"/>
          <w:szCs w:val="28"/>
        </w:rPr>
      </w:pPr>
      <w:r w:rsidRPr="008C3C39">
        <w:rPr>
          <w:rFonts w:ascii="Times New Roman" w:hAnsi="Times New Roman" w:cs="Times New Roman"/>
          <w:color w:val="auto"/>
          <w:sz w:val="28"/>
          <w:szCs w:val="28"/>
        </w:rPr>
        <w:t>Планы деятельности библиотек, разработанные на 202</w:t>
      </w:r>
      <w:r w:rsidR="008C3C39" w:rsidRPr="008C3C39">
        <w:rPr>
          <w:rFonts w:ascii="Times New Roman" w:hAnsi="Times New Roman" w:cs="Times New Roman"/>
          <w:color w:val="auto"/>
          <w:sz w:val="28"/>
          <w:szCs w:val="28"/>
        </w:rPr>
        <w:t>2</w:t>
      </w:r>
      <w:r w:rsidRPr="008C3C39">
        <w:rPr>
          <w:rFonts w:ascii="Times New Roman" w:hAnsi="Times New Roman" w:cs="Times New Roman"/>
          <w:color w:val="auto"/>
          <w:sz w:val="28"/>
          <w:szCs w:val="28"/>
        </w:rPr>
        <w:t xml:space="preserve">г.,  позволят активизировать </w:t>
      </w:r>
      <w:r w:rsidR="00385EB6" w:rsidRPr="008C3C39">
        <w:rPr>
          <w:rFonts w:ascii="Times New Roman" w:hAnsi="Times New Roman" w:cs="Times New Roman"/>
          <w:color w:val="auto"/>
          <w:sz w:val="28"/>
          <w:szCs w:val="28"/>
        </w:rPr>
        <w:t xml:space="preserve">их </w:t>
      </w:r>
      <w:r w:rsidRPr="008C3C39">
        <w:rPr>
          <w:rFonts w:ascii="Times New Roman" w:hAnsi="Times New Roman" w:cs="Times New Roman"/>
          <w:color w:val="auto"/>
          <w:sz w:val="28"/>
          <w:szCs w:val="28"/>
        </w:rPr>
        <w:t>работу, вывести ее на новый качественный уровень.</w:t>
      </w:r>
      <w:r w:rsidR="00385EB6" w:rsidRPr="008C3C39">
        <w:rPr>
          <w:rFonts w:ascii="Times New Roman" w:hAnsi="Times New Roman" w:cs="Times New Roman"/>
          <w:color w:val="auto"/>
          <w:sz w:val="28"/>
          <w:szCs w:val="28"/>
        </w:rPr>
        <w:t xml:space="preserve"> </w:t>
      </w:r>
    </w:p>
    <w:p w:rsidR="00F129EA" w:rsidRPr="00CB5CAD" w:rsidRDefault="002E39E1" w:rsidP="00FB5B46">
      <w:pPr>
        <w:pStyle w:val="11"/>
        <w:shd w:val="clear" w:color="auto" w:fill="auto"/>
        <w:spacing w:after="0" w:line="240" w:lineRule="auto"/>
        <w:ind w:left="425" w:firstLine="0"/>
        <w:jc w:val="center"/>
        <w:rPr>
          <w:b/>
          <w:sz w:val="28"/>
          <w:szCs w:val="28"/>
        </w:rPr>
      </w:pPr>
      <w:r w:rsidRPr="00CB5CAD">
        <w:rPr>
          <w:b/>
          <w:sz w:val="28"/>
          <w:szCs w:val="28"/>
        </w:rPr>
        <w:lastRenderedPageBreak/>
        <w:t>Раздел</w:t>
      </w:r>
      <w:r w:rsidRPr="00CB5CAD">
        <w:rPr>
          <w:rStyle w:val="BodytextBold"/>
          <w:color w:val="auto"/>
          <w:sz w:val="28"/>
          <w:szCs w:val="28"/>
        </w:rPr>
        <w:t xml:space="preserve"> </w:t>
      </w:r>
      <w:r w:rsidR="00F129EA" w:rsidRPr="00CB5CAD">
        <w:rPr>
          <w:rStyle w:val="BodytextBold"/>
          <w:color w:val="auto"/>
          <w:sz w:val="28"/>
          <w:szCs w:val="28"/>
          <w:lang w:val="en-US"/>
        </w:rPr>
        <w:t>IV</w:t>
      </w:r>
      <w:r w:rsidR="00F129EA" w:rsidRPr="00CB5CAD">
        <w:rPr>
          <w:rStyle w:val="BodytextBold"/>
          <w:color w:val="auto"/>
          <w:sz w:val="28"/>
          <w:szCs w:val="28"/>
        </w:rPr>
        <w:t>. Библиотечные фонды</w:t>
      </w:r>
      <w:r w:rsidR="00F129EA" w:rsidRPr="00CB5CAD">
        <w:rPr>
          <w:rStyle w:val="BodytextBold"/>
          <w:b w:val="0"/>
          <w:color w:val="auto"/>
          <w:sz w:val="28"/>
          <w:szCs w:val="28"/>
        </w:rPr>
        <w:t xml:space="preserve"> </w:t>
      </w:r>
      <w:r w:rsidR="00F129EA" w:rsidRPr="00CB5CAD">
        <w:rPr>
          <w:b/>
          <w:sz w:val="28"/>
          <w:szCs w:val="28"/>
        </w:rPr>
        <w:t>(формирование, использование, сохранность)</w:t>
      </w:r>
    </w:p>
    <w:p w:rsidR="0086222C" w:rsidRPr="004F5F10" w:rsidRDefault="0086222C" w:rsidP="0086222C">
      <w:pPr>
        <w:tabs>
          <w:tab w:val="left" w:pos="3615"/>
        </w:tabs>
        <w:ind w:left="-284" w:firstLine="709"/>
        <w:jc w:val="center"/>
        <w:rPr>
          <w:rFonts w:ascii="Times New Roman" w:hAnsi="Times New Roman" w:cs="Times New Roman"/>
          <w:b/>
          <w:color w:val="auto"/>
        </w:rPr>
      </w:pPr>
      <w:r w:rsidRPr="004F5F10">
        <w:rPr>
          <w:rFonts w:ascii="Times New Roman" w:hAnsi="Times New Roman" w:cs="Times New Roman"/>
          <w:b/>
          <w:color w:val="auto"/>
        </w:rPr>
        <w:t xml:space="preserve">Таблица 4.1 Состояние и  движение библиотечного фонда, </w:t>
      </w:r>
    </w:p>
    <w:p w:rsidR="0086222C" w:rsidRPr="004F5F10" w:rsidRDefault="0086222C" w:rsidP="0086222C">
      <w:pPr>
        <w:tabs>
          <w:tab w:val="left" w:pos="3615"/>
        </w:tabs>
        <w:ind w:left="-284" w:firstLine="709"/>
        <w:jc w:val="center"/>
        <w:rPr>
          <w:rFonts w:ascii="Times New Roman" w:hAnsi="Times New Roman" w:cs="Times New Roman"/>
          <w:b/>
          <w:color w:val="auto"/>
        </w:rPr>
      </w:pPr>
      <w:r w:rsidRPr="004F5F10">
        <w:rPr>
          <w:rFonts w:ascii="Times New Roman" w:hAnsi="Times New Roman" w:cs="Times New Roman"/>
          <w:b/>
          <w:color w:val="auto"/>
        </w:rPr>
        <w:t>в т.ч. по видам документов</w:t>
      </w:r>
    </w:p>
    <w:tbl>
      <w:tblPr>
        <w:tblW w:w="98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690"/>
        <w:gridCol w:w="1440"/>
        <w:gridCol w:w="1800"/>
        <w:gridCol w:w="1800"/>
        <w:gridCol w:w="1634"/>
        <w:gridCol w:w="1436"/>
      </w:tblGrid>
      <w:tr w:rsidR="0086222C" w:rsidRPr="004F5F10" w:rsidTr="009F0366">
        <w:trPr>
          <w:cantSplit/>
          <w:trHeight w:hRule="exact" w:val="286"/>
        </w:trPr>
        <w:tc>
          <w:tcPr>
            <w:tcW w:w="1690" w:type="dxa"/>
            <w:vMerge w:val="restart"/>
            <w:shd w:val="clear" w:color="auto" w:fill="FFFFFF"/>
            <w:vAlign w:val="center"/>
          </w:tcPr>
          <w:p w:rsidR="0086222C" w:rsidRPr="004F5F10" w:rsidRDefault="0086222C" w:rsidP="009F0366">
            <w:pPr>
              <w:ind w:left="142"/>
              <w:jc w:val="center"/>
              <w:rPr>
                <w:rFonts w:ascii="Times New Roman" w:hAnsi="Times New Roman" w:cs="Times New Roman"/>
                <w:b/>
                <w:iCs/>
                <w:color w:val="auto"/>
              </w:rPr>
            </w:pPr>
            <w:r w:rsidRPr="004F5F10">
              <w:rPr>
                <w:rFonts w:ascii="Times New Roman" w:hAnsi="Times New Roman" w:cs="Times New Roman"/>
                <w:b/>
                <w:iCs/>
                <w:color w:val="auto"/>
              </w:rPr>
              <w:t>Движение фонда</w:t>
            </w:r>
          </w:p>
        </w:tc>
        <w:tc>
          <w:tcPr>
            <w:tcW w:w="1440" w:type="dxa"/>
            <w:vMerge w:val="restart"/>
            <w:shd w:val="clear" w:color="auto" w:fill="FFFFFF"/>
            <w:vAlign w:val="center"/>
          </w:tcPr>
          <w:p w:rsidR="0086222C" w:rsidRPr="004F5F10" w:rsidRDefault="0086222C" w:rsidP="009F0366">
            <w:pPr>
              <w:ind w:left="142"/>
              <w:jc w:val="center"/>
              <w:rPr>
                <w:rFonts w:ascii="Times New Roman" w:hAnsi="Times New Roman" w:cs="Times New Roman"/>
                <w:b/>
                <w:iCs/>
                <w:color w:val="auto"/>
              </w:rPr>
            </w:pPr>
            <w:r w:rsidRPr="004F5F10">
              <w:rPr>
                <w:rFonts w:ascii="Times New Roman" w:hAnsi="Times New Roman" w:cs="Times New Roman"/>
                <w:b/>
                <w:iCs/>
                <w:color w:val="auto"/>
              </w:rPr>
              <w:t>Всего (экз.)</w:t>
            </w:r>
          </w:p>
        </w:tc>
        <w:tc>
          <w:tcPr>
            <w:tcW w:w="6670" w:type="dxa"/>
            <w:gridSpan w:val="4"/>
            <w:shd w:val="clear" w:color="auto" w:fill="FFFFFF"/>
            <w:vAlign w:val="center"/>
          </w:tcPr>
          <w:p w:rsidR="0086222C" w:rsidRPr="004F5F10" w:rsidRDefault="0086222C" w:rsidP="009F0366">
            <w:pPr>
              <w:ind w:left="142"/>
              <w:jc w:val="center"/>
              <w:rPr>
                <w:rFonts w:ascii="Times New Roman" w:hAnsi="Times New Roman" w:cs="Times New Roman"/>
                <w:b/>
                <w:color w:val="auto"/>
              </w:rPr>
            </w:pPr>
            <w:r w:rsidRPr="004F5F10">
              <w:rPr>
                <w:rFonts w:ascii="Times New Roman" w:hAnsi="Times New Roman" w:cs="Times New Roman"/>
                <w:b/>
                <w:color w:val="auto"/>
              </w:rPr>
              <w:t>в том числе по видам документов:</w:t>
            </w:r>
          </w:p>
        </w:tc>
      </w:tr>
      <w:tr w:rsidR="0086222C" w:rsidRPr="004F5F10" w:rsidTr="009F0366">
        <w:trPr>
          <w:cantSplit/>
        </w:trPr>
        <w:tc>
          <w:tcPr>
            <w:tcW w:w="1690" w:type="dxa"/>
            <w:vMerge/>
            <w:shd w:val="clear" w:color="auto" w:fill="FFFFFF"/>
            <w:vAlign w:val="center"/>
          </w:tcPr>
          <w:p w:rsidR="0086222C" w:rsidRPr="004F5F10" w:rsidRDefault="0086222C" w:rsidP="009F0366">
            <w:pPr>
              <w:ind w:left="142"/>
              <w:jc w:val="center"/>
              <w:rPr>
                <w:rFonts w:ascii="Times New Roman" w:hAnsi="Times New Roman" w:cs="Times New Roman"/>
                <w:b/>
                <w:color w:val="auto"/>
              </w:rPr>
            </w:pPr>
          </w:p>
        </w:tc>
        <w:tc>
          <w:tcPr>
            <w:tcW w:w="1440" w:type="dxa"/>
            <w:vMerge/>
            <w:shd w:val="clear" w:color="auto" w:fill="FFFFFF"/>
            <w:vAlign w:val="center"/>
          </w:tcPr>
          <w:p w:rsidR="0086222C" w:rsidRPr="004F5F10" w:rsidRDefault="0086222C" w:rsidP="009F0366">
            <w:pPr>
              <w:ind w:left="142"/>
              <w:jc w:val="center"/>
              <w:rPr>
                <w:rFonts w:ascii="Times New Roman" w:hAnsi="Times New Roman" w:cs="Times New Roman"/>
                <w:b/>
                <w:color w:val="auto"/>
              </w:rPr>
            </w:pPr>
          </w:p>
        </w:tc>
        <w:tc>
          <w:tcPr>
            <w:tcW w:w="1800" w:type="dxa"/>
            <w:shd w:val="clear" w:color="auto" w:fill="FFFFFF"/>
            <w:vAlign w:val="center"/>
          </w:tcPr>
          <w:p w:rsidR="0086222C" w:rsidRPr="004F5F10" w:rsidRDefault="0086222C" w:rsidP="009F0366">
            <w:pPr>
              <w:ind w:left="142"/>
              <w:jc w:val="center"/>
              <w:rPr>
                <w:rFonts w:ascii="Times New Roman" w:hAnsi="Times New Roman" w:cs="Times New Roman"/>
                <w:b/>
                <w:color w:val="auto"/>
              </w:rPr>
            </w:pPr>
            <w:r w:rsidRPr="004F5F10">
              <w:rPr>
                <w:rFonts w:ascii="Times New Roman" w:hAnsi="Times New Roman" w:cs="Times New Roman"/>
                <w:b/>
                <w:color w:val="auto"/>
              </w:rPr>
              <w:t xml:space="preserve">книг, брошюр </w:t>
            </w:r>
            <w:r w:rsidRPr="004F5F10">
              <w:rPr>
                <w:rFonts w:ascii="Times New Roman" w:hAnsi="Times New Roman" w:cs="Times New Roman"/>
                <w:b/>
                <w:iCs/>
                <w:color w:val="auto"/>
              </w:rPr>
              <w:t>(экз.)</w:t>
            </w:r>
          </w:p>
        </w:tc>
        <w:tc>
          <w:tcPr>
            <w:tcW w:w="1800" w:type="dxa"/>
            <w:shd w:val="clear" w:color="auto" w:fill="FFFFFF"/>
            <w:vAlign w:val="center"/>
          </w:tcPr>
          <w:p w:rsidR="0086222C" w:rsidRPr="004F5F10" w:rsidRDefault="0086222C" w:rsidP="009F0366">
            <w:pPr>
              <w:ind w:left="142"/>
              <w:jc w:val="center"/>
              <w:rPr>
                <w:rFonts w:ascii="Times New Roman" w:hAnsi="Times New Roman" w:cs="Times New Roman"/>
                <w:b/>
                <w:color w:val="auto"/>
              </w:rPr>
            </w:pPr>
            <w:r w:rsidRPr="004F5F10">
              <w:rPr>
                <w:rFonts w:ascii="Times New Roman" w:hAnsi="Times New Roman" w:cs="Times New Roman"/>
                <w:b/>
                <w:color w:val="auto"/>
              </w:rPr>
              <w:t xml:space="preserve">журналов </w:t>
            </w:r>
            <w:r w:rsidRPr="004F5F10">
              <w:rPr>
                <w:rFonts w:ascii="Times New Roman" w:hAnsi="Times New Roman" w:cs="Times New Roman"/>
                <w:b/>
                <w:iCs/>
                <w:color w:val="auto"/>
              </w:rPr>
              <w:t>(экз.)</w:t>
            </w:r>
          </w:p>
        </w:tc>
        <w:tc>
          <w:tcPr>
            <w:tcW w:w="1634" w:type="dxa"/>
            <w:shd w:val="clear" w:color="auto" w:fill="FFFFFF"/>
            <w:vAlign w:val="center"/>
          </w:tcPr>
          <w:p w:rsidR="0086222C" w:rsidRPr="004F5F10" w:rsidRDefault="0086222C" w:rsidP="009F0366">
            <w:pPr>
              <w:ind w:left="142"/>
              <w:jc w:val="center"/>
              <w:rPr>
                <w:rFonts w:ascii="Times New Roman" w:hAnsi="Times New Roman" w:cs="Times New Roman"/>
                <w:b/>
                <w:color w:val="auto"/>
              </w:rPr>
            </w:pPr>
            <w:r w:rsidRPr="004F5F10">
              <w:rPr>
                <w:rFonts w:ascii="Times New Roman" w:hAnsi="Times New Roman" w:cs="Times New Roman"/>
                <w:b/>
                <w:color w:val="auto"/>
              </w:rPr>
              <w:t xml:space="preserve">электронных изданий </w:t>
            </w:r>
            <w:r w:rsidRPr="004F5F10">
              <w:rPr>
                <w:rFonts w:ascii="Times New Roman" w:hAnsi="Times New Roman" w:cs="Times New Roman"/>
                <w:b/>
                <w:iCs/>
                <w:color w:val="auto"/>
              </w:rPr>
              <w:t>(экз.)</w:t>
            </w:r>
          </w:p>
        </w:tc>
        <w:tc>
          <w:tcPr>
            <w:tcW w:w="1436" w:type="dxa"/>
            <w:shd w:val="clear" w:color="auto" w:fill="FFFFFF"/>
            <w:vAlign w:val="center"/>
          </w:tcPr>
          <w:p w:rsidR="0086222C" w:rsidRPr="004F5F10" w:rsidRDefault="0086222C" w:rsidP="009F0366">
            <w:pPr>
              <w:ind w:left="142"/>
              <w:jc w:val="center"/>
              <w:rPr>
                <w:rFonts w:ascii="Times New Roman" w:hAnsi="Times New Roman" w:cs="Times New Roman"/>
                <w:b/>
                <w:color w:val="auto"/>
              </w:rPr>
            </w:pPr>
            <w:r w:rsidRPr="004F5F10">
              <w:rPr>
                <w:rFonts w:ascii="Times New Roman" w:hAnsi="Times New Roman" w:cs="Times New Roman"/>
                <w:b/>
                <w:color w:val="auto"/>
              </w:rPr>
              <w:t xml:space="preserve">АВМ </w:t>
            </w:r>
            <w:r w:rsidRPr="004F5F10">
              <w:rPr>
                <w:rFonts w:ascii="Times New Roman" w:hAnsi="Times New Roman" w:cs="Times New Roman"/>
                <w:b/>
                <w:iCs/>
                <w:color w:val="auto"/>
              </w:rPr>
              <w:t>(экз.)</w:t>
            </w:r>
          </w:p>
        </w:tc>
      </w:tr>
      <w:tr w:rsidR="0086222C" w:rsidRPr="004F5F10" w:rsidTr="009F0366">
        <w:trPr>
          <w:cantSplit/>
        </w:trPr>
        <w:tc>
          <w:tcPr>
            <w:tcW w:w="1690" w:type="dxa"/>
            <w:shd w:val="clear" w:color="auto" w:fill="FFFFFF"/>
          </w:tcPr>
          <w:p w:rsidR="0086222C" w:rsidRPr="004F5F10" w:rsidRDefault="0086222C" w:rsidP="009F0366">
            <w:pPr>
              <w:ind w:left="142"/>
              <w:rPr>
                <w:rFonts w:ascii="Times New Roman" w:hAnsi="Times New Roman" w:cs="Times New Roman"/>
                <w:b/>
                <w:color w:val="auto"/>
              </w:rPr>
            </w:pPr>
            <w:r>
              <w:rPr>
                <w:rFonts w:ascii="Times New Roman" w:hAnsi="Times New Roman" w:cs="Times New Roman"/>
                <w:b/>
                <w:color w:val="auto"/>
              </w:rPr>
              <w:t>Состоит на 01.01.2021</w:t>
            </w:r>
            <w:r w:rsidRPr="004F5F10">
              <w:rPr>
                <w:rFonts w:ascii="Times New Roman" w:hAnsi="Times New Roman" w:cs="Times New Roman"/>
                <w:b/>
                <w:color w:val="auto"/>
              </w:rPr>
              <w:t xml:space="preserve"> г.</w:t>
            </w:r>
          </w:p>
        </w:tc>
        <w:tc>
          <w:tcPr>
            <w:tcW w:w="1440"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296774</w:t>
            </w:r>
          </w:p>
        </w:tc>
        <w:tc>
          <w:tcPr>
            <w:tcW w:w="1800"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254555</w:t>
            </w:r>
          </w:p>
        </w:tc>
        <w:tc>
          <w:tcPr>
            <w:tcW w:w="1800"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41919</w:t>
            </w:r>
          </w:p>
        </w:tc>
        <w:tc>
          <w:tcPr>
            <w:tcW w:w="1634"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300</w:t>
            </w:r>
          </w:p>
        </w:tc>
        <w:tc>
          <w:tcPr>
            <w:tcW w:w="1436"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r>
      <w:tr w:rsidR="0086222C" w:rsidRPr="004F5F10" w:rsidTr="009F0366">
        <w:trPr>
          <w:cantSplit/>
        </w:trPr>
        <w:tc>
          <w:tcPr>
            <w:tcW w:w="1690" w:type="dxa"/>
            <w:shd w:val="clear" w:color="auto" w:fill="FFFFFF"/>
          </w:tcPr>
          <w:p w:rsidR="0086222C" w:rsidRPr="004F5F10" w:rsidRDefault="0086222C" w:rsidP="009F0366">
            <w:pPr>
              <w:ind w:left="142"/>
              <w:rPr>
                <w:rFonts w:ascii="Times New Roman" w:hAnsi="Times New Roman" w:cs="Times New Roman"/>
                <w:b/>
                <w:color w:val="auto"/>
              </w:rPr>
            </w:pPr>
            <w:r>
              <w:rPr>
                <w:rFonts w:ascii="Times New Roman" w:hAnsi="Times New Roman" w:cs="Times New Roman"/>
                <w:b/>
                <w:color w:val="auto"/>
                <w:lang w:val="en-US"/>
              </w:rPr>
              <w:t>Поступило в 20</w:t>
            </w:r>
            <w:r>
              <w:rPr>
                <w:rFonts w:ascii="Times New Roman" w:hAnsi="Times New Roman" w:cs="Times New Roman"/>
                <w:b/>
                <w:color w:val="auto"/>
              </w:rPr>
              <w:t>21</w:t>
            </w:r>
            <w:r w:rsidRPr="004F5F10">
              <w:rPr>
                <w:rFonts w:ascii="Times New Roman" w:hAnsi="Times New Roman" w:cs="Times New Roman"/>
                <w:b/>
                <w:color w:val="auto"/>
              </w:rPr>
              <w:t>г.</w:t>
            </w:r>
          </w:p>
        </w:tc>
        <w:tc>
          <w:tcPr>
            <w:tcW w:w="1440"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11217</w:t>
            </w:r>
          </w:p>
        </w:tc>
        <w:tc>
          <w:tcPr>
            <w:tcW w:w="1800"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8661</w:t>
            </w:r>
          </w:p>
        </w:tc>
        <w:tc>
          <w:tcPr>
            <w:tcW w:w="1800"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2553</w:t>
            </w:r>
          </w:p>
        </w:tc>
        <w:tc>
          <w:tcPr>
            <w:tcW w:w="1634"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w:t>
            </w:r>
          </w:p>
        </w:tc>
        <w:tc>
          <w:tcPr>
            <w:tcW w:w="1436"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r>
      <w:tr w:rsidR="0086222C" w:rsidRPr="004F5F10" w:rsidTr="009F0366">
        <w:trPr>
          <w:cantSplit/>
        </w:trPr>
        <w:tc>
          <w:tcPr>
            <w:tcW w:w="1690" w:type="dxa"/>
            <w:shd w:val="clear" w:color="auto" w:fill="FFFFFF"/>
          </w:tcPr>
          <w:p w:rsidR="0086222C" w:rsidRPr="004F5F10" w:rsidRDefault="0086222C" w:rsidP="009F0366">
            <w:pPr>
              <w:ind w:left="142"/>
              <w:rPr>
                <w:rFonts w:ascii="Times New Roman" w:hAnsi="Times New Roman" w:cs="Times New Roman"/>
                <w:b/>
                <w:color w:val="auto"/>
              </w:rPr>
            </w:pPr>
            <w:r w:rsidRPr="004F5F10">
              <w:rPr>
                <w:rFonts w:ascii="Times New Roman" w:hAnsi="Times New Roman" w:cs="Times New Roman"/>
                <w:b/>
                <w:color w:val="auto"/>
                <w:lang w:val="en-US"/>
              </w:rPr>
              <w:t>Выбыло в</w:t>
            </w:r>
            <w:r>
              <w:rPr>
                <w:rFonts w:ascii="Times New Roman" w:hAnsi="Times New Roman" w:cs="Times New Roman"/>
                <w:b/>
                <w:color w:val="auto"/>
              </w:rPr>
              <w:t xml:space="preserve"> 2021</w:t>
            </w:r>
            <w:r w:rsidRPr="004F5F10">
              <w:rPr>
                <w:rFonts w:ascii="Times New Roman" w:hAnsi="Times New Roman" w:cs="Times New Roman"/>
                <w:b/>
                <w:color w:val="auto"/>
              </w:rPr>
              <w:t>г.</w:t>
            </w:r>
          </w:p>
        </w:tc>
        <w:tc>
          <w:tcPr>
            <w:tcW w:w="1440"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21228</w:t>
            </w:r>
          </w:p>
        </w:tc>
        <w:tc>
          <w:tcPr>
            <w:tcW w:w="1800"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15734</w:t>
            </w:r>
          </w:p>
        </w:tc>
        <w:tc>
          <w:tcPr>
            <w:tcW w:w="1800"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5494</w:t>
            </w:r>
          </w:p>
        </w:tc>
        <w:tc>
          <w:tcPr>
            <w:tcW w:w="1634"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c>
          <w:tcPr>
            <w:tcW w:w="1436"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r>
      <w:tr w:rsidR="0086222C" w:rsidRPr="004F5F10" w:rsidTr="009F0366">
        <w:trPr>
          <w:cantSplit/>
        </w:trPr>
        <w:tc>
          <w:tcPr>
            <w:tcW w:w="1690" w:type="dxa"/>
            <w:shd w:val="clear" w:color="auto" w:fill="FFFFFF"/>
          </w:tcPr>
          <w:p w:rsidR="0086222C" w:rsidRPr="004F5F10" w:rsidRDefault="0086222C" w:rsidP="009F0366">
            <w:pPr>
              <w:ind w:left="142"/>
              <w:rPr>
                <w:rFonts w:ascii="Times New Roman" w:hAnsi="Times New Roman" w:cs="Times New Roman"/>
                <w:b/>
                <w:color w:val="auto"/>
              </w:rPr>
            </w:pPr>
            <w:r>
              <w:rPr>
                <w:rFonts w:ascii="Times New Roman" w:hAnsi="Times New Roman" w:cs="Times New Roman"/>
                <w:b/>
                <w:color w:val="auto"/>
              </w:rPr>
              <w:t>Состоит на 01.01.2022</w:t>
            </w:r>
            <w:r w:rsidRPr="004F5F10">
              <w:rPr>
                <w:rFonts w:ascii="Times New Roman" w:hAnsi="Times New Roman" w:cs="Times New Roman"/>
                <w:b/>
                <w:color w:val="auto"/>
              </w:rPr>
              <w:t xml:space="preserve"> г.</w:t>
            </w:r>
          </w:p>
        </w:tc>
        <w:tc>
          <w:tcPr>
            <w:tcW w:w="1440"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286763</w:t>
            </w:r>
          </w:p>
        </w:tc>
        <w:tc>
          <w:tcPr>
            <w:tcW w:w="1800"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247482</w:t>
            </w:r>
          </w:p>
        </w:tc>
        <w:tc>
          <w:tcPr>
            <w:tcW w:w="1800"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38978</w:t>
            </w:r>
          </w:p>
        </w:tc>
        <w:tc>
          <w:tcPr>
            <w:tcW w:w="1634"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303</w:t>
            </w:r>
          </w:p>
        </w:tc>
        <w:tc>
          <w:tcPr>
            <w:tcW w:w="1436"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r>
    </w:tbl>
    <w:p w:rsidR="0086222C" w:rsidRPr="004F5F10" w:rsidRDefault="0086222C" w:rsidP="0086222C">
      <w:pPr>
        <w:pStyle w:val="11"/>
        <w:shd w:val="clear" w:color="auto" w:fill="auto"/>
        <w:spacing w:after="0" w:line="274" w:lineRule="exact"/>
        <w:ind w:left="425" w:firstLine="0"/>
        <w:jc w:val="center"/>
        <w:rPr>
          <w:sz w:val="24"/>
          <w:szCs w:val="24"/>
        </w:rPr>
      </w:pPr>
    </w:p>
    <w:p w:rsidR="0086222C" w:rsidRPr="004F5F10" w:rsidRDefault="0086222C" w:rsidP="00855434">
      <w:pPr>
        <w:pStyle w:val="11"/>
        <w:shd w:val="clear" w:color="auto" w:fill="auto"/>
        <w:spacing w:after="0" w:line="274" w:lineRule="exact"/>
        <w:ind w:left="-284" w:firstLine="0"/>
        <w:jc w:val="center"/>
        <w:rPr>
          <w:sz w:val="24"/>
          <w:szCs w:val="24"/>
        </w:rPr>
      </w:pPr>
      <w:r w:rsidRPr="004F5F10">
        <w:rPr>
          <w:b/>
          <w:sz w:val="24"/>
          <w:szCs w:val="24"/>
        </w:rPr>
        <w:t xml:space="preserve">Таблица 4.2 </w:t>
      </w:r>
      <w:r w:rsidRPr="004F5F10">
        <w:rPr>
          <w:b/>
        </w:rPr>
        <w:t>Состояние и д</w:t>
      </w:r>
      <w:r w:rsidRPr="004F5F10">
        <w:rPr>
          <w:b/>
          <w:sz w:val="24"/>
          <w:szCs w:val="24"/>
        </w:rPr>
        <w:t>вижение совокупного фонда библиотек муниципального образования, в т.ч. по отраслям</w:t>
      </w:r>
    </w:p>
    <w:tbl>
      <w:tblPr>
        <w:tblW w:w="10116" w:type="dxa"/>
        <w:tblInd w:w="-34" w:type="dxa"/>
        <w:shd w:val="clear" w:color="auto" w:fill="FFFFFF"/>
        <w:tblLook w:val="04A0" w:firstRow="1" w:lastRow="0" w:firstColumn="1" w:lastColumn="0" w:noHBand="0" w:noVBand="1"/>
      </w:tblPr>
      <w:tblGrid>
        <w:gridCol w:w="1499"/>
        <w:gridCol w:w="1134"/>
        <w:gridCol w:w="981"/>
        <w:gridCol w:w="816"/>
        <w:gridCol w:w="816"/>
        <w:gridCol w:w="868"/>
        <w:gridCol w:w="1161"/>
        <w:gridCol w:w="1089"/>
        <w:gridCol w:w="816"/>
        <w:gridCol w:w="936"/>
      </w:tblGrid>
      <w:tr w:rsidR="0086222C" w:rsidRPr="004F5F10" w:rsidTr="0086222C">
        <w:trPr>
          <w:trHeight w:val="119"/>
        </w:trPr>
        <w:tc>
          <w:tcPr>
            <w:tcW w:w="14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6222C" w:rsidRPr="004F5F10" w:rsidRDefault="0086222C" w:rsidP="009F0366">
            <w:pPr>
              <w:ind w:firstLine="567"/>
              <w:jc w:val="both"/>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b/>
              </w:rPr>
            </w:pPr>
            <w:r w:rsidRPr="004F5F10">
              <w:rPr>
                <w:rFonts w:ascii="Times New Roman" w:hAnsi="Times New Roman" w:cs="Times New Roman"/>
                <w:b/>
              </w:rPr>
              <w:t xml:space="preserve">ОПЛ </w:t>
            </w:r>
            <w:r w:rsidRPr="004F5F10">
              <w:rPr>
                <w:rFonts w:ascii="Times New Roman" w:hAnsi="Times New Roman" w:cs="Times New Roman"/>
                <w:b/>
                <w:iCs/>
                <w:color w:val="auto"/>
              </w:rPr>
              <w:t>(экз.)</w:t>
            </w:r>
          </w:p>
        </w:tc>
        <w:tc>
          <w:tcPr>
            <w:tcW w:w="981" w:type="dxa"/>
            <w:tcBorders>
              <w:top w:val="single" w:sz="4" w:space="0" w:color="auto"/>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b/>
              </w:rPr>
            </w:pPr>
            <w:r w:rsidRPr="004F5F10">
              <w:rPr>
                <w:rFonts w:ascii="Times New Roman" w:hAnsi="Times New Roman" w:cs="Times New Roman"/>
                <w:b/>
              </w:rPr>
              <w:t xml:space="preserve">ЕНЛ </w:t>
            </w:r>
            <w:r w:rsidRPr="004F5F10">
              <w:rPr>
                <w:rFonts w:ascii="Times New Roman" w:hAnsi="Times New Roman" w:cs="Times New Roman"/>
                <w:b/>
                <w:iCs/>
                <w:color w:val="auto"/>
              </w:rPr>
              <w:t>(экз.)</w:t>
            </w:r>
          </w:p>
        </w:tc>
        <w:tc>
          <w:tcPr>
            <w:tcW w:w="816" w:type="dxa"/>
            <w:tcBorders>
              <w:top w:val="single" w:sz="4" w:space="0" w:color="auto"/>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b/>
              </w:rPr>
            </w:pPr>
            <w:r w:rsidRPr="004F5F10">
              <w:rPr>
                <w:rFonts w:ascii="Times New Roman" w:hAnsi="Times New Roman" w:cs="Times New Roman"/>
                <w:b/>
              </w:rPr>
              <w:t xml:space="preserve">Тех. </w:t>
            </w:r>
            <w:r w:rsidRPr="004F5F10">
              <w:rPr>
                <w:rFonts w:ascii="Times New Roman" w:hAnsi="Times New Roman" w:cs="Times New Roman"/>
                <w:b/>
                <w:iCs/>
                <w:color w:val="auto"/>
              </w:rPr>
              <w:t>(экз.)</w:t>
            </w:r>
          </w:p>
        </w:tc>
        <w:tc>
          <w:tcPr>
            <w:tcW w:w="816" w:type="dxa"/>
            <w:tcBorders>
              <w:top w:val="single" w:sz="4" w:space="0" w:color="auto"/>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b/>
              </w:rPr>
            </w:pPr>
            <w:r w:rsidRPr="004F5F10">
              <w:rPr>
                <w:rFonts w:ascii="Times New Roman" w:hAnsi="Times New Roman" w:cs="Times New Roman"/>
                <w:b/>
              </w:rPr>
              <w:t xml:space="preserve">С/Х </w:t>
            </w:r>
            <w:r w:rsidRPr="004F5F10">
              <w:rPr>
                <w:rFonts w:ascii="Times New Roman" w:hAnsi="Times New Roman" w:cs="Times New Roman"/>
                <w:b/>
                <w:iCs/>
                <w:color w:val="auto"/>
              </w:rPr>
              <w:t>(экз.)</w:t>
            </w:r>
          </w:p>
        </w:tc>
        <w:tc>
          <w:tcPr>
            <w:tcW w:w="868" w:type="dxa"/>
            <w:tcBorders>
              <w:top w:val="single" w:sz="4" w:space="0" w:color="auto"/>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b/>
              </w:rPr>
            </w:pPr>
            <w:r w:rsidRPr="004F5F10">
              <w:rPr>
                <w:rFonts w:ascii="Times New Roman" w:hAnsi="Times New Roman" w:cs="Times New Roman"/>
                <w:b/>
              </w:rPr>
              <w:t xml:space="preserve">Иск. </w:t>
            </w:r>
            <w:r w:rsidRPr="004F5F10">
              <w:rPr>
                <w:rFonts w:ascii="Times New Roman" w:hAnsi="Times New Roman" w:cs="Times New Roman"/>
                <w:b/>
                <w:iCs/>
                <w:color w:val="auto"/>
              </w:rPr>
              <w:t>(экз.)</w:t>
            </w:r>
          </w:p>
        </w:tc>
        <w:tc>
          <w:tcPr>
            <w:tcW w:w="1161" w:type="dxa"/>
            <w:tcBorders>
              <w:top w:val="single" w:sz="4" w:space="0" w:color="auto"/>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b/>
              </w:rPr>
            </w:pPr>
            <w:r w:rsidRPr="004F5F10">
              <w:rPr>
                <w:rFonts w:ascii="Times New Roman" w:hAnsi="Times New Roman" w:cs="Times New Roman"/>
                <w:b/>
              </w:rPr>
              <w:t xml:space="preserve">Языкоз. </w:t>
            </w:r>
            <w:r w:rsidRPr="004F5F10">
              <w:rPr>
                <w:rFonts w:ascii="Times New Roman" w:hAnsi="Times New Roman" w:cs="Times New Roman"/>
                <w:b/>
                <w:iCs/>
                <w:color w:val="auto"/>
              </w:rPr>
              <w:t>(экз.)</w:t>
            </w:r>
          </w:p>
        </w:tc>
        <w:tc>
          <w:tcPr>
            <w:tcW w:w="1089" w:type="dxa"/>
            <w:tcBorders>
              <w:top w:val="single" w:sz="4" w:space="0" w:color="auto"/>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b/>
              </w:rPr>
            </w:pPr>
            <w:r w:rsidRPr="004F5F10">
              <w:rPr>
                <w:rFonts w:ascii="Times New Roman" w:hAnsi="Times New Roman" w:cs="Times New Roman"/>
                <w:b/>
              </w:rPr>
              <w:t xml:space="preserve">Худ. лит. </w:t>
            </w:r>
            <w:r w:rsidRPr="004F5F10">
              <w:rPr>
                <w:rFonts w:ascii="Times New Roman" w:hAnsi="Times New Roman" w:cs="Times New Roman"/>
                <w:b/>
                <w:iCs/>
                <w:color w:val="auto"/>
              </w:rPr>
              <w:t>(экз.)</w:t>
            </w:r>
          </w:p>
        </w:tc>
        <w:tc>
          <w:tcPr>
            <w:tcW w:w="816" w:type="dxa"/>
            <w:tcBorders>
              <w:top w:val="single" w:sz="4" w:space="0" w:color="auto"/>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b/>
              </w:rPr>
            </w:pPr>
            <w:r w:rsidRPr="004F5F10">
              <w:rPr>
                <w:rFonts w:ascii="Times New Roman" w:hAnsi="Times New Roman" w:cs="Times New Roman"/>
                <w:b/>
              </w:rPr>
              <w:t xml:space="preserve">Дет. </w:t>
            </w:r>
            <w:r w:rsidRPr="004F5F10">
              <w:rPr>
                <w:rFonts w:ascii="Times New Roman" w:hAnsi="Times New Roman" w:cs="Times New Roman"/>
                <w:b/>
                <w:iCs/>
                <w:color w:val="auto"/>
              </w:rPr>
              <w:t>(экз.)</w:t>
            </w:r>
          </w:p>
        </w:tc>
        <w:tc>
          <w:tcPr>
            <w:tcW w:w="936" w:type="dxa"/>
            <w:tcBorders>
              <w:top w:val="single" w:sz="4" w:space="0" w:color="auto"/>
              <w:left w:val="nil"/>
              <w:bottom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b/>
              </w:rPr>
            </w:pPr>
            <w:r w:rsidRPr="004F5F10">
              <w:rPr>
                <w:rFonts w:ascii="Times New Roman" w:hAnsi="Times New Roman" w:cs="Times New Roman"/>
                <w:b/>
              </w:rPr>
              <w:t xml:space="preserve">Всего </w:t>
            </w:r>
            <w:r w:rsidRPr="004F5F10">
              <w:rPr>
                <w:rFonts w:ascii="Times New Roman" w:hAnsi="Times New Roman" w:cs="Times New Roman"/>
                <w:b/>
                <w:iCs/>
                <w:color w:val="auto"/>
              </w:rPr>
              <w:t>(экз.)</w:t>
            </w:r>
          </w:p>
        </w:tc>
      </w:tr>
      <w:tr w:rsidR="0086222C" w:rsidRPr="004F5F10" w:rsidTr="0086222C">
        <w:trPr>
          <w:trHeight w:val="119"/>
        </w:trPr>
        <w:tc>
          <w:tcPr>
            <w:tcW w:w="1499" w:type="dxa"/>
            <w:tcBorders>
              <w:top w:val="single" w:sz="4" w:space="0" w:color="auto"/>
              <w:left w:val="single" w:sz="4" w:space="0" w:color="auto"/>
              <w:bottom w:val="single" w:sz="4" w:space="0" w:color="auto"/>
              <w:right w:val="single" w:sz="4" w:space="0" w:color="auto"/>
            </w:tcBorders>
            <w:shd w:val="clear" w:color="auto" w:fill="FFFFFF"/>
            <w:noWrap/>
          </w:tcPr>
          <w:p w:rsidR="0086222C" w:rsidRPr="004F5F10" w:rsidRDefault="0086222C" w:rsidP="0086222C">
            <w:pPr>
              <w:ind w:left="34"/>
              <w:rPr>
                <w:rFonts w:ascii="Times New Roman" w:hAnsi="Times New Roman" w:cs="Times New Roman"/>
                <w:b/>
                <w:color w:val="auto"/>
              </w:rPr>
            </w:pPr>
            <w:r>
              <w:rPr>
                <w:rFonts w:ascii="Times New Roman" w:hAnsi="Times New Roman" w:cs="Times New Roman"/>
                <w:b/>
                <w:color w:val="auto"/>
              </w:rPr>
              <w:t>Состоит на 01.01.2021</w:t>
            </w:r>
            <w:r w:rsidRPr="004F5F10">
              <w:rPr>
                <w:rFonts w:ascii="Times New Roman" w:hAnsi="Times New Roman" w:cs="Times New Roman"/>
                <w:b/>
                <w:color w:val="auto"/>
              </w:rPr>
              <w:t>г.</w:t>
            </w:r>
          </w:p>
        </w:tc>
        <w:tc>
          <w:tcPr>
            <w:tcW w:w="1134" w:type="dxa"/>
            <w:tcBorders>
              <w:top w:val="single" w:sz="4" w:space="0" w:color="auto"/>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25819</w:t>
            </w:r>
          </w:p>
        </w:tc>
        <w:tc>
          <w:tcPr>
            <w:tcW w:w="981" w:type="dxa"/>
            <w:tcBorders>
              <w:top w:val="single" w:sz="4" w:space="0" w:color="auto"/>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16795</w:t>
            </w:r>
          </w:p>
        </w:tc>
        <w:tc>
          <w:tcPr>
            <w:tcW w:w="816" w:type="dxa"/>
            <w:tcBorders>
              <w:top w:val="single" w:sz="4" w:space="0" w:color="auto"/>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10147</w:t>
            </w:r>
          </w:p>
        </w:tc>
        <w:tc>
          <w:tcPr>
            <w:tcW w:w="816" w:type="dxa"/>
            <w:tcBorders>
              <w:top w:val="single" w:sz="4" w:space="0" w:color="auto"/>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11186</w:t>
            </w:r>
          </w:p>
        </w:tc>
        <w:tc>
          <w:tcPr>
            <w:tcW w:w="868" w:type="dxa"/>
            <w:tcBorders>
              <w:top w:val="single" w:sz="4" w:space="0" w:color="auto"/>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10276</w:t>
            </w:r>
          </w:p>
        </w:tc>
        <w:tc>
          <w:tcPr>
            <w:tcW w:w="1161" w:type="dxa"/>
            <w:tcBorders>
              <w:top w:val="single" w:sz="4" w:space="0" w:color="auto"/>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21482</w:t>
            </w:r>
          </w:p>
        </w:tc>
        <w:tc>
          <w:tcPr>
            <w:tcW w:w="1089" w:type="dxa"/>
            <w:tcBorders>
              <w:top w:val="single" w:sz="4" w:space="0" w:color="auto"/>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150937</w:t>
            </w:r>
          </w:p>
        </w:tc>
        <w:tc>
          <w:tcPr>
            <w:tcW w:w="816" w:type="dxa"/>
            <w:tcBorders>
              <w:top w:val="single" w:sz="4" w:space="0" w:color="auto"/>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50132</w:t>
            </w:r>
          </w:p>
        </w:tc>
        <w:tc>
          <w:tcPr>
            <w:tcW w:w="936" w:type="dxa"/>
            <w:tcBorders>
              <w:top w:val="single" w:sz="4" w:space="0" w:color="auto"/>
              <w:left w:val="nil"/>
              <w:bottom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rPr>
            </w:pPr>
            <w:r>
              <w:rPr>
                <w:rFonts w:ascii="Times New Roman" w:hAnsi="Times New Roman" w:cs="Times New Roman"/>
              </w:rPr>
              <w:t>296774</w:t>
            </w:r>
          </w:p>
        </w:tc>
      </w:tr>
      <w:tr w:rsidR="0086222C" w:rsidRPr="004F5F10" w:rsidTr="0086222C">
        <w:trPr>
          <w:trHeight w:val="232"/>
        </w:trPr>
        <w:tc>
          <w:tcPr>
            <w:tcW w:w="1499" w:type="dxa"/>
            <w:tcBorders>
              <w:top w:val="nil"/>
              <w:left w:val="single" w:sz="4" w:space="0" w:color="auto"/>
              <w:bottom w:val="single" w:sz="4" w:space="0" w:color="auto"/>
              <w:right w:val="single" w:sz="4" w:space="0" w:color="auto"/>
            </w:tcBorders>
            <w:shd w:val="clear" w:color="auto" w:fill="FFFFFF"/>
            <w:noWrap/>
          </w:tcPr>
          <w:p w:rsidR="0086222C" w:rsidRPr="004F5F10" w:rsidRDefault="0086222C" w:rsidP="0086222C">
            <w:pPr>
              <w:ind w:left="34"/>
              <w:rPr>
                <w:rFonts w:ascii="Times New Roman" w:hAnsi="Times New Roman" w:cs="Times New Roman"/>
                <w:b/>
                <w:color w:val="auto"/>
              </w:rPr>
            </w:pPr>
            <w:r>
              <w:rPr>
                <w:rFonts w:ascii="Times New Roman" w:hAnsi="Times New Roman" w:cs="Times New Roman"/>
                <w:b/>
                <w:color w:val="auto"/>
                <w:lang w:val="en-US"/>
              </w:rPr>
              <w:t>Поступило в 20</w:t>
            </w:r>
            <w:r>
              <w:rPr>
                <w:rFonts w:ascii="Times New Roman" w:hAnsi="Times New Roman" w:cs="Times New Roman"/>
                <w:b/>
                <w:color w:val="auto"/>
              </w:rPr>
              <w:t>21</w:t>
            </w:r>
            <w:r w:rsidRPr="004F5F10">
              <w:rPr>
                <w:rFonts w:ascii="Times New Roman" w:hAnsi="Times New Roman" w:cs="Times New Roman"/>
                <w:b/>
                <w:color w:val="auto"/>
              </w:rPr>
              <w:t>г.</w:t>
            </w:r>
          </w:p>
        </w:tc>
        <w:tc>
          <w:tcPr>
            <w:tcW w:w="1134" w:type="dxa"/>
            <w:tcBorders>
              <w:top w:val="nil"/>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606</w:t>
            </w:r>
          </w:p>
        </w:tc>
        <w:tc>
          <w:tcPr>
            <w:tcW w:w="981" w:type="dxa"/>
            <w:tcBorders>
              <w:top w:val="nil"/>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452</w:t>
            </w:r>
          </w:p>
        </w:tc>
        <w:tc>
          <w:tcPr>
            <w:tcW w:w="816" w:type="dxa"/>
            <w:tcBorders>
              <w:top w:val="nil"/>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290</w:t>
            </w:r>
          </w:p>
        </w:tc>
        <w:tc>
          <w:tcPr>
            <w:tcW w:w="816" w:type="dxa"/>
            <w:tcBorders>
              <w:top w:val="nil"/>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390</w:t>
            </w:r>
          </w:p>
        </w:tc>
        <w:tc>
          <w:tcPr>
            <w:tcW w:w="868" w:type="dxa"/>
            <w:tcBorders>
              <w:top w:val="nil"/>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186</w:t>
            </w:r>
          </w:p>
        </w:tc>
        <w:tc>
          <w:tcPr>
            <w:tcW w:w="1161" w:type="dxa"/>
            <w:tcBorders>
              <w:top w:val="nil"/>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1333</w:t>
            </w:r>
          </w:p>
        </w:tc>
        <w:tc>
          <w:tcPr>
            <w:tcW w:w="1089" w:type="dxa"/>
            <w:tcBorders>
              <w:top w:val="nil"/>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6915</w:t>
            </w:r>
          </w:p>
        </w:tc>
        <w:tc>
          <w:tcPr>
            <w:tcW w:w="816" w:type="dxa"/>
            <w:tcBorders>
              <w:top w:val="nil"/>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1045</w:t>
            </w:r>
          </w:p>
        </w:tc>
        <w:tc>
          <w:tcPr>
            <w:tcW w:w="936" w:type="dxa"/>
            <w:tcBorders>
              <w:top w:val="nil"/>
              <w:left w:val="nil"/>
              <w:bottom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rPr>
            </w:pPr>
            <w:r>
              <w:rPr>
                <w:rFonts w:ascii="Times New Roman" w:hAnsi="Times New Roman" w:cs="Times New Roman"/>
              </w:rPr>
              <w:t>11217</w:t>
            </w:r>
          </w:p>
        </w:tc>
      </w:tr>
      <w:tr w:rsidR="0086222C" w:rsidRPr="004F5F10" w:rsidTr="0086222C">
        <w:trPr>
          <w:trHeight w:val="183"/>
        </w:trPr>
        <w:tc>
          <w:tcPr>
            <w:tcW w:w="1499" w:type="dxa"/>
            <w:tcBorders>
              <w:top w:val="nil"/>
              <w:left w:val="single" w:sz="4" w:space="0" w:color="auto"/>
              <w:bottom w:val="single" w:sz="4" w:space="0" w:color="auto"/>
              <w:right w:val="single" w:sz="4" w:space="0" w:color="auto"/>
            </w:tcBorders>
            <w:shd w:val="clear" w:color="auto" w:fill="FFFFFF"/>
            <w:noWrap/>
          </w:tcPr>
          <w:p w:rsidR="0086222C" w:rsidRPr="004F5F10" w:rsidRDefault="0086222C" w:rsidP="0086222C">
            <w:pPr>
              <w:ind w:left="34"/>
              <w:rPr>
                <w:rFonts w:ascii="Times New Roman" w:hAnsi="Times New Roman" w:cs="Times New Roman"/>
                <w:b/>
                <w:color w:val="auto"/>
              </w:rPr>
            </w:pPr>
            <w:r w:rsidRPr="004F5F10">
              <w:rPr>
                <w:rFonts w:ascii="Times New Roman" w:hAnsi="Times New Roman" w:cs="Times New Roman"/>
                <w:b/>
                <w:color w:val="auto"/>
                <w:lang w:val="en-US"/>
              </w:rPr>
              <w:t>Выбыло в</w:t>
            </w:r>
            <w:r>
              <w:rPr>
                <w:rFonts w:ascii="Times New Roman" w:hAnsi="Times New Roman" w:cs="Times New Roman"/>
                <w:b/>
                <w:color w:val="auto"/>
              </w:rPr>
              <w:t xml:space="preserve"> 2021</w:t>
            </w:r>
            <w:r w:rsidRPr="004F5F10">
              <w:rPr>
                <w:rFonts w:ascii="Times New Roman" w:hAnsi="Times New Roman" w:cs="Times New Roman"/>
                <w:b/>
                <w:color w:val="auto"/>
              </w:rPr>
              <w:t xml:space="preserve"> г.</w:t>
            </w:r>
          </w:p>
        </w:tc>
        <w:tc>
          <w:tcPr>
            <w:tcW w:w="1134" w:type="dxa"/>
            <w:tcBorders>
              <w:top w:val="nil"/>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1577</w:t>
            </w:r>
          </w:p>
        </w:tc>
        <w:tc>
          <w:tcPr>
            <w:tcW w:w="981" w:type="dxa"/>
            <w:tcBorders>
              <w:top w:val="nil"/>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1150</w:t>
            </w:r>
          </w:p>
        </w:tc>
        <w:tc>
          <w:tcPr>
            <w:tcW w:w="816" w:type="dxa"/>
            <w:tcBorders>
              <w:top w:val="nil"/>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628</w:t>
            </w:r>
          </w:p>
        </w:tc>
        <w:tc>
          <w:tcPr>
            <w:tcW w:w="816" w:type="dxa"/>
            <w:tcBorders>
              <w:top w:val="nil"/>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1067</w:t>
            </w:r>
          </w:p>
        </w:tc>
        <w:tc>
          <w:tcPr>
            <w:tcW w:w="868" w:type="dxa"/>
            <w:tcBorders>
              <w:top w:val="nil"/>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814</w:t>
            </w:r>
          </w:p>
        </w:tc>
        <w:tc>
          <w:tcPr>
            <w:tcW w:w="1161" w:type="dxa"/>
            <w:tcBorders>
              <w:top w:val="nil"/>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2719</w:t>
            </w:r>
          </w:p>
        </w:tc>
        <w:tc>
          <w:tcPr>
            <w:tcW w:w="1089" w:type="dxa"/>
            <w:tcBorders>
              <w:top w:val="nil"/>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11012</w:t>
            </w:r>
          </w:p>
        </w:tc>
        <w:tc>
          <w:tcPr>
            <w:tcW w:w="816" w:type="dxa"/>
            <w:tcBorders>
              <w:top w:val="nil"/>
              <w:left w:val="nil"/>
              <w:bottom w:val="single" w:sz="4" w:space="0" w:color="auto"/>
              <w:right w:val="single" w:sz="4" w:space="0" w:color="auto"/>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2261</w:t>
            </w:r>
          </w:p>
        </w:tc>
        <w:tc>
          <w:tcPr>
            <w:tcW w:w="936" w:type="dxa"/>
            <w:tcBorders>
              <w:top w:val="nil"/>
              <w:left w:val="nil"/>
              <w:bottom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rPr>
            </w:pPr>
            <w:r>
              <w:rPr>
                <w:rFonts w:ascii="Times New Roman" w:hAnsi="Times New Roman" w:cs="Times New Roman"/>
              </w:rPr>
              <w:t>21228</w:t>
            </w:r>
          </w:p>
        </w:tc>
      </w:tr>
      <w:tr w:rsidR="0086222C" w:rsidRPr="004F5F10" w:rsidTr="0086222C">
        <w:trPr>
          <w:trHeight w:val="273"/>
        </w:trPr>
        <w:tc>
          <w:tcPr>
            <w:tcW w:w="1499" w:type="dxa"/>
            <w:tcBorders>
              <w:top w:val="nil"/>
              <w:left w:val="single" w:sz="4" w:space="0" w:color="auto"/>
              <w:bottom w:val="single" w:sz="4" w:space="0" w:color="auto"/>
              <w:right w:val="single" w:sz="4" w:space="0" w:color="auto"/>
            </w:tcBorders>
            <w:shd w:val="clear" w:color="auto" w:fill="FFFFFF"/>
            <w:noWrap/>
          </w:tcPr>
          <w:p w:rsidR="0086222C" w:rsidRPr="004F5F10" w:rsidRDefault="0086222C" w:rsidP="0086222C">
            <w:pPr>
              <w:ind w:left="34"/>
              <w:rPr>
                <w:rFonts w:ascii="Times New Roman" w:hAnsi="Times New Roman" w:cs="Times New Roman"/>
                <w:b/>
                <w:color w:val="auto"/>
              </w:rPr>
            </w:pPr>
            <w:r>
              <w:rPr>
                <w:rFonts w:ascii="Times New Roman" w:hAnsi="Times New Roman" w:cs="Times New Roman"/>
                <w:b/>
                <w:color w:val="auto"/>
              </w:rPr>
              <w:t>Состоит на 01.01.2022</w:t>
            </w:r>
            <w:r w:rsidRPr="004F5F10">
              <w:rPr>
                <w:rFonts w:ascii="Times New Roman" w:hAnsi="Times New Roman" w:cs="Times New Roman"/>
                <w:b/>
                <w:color w:val="auto"/>
              </w:rPr>
              <w:t>г.</w:t>
            </w:r>
          </w:p>
        </w:tc>
        <w:tc>
          <w:tcPr>
            <w:tcW w:w="1134" w:type="dxa"/>
            <w:tcBorders>
              <w:top w:val="single" w:sz="4" w:space="0" w:color="auto"/>
              <w:left w:val="nil"/>
              <w:bottom w:val="single" w:sz="4" w:space="0" w:color="auto"/>
              <w:right w:val="single" w:sz="4" w:space="0" w:color="000000"/>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24848</w:t>
            </w:r>
          </w:p>
        </w:tc>
        <w:tc>
          <w:tcPr>
            <w:tcW w:w="981" w:type="dxa"/>
            <w:tcBorders>
              <w:top w:val="single" w:sz="4" w:space="0" w:color="auto"/>
              <w:left w:val="nil"/>
              <w:bottom w:val="single" w:sz="4" w:space="0" w:color="auto"/>
              <w:right w:val="single" w:sz="4" w:space="0" w:color="000000"/>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16097</w:t>
            </w:r>
          </w:p>
        </w:tc>
        <w:tc>
          <w:tcPr>
            <w:tcW w:w="816" w:type="dxa"/>
            <w:tcBorders>
              <w:top w:val="single" w:sz="4" w:space="0" w:color="auto"/>
              <w:left w:val="nil"/>
              <w:bottom w:val="single" w:sz="4" w:space="0" w:color="auto"/>
              <w:right w:val="single" w:sz="4" w:space="0" w:color="000000"/>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9809</w:t>
            </w:r>
          </w:p>
        </w:tc>
        <w:tc>
          <w:tcPr>
            <w:tcW w:w="816" w:type="dxa"/>
            <w:tcBorders>
              <w:top w:val="single" w:sz="4" w:space="0" w:color="auto"/>
              <w:left w:val="nil"/>
              <w:bottom w:val="single" w:sz="4" w:space="0" w:color="auto"/>
              <w:right w:val="single" w:sz="4" w:space="0" w:color="000000"/>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10509</w:t>
            </w:r>
          </w:p>
        </w:tc>
        <w:tc>
          <w:tcPr>
            <w:tcW w:w="868" w:type="dxa"/>
            <w:tcBorders>
              <w:top w:val="single" w:sz="4" w:space="0" w:color="auto"/>
              <w:left w:val="nil"/>
              <w:bottom w:val="single" w:sz="4" w:space="0" w:color="auto"/>
              <w:right w:val="single" w:sz="4" w:space="0" w:color="000000"/>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9648</w:t>
            </w:r>
          </w:p>
        </w:tc>
        <w:tc>
          <w:tcPr>
            <w:tcW w:w="1161" w:type="dxa"/>
            <w:tcBorders>
              <w:top w:val="single" w:sz="4" w:space="0" w:color="auto"/>
              <w:left w:val="nil"/>
              <w:bottom w:val="single" w:sz="4" w:space="0" w:color="auto"/>
              <w:right w:val="single" w:sz="4" w:space="0" w:color="000000"/>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20096</w:t>
            </w:r>
          </w:p>
        </w:tc>
        <w:tc>
          <w:tcPr>
            <w:tcW w:w="1089" w:type="dxa"/>
            <w:tcBorders>
              <w:top w:val="single" w:sz="4" w:space="0" w:color="auto"/>
              <w:left w:val="nil"/>
              <w:bottom w:val="single" w:sz="4" w:space="0" w:color="auto"/>
              <w:right w:val="single" w:sz="4" w:space="0" w:color="000000"/>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146840</w:t>
            </w:r>
          </w:p>
        </w:tc>
        <w:tc>
          <w:tcPr>
            <w:tcW w:w="816" w:type="dxa"/>
            <w:tcBorders>
              <w:top w:val="single" w:sz="4" w:space="0" w:color="auto"/>
              <w:left w:val="nil"/>
              <w:bottom w:val="single" w:sz="4" w:space="0" w:color="auto"/>
              <w:right w:val="single" w:sz="4" w:space="0" w:color="000000"/>
            </w:tcBorders>
            <w:shd w:val="clear" w:color="auto" w:fill="FFFFFF"/>
            <w:noWrap/>
          </w:tcPr>
          <w:p w:rsidR="0086222C" w:rsidRPr="004F5F10" w:rsidRDefault="0086222C" w:rsidP="0086222C">
            <w:pPr>
              <w:jc w:val="center"/>
              <w:rPr>
                <w:rFonts w:ascii="Times New Roman" w:hAnsi="Times New Roman" w:cs="Times New Roman"/>
              </w:rPr>
            </w:pPr>
            <w:r>
              <w:rPr>
                <w:rFonts w:ascii="Times New Roman" w:hAnsi="Times New Roman" w:cs="Times New Roman"/>
              </w:rPr>
              <w:t>48916</w:t>
            </w:r>
          </w:p>
        </w:tc>
        <w:tc>
          <w:tcPr>
            <w:tcW w:w="936" w:type="dxa"/>
            <w:tcBorders>
              <w:top w:val="single" w:sz="4" w:space="0" w:color="auto"/>
              <w:left w:val="nil"/>
              <w:bottom w:val="single" w:sz="4" w:space="0" w:color="auto"/>
              <w:right w:val="single" w:sz="4" w:space="0" w:color="000000"/>
            </w:tcBorders>
            <w:shd w:val="clear" w:color="auto" w:fill="FFFFFF"/>
          </w:tcPr>
          <w:p w:rsidR="0086222C" w:rsidRPr="004F5F10" w:rsidRDefault="0086222C" w:rsidP="0086222C">
            <w:pPr>
              <w:jc w:val="center"/>
              <w:rPr>
                <w:rFonts w:ascii="Times New Roman" w:hAnsi="Times New Roman" w:cs="Times New Roman"/>
              </w:rPr>
            </w:pPr>
            <w:r>
              <w:rPr>
                <w:rFonts w:ascii="Times New Roman" w:hAnsi="Times New Roman" w:cs="Times New Roman"/>
              </w:rPr>
              <w:t>286763</w:t>
            </w:r>
          </w:p>
        </w:tc>
      </w:tr>
    </w:tbl>
    <w:p w:rsidR="0086222C" w:rsidRPr="004F5F10" w:rsidRDefault="0086222C" w:rsidP="0086222C">
      <w:pPr>
        <w:rPr>
          <w:rFonts w:ascii="Times New Roman" w:hAnsi="Times New Roman" w:cs="Times New Roman"/>
          <w:b/>
          <w:bCs/>
          <w:color w:val="auto"/>
        </w:rPr>
      </w:pPr>
    </w:p>
    <w:p w:rsidR="0086222C" w:rsidRPr="004F5F10" w:rsidRDefault="0086222C" w:rsidP="0086222C">
      <w:pPr>
        <w:jc w:val="center"/>
        <w:rPr>
          <w:rFonts w:ascii="Times New Roman" w:eastAsia="Times New Roman" w:hAnsi="Times New Roman" w:cs="Times New Roman"/>
          <w:b/>
        </w:rPr>
      </w:pPr>
      <w:r w:rsidRPr="004F5F10">
        <w:rPr>
          <w:rFonts w:ascii="Times New Roman" w:eastAsia="Times New Roman" w:hAnsi="Times New Roman" w:cs="Times New Roman"/>
          <w:b/>
        </w:rPr>
        <w:t>Таблица 4.3 Состояние и использование библиотечных фондов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25"/>
        <w:gridCol w:w="3803"/>
      </w:tblGrid>
      <w:tr w:rsidR="0086222C" w:rsidRPr="004F5F10" w:rsidTr="009F0366">
        <w:tc>
          <w:tcPr>
            <w:tcW w:w="2983" w:type="pct"/>
            <w:shd w:val="clear" w:color="auto" w:fill="FFFFFF"/>
          </w:tcPr>
          <w:p w:rsidR="0086222C" w:rsidRPr="004F5F10" w:rsidRDefault="0086222C" w:rsidP="009F0366">
            <w:pPr>
              <w:jc w:val="both"/>
              <w:rPr>
                <w:rFonts w:ascii="Times New Roman" w:hAnsi="Times New Roman" w:cs="Times New Roman"/>
                <w:b/>
              </w:rPr>
            </w:pPr>
            <w:r w:rsidRPr="004F5F10">
              <w:rPr>
                <w:rFonts w:ascii="Times New Roman" w:hAnsi="Times New Roman" w:cs="Times New Roman"/>
                <w:b/>
              </w:rPr>
              <w:t xml:space="preserve">Соблюдение норматива ЮНЕСКО </w:t>
            </w:r>
          </w:p>
          <w:p w:rsidR="0086222C" w:rsidRPr="004F5F10" w:rsidRDefault="0086222C" w:rsidP="009F0366">
            <w:pPr>
              <w:jc w:val="both"/>
              <w:rPr>
                <w:rFonts w:ascii="Times New Roman" w:eastAsia="Times New Roman" w:hAnsi="Times New Roman" w:cs="Times New Roman"/>
                <w:i/>
              </w:rPr>
            </w:pPr>
            <w:r w:rsidRPr="004F5F10">
              <w:rPr>
                <w:rFonts w:ascii="Times New Roman" w:hAnsi="Times New Roman" w:cs="Times New Roman"/>
                <w:i/>
              </w:rPr>
              <w:t>(250 документов в год на 1000 жителей)</w:t>
            </w:r>
          </w:p>
        </w:tc>
        <w:tc>
          <w:tcPr>
            <w:tcW w:w="2017" w:type="pct"/>
            <w:shd w:val="clear" w:color="auto" w:fill="FFFFFF"/>
            <w:vAlign w:val="center"/>
          </w:tcPr>
          <w:p w:rsidR="0086222C" w:rsidRPr="004F5F10" w:rsidRDefault="0086222C" w:rsidP="009F0366">
            <w:pPr>
              <w:rPr>
                <w:rFonts w:ascii="Times New Roman" w:eastAsia="Times New Roman" w:hAnsi="Times New Roman" w:cs="Times New Roman"/>
              </w:rPr>
            </w:pPr>
          </w:p>
        </w:tc>
      </w:tr>
      <w:tr w:rsidR="0086222C" w:rsidRPr="004F5F10" w:rsidTr="009F0366">
        <w:tc>
          <w:tcPr>
            <w:tcW w:w="2983" w:type="pct"/>
            <w:shd w:val="clear" w:color="auto" w:fill="FFFFFF"/>
          </w:tcPr>
          <w:p w:rsidR="0086222C" w:rsidRPr="004F5F10" w:rsidRDefault="0086222C" w:rsidP="009F0366">
            <w:pPr>
              <w:jc w:val="both"/>
              <w:rPr>
                <w:rFonts w:ascii="Times New Roman" w:eastAsia="Times New Roman" w:hAnsi="Times New Roman" w:cs="Times New Roman"/>
                <w:b/>
              </w:rPr>
            </w:pPr>
            <w:r w:rsidRPr="004F5F10">
              <w:rPr>
                <w:rFonts w:ascii="Times New Roman" w:hAnsi="Times New Roman" w:cs="Times New Roman"/>
                <w:b/>
              </w:rPr>
              <w:t>Количество документов на 1000 жителей</w:t>
            </w:r>
          </w:p>
        </w:tc>
        <w:tc>
          <w:tcPr>
            <w:tcW w:w="2017" w:type="pct"/>
            <w:shd w:val="clear" w:color="auto" w:fill="FFFFFF"/>
            <w:vAlign w:val="center"/>
          </w:tcPr>
          <w:p w:rsidR="0086222C" w:rsidRPr="004F5F10" w:rsidRDefault="0086222C" w:rsidP="009F0366">
            <w:pPr>
              <w:rPr>
                <w:rFonts w:ascii="Times New Roman" w:eastAsia="Times New Roman" w:hAnsi="Times New Roman" w:cs="Times New Roman"/>
              </w:rPr>
            </w:pPr>
            <w:r>
              <w:rPr>
                <w:rFonts w:ascii="Times New Roman" w:eastAsia="Times New Roman" w:hAnsi="Times New Roman" w:cs="Times New Roman"/>
              </w:rPr>
              <w:t>223</w:t>
            </w:r>
          </w:p>
        </w:tc>
      </w:tr>
      <w:tr w:rsidR="0086222C" w:rsidRPr="004F5F10" w:rsidTr="009F0366">
        <w:tc>
          <w:tcPr>
            <w:tcW w:w="2983" w:type="pct"/>
            <w:shd w:val="clear" w:color="auto" w:fill="FFFFFF"/>
          </w:tcPr>
          <w:p w:rsidR="0086222C" w:rsidRPr="004F5F10" w:rsidRDefault="0086222C" w:rsidP="009F0366">
            <w:pPr>
              <w:jc w:val="both"/>
              <w:rPr>
                <w:rFonts w:ascii="Times New Roman" w:eastAsia="Times New Roman" w:hAnsi="Times New Roman" w:cs="Times New Roman"/>
                <w:b/>
              </w:rPr>
            </w:pPr>
            <w:r w:rsidRPr="004F5F10">
              <w:rPr>
                <w:rFonts w:ascii="Times New Roman" w:eastAsia="Times New Roman" w:hAnsi="Times New Roman" w:cs="Times New Roman"/>
                <w:b/>
              </w:rPr>
              <w:t>Книгообеспеченность на 1 пользователя</w:t>
            </w:r>
          </w:p>
        </w:tc>
        <w:tc>
          <w:tcPr>
            <w:tcW w:w="2017" w:type="pct"/>
            <w:shd w:val="clear" w:color="auto" w:fill="FFFFFF"/>
            <w:vAlign w:val="center"/>
          </w:tcPr>
          <w:p w:rsidR="0086222C" w:rsidRPr="004F5F10" w:rsidRDefault="0086222C" w:rsidP="009F0366">
            <w:pPr>
              <w:rPr>
                <w:rFonts w:ascii="Times New Roman" w:eastAsia="Times New Roman" w:hAnsi="Times New Roman" w:cs="Times New Roman"/>
                <w:lang w:eastAsia="en-US"/>
              </w:rPr>
            </w:pPr>
            <w:r>
              <w:rPr>
                <w:rFonts w:ascii="Times New Roman" w:eastAsia="Times New Roman" w:hAnsi="Times New Roman" w:cs="Times New Roman"/>
                <w:lang w:eastAsia="en-US"/>
              </w:rPr>
              <w:t>6,3</w:t>
            </w:r>
          </w:p>
        </w:tc>
      </w:tr>
      <w:tr w:rsidR="0086222C" w:rsidRPr="004F5F10" w:rsidTr="009F0366">
        <w:tc>
          <w:tcPr>
            <w:tcW w:w="2983" w:type="pct"/>
            <w:shd w:val="clear" w:color="auto" w:fill="FFFFFF"/>
          </w:tcPr>
          <w:p w:rsidR="0086222C" w:rsidRPr="004F5F10" w:rsidRDefault="0086222C" w:rsidP="009F0366">
            <w:pPr>
              <w:jc w:val="both"/>
              <w:rPr>
                <w:rFonts w:ascii="Times New Roman" w:hAnsi="Times New Roman" w:cs="Times New Roman"/>
                <w:b/>
              </w:rPr>
            </w:pPr>
            <w:r w:rsidRPr="004F5F10">
              <w:rPr>
                <w:rFonts w:ascii="Times New Roman" w:eastAsia="Times New Roman" w:hAnsi="Times New Roman" w:cs="Times New Roman"/>
                <w:b/>
              </w:rPr>
              <w:t>Обращаемость фонда</w:t>
            </w:r>
          </w:p>
        </w:tc>
        <w:tc>
          <w:tcPr>
            <w:tcW w:w="2017" w:type="pct"/>
            <w:shd w:val="clear" w:color="auto" w:fill="FFFFFF"/>
            <w:vAlign w:val="center"/>
          </w:tcPr>
          <w:p w:rsidR="0086222C" w:rsidRPr="004F5F10" w:rsidRDefault="0086222C" w:rsidP="009F0366">
            <w:pPr>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r>
      <w:tr w:rsidR="0086222C" w:rsidRPr="004F5F10" w:rsidTr="009F0366">
        <w:tc>
          <w:tcPr>
            <w:tcW w:w="2983" w:type="pct"/>
            <w:shd w:val="clear" w:color="auto" w:fill="FFFFFF"/>
          </w:tcPr>
          <w:p w:rsidR="0086222C" w:rsidRPr="004F5F10" w:rsidRDefault="0086222C" w:rsidP="009F0366">
            <w:pPr>
              <w:jc w:val="both"/>
              <w:rPr>
                <w:rFonts w:ascii="Times New Roman" w:eastAsia="Times New Roman" w:hAnsi="Times New Roman" w:cs="Times New Roman"/>
                <w:b/>
                <w:color w:val="auto"/>
              </w:rPr>
            </w:pPr>
            <w:r w:rsidRPr="004F5F10">
              <w:rPr>
                <w:rFonts w:ascii="Times New Roman" w:eastAsia="Times New Roman" w:hAnsi="Times New Roman" w:cs="Times New Roman"/>
                <w:b/>
                <w:color w:val="auto"/>
              </w:rPr>
              <w:t>Обновляемость фонда</w:t>
            </w:r>
          </w:p>
        </w:tc>
        <w:tc>
          <w:tcPr>
            <w:tcW w:w="2017" w:type="pct"/>
            <w:shd w:val="clear" w:color="auto" w:fill="FFFFFF"/>
            <w:vAlign w:val="center"/>
          </w:tcPr>
          <w:p w:rsidR="0086222C" w:rsidRPr="004F5F10" w:rsidRDefault="0086222C" w:rsidP="009F0366">
            <w:pPr>
              <w:rPr>
                <w:rFonts w:ascii="Times New Roman" w:eastAsia="Times New Roman" w:hAnsi="Times New Roman" w:cs="Times New Roman"/>
                <w:lang w:eastAsia="en-US"/>
              </w:rPr>
            </w:pPr>
            <w:r>
              <w:rPr>
                <w:rFonts w:ascii="Times New Roman" w:eastAsia="Times New Roman" w:hAnsi="Times New Roman" w:cs="Times New Roman"/>
                <w:lang w:eastAsia="en-US"/>
              </w:rPr>
              <w:t>3,5</w:t>
            </w:r>
          </w:p>
        </w:tc>
      </w:tr>
    </w:tbl>
    <w:p w:rsidR="0086222C" w:rsidRPr="004F5F10" w:rsidRDefault="0086222C" w:rsidP="0086222C">
      <w:pPr>
        <w:rPr>
          <w:rFonts w:ascii="Times New Roman" w:hAnsi="Times New Roman" w:cs="Times New Roman"/>
          <w:b/>
          <w:bCs/>
          <w:color w:val="auto"/>
        </w:rPr>
      </w:pPr>
    </w:p>
    <w:p w:rsidR="0086222C" w:rsidRPr="004F5F10" w:rsidRDefault="0086222C" w:rsidP="0086222C">
      <w:pPr>
        <w:ind w:left="-284" w:firstLine="709"/>
        <w:jc w:val="center"/>
        <w:rPr>
          <w:rFonts w:ascii="Times New Roman" w:hAnsi="Times New Roman" w:cs="Times New Roman"/>
          <w:b/>
          <w:bCs/>
          <w:color w:val="auto"/>
        </w:rPr>
      </w:pPr>
      <w:r w:rsidRPr="004F5F10">
        <w:rPr>
          <w:rFonts w:ascii="Times New Roman" w:hAnsi="Times New Roman" w:cs="Times New Roman"/>
          <w:b/>
          <w:bCs/>
          <w:color w:val="auto"/>
        </w:rPr>
        <w:t xml:space="preserve">Таблица 4.4 Источники поступления новой литературы </w:t>
      </w:r>
    </w:p>
    <w:p w:rsidR="0086222C" w:rsidRPr="004F5F10" w:rsidRDefault="0086222C" w:rsidP="0086222C">
      <w:pPr>
        <w:ind w:left="-284" w:firstLine="709"/>
        <w:jc w:val="center"/>
        <w:rPr>
          <w:rFonts w:ascii="Times New Roman" w:hAnsi="Times New Roman" w:cs="Times New Roman"/>
          <w:bCs/>
          <w:i/>
          <w:color w:val="auto"/>
        </w:rPr>
      </w:pPr>
      <w:r w:rsidRPr="004F5F10">
        <w:rPr>
          <w:rFonts w:ascii="Times New Roman" w:hAnsi="Times New Roman" w:cs="Times New Roman"/>
          <w:bCs/>
          <w:i/>
          <w:color w:val="auto"/>
        </w:rPr>
        <w:t>(без периодических изданий и перераспределенной литературы)</w:t>
      </w:r>
    </w:p>
    <w:tbl>
      <w:tblPr>
        <w:tblW w:w="51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979"/>
        <w:gridCol w:w="1702"/>
        <w:gridCol w:w="1558"/>
        <w:gridCol w:w="1702"/>
        <w:gridCol w:w="1698"/>
      </w:tblGrid>
      <w:tr w:rsidR="0086222C" w:rsidRPr="004F5F10" w:rsidTr="0086222C">
        <w:trPr>
          <w:trHeight w:val="381"/>
        </w:trPr>
        <w:tc>
          <w:tcPr>
            <w:tcW w:w="1545" w:type="pct"/>
            <w:vMerge w:val="restart"/>
            <w:shd w:val="clear" w:color="auto" w:fill="FFFFFF"/>
            <w:vAlign w:val="center"/>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 xml:space="preserve">Источники поступления </w:t>
            </w:r>
            <w:r w:rsidRPr="004F5F10">
              <w:rPr>
                <w:rFonts w:ascii="Times New Roman" w:eastAsia="Times New Roman" w:hAnsi="Times New Roman" w:cs="Times New Roman"/>
                <w:i/>
                <w:color w:val="auto"/>
              </w:rPr>
              <w:t>(название)</w:t>
            </w:r>
          </w:p>
        </w:tc>
        <w:tc>
          <w:tcPr>
            <w:tcW w:w="883" w:type="pct"/>
            <w:vMerge w:val="restart"/>
            <w:shd w:val="clear" w:color="auto" w:fill="FFFFFF"/>
            <w:vAlign w:val="center"/>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 xml:space="preserve">Поступило всего </w:t>
            </w:r>
            <w:r w:rsidRPr="004F5F10">
              <w:rPr>
                <w:rFonts w:ascii="Times New Roman" w:hAnsi="Times New Roman" w:cs="Times New Roman"/>
                <w:b/>
                <w:iCs/>
                <w:color w:val="auto"/>
              </w:rPr>
              <w:t>(экз.)</w:t>
            </w:r>
          </w:p>
        </w:tc>
        <w:tc>
          <w:tcPr>
            <w:tcW w:w="2572" w:type="pct"/>
            <w:gridSpan w:val="3"/>
            <w:tcBorders>
              <w:bottom w:val="single" w:sz="4" w:space="0" w:color="auto"/>
            </w:tcBorders>
            <w:shd w:val="clear" w:color="auto" w:fill="FFFFFF"/>
            <w:vAlign w:val="center"/>
          </w:tcPr>
          <w:p w:rsidR="0086222C" w:rsidRPr="004F5F10" w:rsidRDefault="0086222C" w:rsidP="009F0366">
            <w:pPr>
              <w:jc w:val="center"/>
              <w:rPr>
                <w:rFonts w:ascii="Times New Roman" w:hAnsi="Times New Roman" w:cs="Times New Roman"/>
                <w:b/>
                <w:i/>
                <w:color w:val="auto"/>
                <w:u w:val="single"/>
              </w:rPr>
            </w:pPr>
            <w:r w:rsidRPr="004F5F10">
              <w:rPr>
                <w:rFonts w:ascii="Times New Roman" w:eastAsia="Times New Roman" w:hAnsi="Times New Roman" w:cs="Times New Roman"/>
                <w:b/>
                <w:color w:val="auto"/>
              </w:rPr>
              <w:t>в том числе:</w:t>
            </w:r>
          </w:p>
        </w:tc>
      </w:tr>
      <w:tr w:rsidR="0086222C" w:rsidRPr="004F5F10" w:rsidTr="0086222C">
        <w:trPr>
          <w:trHeight w:val="380"/>
        </w:trPr>
        <w:tc>
          <w:tcPr>
            <w:tcW w:w="1545" w:type="pct"/>
            <w:vMerge/>
            <w:shd w:val="clear" w:color="auto" w:fill="FFFFFF"/>
            <w:vAlign w:val="center"/>
          </w:tcPr>
          <w:p w:rsidR="0086222C" w:rsidRPr="004F5F10" w:rsidRDefault="0086222C" w:rsidP="009F0366">
            <w:pPr>
              <w:jc w:val="center"/>
              <w:rPr>
                <w:rFonts w:ascii="Times New Roman" w:eastAsia="Times New Roman" w:hAnsi="Times New Roman" w:cs="Times New Roman"/>
                <w:b/>
                <w:color w:val="auto"/>
              </w:rPr>
            </w:pPr>
          </w:p>
        </w:tc>
        <w:tc>
          <w:tcPr>
            <w:tcW w:w="883" w:type="pct"/>
            <w:vMerge/>
            <w:shd w:val="clear" w:color="auto" w:fill="FFFFFF"/>
            <w:vAlign w:val="center"/>
          </w:tcPr>
          <w:p w:rsidR="0086222C" w:rsidRPr="004F5F10" w:rsidRDefault="0086222C" w:rsidP="009F0366">
            <w:pPr>
              <w:jc w:val="center"/>
              <w:rPr>
                <w:rFonts w:ascii="Times New Roman" w:eastAsia="Times New Roman" w:hAnsi="Times New Roman" w:cs="Times New Roman"/>
                <w:b/>
                <w:color w:val="auto"/>
              </w:rPr>
            </w:pPr>
          </w:p>
        </w:tc>
        <w:tc>
          <w:tcPr>
            <w:tcW w:w="808" w:type="pct"/>
            <w:tcBorders>
              <w:top w:val="single" w:sz="4" w:space="0" w:color="auto"/>
              <w:right w:val="single" w:sz="4" w:space="0" w:color="auto"/>
            </w:tcBorders>
            <w:shd w:val="clear" w:color="auto" w:fill="FFFFFF"/>
          </w:tcPr>
          <w:p w:rsidR="0086222C" w:rsidRDefault="0086222C" w:rsidP="0086222C">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 xml:space="preserve">названий </w:t>
            </w:r>
          </w:p>
          <w:p w:rsidR="0086222C" w:rsidRPr="004F5F10" w:rsidRDefault="0086222C" w:rsidP="0086222C">
            <w:pPr>
              <w:jc w:val="center"/>
              <w:rPr>
                <w:rFonts w:ascii="Times New Roman" w:hAnsi="Times New Roman" w:cs="Times New Roman"/>
                <w:b/>
                <w:i/>
                <w:color w:val="auto"/>
                <w:u w:val="single"/>
              </w:rPr>
            </w:pPr>
            <w:r w:rsidRPr="004F5F10">
              <w:rPr>
                <w:rFonts w:ascii="Times New Roman" w:eastAsia="Times New Roman" w:hAnsi="Times New Roman" w:cs="Times New Roman"/>
                <w:b/>
                <w:color w:val="auto"/>
              </w:rPr>
              <w:t>(ед.)</w:t>
            </w:r>
          </w:p>
        </w:tc>
        <w:tc>
          <w:tcPr>
            <w:tcW w:w="883" w:type="pct"/>
            <w:tcBorders>
              <w:top w:val="single" w:sz="4" w:space="0" w:color="auto"/>
              <w:left w:val="single" w:sz="4" w:space="0" w:color="auto"/>
              <w:right w:val="single" w:sz="4" w:space="0" w:color="auto"/>
            </w:tcBorders>
            <w:shd w:val="clear" w:color="auto" w:fill="FFFFFF"/>
          </w:tcPr>
          <w:p w:rsidR="0086222C" w:rsidRPr="004F5F10" w:rsidRDefault="0086222C" w:rsidP="0086222C">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 xml:space="preserve">детской литературы </w:t>
            </w:r>
            <w:r w:rsidRPr="004F5F10">
              <w:rPr>
                <w:rFonts w:ascii="Times New Roman" w:hAnsi="Times New Roman" w:cs="Times New Roman"/>
                <w:b/>
                <w:iCs/>
                <w:color w:val="auto"/>
              </w:rPr>
              <w:t>(экз.)</w:t>
            </w:r>
          </w:p>
        </w:tc>
        <w:tc>
          <w:tcPr>
            <w:tcW w:w="882" w:type="pct"/>
            <w:tcBorders>
              <w:top w:val="single" w:sz="4" w:space="0" w:color="auto"/>
              <w:left w:val="single" w:sz="4" w:space="0" w:color="auto"/>
            </w:tcBorders>
            <w:shd w:val="clear" w:color="auto" w:fill="FFFFFF"/>
          </w:tcPr>
          <w:p w:rsidR="0086222C" w:rsidRPr="004F5F10" w:rsidRDefault="0086222C" w:rsidP="0086222C">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электронных изданий</w:t>
            </w:r>
            <w:r w:rsidRPr="004F5F10">
              <w:rPr>
                <w:rFonts w:ascii="Times New Roman" w:hAnsi="Times New Roman" w:cs="Times New Roman"/>
                <w:b/>
                <w:iCs/>
                <w:color w:val="auto"/>
              </w:rPr>
              <w:t xml:space="preserve"> (экз.)</w:t>
            </w:r>
          </w:p>
        </w:tc>
      </w:tr>
      <w:tr w:rsidR="0086222C" w:rsidRPr="004F5F10" w:rsidTr="0086222C">
        <w:tc>
          <w:tcPr>
            <w:tcW w:w="1545" w:type="pct"/>
            <w:shd w:val="clear" w:color="auto" w:fill="FFFFFF"/>
          </w:tcPr>
          <w:p w:rsidR="0086222C" w:rsidRPr="004F5F10" w:rsidRDefault="0086222C" w:rsidP="009F0366">
            <w:pPr>
              <w:rPr>
                <w:rFonts w:ascii="Times New Roman" w:eastAsia="Times New Roman" w:hAnsi="Times New Roman" w:cs="Times New Roman"/>
                <w:b/>
                <w:color w:val="auto"/>
              </w:rPr>
            </w:pPr>
            <w:r w:rsidRPr="004F5F10">
              <w:rPr>
                <w:rFonts w:ascii="Times New Roman" w:eastAsia="Times New Roman" w:hAnsi="Times New Roman" w:cs="Times New Roman"/>
                <w:b/>
                <w:color w:val="auto"/>
              </w:rPr>
              <w:t>Издательства</w:t>
            </w:r>
          </w:p>
        </w:tc>
        <w:tc>
          <w:tcPr>
            <w:tcW w:w="883"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c>
          <w:tcPr>
            <w:tcW w:w="808"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c>
          <w:tcPr>
            <w:tcW w:w="883"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c>
          <w:tcPr>
            <w:tcW w:w="882"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r>
      <w:tr w:rsidR="0086222C" w:rsidRPr="004F5F10" w:rsidTr="0086222C">
        <w:tc>
          <w:tcPr>
            <w:tcW w:w="1545" w:type="pct"/>
            <w:shd w:val="clear" w:color="auto" w:fill="FFFFFF"/>
          </w:tcPr>
          <w:p w:rsidR="0086222C" w:rsidRPr="004F5F10" w:rsidRDefault="0086222C" w:rsidP="009F0366">
            <w:pPr>
              <w:rPr>
                <w:rFonts w:ascii="Times New Roman" w:eastAsia="Times New Roman" w:hAnsi="Times New Roman" w:cs="Times New Roman"/>
                <w:b/>
                <w:color w:val="auto"/>
              </w:rPr>
            </w:pPr>
            <w:r w:rsidRPr="004F5F10">
              <w:rPr>
                <w:rFonts w:ascii="Times New Roman" w:eastAsia="Times New Roman" w:hAnsi="Times New Roman" w:cs="Times New Roman"/>
                <w:b/>
                <w:color w:val="auto"/>
              </w:rPr>
              <w:t>Книготорговые компании и организации</w:t>
            </w:r>
          </w:p>
        </w:tc>
        <w:tc>
          <w:tcPr>
            <w:tcW w:w="883"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4262</w:t>
            </w:r>
          </w:p>
        </w:tc>
        <w:tc>
          <w:tcPr>
            <w:tcW w:w="808"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2236</w:t>
            </w:r>
          </w:p>
        </w:tc>
        <w:tc>
          <w:tcPr>
            <w:tcW w:w="883"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2348</w:t>
            </w:r>
          </w:p>
        </w:tc>
        <w:tc>
          <w:tcPr>
            <w:tcW w:w="882"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r>
      <w:tr w:rsidR="0086222C" w:rsidRPr="004F5F10" w:rsidTr="0086222C">
        <w:tc>
          <w:tcPr>
            <w:tcW w:w="1545" w:type="pct"/>
            <w:shd w:val="clear" w:color="auto" w:fill="FFFFFF"/>
          </w:tcPr>
          <w:p w:rsidR="0086222C" w:rsidRPr="004F5F10" w:rsidRDefault="0086222C" w:rsidP="009F0366">
            <w:pPr>
              <w:rPr>
                <w:rFonts w:ascii="Times New Roman" w:eastAsia="Times New Roman" w:hAnsi="Times New Roman" w:cs="Times New Roman"/>
                <w:b/>
                <w:color w:val="auto"/>
              </w:rPr>
            </w:pPr>
            <w:r w:rsidRPr="004F5F10">
              <w:rPr>
                <w:rFonts w:ascii="Times New Roman" w:eastAsia="Times New Roman" w:hAnsi="Times New Roman" w:cs="Times New Roman"/>
                <w:b/>
                <w:color w:val="auto"/>
              </w:rPr>
              <w:t>Книжные магазины</w:t>
            </w:r>
          </w:p>
        </w:tc>
        <w:tc>
          <w:tcPr>
            <w:tcW w:w="883"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c>
          <w:tcPr>
            <w:tcW w:w="808"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c>
          <w:tcPr>
            <w:tcW w:w="883"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c>
          <w:tcPr>
            <w:tcW w:w="882"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r>
      <w:tr w:rsidR="0086222C" w:rsidRPr="004F5F10" w:rsidTr="0086222C">
        <w:tc>
          <w:tcPr>
            <w:tcW w:w="1545" w:type="pct"/>
            <w:shd w:val="clear" w:color="auto" w:fill="FFFFFF"/>
          </w:tcPr>
          <w:p w:rsidR="0086222C" w:rsidRPr="004F5F10" w:rsidRDefault="0086222C" w:rsidP="009F0366">
            <w:pPr>
              <w:rPr>
                <w:rFonts w:ascii="Times New Roman" w:eastAsia="Times New Roman" w:hAnsi="Times New Roman" w:cs="Times New Roman"/>
                <w:b/>
                <w:color w:val="auto"/>
              </w:rPr>
            </w:pPr>
            <w:r w:rsidRPr="004F5F10">
              <w:rPr>
                <w:rFonts w:ascii="Times New Roman" w:eastAsia="Times New Roman" w:hAnsi="Times New Roman" w:cs="Times New Roman"/>
                <w:b/>
                <w:color w:val="auto"/>
              </w:rPr>
              <w:t>Интернет-магазины</w:t>
            </w:r>
          </w:p>
        </w:tc>
        <w:tc>
          <w:tcPr>
            <w:tcW w:w="883"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c>
          <w:tcPr>
            <w:tcW w:w="808"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c>
          <w:tcPr>
            <w:tcW w:w="883"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c>
          <w:tcPr>
            <w:tcW w:w="882"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0</w:t>
            </w:r>
          </w:p>
        </w:tc>
      </w:tr>
      <w:tr w:rsidR="0086222C" w:rsidRPr="004F5F10" w:rsidTr="0086222C">
        <w:tc>
          <w:tcPr>
            <w:tcW w:w="1545" w:type="pct"/>
            <w:shd w:val="clear" w:color="auto" w:fill="FFFFFF"/>
          </w:tcPr>
          <w:p w:rsidR="0086222C" w:rsidRPr="004F5F10" w:rsidRDefault="0086222C" w:rsidP="009F0366">
            <w:pPr>
              <w:rPr>
                <w:rFonts w:ascii="Times New Roman" w:hAnsi="Times New Roman" w:cs="Times New Roman"/>
                <w:b/>
                <w:color w:val="auto"/>
              </w:rPr>
            </w:pPr>
            <w:r w:rsidRPr="004F5F10">
              <w:rPr>
                <w:rFonts w:ascii="Times New Roman" w:hAnsi="Times New Roman" w:cs="Times New Roman"/>
                <w:b/>
                <w:color w:val="auto"/>
              </w:rPr>
              <w:lastRenderedPageBreak/>
              <w:t>Другое</w:t>
            </w:r>
          </w:p>
        </w:tc>
        <w:tc>
          <w:tcPr>
            <w:tcW w:w="883"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3274</w:t>
            </w:r>
          </w:p>
        </w:tc>
        <w:tc>
          <w:tcPr>
            <w:tcW w:w="808"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1935</w:t>
            </w:r>
          </w:p>
        </w:tc>
        <w:tc>
          <w:tcPr>
            <w:tcW w:w="883"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891</w:t>
            </w:r>
          </w:p>
        </w:tc>
        <w:tc>
          <w:tcPr>
            <w:tcW w:w="882"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w:t>
            </w:r>
          </w:p>
        </w:tc>
      </w:tr>
      <w:tr w:rsidR="0086222C" w:rsidRPr="004F5F10" w:rsidTr="0086222C">
        <w:tc>
          <w:tcPr>
            <w:tcW w:w="1545" w:type="pct"/>
            <w:shd w:val="clear" w:color="auto" w:fill="FFFFFF"/>
          </w:tcPr>
          <w:p w:rsidR="0086222C" w:rsidRPr="004F5F10" w:rsidRDefault="0086222C" w:rsidP="009F0366">
            <w:pPr>
              <w:jc w:val="both"/>
              <w:rPr>
                <w:rFonts w:ascii="Times New Roman" w:hAnsi="Times New Roman" w:cs="Times New Roman"/>
                <w:i/>
                <w:color w:val="auto"/>
              </w:rPr>
            </w:pPr>
            <w:r w:rsidRPr="004F5F10">
              <w:rPr>
                <w:rFonts w:ascii="Times New Roman" w:hAnsi="Times New Roman" w:cs="Times New Roman"/>
                <w:b/>
                <w:color w:val="auto"/>
              </w:rPr>
              <w:t>ИТОГО</w:t>
            </w:r>
            <w:r w:rsidRPr="004F5F10">
              <w:rPr>
                <w:rFonts w:ascii="Times New Roman" w:hAnsi="Times New Roman" w:cs="Times New Roman"/>
                <w:color w:val="auto"/>
              </w:rPr>
              <w:t xml:space="preserve"> </w:t>
            </w:r>
          </w:p>
        </w:tc>
        <w:tc>
          <w:tcPr>
            <w:tcW w:w="883" w:type="pct"/>
            <w:shd w:val="clear" w:color="auto" w:fill="FFFFFF"/>
          </w:tcPr>
          <w:p w:rsidR="0086222C" w:rsidRPr="00F75DB9" w:rsidRDefault="0086222C" w:rsidP="0086222C">
            <w:pPr>
              <w:jc w:val="center"/>
              <w:rPr>
                <w:rFonts w:ascii="Times New Roman" w:hAnsi="Times New Roman" w:cs="Times New Roman"/>
              </w:rPr>
            </w:pPr>
            <w:r>
              <w:rPr>
                <w:rFonts w:ascii="Times New Roman" w:hAnsi="Times New Roman" w:cs="Times New Roman"/>
              </w:rPr>
              <w:t>7536</w:t>
            </w:r>
          </w:p>
        </w:tc>
        <w:tc>
          <w:tcPr>
            <w:tcW w:w="808"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4171</w:t>
            </w:r>
          </w:p>
        </w:tc>
        <w:tc>
          <w:tcPr>
            <w:tcW w:w="883" w:type="pct"/>
            <w:shd w:val="clear" w:color="auto" w:fill="FFFFFF"/>
          </w:tcPr>
          <w:p w:rsidR="0086222C" w:rsidRPr="00F75DB9" w:rsidRDefault="0086222C" w:rsidP="0086222C">
            <w:pPr>
              <w:jc w:val="center"/>
              <w:rPr>
                <w:rFonts w:ascii="Times New Roman" w:hAnsi="Times New Roman" w:cs="Times New Roman"/>
              </w:rPr>
            </w:pPr>
            <w:r>
              <w:rPr>
                <w:rFonts w:ascii="Times New Roman" w:hAnsi="Times New Roman" w:cs="Times New Roman"/>
              </w:rPr>
              <w:t>3239</w:t>
            </w:r>
          </w:p>
        </w:tc>
        <w:tc>
          <w:tcPr>
            <w:tcW w:w="882" w:type="pct"/>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w:t>
            </w:r>
          </w:p>
        </w:tc>
      </w:tr>
    </w:tbl>
    <w:p w:rsidR="0086222C" w:rsidRPr="004F5F10" w:rsidRDefault="0086222C" w:rsidP="0086222C">
      <w:pPr>
        <w:rPr>
          <w:rFonts w:ascii="Times New Roman" w:hAnsi="Times New Roman" w:cs="Times New Roman"/>
          <w:b/>
          <w:bCs/>
          <w:color w:val="auto"/>
        </w:rPr>
      </w:pPr>
    </w:p>
    <w:p w:rsidR="0086222C" w:rsidRPr="004F5F10" w:rsidRDefault="0086222C" w:rsidP="0086222C">
      <w:pPr>
        <w:ind w:left="-284" w:firstLine="709"/>
        <w:jc w:val="center"/>
        <w:rPr>
          <w:rFonts w:ascii="Times New Roman" w:hAnsi="Times New Roman" w:cs="Times New Roman"/>
          <w:b/>
          <w:bCs/>
          <w:color w:val="auto"/>
        </w:rPr>
      </w:pPr>
      <w:r w:rsidRPr="004F5F10">
        <w:rPr>
          <w:rFonts w:ascii="Times New Roman" w:hAnsi="Times New Roman" w:cs="Times New Roman"/>
          <w:b/>
          <w:bCs/>
          <w:color w:val="auto"/>
        </w:rPr>
        <w:t xml:space="preserve">Таблица 4.5 Поступление литературы в результате пожертвований </w:t>
      </w:r>
    </w:p>
    <w:p w:rsidR="0086222C" w:rsidRPr="004F5F10" w:rsidRDefault="0086222C" w:rsidP="0086222C">
      <w:pPr>
        <w:ind w:left="-284" w:firstLine="709"/>
        <w:jc w:val="center"/>
        <w:rPr>
          <w:rFonts w:ascii="Times New Roman" w:hAnsi="Times New Roman" w:cs="Times New Roman"/>
          <w:b/>
          <w:bCs/>
          <w:color w:val="auto"/>
        </w:rPr>
      </w:pPr>
      <w:r w:rsidRPr="004F5F10">
        <w:rPr>
          <w:rFonts w:ascii="Times New Roman" w:hAnsi="Times New Roman" w:cs="Times New Roman"/>
          <w:b/>
          <w:bCs/>
          <w:color w:val="auto"/>
        </w:rPr>
        <w:t xml:space="preserve">и перераспределения  </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39"/>
        <w:gridCol w:w="1680"/>
        <w:gridCol w:w="1669"/>
        <w:gridCol w:w="1685"/>
        <w:gridCol w:w="1747"/>
      </w:tblGrid>
      <w:tr w:rsidR="0086222C" w:rsidRPr="004F5F10" w:rsidTr="009F0366">
        <w:trPr>
          <w:trHeight w:val="381"/>
        </w:trPr>
        <w:tc>
          <w:tcPr>
            <w:tcW w:w="1616" w:type="pct"/>
            <w:vMerge w:val="restart"/>
            <w:shd w:val="clear" w:color="auto" w:fill="FFFFFF"/>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Источники поступления литературы</w:t>
            </w:r>
          </w:p>
          <w:p w:rsidR="0086222C" w:rsidRPr="004F5F10" w:rsidRDefault="0086222C" w:rsidP="009F0366">
            <w:pPr>
              <w:jc w:val="center"/>
              <w:rPr>
                <w:rFonts w:ascii="Times New Roman" w:eastAsia="Times New Roman" w:hAnsi="Times New Roman" w:cs="Times New Roman"/>
                <w:i/>
                <w:color w:val="auto"/>
              </w:rPr>
            </w:pPr>
            <w:r w:rsidRPr="004F5F10">
              <w:rPr>
                <w:rFonts w:ascii="Times New Roman" w:eastAsia="Times New Roman" w:hAnsi="Times New Roman" w:cs="Times New Roman"/>
                <w:i/>
                <w:color w:val="auto"/>
              </w:rPr>
              <w:t>(название)</w:t>
            </w:r>
          </w:p>
        </w:tc>
        <w:tc>
          <w:tcPr>
            <w:tcW w:w="838" w:type="pct"/>
            <w:vMerge w:val="restart"/>
            <w:shd w:val="clear" w:color="auto" w:fill="FFFFFF"/>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Поступило всего</w:t>
            </w:r>
          </w:p>
          <w:p w:rsidR="0086222C" w:rsidRPr="004F5F10" w:rsidRDefault="0086222C" w:rsidP="009F0366">
            <w:pPr>
              <w:jc w:val="center"/>
              <w:rPr>
                <w:rFonts w:ascii="Times New Roman" w:eastAsia="Times New Roman" w:hAnsi="Times New Roman" w:cs="Times New Roman"/>
                <w:i/>
                <w:color w:val="auto"/>
              </w:rPr>
            </w:pPr>
            <w:r w:rsidRPr="004F5F10">
              <w:rPr>
                <w:rFonts w:ascii="Times New Roman" w:hAnsi="Times New Roman" w:cs="Times New Roman"/>
                <w:b/>
                <w:iCs/>
                <w:color w:val="auto"/>
              </w:rPr>
              <w:t xml:space="preserve">(экз.) </w:t>
            </w:r>
          </w:p>
        </w:tc>
        <w:tc>
          <w:tcPr>
            <w:tcW w:w="2547" w:type="pct"/>
            <w:gridSpan w:val="3"/>
            <w:tcBorders>
              <w:bottom w:val="single" w:sz="4" w:space="0" w:color="auto"/>
            </w:tcBorders>
            <w:shd w:val="clear" w:color="auto" w:fill="FFFFFF"/>
          </w:tcPr>
          <w:p w:rsidR="0086222C" w:rsidRPr="004F5F10" w:rsidRDefault="0086222C" w:rsidP="009F0366">
            <w:pPr>
              <w:jc w:val="center"/>
              <w:rPr>
                <w:rFonts w:ascii="Times New Roman" w:hAnsi="Times New Roman" w:cs="Times New Roman"/>
                <w:b/>
                <w:i/>
                <w:color w:val="auto"/>
                <w:u w:val="single"/>
              </w:rPr>
            </w:pPr>
            <w:r w:rsidRPr="004F5F10">
              <w:rPr>
                <w:rFonts w:ascii="Times New Roman" w:eastAsia="Times New Roman" w:hAnsi="Times New Roman" w:cs="Times New Roman"/>
                <w:b/>
                <w:color w:val="auto"/>
              </w:rPr>
              <w:t>в том числе:</w:t>
            </w:r>
          </w:p>
        </w:tc>
      </w:tr>
      <w:tr w:rsidR="0086222C" w:rsidRPr="004F5F10" w:rsidTr="009F0366">
        <w:trPr>
          <w:trHeight w:val="380"/>
        </w:trPr>
        <w:tc>
          <w:tcPr>
            <w:tcW w:w="1616" w:type="pct"/>
            <w:vMerge/>
            <w:shd w:val="clear" w:color="auto" w:fill="FFFFFF"/>
          </w:tcPr>
          <w:p w:rsidR="0086222C" w:rsidRPr="004F5F10" w:rsidRDefault="0086222C" w:rsidP="009F0366">
            <w:pPr>
              <w:jc w:val="center"/>
              <w:rPr>
                <w:rFonts w:ascii="Times New Roman" w:eastAsia="Times New Roman" w:hAnsi="Times New Roman" w:cs="Times New Roman"/>
                <w:b/>
                <w:color w:val="auto"/>
              </w:rPr>
            </w:pPr>
          </w:p>
        </w:tc>
        <w:tc>
          <w:tcPr>
            <w:tcW w:w="838" w:type="pct"/>
            <w:vMerge/>
            <w:shd w:val="clear" w:color="auto" w:fill="FFFFFF"/>
          </w:tcPr>
          <w:p w:rsidR="0086222C" w:rsidRPr="004F5F10" w:rsidRDefault="0086222C" w:rsidP="009F0366">
            <w:pPr>
              <w:jc w:val="center"/>
              <w:rPr>
                <w:rFonts w:ascii="Times New Roman" w:eastAsia="Times New Roman" w:hAnsi="Times New Roman" w:cs="Times New Roman"/>
                <w:b/>
                <w:color w:val="auto"/>
              </w:rPr>
            </w:pPr>
          </w:p>
        </w:tc>
        <w:tc>
          <w:tcPr>
            <w:tcW w:w="833" w:type="pct"/>
            <w:tcBorders>
              <w:top w:val="single" w:sz="4" w:space="0" w:color="auto"/>
              <w:right w:val="single" w:sz="4" w:space="0" w:color="auto"/>
            </w:tcBorders>
            <w:shd w:val="clear" w:color="auto" w:fill="FFFFFF"/>
          </w:tcPr>
          <w:p w:rsidR="0086222C" w:rsidRPr="004F5F10" w:rsidRDefault="0086222C" w:rsidP="009F0366">
            <w:pPr>
              <w:jc w:val="center"/>
              <w:rPr>
                <w:rFonts w:ascii="Times New Roman" w:hAnsi="Times New Roman" w:cs="Times New Roman"/>
                <w:b/>
                <w:i/>
                <w:color w:val="auto"/>
                <w:u w:val="single"/>
              </w:rPr>
            </w:pPr>
            <w:r w:rsidRPr="004F5F10">
              <w:rPr>
                <w:rFonts w:ascii="Times New Roman" w:eastAsia="Times New Roman" w:hAnsi="Times New Roman" w:cs="Times New Roman"/>
                <w:b/>
                <w:color w:val="auto"/>
              </w:rPr>
              <w:t>названий (ед.)</w:t>
            </w:r>
          </w:p>
        </w:tc>
        <w:tc>
          <w:tcPr>
            <w:tcW w:w="841" w:type="pct"/>
            <w:tcBorders>
              <w:top w:val="single" w:sz="4" w:space="0" w:color="auto"/>
              <w:left w:val="single" w:sz="4" w:space="0" w:color="auto"/>
              <w:right w:val="single" w:sz="4" w:space="0" w:color="auto"/>
            </w:tcBorders>
            <w:shd w:val="clear" w:color="auto" w:fill="FFFFFF"/>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 xml:space="preserve">детской литературы </w:t>
            </w:r>
            <w:r w:rsidRPr="004F5F10">
              <w:rPr>
                <w:rFonts w:ascii="Times New Roman" w:hAnsi="Times New Roman" w:cs="Times New Roman"/>
                <w:b/>
                <w:iCs/>
                <w:color w:val="auto"/>
              </w:rPr>
              <w:t>(экз.)</w:t>
            </w:r>
          </w:p>
        </w:tc>
        <w:tc>
          <w:tcPr>
            <w:tcW w:w="873" w:type="pct"/>
            <w:tcBorders>
              <w:top w:val="single" w:sz="4" w:space="0" w:color="auto"/>
              <w:left w:val="single" w:sz="4" w:space="0" w:color="auto"/>
            </w:tcBorders>
            <w:shd w:val="clear" w:color="auto" w:fill="FFFFFF"/>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электронных изданий</w:t>
            </w:r>
            <w:r w:rsidRPr="004F5F10">
              <w:rPr>
                <w:rFonts w:ascii="Times New Roman" w:hAnsi="Times New Roman" w:cs="Times New Roman"/>
                <w:b/>
                <w:iCs/>
                <w:color w:val="auto"/>
              </w:rPr>
              <w:t xml:space="preserve"> (экз.)</w:t>
            </w:r>
          </w:p>
        </w:tc>
      </w:tr>
      <w:tr w:rsidR="0086222C" w:rsidRPr="004F5F10" w:rsidTr="009F0366">
        <w:tc>
          <w:tcPr>
            <w:tcW w:w="1616" w:type="pct"/>
            <w:shd w:val="clear" w:color="auto" w:fill="FFFFFF"/>
          </w:tcPr>
          <w:p w:rsidR="0086222C" w:rsidRPr="004F5F10" w:rsidRDefault="0086222C" w:rsidP="009F0366">
            <w:pPr>
              <w:rPr>
                <w:rFonts w:ascii="Times New Roman" w:eastAsia="Times New Roman" w:hAnsi="Times New Roman" w:cs="Times New Roman"/>
                <w:b/>
                <w:color w:val="auto"/>
              </w:rPr>
            </w:pPr>
            <w:r w:rsidRPr="004F5F10">
              <w:rPr>
                <w:rFonts w:ascii="Times New Roman" w:eastAsia="Times New Roman" w:hAnsi="Times New Roman" w:cs="Times New Roman"/>
                <w:b/>
                <w:color w:val="auto"/>
              </w:rPr>
              <w:t>Пожертвования</w:t>
            </w:r>
          </w:p>
        </w:tc>
        <w:tc>
          <w:tcPr>
            <w:tcW w:w="838" w:type="pct"/>
            <w:shd w:val="clear" w:color="auto" w:fill="FFFFFF"/>
          </w:tcPr>
          <w:p w:rsidR="0086222C" w:rsidRPr="0086222C" w:rsidRDefault="0086222C" w:rsidP="0086222C">
            <w:pPr>
              <w:jc w:val="center"/>
              <w:rPr>
                <w:rFonts w:ascii="Times New Roman" w:hAnsi="Times New Roman" w:cs="Times New Roman"/>
                <w:color w:val="auto"/>
              </w:rPr>
            </w:pPr>
            <w:r w:rsidRPr="0086222C">
              <w:rPr>
                <w:rFonts w:ascii="Times New Roman" w:hAnsi="Times New Roman" w:cs="Times New Roman"/>
                <w:color w:val="auto"/>
              </w:rPr>
              <w:t>1145</w:t>
            </w:r>
          </w:p>
        </w:tc>
        <w:tc>
          <w:tcPr>
            <w:tcW w:w="833" w:type="pct"/>
            <w:shd w:val="clear" w:color="auto" w:fill="FFFFFF"/>
          </w:tcPr>
          <w:p w:rsidR="0086222C" w:rsidRPr="0086222C" w:rsidRDefault="0086222C" w:rsidP="0086222C">
            <w:pPr>
              <w:jc w:val="center"/>
              <w:rPr>
                <w:rFonts w:ascii="Times New Roman" w:hAnsi="Times New Roman" w:cs="Times New Roman"/>
                <w:color w:val="auto"/>
              </w:rPr>
            </w:pPr>
            <w:r w:rsidRPr="0086222C">
              <w:rPr>
                <w:rFonts w:ascii="Times New Roman" w:hAnsi="Times New Roman" w:cs="Times New Roman"/>
                <w:color w:val="auto"/>
              </w:rPr>
              <w:t>738</w:t>
            </w:r>
          </w:p>
        </w:tc>
        <w:tc>
          <w:tcPr>
            <w:tcW w:w="841" w:type="pct"/>
            <w:shd w:val="clear" w:color="auto" w:fill="FFFFFF"/>
          </w:tcPr>
          <w:p w:rsidR="0086222C" w:rsidRPr="0086222C" w:rsidRDefault="0086222C" w:rsidP="0086222C">
            <w:pPr>
              <w:jc w:val="center"/>
              <w:rPr>
                <w:rFonts w:ascii="Times New Roman" w:hAnsi="Times New Roman" w:cs="Times New Roman"/>
                <w:color w:val="auto"/>
              </w:rPr>
            </w:pPr>
            <w:r w:rsidRPr="0086222C">
              <w:rPr>
                <w:rFonts w:ascii="Times New Roman" w:hAnsi="Times New Roman" w:cs="Times New Roman"/>
                <w:color w:val="auto"/>
              </w:rPr>
              <w:t>272</w:t>
            </w:r>
          </w:p>
        </w:tc>
        <w:tc>
          <w:tcPr>
            <w:tcW w:w="873" w:type="pct"/>
            <w:shd w:val="clear" w:color="auto" w:fill="FFFFFF"/>
          </w:tcPr>
          <w:p w:rsidR="0086222C" w:rsidRPr="0086222C" w:rsidRDefault="0086222C" w:rsidP="0086222C">
            <w:pPr>
              <w:jc w:val="center"/>
              <w:rPr>
                <w:rFonts w:ascii="Times New Roman" w:hAnsi="Times New Roman" w:cs="Times New Roman"/>
                <w:color w:val="auto"/>
              </w:rPr>
            </w:pPr>
            <w:r w:rsidRPr="0086222C">
              <w:rPr>
                <w:rFonts w:ascii="Times New Roman" w:hAnsi="Times New Roman" w:cs="Times New Roman"/>
                <w:color w:val="auto"/>
              </w:rPr>
              <w:t>0</w:t>
            </w:r>
          </w:p>
        </w:tc>
      </w:tr>
      <w:tr w:rsidR="0086222C" w:rsidRPr="004F5F10" w:rsidTr="009F0366">
        <w:tc>
          <w:tcPr>
            <w:tcW w:w="1616" w:type="pct"/>
            <w:shd w:val="clear" w:color="auto" w:fill="FFFFFF"/>
          </w:tcPr>
          <w:p w:rsidR="0086222C" w:rsidRPr="004F5F10" w:rsidRDefault="0086222C" w:rsidP="009F0366">
            <w:pPr>
              <w:rPr>
                <w:rFonts w:ascii="Times New Roman" w:hAnsi="Times New Roman" w:cs="Times New Roman"/>
                <w:b/>
                <w:color w:val="auto"/>
              </w:rPr>
            </w:pPr>
            <w:r w:rsidRPr="004F5F10">
              <w:rPr>
                <w:rFonts w:ascii="Times New Roman" w:hAnsi="Times New Roman" w:cs="Times New Roman"/>
                <w:b/>
                <w:color w:val="auto"/>
              </w:rPr>
              <w:t>Перераспределение</w:t>
            </w:r>
          </w:p>
        </w:tc>
        <w:tc>
          <w:tcPr>
            <w:tcW w:w="838" w:type="pct"/>
            <w:shd w:val="clear" w:color="auto" w:fill="FFFFFF"/>
          </w:tcPr>
          <w:p w:rsidR="0086222C" w:rsidRPr="0086222C" w:rsidRDefault="0086222C" w:rsidP="0086222C">
            <w:pPr>
              <w:jc w:val="center"/>
              <w:rPr>
                <w:rFonts w:ascii="Times New Roman" w:hAnsi="Times New Roman" w:cs="Times New Roman"/>
                <w:color w:val="auto"/>
              </w:rPr>
            </w:pPr>
            <w:r w:rsidRPr="0086222C">
              <w:rPr>
                <w:rFonts w:ascii="Times New Roman" w:hAnsi="Times New Roman" w:cs="Times New Roman"/>
                <w:color w:val="auto"/>
              </w:rPr>
              <w:t>1128</w:t>
            </w:r>
          </w:p>
        </w:tc>
        <w:tc>
          <w:tcPr>
            <w:tcW w:w="833" w:type="pct"/>
            <w:shd w:val="clear" w:color="auto" w:fill="FFFFFF"/>
          </w:tcPr>
          <w:p w:rsidR="0086222C" w:rsidRPr="0086222C" w:rsidRDefault="0086222C" w:rsidP="0086222C">
            <w:pPr>
              <w:jc w:val="center"/>
              <w:rPr>
                <w:rFonts w:ascii="Times New Roman" w:hAnsi="Times New Roman" w:cs="Times New Roman"/>
                <w:color w:val="auto"/>
              </w:rPr>
            </w:pPr>
            <w:r w:rsidRPr="0086222C">
              <w:rPr>
                <w:rFonts w:ascii="Times New Roman" w:hAnsi="Times New Roman" w:cs="Times New Roman"/>
                <w:color w:val="auto"/>
              </w:rPr>
              <w:t>254</w:t>
            </w:r>
          </w:p>
        </w:tc>
        <w:tc>
          <w:tcPr>
            <w:tcW w:w="841" w:type="pct"/>
            <w:shd w:val="clear" w:color="auto" w:fill="FFFFFF"/>
          </w:tcPr>
          <w:p w:rsidR="0086222C" w:rsidRPr="0086222C" w:rsidRDefault="0086222C" w:rsidP="0086222C">
            <w:pPr>
              <w:jc w:val="center"/>
              <w:rPr>
                <w:rFonts w:ascii="Times New Roman" w:hAnsi="Times New Roman" w:cs="Times New Roman"/>
                <w:color w:val="auto"/>
              </w:rPr>
            </w:pPr>
            <w:r w:rsidRPr="0086222C">
              <w:rPr>
                <w:rFonts w:ascii="Times New Roman" w:hAnsi="Times New Roman" w:cs="Times New Roman"/>
                <w:color w:val="auto"/>
              </w:rPr>
              <w:t>650</w:t>
            </w:r>
          </w:p>
        </w:tc>
        <w:tc>
          <w:tcPr>
            <w:tcW w:w="873" w:type="pct"/>
            <w:shd w:val="clear" w:color="auto" w:fill="FFFFFF"/>
          </w:tcPr>
          <w:p w:rsidR="0086222C" w:rsidRPr="0086222C" w:rsidRDefault="0086222C" w:rsidP="0086222C">
            <w:pPr>
              <w:jc w:val="center"/>
              <w:rPr>
                <w:rFonts w:ascii="Times New Roman" w:hAnsi="Times New Roman" w:cs="Times New Roman"/>
                <w:color w:val="auto"/>
              </w:rPr>
            </w:pPr>
            <w:r w:rsidRPr="0086222C">
              <w:rPr>
                <w:rFonts w:ascii="Times New Roman" w:hAnsi="Times New Roman" w:cs="Times New Roman"/>
                <w:color w:val="auto"/>
              </w:rPr>
              <w:t>0</w:t>
            </w:r>
          </w:p>
        </w:tc>
      </w:tr>
      <w:tr w:rsidR="0086222C" w:rsidRPr="004F5F10" w:rsidTr="009F0366">
        <w:tc>
          <w:tcPr>
            <w:tcW w:w="1616" w:type="pct"/>
            <w:shd w:val="clear" w:color="auto" w:fill="FFFFFF"/>
          </w:tcPr>
          <w:p w:rsidR="0086222C" w:rsidRPr="004F5F10" w:rsidRDefault="0086222C" w:rsidP="009F0366">
            <w:pPr>
              <w:rPr>
                <w:rFonts w:ascii="Times New Roman" w:hAnsi="Times New Roman" w:cs="Times New Roman"/>
                <w:b/>
                <w:color w:val="auto"/>
              </w:rPr>
            </w:pPr>
            <w:r w:rsidRPr="004F5F10">
              <w:rPr>
                <w:rFonts w:ascii="Times New Roman" w:hAnsi="Times New Roman" w:cs="Times New Roman"/>
                <w:b/>
                <w:color w:val="auto"/>
              </w:rPr>
              <w:t>Другое</w:t>
            </w:r>
          </w:p>
        </w:tc>
        <w:tc>
          <w:tcPr>
            <w:tcW w:w="838" w:type="pct"/>
            <w:shd w:val="clear" w:color="auto" w:fill="FFFFFF"/>
          </w:tcPr>
          <w:p w:rsidR="0086222C" w:rsidRPr="0086222C" w:rsidRDefault="0086222C" w:rsidP="0086222C">
            <w:pPr>
              <w:jc w:val="center"/>
              <w:rPr>
                <w:rFonts w:ascii="Times New Roman" w:hAnsi="Times New Roman" w:cs="Times New Roman"/>
                <w:color w:val="auto"/>
              </w:rPr>
            </w:pPr>
            <w:r w:rsidRPr="0086222C">
              <w:rPr>
                <w:rFonts w:ascii="Times New Roman" w:hAnsi="Times New Roman" w:cs="Times New Roman"/>
                <w:color w:val="auto"/>
              </w:rPr>
              <w:t>8944</w:t>
            </w:r>
          </w:p>
        </w:tc>
        <w:tc>
          <w:tcPr>
            <w:tcW w:w="833" w:type="pct"/>
            <w:shd w:val="clear" w:color="auto" w:fill="FFFFFF"/>
          </w:tcPr>
          <w:p w:rsidR="0086222C" w:rsidRPr="0086222C" w:rsidRDefault="0086222C" w:rsidP="0086222C">
            <w:pPr>
              <w:jc w:val="center"/>
              <w:rPr>
                <w:rFonts w:ascii="Times New Roman" w:hAnsi="Times New Roman" w:cs="Times New Roman"/>
                <w:color w:val="auto"/>
              </w:rPr>
            </w:pPr>
            <w:r w:rsidRPr="0086222C">
              <w:rPr>
                <w:rFonts w:ascii="Times New Roman" w:hAnsi="Times New Roman" w:cs="Times New Roman"/>
                <w:color w:val="auto"/>
              </w:rPr>
              <w:t>3502</w:t>
            </w:r>
          </w:p>
        </w:tc>
        <w:tc>
          <w:tcPr>
            <w:tcW w:w="841" w:type="pct"/>
            <w:shd w:val="clear" w:color="auto" w:fill="FFFFFF"/>
          </w:tcPr>
          <w:p w:rsidR="0086222C" w:rsidRPr="0086222C" w:rsidRDefault="0086222C" w:rsidP="0086222C">
            <w:pPr>
              <w:jc w:val="center"/>
              <w:rPr>
                <w:rFonts w:ascii="Times New Roman" w:hAnsi="Times New Roman" w:cs="Times New Roman"/>
                <w:color w:val="auto"/>
              </w:rPr>
            </w:pPr>
            <w:r w:rsidRPr="0086222C">
              <w:rPr>
                <w:rFonts w:ascii="Times New Roman" w:hAnsi="Times New Roman" w:cs="Times New Roman"/>
                <w:color w:val="auto"/>
              </w:rPr>
              <w:t>4198</w:t>
            </w:r>
          </w:p>
        </w:tc>
        <w:tc>
          <w:tcPr>
            <w:tcW w:w="873" w:type="pct"/>
            <w:shd w:val="clear" w:color="auto" w:fill="FFFFFF"/>
          </w:tcPr>
          <w:p w:rsidR="0086222C" w:rsidRPr="0086222C" w:rsidRDefault="0086222C" w:rsidP="0086222C">
            <w:pPr>
              <w:jc w:val="center"/>
              <w:rPr>
                <w:rFonts w:ascii="Times New Roman" w:hAnsi="Times New Roman" w:cs="Times New Roman"/>
                <w:color w:val="auto"/>
              </w:rPr>
            </w:pPr>
            <w:r w:rsidRPr="0086222C">
              <w:rPr>
                <w:rFonts w:ascii="Times New Roman" w:hAnsi="Times New Roman" w:cs="Times New Roman"/>
                <w:color w:val="auto"/>
              </w:rPr>
              <w:t>3</w:t>
            </w:r>
          </w:p>
        </w:tc>
      </w:tr>
      <w:tr w:rsidR="0086222C" w:rsidRPr="004F5F10" w:rsidTr="009F0366">
        <w:tc>
          <w:tcPr>
            <w:tcW w:w="1616" w:type="pct"/>
            <w:shd w:val="clear" w:color="auto" w:fill="FFFFFF"/>
          </w:tcPr>
          <w:p w:rsidR="0086222C" w:rsidRPr="004F5F10" w:rsidRDefault="0086222C" w:rsidP="009F0366">
            <w:pPr>
              <w:rPr>
                <w:rFonts w:ascii="Times New Roman" w:hAnsi="Times New Roman" w:cs="Times New Roman"/>
                <w:i/>
                <w:color w:val="auto"/>
              </w:rPr>
            </w:pPr>
            <w:r w:rsidRPr="004F5F10">
              <w:rPr>
                <w:rFonts w:ascii="Times New Roman" w:hAnsi="Times New Roman" w:cs="Times New Roman"/>
                <w:b/>
                <w:color w:val="auto"/>
              </w:rPr>
              <w:t>ИТОГО</w:t>
            </w:r>
          </w:p>
        </w:tc>
        <w:tc>
          <w:tcPr>
            <w:tcW w:w="838" w:type="pct"/>
            <w:shd w:val="clear" w:color="auto" w:fill="FFFFFF"/>
          </w:tcPr>
          <w:p w:rsidR="0086222C" w:rsidRPr="0086222C" w:rsidRDefault="0086222C" w:rsidP="0086222C">
            <w:pPr>
              <w:jc w:val="center"/>
              <w:rPr>
                <w:rFonts w:ascii="Times New Roman" w:hAnsi="Times New Roman" w:cs="Times New Roman"/>
                <w:b/>
                <w:color w:val="auto"/>
              </w:rPr>
            </w:pPr>
            <w:r w:rsidRPr="0086222C">
              <w:rPr>
                <w:rFonts w:ascii="Times New Roman" w:hAnsi="Times New Roman" w:cs="Times New Roman"/>
                <w:b/>
                <w:color w:val="auto"/>
              </w:rPr>
              <w:t>11217</w:t>
            </w:r>
          </w:p>
        </w:tc>
        <w:tc>
          <w:tcPr>
            <w:tcW w:w="833" w:type="pct"/>
            <w:shd w:val="clear" w:color="auto" w:fill="FFFFFF"/>
          </w:tcPr>
          <w:p w:rsidR="0086222C" w:rsidRPr="0086222C" w:rsidRDefault="0086222C" w:rsidP="0086222C">
            <w:pPr>
              <w:jc w:val="center"/>
              <w:rPr>
                <w:rFonts w:ascii="Times New Roman" w:hAnsi="Times New Roman" w:cs="Times New Roman"/>
                <w:b/>
                <w:color w:val="auto"/>
              </w:rPr>
            </w:pPr>
            <w:r w:rsidRPr="0086222C">
              <w:rPr>
                <w:rFonts w:ascii="Times New Roman" w:hAnsi="Times New Roman" w:cs="Times New Roman"/>
                <w:b/>
                <w:color w:val="auto"/>
              </w:rPr>
              <w:t>4494</w:t>
            </w:r>
          </w:p>
        </w:tc>
        <w:tc>
          <w:tcPr>
            <w:tcW w:w="841" w:type="pct"/>
            <w:shd w:val="clear" w:color="auto" w:fill="FFFFFF"/>
          </w:tcPr>
          <w:p w:rsidR="0086222C" w:rsidRPr="0086222C" w:rsidRDefault="0086222C" w:rsidP="0086222C">
            <w:pPr>
              <w:jc w:val="center"/>
              <w:rPr>
                <w:rFonts w:ascii="Times New Roman" w:hAnsi="Times New Roman" w:cs="Times New Roman"/>
                <w:b/>
                <w:color w:val="auto"/>
              </w:rPr>
            </w:pPr>
            <w:r w:rsidRPr="0086222C">
              <w:rPr>
                <w:rFonts w:ascii="Times New Roman" w:hAnsi="Times New Roman" w:cs="Times New Roman"/>
                <w:b/>
                <w:color w:val="auto"/>
              </w:rPr>
              <w:t>5120</w:t>
            </w:r>
          </w:p>
        </w:tc>
        <w:tc>
          <w:tcPr>
            <w:tcW w:w="873" w:type="pct"/>
            <w:shd w:val="clear" w:color="auto" w:fill="FFFFFF"/>
          </w:tcPr>
          <w:p w:rsidR="0086222C" w:rsidRPr="0086222C" w:rsidRDefault="0086222C" w:rsidP="0086222C">
            <w:pPr>
              <w:jc w:val="center"/>
              <w:rPr>
                <w:rFonts w:ascii="Times New Roman" w:hAnsi="Times New Roman" w:cs="Times New Roman"/>
                <w:b/>
                <w:color w:val="auto"/>
              </w:rPr>
            </w:pPr>
            <w:r w:rsidRPr="0086222C">
              <w:rPr>
                <w:rFonts w:ascii="Times New Roman" w:hAnsi="Times New Roman" w:cs="Times New Roman"/>
                <w:b/>
                <w:color w:val="auto"/>
              </w:rPr>
              <w:t>3</w:t>
            </w:r>
          </w:p>
        </w:tc>
      </w:tr>
    </w:tbl>
    <w:p w:rsidR="0086222C" w:rsidRPr="004F5F10" w:rsidRDefault="0086222C" w:rsidP="0086222C">
      <w:pPr>
        <w:ind w:left="-284" w:firstLine="709"/>
        <w:jc w:val="both"/>
        <w:rPr>
          <w:rFonts w:ascii="Times New Roman" w:hAnsi="Times New Roman" w:cs="Times New Roman"/>
          <w:b/>
          <w:color w:val="auto"/>
        </w:rPr>
      </w:pPr>
    </w:p>
    <w:p w:rsidR="0086222C" w:rsidRPr="004F5F10" w:rsidRDefault="0086222C" w:rsidP="0086222C">
      <w:pPr>
        <w:ind w:left="-284" w:firstLine="709"/>
        <w:jc w:val="center"/>
        <w:rPr>
          <w:rFonts w:ascii="Times New Roman" w:hAnsi="Times New Roman" w:cs="Times New Roman"/>
          <w:b/>
          <w:color w:val="auto"/>
        </w:rPr>
      </w:pPr>
      <w:r w:rsidRPr="004F5F10">
        <w:rPr>
          <w:rFonts w:ascii="Times New Roman" w:hAnsi="Times New Roman" w:cs="Times New Roman"/>
          <w:b/>
          <w:color w:val="auto"/>
        </w:rPr>
        <w:t>Таблица 4.6 Распределение новых поступлений (без перераспределенных изданий) между структурными  подразделениями</w:t>
      </w:r>
    </w:p>
    <w:tbl>
      <w:tblPr>
        <w:tblW w:w="8843" w:type="dxa"/>
        <w:tblInd w:w="98" w:type="dxa"/>
        <w:shd w:val="clear" w:color="auto" w:fill="FFFFFF"/>
        <w:tblLayout w:type="fixed"/>
        <w:tblCellMar>
          <w:left w:w="10" w:type="dxa"/>
          <w:right w:w="10" w:type="dxa"/>
        </w:tblCellMar>
        <w:tblLook w:val="04A0" w:firstRow="1" w:lastRow="0" w:firstColumn="1" w:lastColumn="0" w:noHBand="0" w:noVBand="1"/>
      </w:tblPr>
      <w:tblGrid>
        <w:gridCol w:w="577"/>
        <w:gridCol w:w="3021"/>
        <w:gridCol w:w="1701"/>
        <w:gridCol w:w="1701"/>
        <w:gridCol w:w="1843"/>
      </w:tblGrid>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4F5F10" w:rsidRDefault="0086222C" w:rsidP="009F0366">
            <w:pPr>
              <w:tabs>
                <w:tab w:val="left" w:pos="3615"/>
              </w:tabs>
              <w:rPr>
                <w:rFonts w:ascii="Times New Roman" w:hAnsi="Times New Roman" w:cs="Times New Roman"/>
                <w:b/>
                <w:color w:val="auto"/>
              </w:rPr>
            </w:pPr>
            <w:r w:rsidRPr="004F5F10">
              <w:rPr>
                <w:rFonts w:ascii="Times New Roman" w:hAnsi="Times New Roman" w:cs="Times New Roman"/>
                <w:b/>
                <w:color w:val="auto"/>
              </w:rPr>
              <w:t>№</w:t>
            </w:r>
          </w:p>
        </w:tc>
        <w:tc>
          <w:tcPr>
            <w:tcW w:w="3021" w:type="dxa"/>
            <w:tcBorders>
              <w:top w:val="single" w:sz="4" w:space="0" w:color="000000"/>
              <w:left w:val="single" w:sz="4" w:space="0" w:color="auto"/>
              <w:bottom w:val="single" w:sz="4" w:space="0" w:color="000000"/>
            </w:tcBorders>
            <w:shd w:val="clear" w:color="auto" w:fill="FFFFFF"/>
          </w:tcPr>
          <w:p w:rsidR="0086222C" w:rsidRPr="004F5F10" w:rsidRDefault="0086222C" w:rsidP="009F0366">
            <w:pPr>
              <w:tabs>
                <w:tab w:val="left" w:pos="3615"/>
              </w:tabs>
              <w:jc w:val="center"/>
              <w:rPr>
                <w:rFonts w:ascii="Times New Roman" w:hAnsi="Times New Roman" w:cs="Times New Roman"/>
                <w:b/>
                <w:color w:val="auto"/>
              </w:rPr>
            </w:pPr>
            <w:r w:rsidRPr="004F5F10">
              <w:rPr>
                <w:rFonts w:ascii="Times New Roman" w:hAnsi="Times New Roman" w:cs="Times New Roman"/>
                <w:b/>
                <w:color w:val="auto"/>
              </w:rPr>
              <w:t>Наименование библиотеки</w:t>
            </w:r>
          </w:p>
        </w:tc>
        <w:tc>
          <w:tcPr>
            <w:tcW w:w="1701" w:type="dxa"/>
            <w:tcBorders>
              <w:top w:val="single" w:sz="4" w:space="0" w:color="000000"/>
              <w:left w:val="single" w:sz="4" w:space="0" w:color="auto"/>
              <w:bottom w:val="single" w:sz="4" w:space="0" w:color="000000"/>
            </w:tcBorders>
            <w:shd w:val="clear" w:color="auto" w:fill="FFFFFF"/>
          </w:tcPr>
          <w:p w:rsidR="0086222C" w:rsidRPr="004F5F10" w:rsidRDefault="0086222C" w:rsidP="009F0366">
            <w:pPr>
              <w:tabs>
                <w:tab w:val="left" w:pos="3615"/>
              </w:tabs>
              <w:jc w:val="center"/>
              <w:rPr>
                <w:rFonts w:ascii="Times New Roman" w:hAnsi="Times New Roman" w:cs="Times New Roman"/>
                <w:b/>
                <w:color w:val="auto"/>
              </w:rPr>
            </w:pPr>
            <w:r w:rsidRPr="004F5F10">
              <w:rPr>
                <w:rFonts w:ascii="Times New Roman" w:hAnsi="Times New Roman" w:cs="Times New Roman"/>
                <w:b/>
                <w:color w:val="auto"/>
              </w:rPr>
              <w:t>Кол-во партий (ед.)</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4F5F10" w:rsidRDefault="0086222C" w:rsidP="009F0366">
            <w:pPr>
              <w:tabs>
                <w:tab w:val="left" w:pos="3615"/>
              </w:tabs>
              <w:jc w:val="center"/>
              <w:rPr>
                <w:rFonts w:ascii="Times New Roman" w:hAnsi="Times New Roman" w:cs="Times New Roman"/>
                <w:b/>
                <w:color w:val="auto"/>
              </w:rPr>
            </w:pPr>
            <w:r w:rsidRPr="004F5F10">
              <w:rPr>
                <w:rFonts w:ascii="Times New Roman" w:hAnsi="Times New Roman" w:cs="Times New Roman"/>
                <w:b/>
                <w:color w:val="auto"/>
              </w:rPr>
              <w:t>Кол-во экз.</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4F5F10" w:rsidRDefault="0086222C" w:rsidP="009F0366">
            <w:pPr>
              <w:tabs>
                <w:tab w:val="left" w:pos="3615"/>
              </w:tabs>
              <w:jc w:val="center"/>
              <w:rPr>
                <w:rFonts w:ascii="Times New Roman" w:hAnsi="Times New Roman" w:cs="Times New Roman"/>
                <w:b/>
                <w:color w:val="auto"/>
              </w:rPr>
            </w:pPr>
            <w:r w:rsidRPr="004F5F10">
              <w:rPr>
                <w:rFonts w:ascii="Times New Roman" w:hAnsi="Times New Roman" w:cs="Times New Roman"/>
                <w:b/>
                <w:color w:val="auto"/>
              </w:rPr>
              <w:t>Сумма (руб.)</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1</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Серноводская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7</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596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66355,04</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2</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Сургутская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5</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189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34451,72</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3</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Чёрновская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6</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171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29550,35</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4</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К-Аделяковская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6</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197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22215,69</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5</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Захаркинская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6</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49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7556,80</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6</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Чекалинская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5</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126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12676,50</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7</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Суходольская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3</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201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37086,39</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8</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Ст. Якушкинская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4</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82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11649,78</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9</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Кутузовская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5</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392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42517,59</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10</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Верхнеорлянская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4</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44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8584,80</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11</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Елшанская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6</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148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21860,02</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12</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Кандабулакская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6</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155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21654,82</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13</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Калиновская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6</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133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19735,08</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14</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Б-Чесноковская п/ 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3</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26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6901,34</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15</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Боровская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4</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160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11079,34</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16</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Кр.Городецкая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2</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6891,34</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17</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Сидоровская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5</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11272,32</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18</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Спасская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6</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92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14892,18</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19</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Успенская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1</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24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6641,34</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20</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Ст.Дмитриевская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2</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860,00</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21</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Антоновская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5</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144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11876,50</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22</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Липовская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4</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66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12789,06</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23</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Морд-Селитьбенская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3</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26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6901,34</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24</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Нероновская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3</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44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10949,50</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25</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К-Ключевская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6</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135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6043,32</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26</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Воротненская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7</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132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20962,68</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27</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Красносельская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5</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98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22584,03</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28</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Светлодольская п/б-ка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7</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244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41914,76</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29</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п/с «Сургутский»</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0</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0</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30</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Суходольская детская б-ка</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8</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458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54685,86</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31</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ЦДБ</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11</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2718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607354,19</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86222C" w:rsidRDefault="0086222C" w:rsidP="0086222C">
            <w:pPr>
              <w:tabs>
                <w:tab w:val="left" w:pos="3615"/>
              </w:tabs>
              <w:jc w:val="center"/>
              <w:rPr>
                <w:rFonts w:ascii="Times New Roman" w:hAnsi="Times New Roman" w:cs="Times New Roman"/>
                <w:color w:val="auto"/>
              </w:rPr>
            </w:pPr>
            <w:r w:rsidRPr="0086222C">
              <w:rPr>
                <w:rFonts w:ascii="Times New Roman" w:hAnsi="Times New Roman" w:cs="Times New Roman"/>
                <w:color w:val="auto"/>
              </w:rPr>
              <w:t>32</w:t>
            </w:r>
          </w:p>
        </w:tc>
        <w:tc>
          <w:tcPr>
            <w:tcW w:w="302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rPr>
                <w:rFonts w:ascii="Times New Roman" w:hAnsi="Times New Roman" w:cs="Times New Roman"/>
              </w:rPr>
            </w:pPr>
            <w:r w:rsidRPr="0086222C">
              <w:rPr>
                <w:rFonts w:ascii="Times New Roman" w:hAnsi="Times New Roman" w:cs="Times New Roman"/>
              </w:rPr>
              <w:t>ЦБ</w:t>
            </w:r>
          </w:p>
        </w:tc>
        <w:tc>
          <w:tcPr>
            <w:tcW w:w="1701" w:type="dxa"/>
            <w:tcBorders>
              <w:top w:val="single" w:sz="4" w:space="0" w:color="000000"/>
              <w:left w:val="single" w:sz="4" w:space="0" w:color="auto"/>
              <w:bottom w:val="single" w:sz="4" w:space="0" w:color="000000"/>
            </w:tcBorders>
            <w:shd w:val="clear" w:color="auto" w:fill="FFFFFF"/>
          </w:tcPr>
          <w:p w:rsidR="0086222C" w:rsidRPr="0086222C" w:rsidRDefault="0086222C" w:rsidP="009F0366">
            <w:pPr>
              <w:tabs>
                <w:tab w:val="left" w:pos="3615"/>
              </w:tabs>
              <w:jc w:val="center"/>
              <w:rPr>
                <w:rFonts w:ascii="Times New Roman" w:hAnsi="Times New Roman" w:cs="Times New Roman"/>
                <w:color w:val="auto"/>
              </w:rPr>
            </w:pPr>
            <w:r w:rsidRPr="0086222C">
              <w:rPr>
                <w:rFonts w:ascii="Times New Roman" w:hAnsi="Times New Roman" w:cs="Times New Roman"/>
                <w:color w:val="auto"/>
              </w:rPr>
              <w:t>14</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954859" w:rsidRDefault="0086222C" w:rsidP="009F0366">
            <w:pPr>
              <w:tabs>
                <w:tab w:val="left" w:pos="3615"/>
              </w:tabs>
              <w:jc w:val="center"/>
              <w:rPr>
                <w:rFonts w:ascii="Times New Roman" w:hAnsi="Times New Roman" w:cs="Times New Roman"/>
                <w:color w:val="auto"/>
              </w:rPr>
            </w:pPr>
            <w:r>
              <w:rPr>
                <w:rFonts w:ascii="Times New Roman" w:hAnsi="Times New Roman" w:cs="Times New Roman"/>
                <w:color w:val="auto"/>
              </w:rPr>
              <w:t>3100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954859" w:rsidRDefault="0086222C" w:rsidP="0086222C">
            <w:pPr>
              <w:tabs>
                <w:tab w:val="left" w:pos="3615"/>
              </w:tabs>
              <w:jc w:val="right"/>
              <w:rPr>
                <w:rFonts w:ascii="Times New Roman" w:hAnsi="Times New Roman" w:cs="Times New Roman"/>
                <w:color w:val="auto"/>
              </w:rPr>
            </w:pPr>
            <w:r>
              <w:rPr>
                <w:rFonts w:ascii="Times New Roman" w:hAnsi="Times New Roman" w:cs="Times New Roman"/>
                <w:color w:val="auto"/>
              </w:rPr>
              <w:t>932071,62</w:t>
            </w:r>
          </w:p>
        </w:tc>
      </w:tr>
      <w:tr w:rsidR="0086222C" w:rsidRPr="004F5F10" w:rsidTr="0086222C">
        <w:tc>
          <w:tcPr>
            <w:tcW w:w="577" w:type="dxa"/>
            <w:tcBorders>
              <w:top w:val="single" w:sz="4" w:space="0" w:color="000000"/>
              <w:left w:val="single" w:sz="4" w:space="0" w:color="000000"/>
              <w:bottom w:val="single" w:sz="4" w:space="0" w:color="000000"/>
              <w:right w:val="single" w:sz="4" w:space="0" w:color="auto"/>
            </w:tcBorders>
            <w:shd w:val="clear" w:color="auto" w:fill="FFFFFF"/>
          </w:tcPr>
          <w:p w:rsidR="0086222C" w:rsidRPr="004F5F10" w:rsidRDefault="0086222C" w:rsidP="009F0366">
            <w:pPr>
              <w:tabs>
                <w:tab w:val="left" w:pos="3615"/>
              </w:tabs>
              <w:ind w:left="-284" w:firstLine="709"/>
              <w:jc w:val="center"/>
              <w:rPr>
                <w:rFonts w:ascii="Times New Roman" w:hAnsi="Times New Roman" w:cs="Times New Roman"/>
                <w:color w:val="auto"/>
              </w:rPr>
            </w:pPr>
          </w:p>
        </w:tc>
        <w:tc>
          <w:tcPr>
            <w:tcW w:w="3021" w:type="dxa"/>
            <w:tcBorders>
              <w:top w:val="single" w:sz="4" w:space="0" w:color="000000"/>
              <w:left w:val="single" w:sz="4" w:space="0" w:color="auto"/>
              <w:bottom w:val="single" w:sz="4" w:space="0" w:color="000000"/>
            </w:tcBorders>
            <w:shd w:val="clear" w:color="auto" w:fill="FFFFFF"/>
          </w:tcPr>
          <w:p w:rsidR="0086222C" w:rsidRPr="007B4218" w:rsidRDefault="0086222C" w:rsidP="009F0366">
            <w:pPr>
              <w:tabs>
                <w:tab w:val="left" w:pos="3615"/>
              </w:tabs>
              <w:ind w:left="-284" w:firstLine="709"/>
              <w:jc w:val="center"/>
              <w:rPr>
                <w:rFonts w:ascii="Times New Roman" w:hAnsi="Times New Roman" w:cs="Times New Roman"/>
                <w:b/>
                <w:color w:val="auto"/>
              </w:rPr>
            </w:pPr>
            <w:r w:rsidRPr="007B4218">
              <w:rPr>
                <w:rFonts w:ascii="Times New Roman" w:hAnsi="Times New Roman" w:cs="Times New Roman"/>
                <w:b/>
                <w:color w:val="auto"/>
              </w:rPr>
              <w:t>ИТОГО</w:t>
            </w:r>
          </w:p>
        </w:tc>
        <w:tc>
          <w:tcPr>
            <w:tcW w:w="1701" w:type="dxa"/>
            <w:tcBorders>
              <w:top w:val="single" w:sz="4" w:space="0" w:color="000000"/>
              <w:left w:val="single" w:sz="4" w:space="0" w:color="auto"/>
              <w:bottom w:val="single" w:sz="4" w:space="0" w:color="000000"/>
            </w:tcBorders>
            <w:shd w:val="clear" w:color="auto" w:fill="FFFFFF"/>
          </w:tcPr>
          <w:p w:rsidR="0086222C" w:rsidRPr="007B4218" w:rsidRDefault="0086222C" w:rsidP="009F0366">
            <w:pPr>
              <w:tabs>
                <w:tab w:val="left" w:pos="3615"/>
              </w:tabs>
              <w:ind w:left="-284" w:firstLine="709"/>
              <w:jc w:val="center"/>
              <w:rPr>
                <w:rFonts w:ascii="Times New Roman" w:hAnsi="Times New Roman" w:cs="Times New Roman"/>
                <w:b/>
                <w:color w:val="auto"/>
              </w:rPr>
            </w:pP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22C" w:rsidRPr="007B4218" w:rsidRDefault="0086222C" w:rsidP="009F0366">
            <w:pPr>
              <w:tabs>
                <w:tab w:val="left" w:pos="3615"/>
              </w:tabs>
              <w:ind w:left="-284" w:firstLine="709"/>
              <w:jc w:val="center"/>
              <w:rPr>
                <w:rFonts w:ascii="Times New Roman" w:hAnsi="Times New Roman" w:cs="Times New Roman"/>
                <w:b/>
                <w:color w:val="auto"/>
              </w:rPr>
            </w:pPr>
            <w:r>
              <w:rPr>
                <w:rFonts w:ascii="Times New Roman" w:hAnsi="Times New Roman" w:cs="Times New Roman"/>
                <w:b/>
                <w:color w:val="auto"/>
              </w:rPr>
              <w:t>10089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222C" w:rsidRPr="007B4218" w:rsidRDefault="0086222C" w:rsidP="0086222C">
            <w:pPr>
              <w:tabs>
                <w:tab w:val="left" w:pos="3615"/>
              </w:tabs>
              <w:ind w:left="-284"/>
              <w:jc w:val="right"/>
              <w:rPr>
                <w:rFonts w:ascii="Times New Roman" w:hAnsi="Times New Roman" w:cs="Times New Roman"/>
                <w:b/>
                <w:color w:val="auto"/>
              </w:rPr>
            </w:pPr>
            <w:r>
              <w:rPr>
                <w:rFonts w:ascii="Times New Roman" w:hAnsi="Times New Roman" w:cs="Times New Roman"/>
                <w:b/>
                <w:color w:val="auto"/>
              </w:rPr>
              <w:t xml:space="preserve">2 122 565,30 </w:t>
            </w:r>
          </w:p>
        </w:tc>
      </w:tr>
    </w:tbl>
    <w:p w:rsidR="0086222C" w:rsidRDefault="0086222C" w:rsidP="0086222C">
      <w:pPr>
        <w:spacing w:line="276" w:lineRule="auto"/>
        <w:rPr>
          <w:rFonts w:ascii="Times New Roman" w:hAnsi="Times New Roman"/>
          <w:i/>
        </w:rPr>
      </w:pPr>
    </w:p>
    <w:p w:rsidR="0086222C" w:rsidRPr="004F5F10" w:rsidRDefault="0086222C" w:rsidP="0086222C">
      <w:pPr>
        <w:pStyle w:val="a4"/>
        <w:spacing w:line="276" w:lineRule="auto"/>
        <w:ind w:left="-284" w:firstLine="709"/>
        <w:jc w:val="center"/>
        <w:rPr>
          <w:rFonts w:ascii="Times New Roman" w:hAnsi="Times New Roman"/>
          <w:b/>
          <w:sz w:val="24"/>
          <w:szCs w:val="24"/>
        </w:rPr>
      </w:pPr>
      <w:r w:rsidRPr="004F5F10">
        <w:rPr>
          <w:rFonts w:ascii="Times New Roman" w:hAnsi="Times New Roman"/>
          <w:b/>
          <w:sz w:val="24"/>
          <w:szCs w:val="24"/>
        </w:rPr>
        <w:t>Таблица 4.7 Подписка на периодические издания</w:t>
      </w:r>
    </w:p>
    <w:tbl>
      <w:tblPr>
        <w:tblW w:w="1080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844"/>
        <w:gridCol w:w="1309"/>
        <w:gridCol w:w="857"/>
        <w:gridCol w:w="765"/>
        <w:gridCol w:w="1260"/>
        <w:gridCol w:w="850"/>
        <w:gridCol w:w="770"/>
        <w:gridCol w:w="1260"/>
        <w:gridCol w:w="898"/>
        <w:gridCol w:w="992"/>
      </w:tblGrid>
      <w:tr w:rsidR="0086222C" w:rsidRPr="004F5F10" w:rsidTr="009F0366">
        <w:trPr>
          <w:trHeight w:val="225"/>
        </w:trPr>
        <w:tc>
          <w:tcPr>
            <w:tcW w:w="1844" w:type="dxa"/>
            <w:vMerge w:val="restart"/>
            <w:shd w:val="clear" w:color="auto" w:fill="FFFFFF"/>
          </w:tcPr>
          <w:p w:rsidR="0086222C" w:rsidRPr="004F5F10" w:rsidRDefault="0086222C" w:rsidP="009F0366">
            <w:pPr>
              <w:rPr>
                <w:rFonts w:ascii="Times New Roman" w:hAnsi="Times New Roman" w:cs="Times New Roman"/>
                <w:b/>
                <w:color w:val="auto"/>
              </w:rPr>
            </w:pPr>
          </w:p>
        </w:tc>
        <w:tc>
          <w:tcPr>
            <w:tcW w:w="2931" w:type="dxa"/>
            <w:gridSpan w:val="3"/>
            <w:shd w:val="clear" w:color="auto" w:fill="FFFFFF"/>
          </w:tcPr>
          <w:p w:rsidR="0086222C" w:rsidRPr="004F5F10" w:rsidRDefault="0086222C" w:rsidP="009F0366">
            <w:pPr>
              <w:jc w:val="center"/>
              <w:rPr>
                <w:rFonts w:ascii="Times New Roman" w:hAnsi="Times New Roman" w:cs="Times New Roman"/>
                <w:b/>
                <w:color w:val="auto"/>
              </w:rPr>
            </w:pPr>
            <w:r w:rsidRPr="004F5F10">
              <w:rPr>
                <w:rFonts w:ascii="Times New Roman" w:hAnsi="Times New Roman" w:cs="Times New Roman"/>
                <w:b/>
                <w:color w:val="auto"/>
                <w:lang w:val="en-US"/>
              </w:rPr>
              <w:t>I</w:t>
            </w:r>
            <w:r>
              <w:rPr>
                <w:rFonts w:ascii="Times New Roman" w:hAnsi="Times New Roman" w:cs="Times New Roman"/>
                <w:b/>
                <w:color w:val="auto"/>
              </w:rPr>
              <w:t xml:space="preserve"> полугодие 2021</w:t>
            </w:r>
            <w:r w:rsidRPr="004F5F10">
              <w:rPr>
                <w:rFonts w:ascii="Times New Roman" w:hAnsi="Times New Roman" w:cs="Times New Roman"/>
                <w:b/>
                <w:color w:val="auto"/>
              </w:rPr>
              <w:t xml:space="preserve"> г.</w:t>
            </w:r>
          </w:p>
        </w:tc>
        <w:tc>
          <w:tcPr>
            <w:tcW w:w="2880" w:type="dxa"/>
            <w:gridSpan w:val="3"/>
            <w:shd w:val="clear" w:color="auto" w:fill="FFFFFF"/>
          </w:tcPr>
          <w:p w:rsidR="0086222C" w:rsidRPr="004F5F10" w:rsidRDefault="0086222C" w:rsidP="009F0366">
            <w:pPr>
              <w:jc w:val="center"/>
              <w:rPr>
                <w:rFonts w:ascii="Times New Roman" w:hAnsi="Times New Roman" w:cs="Times New Roman"/>
                <w:b/>
                <w:color w:val="auto"/>
              </w:rPr>
            </w:pPr>
            <w:r w:rsidRPr="004F5F10">
              <w:rPr>
                <w:rFonts w:ascii="Times New Roman" w:hAnsi="Times New Roman" w:cs="Times New Roman"/>
                <w:b/>
                <w:color w:val="auto"/>
                <w:lang w:val="en-US"/>
              </w:rPr>
              <w:t>II</w:t>
            </w:r>
            <w:r>
              <w:rPr>
                <w:rFonts w:ascii="Times New Roman" w:hAnsi="Times New Roman" w:cs="Times New Roman"/>
                <w:b/>
                <w:color w:val="auto"/>
              </w:rPr>
              <w:t xml:space="preserve"> полугодие 2021</w:t>
            </w:r>
            <w:r w:rsidRPr="004F5F10">
              <w:rPr>
                <w:rFonts w:ascii="Times New Roman" w:hAnsi="Times New Roman" w:cs="Times New Roman"/>
                <w:b/>
                <w:color w:val="auto"/>
              </w:rPr>
              <w:t xml:space="preserve"> г.</w:t>
            </w:r>
          </w:p>
        </w:tc>
        <w:tc>
          <w:tcPr>
            <w:tcW w:w="3150" w:type="dxa"/>
            <w:gridSpan w:val="3"/>
            <w:tcBorders>
              <w:top w:val="single" w:sz="4" w:space="0" w:color="auto"/>
              <w:bottom w:val="single" w:sz="4" w:space="0" w:color="auto"/>
              <w:right w:val="single" w:sz="4" w:space="0" w:color="auto"/>
            </w:tcBorders>
            <w:shd w:val="clear" w:color="auto" w:fill="FFFFFF"/>
          </w:tcPr>
          <w:p w:rsidR="0086222C" w:rsidRPr="004F5F10" w:rsidRDefault="0086222C" w:rsidP="009F0366">
            <w:pPr>
              <w:jc w:val="center"/>
              <w:rPr>
                <w:rFonts w:ascii="Times New Roman" w:hAnsi="Times New Roman" w:cs="Times New Roman"/>
                <w:b/>
                <w:color w:val="auto"/>
              </w:rPr>
            </w:pPr>
            <w:r w:rsidRPr="004F5F10">
              <w:rPr>
                <w:rFonts w:ascii="Times New Roman" w:hAnsi="Times New Roman" w:cs="Times New Roman"/>
                <w:b/>
                <w:color w:val="auto"/>
                <w:lang w:val="en-US"/>
              </w:rPr>
              <w:t>I</w:t>
            </w:r>
            <w:r>
              <w:rPr>
                <w:rFonts w:ascii="Times New Roman" w:hAnsi="Times New Roman" w:cs="Times New Roman"/>
                <w:b/>
                <w:color w:val="auto"/>
              </w:rPr>
              <w:t xml:space="preserve"> полугодие 2022</w:t>
            </w:r>
            <w:r w:rsidRPr="004F5F10">
              <w:rPr>
                <w:rFonts w:ascii="Times New Roman" w:hAnsi="Times New Roman" w:cs="Times New Roman"/>
                <w:b/>
                <w:color w:val="auto"/>
              </w:rPr>
              <w:t xml:space="preserve"> г.</w:t>
            </w:r>
          </w:p>
        </w:tc>
      </w:tr>
      <w:tr w:rsidR="0086222C" w:rsidRPr="004F5F10" w:rsidTr="009F0366">
        <w:tc>
          <w:tcPr>
            <w:tcW w:w="1844" w:type="dxa"/>
            <w:vMerge/>
            <w:shd w:val="clear" w:color="auto" w:fill="FFFFFF"/>
          </w:tcPr>
          <w:p w:rsidR="0086222C" w:rsidRPr="004F5F10" w:rsidRDefault="0086222C" w:rsidP="009F0366">
            <w:pPr>
              <w:rPr>
                <w:rFonts w:ascii="Times New Roman" w:hAnsi="Times New Roman" w:cs="Times New Roman"/>
                <w:b/>
                <w:color w:val="auto"/>
              </w:rPr>
            </w:pPr>
          </w:p>
        </w:tc>
        <w:tc>
          <w:tcPr>
            <w:tcW w:w="1309" w:type="dxa"/>
            <w:shd w:val="clear" w:color="auto" w:fill="FFFFFF"/>
          </w:tcPr>
          <w:p w:rsidR="0086222C" w:rsidRPr="004F5F10" w:rsidRDefault="0086222C" w:rsidP="009F0366">
            <w:pPr>
              <w:rPr>
                <w:rFonts w:ascii="Times New Roman" w:eastAsia="Times New Roman" w:hAnsi="Times New Roman" w:cs="Times New Roman"/>
                <w:b/>
                <w:color w:val="auto"/>
              </w:rPr>
            </w:pPr>
            <w:r w:rsidRPr="004F5F10">
              <w:rPr>
                <w:rFonts w:ascii="Times New Roman" w:eastAsia="Times New Roman" w:hAnsi="Times New Roman" w:cs="Times New Roman"/>
                <w:b/>
                <w:color w:val="auto"/>
              </w:rPr>
              <w:t>сумма</w:t>
            </w:r>
          </w:p>
          <w:p w:rsidR="0086222C" w:rsidRPr="004F5F10" w:rsidRDefault="0086222C" w:rsidP="009F0366">
            <w:pPr>
              <w:rPr>
                <w:rFonts w:ascii="Times New Roman" w:eastAsia="Times New Roman" w:hAnsi="Times New Roman" w:cs="Times New Roman"/>
                <w:i/>
                <w:color w:val="auto"/>
              </w:rPr>
            </w:pPr>
            <w:r w:rsidRPr="004F5F10">
              <w:rPr>
                <w:rFonts w:ascii="Times New Roman" w:eastAsia="Times New Roman" w:hAnsi="Times New Roman" w:cs="Times New Roman"/>
                <w:i/>
                <w:color w:val="auto"/>
              </w:rPr>
              <w:t>(руб.)</w:t>
            </w:r>
          </w:p>
          <w:p w:rsidR="0086222C" w:rsidRPr="004F5F10" w:rsidRDefault="0086222C" w:rsidP="009F0366">
            <w:pPr>
              <w:rPr>
                <w:rFonts w:ascii="Times New Roman" w:hAnsi="Times New Roman" w:cs="Times New Roman"/>
                <w:b/>
                <w:color w:val="auto"/>
              </w:rPr>
            </w:pPr>
          </w:p>
        </w:tc>
        <w:tc>
          <w:tcPr>
            <w:tcW w:w="857" w:type="dxa"/>
            <w:shd w:val="clear" w:color="auto" w:fill="FFFFFF"/>
          </w:tcPr>
          <w:p w:rsidR="0086222C" w:rsidRPr="004F5F10" w:rsidRDefault="0086222C" w:rsidP="009F0366">
            <w:pPr>
              <w:rPr>
                <w:rFonts w:ascii="Times New Roman" w:hAnsi="Times New Roman" w:cs="Times New Roman"/>
                <w:b/>
                <w:color w:val="auto"/>
              </w:rPr>
            </w:pPr>
            <w:r w:rsidRPr="004F5F10">
              <w:rPr>
                <w:rFonts w:ascii="Times New Roman" w:eastAsia="Times New Roman" w:hAnsi="Times New Roman" w:cs="Times New Roman"/>
                <w:b/>
                <w:color w:val="auto"/>
              </w:rPr>
              <w:t>кол-во названий</w:t>
            </w:r>
          </w:p>
        </w:tc>
        <w:tc>
          <w:tcPr>
            <w:tcW w:w="765" w:type="dxa"/>
            <w:shd w:val="clear" w:color="auto" w:fill="FFFFFF"/>
          </w:tcPr>
          <w:p w:rsidR="0086222C" w:rsidRPr="004F5F10" w:rsidRDefault="0086222C" w:rsidP="009F0366">
            <w:pPr>
              <w:rPr>
                <w:rFonts w:ascii="Times New Roman" w:eastAsia="Times New Roman" w:hAnsi="Times New Roman" w:cs="Times New Roman"/>
                <w:b/>
                <w:color w:val="auto"/>
              </w:rPr>
            </w:pPr>
            <w:r w:rsidRPr="004F5F10">
              <w:rPr>
                <w:rFonts w:ascii="Times New Roman" w:eastAsia="Times New Roman" w:hAnsi="Times New Roman" w:cs="Times New Roman"/>
                <w:b/>
                <w:color w:val="auto"/>
              </w:rPr>
              <w:t>кол-во экз.</w:t>
            </w:r>
          </w:p>
          <w:p w:rsidR="0086222C" w:rsidRPr="004F5F10" w:rsidRDefault="0086222C" w:rsidP="009F0366">
            <w:pPr>
              <w:rPr>
                <w:rFonts w:ascii="Times New Roman" w:hAnsi="Times New Roman" w:cs="Times New Roman"/>
                <w:i/>
                <w:color w:val="auto"/>
              </w:rPr>
            </w:pPr>
            <w:r w:rsidRPr="004F5F10">
              <w:rPr>
                <w:rFonts w:ascii="Times New Roman" w:eastAsia="Times New Roman" w:hAnsi="Times New Roman" w:cs="Times New Roman"/>
                <w:i/>
                <w:color w:val="auto"/>
              </w:rPr>
              <w:t>(комплектов)</w:t>
            </w:r>
          </w:p>
        </w:tc>
        <w:tc>
          <w:tcPr>
            <w:tcW w:w="1260" w:type="dxa"/>
            <w:tcBorders>
              <w:right w:val="single" w:sz="4" w:space="0" w:color="auto"/>
            </w:tcBorders>
            <w:shd w:val="clear" w:color="auto" w:fill="FFFFFF"/>
          </w:tcPr>
          <w:p w:rsidR="0086222C" w:rsidRPr="004F5F10" w:rsidRDefault="0086222C" w:rsidP="009F0366">
            <w:pPr>
              <w:rPr>
                <w:rFonts w:ascii="Times New Roman" w:eastAsia="Times New Roman" w:hAnsi="Times New Roman" w:cs="Times New Roman"/>
                <w:b/>
                <w:color w:val="auto"/>
              </w:rPr>
            </w:pPr>
            <w:r w:rsidRPr="004F5F10">
              <w:rPr>
                <w:rFonts w:ascii="Times New Roman" w:eastAsia="Times New Roman" w:hAnsi="Times New Roman" w:cs="Times New Roman"/>
                <w:b/>
                <w:color w:val="auto"/>
              </w:rPr>
              <w:t>сумма</w:t>
            </w:r>
          </w:p>
          <w:p w:rsidR="0086222C" w:rsidRPr="004F5F10" w:rsidRDefault="0086222C" w:rsidP="009F0366">
            <w:pPr>
              <w:rPr>
                <w:rFonts w:ascii="Times New Roman" w:eastAsia="Times New Roman" w:hAnsi="Times New Roman" w:cs="Times New Roman"/>
                <w:i/>
                <w:color w:val="auto"/>
              </w:rPr>
            </w:pPr>
            <w:r w:rsidRPr="004F5F10">
              <w:rPr>
                <w:rFonts w:ascii="Times New Roman" w:eastAsia="Times New Roman" w:hAnsi="Times New Roman" w:cs="Times New Roman"/>
                <w:i/>
                <w:color w:val="auto"/>
              </w:rPr>
              <w:t>(руб.)</w:t>
            </w:r>
          </w:p>
          <w:p w:rsidR="0086222C" w:rsidRPr="004F5F10" w:rsidRDefault="0086222C" w:rsidP="009F0366">
            <w:pPr>
              <w:rPr>
                <w:rFonts w:ascii="Times New Roman" w:hAnsi="Times New Roman" w:cs="Times New Roman"/>
                <w:b/>
                <w:color w:val="auto"/>
              </w:rPr>
            </w:pPr>
          </w:p>
        </w:tc>
        <w:tc>
          <w:tcPr>
            <w:tcW w:w="850" w:type="dxa"/>
            <w:tcBorders>
              <w:left w:val="single" w:sz="4" w:space="0" w:color="auto"/>
              <w:right w:val="single" w:sz="4" w:space="0" w:color="auto"/>
            </w:tcBorders>
            <w:shd w:val="clear" w:color="auto" w:fill="FFFFFF"/>
          </w:tcPr>
          <w:p w:rsidR="0086222C" w:rsidRPr="004F5F10" w:rsidRDefault="0086222C" w:rsidP="009F0366">
            <w:pPr>
              <w:rPr>
                <w:rFonts w:ascii="Times New Roman" w:hAnsi="Times New Roman" w:cs="Times New Roman"/>
                <w:b/>
                <w:color w:val="auto"/>
              </w:rPr>
            </w:pPr>
            <w:r w:rsidRPr="004F5F10">
              <w:rPr>
                <w:rFonts w:ascii="Times New Roman" w:eastAsia="Times New Roman" w:hAnsi="Times New Roman" w:cs="Times New Roman"/>
                <w:b/>
                <w:color w:val="auto"/>
              </w:rPr>
              <w:t>кол-во названий</w:t>
            </w:r>
          </w:p>
        </w:tc>
        <w:tc>
          <w:tcPr>
            <w:tcW w:w="770" w:type="dxa"/>
            <w:tcBorders>
              <w:left w:val="single" w:sz="4" w:space="0" w:color="auto"/>
              <w:bottom w:val="single" w:sz="4" w:space="0" w:color="auto"/>
            </w:tcBorders>
            <w:shd w:val="clear" w:color="auto" w:fill="FFFFFF"/>
          </w:tcPr>
          <w:p w:rsidR="0086222C" w:rsidRPr="004F5F10" w:rsidRDefault="0086222C" w:rsidP="009F0366">
            <w:pPr>
              <w:rPr>
                <w:rFonts w:ascii="Times New Roman" w:eastAsia="Times New Roman" w:hAnsi="Times New Roman" w:cs="Times New Roman"/>
                <w:b/>
                <w:color w:val="auto"/>
              </w:rPr>
            </w:pPr>
            <w:r w:rsidRPr="004F5F10">
              <w:rPr>
                <w:rFonts w:ascii="Times New Roman" w:eastAsia="Times New Roman" w:hAnsi="Times New Roman" w:cs="Times New Roman"/>
                <w:b/>
                <w:color w:val="auto"/>
              </w:rPr>
              <w:t>кол-во экз.</w:t>
            </w:r>
          </w:p>
          <w:p w:rsidR="0086222C" w:rsidRPr="004F5F10" w:rsidRDefault="0086222C" w:rsidP="009F0366">
            <w:pPr>
              <w:rPr>
                <w:rFonts w:ascii="Times New Roman" w:hAnsi="Times New Roman" w:cs="Times New Roman"/>
                <w:i/>
                <w:color w:val="auto"/>
              </w:rPr>
            </w:pPr>
            <w:r w:rsidRPr="004F5F10">
              <w:rPr>
                <w:rFonts w:ascii="Times New Roman" w:eastAsia="Times New Roman" w:hAnsi="Times New Roman" w:cs="Times New Roman"/>
                <w:i/>
                <w:color w:val="auto"/>
              </w:rPr>
              <w:t>(комплектов)</w:t>
            </w:r>
          </w:p>
        </w:tc>
        <w:tc>
          <w:tcPr>
            <w:tcW w:w="1260" w:type="dxa"/>
            <w:tcBorders>
              <w:top w:val="single" w:sz="4" w:space="0" w:color="auto"/>
              <w:bottom w:val="single" w:sz="4" w:space="0" w:color="auto"/>
              <w:right w:val="single" w:sz="4" w:space="0" w:color="auto"/>
            </w:tcBorders>
            <w:shd w:val="clear" w:color="auto" w:fill="FFFFFF"/>
          </w:tcPr>
          <w:p w:rsidR="0086222C" w:rsidRPr="004F5F10" w:rsidRDefault="0086222C" w:rsidP="009F0366">
            <w:pPr>
              <w:rPr>
                <w:rFonts w:ascii="Times New Roman" w:eastAsia="Times New Roman" w:hAnsi="Times New Roman" w:cs="Times New Roman"/>
                <w:b/>
                <w:color w:val="auto"/>
              </w:rPr>
            </w:pPr>
            <w:r w:rsidRPr="004F5F10">
              <w:rPr>
                <w:rFonts w:ascii="Times New Roman" w:eastAsia="Times New Roman" w:hAnsi="Times New Roman" w:cs="Times New Roman"/>
                <w:b/>
                <w:color w:val="auto"/>
              </w:rPr>
              <w:t>сумма</w:t>
            </w:r>
          </w:p>
          <w:p w:rsidR="0086222C" w:rsidRPr="004F5F10" w:rsidRDefault="0086222C" w:rsidP="009F0366">
            <w:pPr>
              <w:rPr>
                <w:rFonts w:ascii="Times New Roman" w:eastAsia="Times New Roman" w:hAnsi="Times New Roman" w:cs="Times New Roman"/>
                <w:i/>
                <w:color w:val="auto"/>
              </w:rPr>
            </w:pPr>
            <w:r w:rsidRPr="004F5F10">
              <w:rPr>
                <w:rFonts w:ascii="Times New Roman" w:eastAsia="Times New Roman" w:hAnsi="Times New Roman" w:cs="Times New Roman"/>
                <w:i/>
                <w:color w:val="auto"/>
              </w:rPr>
              <w:t>(руб.)</w:t>
            </w:r>
          </w:p>
          <w:p w:rsidR="0086222C" w:rsidRPr="004F5F10" w:rsidRDefault="0086222C" w:rsidP="009F0366">
            <w:pPr>
              <w:rPr>
                <w:rFonts w:ascii="Times New Roman" w:hAnsi="Times New Roman" w:cs="Times New Roman"/>
                <w:b/>
                <w:color w:val="auto"/>
              </w:rPr>
            </w:pPr>
          </w:p>
        </w:tc>
        <w:tc>
          <w:tcPr>
            <w:tcW w:w="898" w:type="dxa"/>
            <w:tcBorders>
              <w:top w:val="single" w:sz="4" w:space="0" w:color="auto"/>
              <w:bottom w:val="single" w:sz="4" w:space="0" w:color="auto"/>
              <w:right w:val="single" w:sz="4" w:space="0" w:color="auto"/>
            </w:tcBorders>
            <w:shd w:val="clear" w:color="auto" w:fill="FFFFFF"/>
          </w:tcPr>
          <w:p w:rsidR="0086222C" w:rsidRPr="004F5F10" w:rsidRDefault="0086222C" w:rsidP="009F0366">
            <w:pPr>
              <w:rPr>
                <w:rFonts w:ascii="Times New Roman" w:hAnsi="Times New Roman" w:cs="Times New Roman"/>
                <w:b/>
                <w:color w:val="auto"/>
              </w:rPr>
            </w:pPr>
            <w:r w:rsidRPr="004F5F10">
              <w:rPr>
                <w:rFonts w:ascii="Times New Roman" w:eastAsia="Times New Roman" w:hAnsi="Times New Roman" w:cs="Times New Roman"/>
                <w:b/>
                <w:color w:val="auto"/>
              </w:rPr>
              <w:t>кол-во названий</w:t>
            </w:r>
          </w:p>
        </w:tc>
        <w:tc>
          <w:tcPr>
            <w:tcW w:w="992" w:type="dxa"/>
            <w:tcBorders>
              <w:top w:val="single" w:sz="4" w:space="0" w:color="auto"/>
              <w:bottom w:val="single" w:sz="4" w:space="0" w:color="auto"/>
              <w:right w:val="single" w:sz="4" w:space="0" w:color="auto"/>
            </w:tcBorders>
            <w:shd w:val="clear" w:color="auto" w:fill="FFFFFF"/>
          </w:tcPr>
          <w:p w:rsidR="0086222C" w:rsidRPr="004F5F10" w:rsidRDefault="0086222C" w:rsidP="009F0366">
            <w:pPr>
              <w:rPr>
                <w:rFonts w:ascii="Times New Roman" w:eastAsia="Times New Roman" w:hAnsi="Times New Roman" w:cs="Times New Roman"/>
                <w:b/>
                <w:color w:val="auto"/>
              </w:rPr>
            </w:pPr>
            <w:r w:rsidRPr="004F5F10">
              <w:rPr>
                <w:rFonts w:ascii="Times New Roman" w:eastAsia="Times New Roman" w:hAnsi="Times New Roman" w:cs="Times New Roman"/>
                <w:b/>
                <w:color w:val="auto"/>
              </w:rPr>
              <w:t>кол-во экз.</w:t>
            </w:r>
          </w:p>
          <w:p w:rsidR="0086222C" w:rsidRPr="004F5F10" w:rsidRDefault="0086222C" w:rsidP="009F0366">
            <w:pPr>
              <w:rPr>
                <w:rFonts w:ascii="Times New Roman" w:hAnsi="Times New Roman" w:cs="Times New Roman"/>
                <w:i/>
                <w:color w:val="auto"/>
              </w:rPr>
            </w:pPr>
            <w:r w:rsidRPr="004F5F10">
              <w:rPr>
                <w:rFonts w:ascii="Times New Roman" w:eastAsia="Times New Roman" w:hAnsi="Times New Roman" w:cs="Times New Roman"/>
                <w:i/>
                <w:color w:val="auto"/>
              </w:rPr>
              <w:t>(комплектов)</w:t>
            </w:r>
          </w:p>
        </w:tc>
      </w:tr>
      <w:tr w:rsidR="0086222C" w:rsidRPr="004F5F10" w:rsidTr="009F0366">
        <w:tc>
          <w:tcPr>
            <w:tcW w:w="1844" w:type="dxa"/>
            <w:shd w:val="clear" w:color="auto" w:fill="FFFFFF"/>
          </w:tcPr>
          <w:p w:rsidR="0086222C" w:rsidRPr="004F5F10" w:rsidRDefault="0086222C" w:rsidP="009F0366">
            <w:pPr>
              <w:rPr>
                <w:rFonts w:ascii="Times New Roman" w:hAnsi="Times New Roman" w:cs="Times New Roman"/>
                <w:b/>
                <w:color w:val="auto"/>
              </w:rPr>
            </w:pPr>
            <w:r w:rsidRPr="004F5F10">
              <w:rPr>
                <w:rFonts w:ascii="Times New Roman" w:hAnsi="Times New Roman" w:cs="Times New Roman"/>
                <w:b/>
                <w:color w:val="auto"/>
              </w:rPr>
              <w:t>Центральная библиотека</w:t>
            </w:r>
          </w:p>
        </w:tc>
        <w:tc>
          <w:tcPr>
            <w:tcW w:w="1309"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49436,84</w:t>
            </w:r>
          </w:p>
        </w:tc>
        <w:tc>
          <w:tcPr>
            <w:tcW w:w="857"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32</w:t>
            </w:r>
          </w:p>
        </w:tc>
        <w:tc>
          <w:tcPr>
            <w:tcW w:w="765"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32</w:t>
            </w:r>
          </w:p>
        </w:tc>
        <w:tc>
          <w:tcPr>
            <w:tcW w:w="1260" w:type="dxa"/>
            <w:tcBorders>
              <w:right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44421,52</w:t>
            </w:r>
          </w:p>
        </w:tc>
        <w:tc>
          <w:tcPr>
            <w:tcW w:w="850" w:type="dxa"/>
            <w:tcBorders>
              <w:left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26</w:t>
            </w:r>
          </w:p>
        </w:tc>
        <w:tc>
          <w:tcPr>
            <w:tcW w:w="770" w:type="dxa"/>
            <w:tcBorders>
              <w:left w:val="single" w:sz="4" w:space="0" w:color="auto"/>
              <w:bottom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26</w:t>
            </w:r>
          </w:p>
        </w:tc>
        <w:tc>
          <w:tcPr>
            <w:tcW w:w="1260" w:type="dxa"/>
            <w:tcBorders>
              <w:top w:val="single" w:sz="4" w:space="0" w:color="auto"/>
              <w:bottom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48792,01</w:t>
            </w:r>
          </w:p>
        </w:tc>
        <w:tc>
          <w:tcPr>
            <w:tcW w:w="898" w:type="dxa"/>
            <w:tcBorders>
              <w:top w:val="single" w:sz="4" w:space="0" w:color="auto"/>
              <w:bottom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36</w:t>
            </w:r>
          </w:p>
        </w:tc>
        <w:tc>
          <w:tcPr>
            <w:tcW w:w="992" w:type="dxa"/>
            <w:tcBorders>
              <w:top w:val="single" w:sz="4" w:space="0" w:color="auto"/>
              <w:bottom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36</w:t>
            </w:r>
          </w:p>
        </w:tc>
      </w:tr>
      <w:tr w:rsidR="0086222C" w:rsidRPr="004F5F10" w:rsidTr="009F0366">
        <w:tc>
          <w:tcPr>
            <w:tcW w:w="1844" w:type="dxa"/>
            <w:shd w:val="clear" w:color="auto" w:fill="FFFFFF"/>
          </w:tcPr>
          <w:p w:rsidR="0086222C" w:rsidRPr="004F5F10" w:rsidRDefault="0086222C" w:rsidP="009F0366">
            <w:pPr>
              <w:rPr>
                <w:rFonts w:ascii="Times New Roman" w:hAnsi="Times New Roman" w:cs="Times New Roman"/>
                <w:b/>
                <w:color w:val="auto"/>
              </w:rPr>
            </w:pPr>
            <w:r w:rsidRPr="004F5F10">
              <w:rPr>
                <w:rFonts w:ascii="Times New Roman" w:hAnsi="Times New Roman" w:cs="Times New Roman"/>
                <w:b/>
                <w:color w:val="auto"/>
              </w:rPr>
              <w:t>Центральная детская библиотека</w:t>
            </w:r>
          </w:p>
        </w:tc>
        <w:tc>
          <w:tcPr>
            <w:tcW w:w="1309"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26148,00</w:t>
            </w:r>
          </w:p>
        </w:tc>
        <w:tc>
          <w:tcPr>
            <w:tcW w:w="857"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26</w:t>
            </w:r>
          </w:p>
        </w:tc>
        <w:tc>
          <w:tcPr>
            <w:tcW w:w="765"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26</w:t>
            </w:r>
          </w:p>
        </w:tc>
        <w:tc>
          <w:tcPr>
            <w:tcW w:w="1260" w:type="dxa"/>
            <w:tcBorders>
              <w:right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25084,55</w:t>
            </w:r>
          </w:p>
        </w:tc>
        <w:tc>
          <w:tcPr>
            <w:tcW w:w="850" w:type="dxa"/>
            <w:tcBorders>
              <w:left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24</w:t>
            </w:r>
          </w:p>
        </w:tc>
        <w:tc>
          <w:tcPr>
            <w:tcW w:w="770" w:type="dxa"/>
            <w:tcBorders>
              <w:left w:val="single" w:sz="4" w:space="0" w:color="auto"/>
              <w:bottom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24</w:t>
            </w:r>
          </w:p>
        </w:tc>
        <w:tc>
          <w:tcPr>
            <w:tcW w:w="1260" w:type="dxa"/>
            <w:tcBorders>
              <w:top w:val="single" w:sz="4" w:space="0" w:color="auto"/>
              <w:bottom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32732,29</w:t>
            </w:r>
          </w:p>
        </w:tc>
        <w:tc>
          <w:tcPr>
            <w:tcW w:w="898" w:type="dxa"/>
            <w:tcBorders>
              <w:top w:val="single" w:sz="4" w:space="0" w:color="auto"/>
              <w:bottom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32</w:t>
            </w:r>
          </w:p>
        </w:tc>
        <w:tc>
          <w:tcPr>
            <w:tcW w:w="992" w:type="dxa"/>
            <w:tcBorders>
              <w:top w:val="single" w:sz="4" w:space="0" w:color="auto"/>
              <w:bottom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32</w:t>
            </w:r>
          </w:p>
        </w:tc>
      </w:tr>
      <w:tr w:rsidR="0086222C" w:rsidRPr="004F5F10" w:rsidTr="009F0366">
        <w:tc>
          <w:tcPr>
            <w:tcW w:w="1844" w:type="dxa"/>
            <w:shd w:val="clear" w:color="auto" w:fill="FFFFFF"/>
          </w:tcPr>
          <w:p w:rsidR="0086222C" w:rsidRPr="004F5F10" w:rsidRDefault="0086222C" w:rsidP="009F0366">
            <w:pPr>
              <w:rPr>
                <w:rFonts w:ascii="Times New Roman" w:hAnsi="Times New Roman" w:cs="Times New Roman"/>
                <w:b/>
                <w:color w:val="auto"/>
              </w:rPr>
            </w:pPr>
            <w:r w:rsidRPr="004F5F10">
              <w:rPr>
                <w:rFonts w:ascii="Times New Roman" w:hAnsi="Times New Roman" w:cs="Times New Roman"/>
                <w:b/>
                <w:color w:val="auto"/>
              </w:rPr>
              <w:t>Библиотеки-филиалы</w:t>
            </w:r>
          </w:p>
        </w:tc>
        <w:tc>
          <w:tcPr>
            <w:tcW w:w="1309"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194807,66</w:t>
            </w:r>
          </w:p>
        </w:tc>
        <w:tc>
          <w:tcPr>
            <w:tcW w:w="857"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35</w:t>
            </w:r>
          </w:p>
        </w:tc>
        <w:tc>
          <w:tcPr>
            <w:tcW w:w="765" w:type="dxa"/>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184</w:t>
            </w:r>
          </w:p>
        </w:tc>
        <w:tc>
          <w:tcPr>
            <w:tcW w:w="1260" w:type="dxa"/>
            <w:tcBorders>
              <w:right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192107,48</w:t>
            </w:r>
          </w:p>
        </w:tc>
        <w:tc>
          <w:tcPr>
            <w:tcW w:w="850" w:type="dxa"/>
            <w:tcBorders>
              <w:left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36</w:t>
            </w:r>
          </w:p>
        </w:tc>
        <w:tc>
          <w:tcPr>
            <w:tcW w:w="770" w:type="dxa"/>
            <w:tcBorders>
              <w:left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185</w:t>
            </w:r>
          </w:p>
        </w:tc>
        <w:tc>
          <w:tcPr>
            <w:tcW w:w="1260" w:type="dxa"/>
            <w:tcBorders>
              <w:top w:val="single" w:sz="4" w:space="0" w:color="auto"/>
              <w:bottom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179985,37</w:t>
            </w:r>
          </w:p>
        </w:tc>
        <w:tc>
          <w:tcPr>
            <w:tcW w:w="898" w:type="dxa"/>
            <w:tcBorders>
              <w:top w:val="single" w:sz="4" w:space="0" w:color="auto"/>
              <w:bottom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36</w:t>
            </w:r>
          </w:p>
        </w:tc>
        <w:tc>
          <w:tcPr>
            <w:tcW w:w="992" w:type="dxa"/>
            <w:tcBorders>
              <w:top w:val="single" w:sz="4" w:space="0" w:color="auto"/>
              <w:bottom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color w:val="auto"/>
              </w:rPr>
            </w:pPr>
            <w:r>
              <w:rPr>
                <w:rFonts w:ascii="Times New Roman" w:hAnsi="Times New Roman" w:cs="Times New Roman"/>
                <w:color w:val="auto"/>
              </w:rPr>
              <w:t>186</w:t>
            </w:r>
          </w:p>
        </w:tc>
      </w:tr>
      <w:tr w:rsidR="0086222C" w:rsidRPr="004F5F10" w:rsidTr="009F0366">
        <w:tc>
          <w:tcPr>
            <w:tcW w:w="1844" w:type="dxa"/>
            <w:shd w:val="clear" w:color="auto" w:fill="FFFFFF"/>
          </w:tcPr>
          <w:p w:rsidR="0086222C" w:rsidRPr="004F5F10" w:rsidRDefault="0086222C" w:rsidP="009F0366">
            <w:pPr>
              <w:rPr>
                <w:rFonts w:ascii="Times New Roman" w:hAnsi="Times New Roman" w:cs="Times New Roman"/>
                <w:b/>
                <w:color w:val="auto"/>
              </w:rPr>
            </w:pPr>
            <w:r w:rsidRPr="004F5F10">
              <w:rPr>
                <w:rFonts w:ascii="Times New Roman" w:hAnsi="Times New Roman" w:cs="Times New Roman"/>
                <w:b/>
                <w:color w:val="auto"/>
              </w:rPr>
              <w:t>ИТОГО</w:t>
            </w:r>
          </w:p>
        </w:tc>
        <w:tc>
          <w:tcPr>
            <w:tcW w:w="1309" w:type="dxa"/>
            <w:shd w:val="clear" w:color="auto" w:fill="FFFFFF"/>
          </w:tcPr>
          <w:p w:rsidR="0086222C" w:rsidRPr="001772EF" w:rsidRDefault="0086222C" w:rsidP="0086222C">
            <w:pPr>
              <w:jc w:val="center"/>
              <w:rPr>
                <w:rFonts w:ascii="Times New Roman" w:hAnsi="Times New Roman" w:cs="Times New Roman"/>
                <w:b/>
                <w:color w:val="auto"/>
              </w:rPr>
            </w:pPr>
            <w:r w:rsidRPr="001772EF">
              <w:rPr>
                <w:rFonts w:ascii="Times New Roman" w:hAnsi="Times New Roman" w:cs="Times New Roman"/>
                <w:b/>
                <w:color w:val="auto"/>
              </w:rPr>
              <w:t>270392,50</w:t>
            </w:r>
          </w:p>
        </w:tc>
        <w:tc>
          <w:tcPr>
            <w:tcW w:w="857" w:type="dxa"/>
            <w:shd w:val="clear" w:color="auto" w:fill="FFFFFF"/>
          </w:tcPr>
          <w:p w:rsidR="0086222C" w:rsidRPr="001772EF" w:rsidRDefault="0086222C" w:rsidP="0086222C">
            <w:pPr>
              <w:jc w:val="center"/>
              <w:rPr>
                <w:rFonts w:ascii="Times New Roman" w:hAnsi="Times New Roman" w:cs="Times New Roman"/>
                <w:b/>
                <w:color w:val="auto"/>
              </w:rPr>
            </w:pPr>
            <w:r w:rsidRPr="001772EF">
              <w:rPr>
                <w:rFonts w:ascii="Times New Roman" w:hAnsi="Times New Roman" w:cs="Times New Roman"/>
                <w:b/>
                <w:color w:val="auto"/>
              </w:rPr>
              <w:t>69</w:t>
            </w:r>
          </w:p>
        </w:tc>
        <w:tc>
          <w:tcPr>
            <w:tcW w:w="765" w:type="dxa"/>
            <w:shd w:val="clear" w:color="auto" w:fill="FFFFFF"/>
          </w:tcPr>
          <w:p w:rsidR="0086222C" w:rsidRPr="001772EF" w:rsidRDefault="0086222C" w:rsidP="0086222C">
            <w:pPr>
              <w:jc w:val="center"/>
              <w:rPr>
                <w:rFonts w:ascii="Times New Roman" w:hAnsi="Times New Roman" w:cs="Times New Roman"/>
                <w:b/>
                <w:color w:val="auto"/>
              </w:rPr>
            </w:pPr>
            <w:r w:rsidRPr="001772EF">
              <w:rPr>
                <w:rFonts w:ascii="Times New Roman" w:hAnsi="Times New Roman" w:cs="Times New Roman"/>
                <w:b/>
                <w:color w:val="auto"/>
              </w:rPr>
              <w:t>243</w:t>
            </w:r>
          </w:p>
        </w:tc>
        <w:tc>
          <w:tcPr>
            <w:tcW w:w="1260" w:type="dxa"/>
            <w:tcBorders>
              <w:right w:val="single" w:sz="4" w:space="0" w:color="auto"/>
            </w:tcBorders>
            <w:shd w:val="clear" w:color="auto" w:fill="FFFFFF"/>
          </w:tcPr>
          <w:p w:rsidR="0086222C" w:rsidRPr="004F5F10" w:rsidRDefault="0086222C" w:rsidP="0086222C">
            <w:pPr>
              <w:jc w:val="center"/>
              <w:rPr>
                <w:rFonts w:ascii="Times New Roman" w:hAnsi="Times New Roman" w:cs="Times New Roman"/>
                <w:b/>
                <w:color w:val="auto"/>
              </w:rPr>
            </w:pPr>
            <w:r>
              <w:rPr>
                <w:rFonts w:ascii="Times New Roman" w:hAnsi="Times New Roman" w:cs="Times New Roman"/>
                <w:b/>
                <w:color w:val="auto"/>
              </w:rPr>
              <w:t>261613,55</w:t>
            </w:r>
          </w:p>
        </w:tc>
        <w:tc>
          <w:tcPr>
            <w:tcW w:w="850" w:type="dxa"/>
            <w:tcBorders>
              <w:left w:val="single" w:sz="4" w:space="0" w:color="auto"/>
              <w:right w:val="single" w:sz="4" w:space="0" w:color="auto"/>
            </w:tcBorders>
            <w:shd w:val="clear" w:color="auto" w:fill="FFFFFF"/>
          </w:tcPr>
          <w:p w:rsidR="0086222C" w:rsidRPr="004F5F10" w:rsidRDefault="0086222C" w:rsidP="0086222C">
            <w:pPr>
              <w:jc w:val="center"/>
              <w:rPr>
                <w:rFonts w:ascii="Times New Roman" w:hAnsi="Times New Roman" w:cs="Times New Roman"/>
                <w:b/>
                <w:color w:val="auto"/>
              </w:rPr>
            </w:pPr>
            <w:r>
              <w:rPr>
                <w:rFonts w:ascii="Times New Roman" w:hAnsi="Times New Roman" w:cs="Times New Roman"/>
                <w:b/>
                <w:color w:val="auto"/>
              </w:rPr>
              <w:t>68</w:t>
            </w:r>
          </w:p>
        </w:tc>
        <w:tc>
          <w:tcPr>
            <w:tcW w:w="770" w:type="dxa"/>
            <w:tcBorders>
              <w:left w:val="single" w:sz="4" w:space="0" w:color="auto"/>
            </w:tcBorders>
            <w:shd w:val="clear" w:color="auto" w:fill="FFFFFF"/>
          </w:tcPr>
          <w:p w:rsidR="0086222C" w:rsidRPr="004F5F10" w:rsidRDefault="0086222C" w:rsidP="0086222C">
            <w:pPr>
              <w:jc w:val="center"/>
              <w:rPr>
                <w:rFonts w:ascii="Times New Roman" w:hAnsi="Times New Roman" w:cs="Times New Roman"/>
                <w:b/>
                <w:color w:val="auto"/>
              </w:rPr>
            </w:pPr>
            <w:r>
              <w:rPr>
                <w:rFonts w:ascii="Times New Roman" w:hAnsi="Times New Roman" w:cs="Times New Roman"/>
                <w:b/>
                <w:color w:val="auto"/>
              </w:rPr>
              <w:t>239</w:t>
            </w:r>
          </w:p>
        </w:tc>
        <w:tc>
          <w:tcPr>
            <w:tcW w:w="1260" w:type="dxa"/>
            <w:tcBorders>
              <w:top w:val="single" w:sz="4" w:space="0" w:color="auto"/>
              <w:bottom w:val="single" w:sz="4" w:space="0" w:color="auto"/>
              <w:right w:val="single" w:sz="4" w:space="0" w:color="auto"/>
            </w:tcBorders>
            <w:shd w:val="clear" w:color="auto" w:fill="FFFFFF"/>
          </w:tcPr>
          <w:p w:rsidR="0086222C" w:rsidRPr="001772EF" w:rsidRDefault="0086222C" w:rsidP="0086222C">
            <w:pPr>
              <w:jc w:val="center"/>
              <w:rPr>
                <w:rFonts w:ascii="Times New Roman" w:hAnsi="Times New Roman" w:cs="Times New Roman"/>
                <w:b/>
                <w:color w:val="auto"/>
              </w:rPr>
            </w:pPr>
            <w:r>
              <w:rPr>
                <w:rFonts w:ascii="Times New Roman" w:hAnsi="Times New Roman" w:cs="Times New Roman"/>
                <w:b/>
                <w:color w:val="auto"/>
              </w:rPr>
              <w:t>261509,67</w:t>
            </w:r>
          </w:p>
        </w:tc>
        <w:tc>
          <w:tcPr>
            <w:tcW w:w="898" w:type="dxa"/>
            <w:tcBorders>
              <w:top w:val="single" w:sz="4" w:space="0" w:color="auto"/>
              <w:bottom w:val="single" w:sz="4" w:space="0" w:color="auto"/>
              <w:right w:val="single" w:sz="4" w:space="0" w:color="auto"/>
            </w:tcBorders>
            <w:shd w:val="clear" w:color="auto" w:fill="FFFFFF"/>
          </w:tcPr>
          <w:p w:rsidR="0086222C" w:rsidRPr="001772EF" w:rsidRDefault="0086222C" w:rsidP="0086222C">
            <w:pPr>
              <w:jc w:val="center"/>
              <w:rPr>
                <w:rFonts w:ascii="Times New Roman" w:hAnsi="Times New Roman" w:cs="Times New Roman"/>
                <w:b/>
                <w:color w:val="auto"/>
              </w:rPr>
            </w:pPr>
            <w:r>
              <w:rPr>
                <w:rFonts w:ascii="Times New Roman" w:hAnsi="Times New Roman" w:cs="Times New Roman"/>
                <w:b/>
                <w:color w:val="auto"/>
              </w:rPr>
              <w:t>78</w:t>
            </w:r>
          </w:p>
        </w:tc>
        <w:tc>
          <w:tcPr>
            <w:tcW w:w="992" w:type="dxa"/>
            <w:tcBorders>
              <w:top w:val="single" w:sz="4" w:space="0" w:color="auto"/>
              <w:bottom w:val="single" w:sz="4" w:space="0" w:color="auto"/>
              <w:right w:val="single" w:sz="4" w:space="0" w:color="auto"/>
            </w:tcBorders>
            <w:shd w:val="clear" w:color="auto" w:fill="FFFFFF"/>
          </w:tcPr>
          <w:p w:rsidR="0086222C" w:rsidRPr="001772EF" w:rsidRDefault="0086222C" w:rsidP="0086222C">
            <w:pPr>
              <w:jc w:val="center"/>
              <w:rPr>
                <w:rFonts w:ascii="Times New Roman" w:hAnsi="Times New Roman" w:cs="Times New Roman"/>
                <w:b/>
                <w:color w:val="auto"/>
              </w:rPr>
            </w:pPr>
            <w:r>
              <w:rPr>
                <w:rFonts w:ascii="Times New Roman" w:hAnsi="Times New Roman" w:cs="Times New Roman"/>
                <w:b/>
                <w:color w:val="auto"/>
              </w:rPr>
              <w:t>254</w:t>
            </w:r>
          </w:p>
        </w:tc>
      </w:tr>
    </w:tbl>
    <w:p w:rsidR="0086222C" w:rsidRPr="004F5F10" w:rsidRDefault="0086222C" w:rsidP="0086222C">
      <w:pPr>
        <w:rPr>
          <w:rFonts w:ascii="Times New Roman" w:hAnsi="Times New Roman" w:cs="Times New Roman"/>
          <w:b/>
          <w:color w:val="auto"/>
        </w:rPr>
      </w:pPr>
    </w:p>
    <w:p w:rsidR="0086222C" w:rsidRPr="004F5F10" w:rsidRDefault="0086222C" w:rsidP="0086222C">
      <w:pPr>
        <w:ind w:left="-284" w:firstLine="709"/>
        <w:jc w:val="center"/>
        <w:rPr>
          <w:rFonts w:ascii="Times New Roman" w:hAnsi="Times New Roman" w:cs="Times New Roman"/>
          <w:b/>
          <w:color w:val="auto"/>
        </w:rPr>
      </w:pPr>
      <w:r w:rsidRPr="004F5F10">
        <w:rPr>
          <w:rFonts w:ascii="Times New Roman" w:hAnsi="Times New Roman" w:cs="Times New Roman"/>
          <w:b/>
          <w:color w:val="auto"/>
        </w:rPr>
        <w:t xml:space="preserve">Таблица 4.8 Списание литературы </w:t>
      </w:r>
    </w:p>
    <w:tbl>
      <w:tblPr>
        <w:tblW w:w="5924"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76"/>
        <w:gridCol w:w="976"/>
        <w:gridCol w:w="1256"/>
        <w:gridCol w:w="1651"/>
        <w:gridCol w:w="1839"/>
        <w:gridCol w:w="2095"/>
        <w:gridCol w:w="2377"/>
      </w:tblGrid>
      <w:tr w:rsidR="0086222C" w:rsidRPr="004F5F10" w:rsidTr="009F0366">
        <w:trPr>
          <w:trHeight w:val="185"/>
        </w:trPr>
        <w:tc>
          <w:tcPr>
            <w:tcW w:w="437" w:type="pct"/>
            <w:vMerge w:val="restart"/>
            <w:shd w:val="clear" w:color="auto" w:fill="FFFFFF"/>
          </w:tcPr>
          <w:p w:rsidR="0086222C" w:rsidRPr="004F5F10" w:rsidRDefault="0086222C" w:rsidP="009F0366">
            <w:pPr>
              <w:jc w:val="center"/>
              <w:rPr>
                <w:rFonts w:ascii="Times New Roman" w:hAnsi="Times New Roman" w:cs="Times New Roman"/>
                <w:b/>
                <w:color w:val="auto"/>
              </w:rPr>
            </w:pPr>
            <w:r w:rsidRPr="004F5F10">
              <w:rPr>
                <w:rFonts w:ascii="Times New Roman" w:hAnsi="Times New Roman" w:cs="Times New Roman"/>
                <w:b/>
                <w:color w:val="auto"/>
              </w:rPr>
              <w:t>Всего (экз.)</w:t>
            </w:r>
          </w:p>
        </w:tc>
        <w:tc>
          <w:tcPr>
            <w:tcW w:w="4563" w:type="pct"/>
            <w:gridSpan w:val="6"/>
            <w:tcBorders>
              <w:bottom w:val="single" w:sz="4" w:space="0" w:color="auto"/>
            </w:tcBorders>
            <w:shd w:val="clear" w:color="auto" w:fill="FFFFFF"/>
          </w:tcPr>
          <w:p w:rsidR="0086222C" w:rsidRPr="004F5F10" w:rsidRDefault="0086222C" w:rsidP="009F0366">
            <w:pPr>
              <w:jc w:val="center"/>
              <w:rPr>
                <w:rFonts w:ascii="Times New Roman" w:hAnsi="Times New Roman" w:cs="Times New Roman"/>
                <w:b/>
                <w:color w:val="auto"/>
              </w:rPr>
            </w:pPr>
            <w:r w:rsidRPr="004F5F10">
              <w:rPr>
                <w:rFonts w:ascii="Times New Roman" w:hAnsi="Times New Roman" w:cs="Times New Roman"/>
                <w:b/>
                <w:color w:val="auto"/>
              </w:rPr>
              <w:t>Причина списания:</w:t>
            </w:r>
          </w:p>
        </w:tc>
      </w:tr>
      <w:tr w:rsidR="0086222C" w:rsidRPr="004F5F10" w:rsidTr="009F0366">
        <w:trPr>
          <w:trHeight w:val="462"/>
        </w:trPr>
        <w:tc>
          <w:tcPr>
            <w:tcW w:w="437" w:type="pct"/>
            <w:vMerge/>
            <w:shd w:val="clear" w:color="auto" w:fill="FFFFFF"/>
          </w:tcPr>
          <w:p w:rsidR="0086222C" w:rsidRPr="004F5F10" w:rsidRDefault="0086222C" w:rsidP="009F0366">
            <w:pPr>
              <w:jc w:val="center"/>
              <w:rPr>
                <w:rFonts w:ascii="Times New Roman" w:hAnsi="Times New Roman" w:cs="Times New Roman"/>
                <w:b/>
                <w:color w:val="auto"/>
              </w:rPr>
            </w:pPr>
          </w:p>
        </w:tc>
        <w:tc>
          <w:tcPr>
            <w:tcW w:w="437" w:type="pct"/>
            <w:tcBorders>
              <w:top w:val="single" w:sz="4" w:space="0" w:color="auto"/>
              <w:right w:val="single" w:sz="4" w:space="0" w:color="auto"/>
            </w:tcBorders>
            <w:shd w:val="clear" w:color="auto" w:fill="FFFFFF"/>
          </w:tcPr>
          <w:p w:rsidR="0086222C" w:rsidRPr="004F5F10" w:rsidRDefault="0086222C" w:rsidP="009F0366">
            <w:pPr>
              <w:jc w:val="center"/>
              <w:rPr>
                <w:rFonts w:ascii="Times New Roman" w:hAnsi="Times New Roman" w:cs="Times New Roman"/>
                <w:b/>
                <w:color w:val="auto"/>
              </w:rPr>
            </w:pPr>
            <w:r w:rsidRPr="004F5F10">
              <w:rPr>
                <w:rFonts w:ascii="Times New Roman" w:hAnsi="Times New Roman" w:cs="Times New Roman"/>
                <w:b/>
                <w:color w:val="auto"/>
              </w:rPr>
              <w:t>утрата (экз.)</w:t>
            </w:r>
          </w:p>
        </w:tc>
        <w:tc>
          <w:tcPr>
            <w:tcW w:w="562" w:type="pct"/>
            <w:tcBorders>
              <w:top w:val="single" w:sz="4" w:space="0" w:color="auto"/>
              <w:left w:val="single" w:sz="4" w:space="0" w:color="auto"/>
              <w:right w:val="single" w:sz="4" w:space="0" w:color="auto"/>
            </w:tcBorders>
            <w:shd w:val="clear" w:color="auto" w:fill="FFFFFF"/>
          </w:tcPr>
          <w:p w:rsidR="0086222C" w:rsidRPr="004F5F10" w:rsidRDefault="0086222C" w:rsidP="009F0366">
            <w:pPr>
              <w:jc w:val="center"/>
              <w:rPr>
                <w:rFonts w:ascii="Times New Roman" w:hAnsi="Times New Roman" w:cs="Times New Roman"/>
                <w:b/>
                <w:color w:val="auto"/>
              </w:rPr>
            </w:pPr>
            <w:r w:rsidRPr="004F5F10">
              <w:rPr>
                <w:rFonts w:ascii="Times New Roman" w:hAnsi="Times New Roman" w:cs="Times New Roman"/>
                <w:b/>
                <w:color w:val="auto"/>
              </w:rPr>
              <w:t>ветхость (экз.)</w:t>
            </w:r>
          </w:p>
        </w:tc>
        <w:tc>
          <w:tcPr>
            <w:tcW w:w="739" w:type="pct"/>
            <w:tcBorders>
              <w:top w:val="single" w:sz="4" w:space="0" w:color="auto"/>
              <w:left w:val="single" w:sz="4" w:space="0" w:color="auto"/>
              <w:right w:val="single" w:sz="4" w:space="0" w:color="auto"/>
            </w:tcBorders>
            <w:shd w:val="clear" w:color="auto" w:fill="FFFFFF"/>
          </w:tcPr>
          <w:p w:rsidR="0086222C" w:rsidRPr="004F5F10" w:rsidRDefault="0086222C" w:rsidP="009F0366">
            <w:pPr>
              <w:jc w:val="center"/>
              <w:rPr>
                <w:rFonts w:ascii="Times New Roman" w:hAnsi="Times New Roman" w:cs="Times New Roman"/>
                <w:b/>
                <w:color w:val="auto"/>
              </w:rPr>
            </w:pPr>
            <w:r w:rsidRPr="004F5F10">
              <w:rPr>
                <w:rFonts w:ascii="Times New Roman" w:hAnsi="Times New Roman" w:cs="Times New Roman"/>
                <w:b/>
                <w:color w:val="auto"/>
              </w:rPr>
              <w:t>дефектность (экз.)</w:t>
            </w:r>
          </w:p>
        </w:tc>
        <w:tc>
          <w:tcPr>
            <w:tcW w:w="823" w:type="pct"/>
            <w:tcBorders>
              <w:top w:val="single" w:sz="4" w:space="0" w:color="auto"/>
              <w:left w:val="single" w:sz="4" w:space="0" w:color="auto"/>
              <w:right w:val="single" w:sz="4" w:space="0" w:color="auto"/>
            </w:tcBorders>
            <w:shd w:val="clear" w:color="auto" w:fill="FFFFFF"/>
          </w:tcPr>
          <w:p w:rsidR="0086222C" w:rsidRPr="004F5F10" w:rsidRDefault="0086222C" w:rsidP="009F0366">
            <w:pPr>
              <w:jc w:val="center"/>
              <w:rPr>
                <w:rFonts w:ascii="Times New Roman" w:hAnsi="Times New Roman" w:cs="Times New Roman"/>
                <w:b/>
                <w:color w:val="auto"/>
              </w:rPr>
            </w:pPr>
            <w:r w:rsidRPr="004F5F10">
              <w:rPr>
                <w:rFonts w:ascii="Times New Roman" w:hAnsi="Times New Roman" w:cs="Times New Roman"/>
                <w:b/>
                <w:color w:val="auto"/>
              </w:rPr>
              <w:t>устарелость по содержанию (экз.)</w:t>
            </w:r>
          </w:p>
        </w:tc>
        <w:tc>
          <w:tcPr>
            <w:tcW w:w="938" w:type="pct"/>
            <w:tcBorders>
              <w:top w:val="single" w:sz="4" w:space="0" w:color="auto"/>
              <w:left w:val="single" w:sz="4" w:space="0" w:color="auto"/>
              <w:right w:val="single" w:sz="4" w:space="0" w:color="auto"/>
            </w:tcBorders>
            <w:shd w:val="clear" w:color="auto" w:fill="FFFFFF"/>
          </w:tcPr>
          <w:p w:rsidR="0086222C" w:rsidRPr="004F5F10" w:rsidRDefault="0086222C" w:rsidP="009F0366">
            <w:pPr>
              <w:jc w:val="center"/>
              <w:rPr>
                <w:rFonts w:ascii="Times New Roman" w:hAnsi="Times New Roman" w:cs="Times New Roman"/>
                <w:b/>
                <w:color w:val="auto"/>
              </w:rPr>
            </w:pPr>
            <w:r w:rsidRPr="004F5F10">
              <w:rPr>
                <w:rFonts w:ascii="Times New Roman" w:hAnsi="Times New Roman" w:cs="Times New Roman"/>
                <w:b/>
                <w:color w:val="auto"/>
              </w:rPr>
              <w:t>непрофильность (экз.)</w:t>
            </w:r>
          </w:p>
        </w:tc>
        <w:tc>
          <w:tcPr>
            <w:tcW w:w="1064" w:type="pct"/>
            <w:tcBorders>
              <w:top w:val="single" w:sz="4" w:space="0" w:color="auto"/>
              <w:left w:val="single" w:sz="4" w:space="0" w:color="auto"/>
            </w:tcBorders>
            <w:shd w:val="clear" w:color="auto" w:fill="FFFFFF"/>
          </w:tcPr>
          <w:p w:rsidR="0086222C" w:rsidRPr="004F5F10" w:rsidRDefault="0086222C" w:rsidP="009F0366">
            <w:pPr>
              <w:jc w:val="center"/>
              <w:rPr>
                <w:rFonts w:ascii="Times New Roman" w:hAnsi="Times New Roman" w:cs="Times New Roman"/>
                <w:b/>
                <w:color w:val="auto"/>
              </w:rPr>
            </w:pPr>
            <w:r w:rsidRPr="004F5F10">
              <w:rPr>
                <w:rFonts w:ascii="Times New Roman" w:hAnsi="Times New Roman" w:cs="Times New Roman"/>
                <w:b/>
                <w:color w:val="auto"/>
              </w:rPr>
              <w:t>перераспределение (экз.)</w:t>
            </w:r>
          </w:p>
        </w:tc>
      </w:tr>
      <w:tr w:rsidR="0086222C" w:rsidRPr="004F5F10" w:rsidTr="009F0366">
        <w:tc>
          <w:tcPr>
            <w:tcW w:w="437" w:type="pct"/>
            <w:shd w:val="clear" w:color="auto" w:fill="FFFFFF"/>
          </w:tcPr>
          <w:p w:rsidR="0086222C" w:rsidRPr="004F5F10" w:rsidRDefault="0086222C" w:rsidP="009F0366">
            <w:pPr>
              <w:rPr>
                <w:rFonts w:ascii="Times New Roman" w:hAnsi="Times New Roman" w:cs="Times New Roman"/>
                <w:color w:val="auto"/>
              </w:rPr>
            </w:pPr>
            <w:r>
              <w:rPr>
                <w:rFonts w:ascii="Times New Roman" w:hAnsi="Times New Roman" w:cs="Times New Roman"/>
                <w:color w:val="auto"/>
              </w:rPr>
              <w:t>21228</w:t>
            </w:r>
          </w:p>
        </w:tc>
        <w:tc>
          <w:tcPr>
            <w:tcW w:w="437" w:type="pct"/>
            <w:shd w:val="clear" w:color="auto" w:fill="FFFFFF"/>
          </w:tcPr>
          <w:p w:rsidR="0086222C" w:rsidRPr="004F5F10" w:rsidRDefault="0086222C" w:rsidP="009F0366">
            <w:pPr>
              <w:rPr>
                <w:rFonts w:ascii="Times New Roman" w:hAnsi="Times New Roman" w:cs="Times New Roman"/>
                <w:color w:val="auto"/>
              </w:rPr>
            </w:pPr>
            <w:r>
              <w:rPr>
                <w:rFonts w:ascii="Times New Roman" w:hAnsi="Times New Roman" w:cs="Times New Roman"/>
                <w:color w:val="auto"/>
              </w:rPr>
              <w:t>135</w:t>
            </w:r>
          </w:p>
        </w:tc>
        <w:tc>
          <w:tcPr>
            <w:tcW w:w="562" w:type="pct"/>
            <w:shd w:val="clear" w:color="auto" w:fill="FFFFFF"/>
          </w:tcPr>
          <w:p w:rsidR="0086222C" w:rsidRPr="004F5F10" w:rsidRDefault="0086222C" w:rsidP="009F0366">
            <w:pPr>
              <w:rPr>
                <w:rFonts w:ascii="Times New Roman" w:hAnsi="Times New Roman" w:cs="Times New Roman"/>
                <w:color w:val="auto"/>
              </w:rPr>
            </w:pPr>
            <w:r>
              <w:rPr>
                <w:rFonts w:ascii="Times New Roman" w:hAnsi="Times New Roman" w:cs="Times New Roman"/>
                <w:color w:val="auto"/>
              </w:rPr>
              <w:t>18306</w:t>
            </w:r>
          </w:p>
        </w:tc>
        <w:tc>
          <w:tcPr>
            <w:tcW w:w="739" w:type="pct"/>
            <w:shd w:val="clear" w:color="auto" w:fill="FFFFFF"/>
          </w:tcPr>
          <w:p w:rsidR="0086222C" w:rsidRPr="004F5F10" w:rsidRDefault="0086222C" w:rsidP="009F0366">
            <w:pPr>
              <w:rPr>
                <w:rFonts w:ascii="Times New Roman" w:hAnsi="Times New Roman" w:cs="Times New Roman"/>
                <w:color w:val="auto"/>
              </w:rPr>
            </w:pPr>
            <w:r>
              <w:rPr>
                <w:rFonts w:ascii="Times New Roman" w:hAnsi="Times New Roman" w:cs="Times New Roman"/>
                <w:color w:val="auto"/>
              </w:rPr>
              <w:t>0</w:t>
            </w:r>
          </w:p>
        </w:tc>
        <w:tc>
          <w:tcPr>
            <w:tcW w:w="823" w:type="pct"/>
            <w:tcBorders>
              <w:right w:val="single" w:sz="4" w:space="0" w:color="auto"/>
            </w:tcBorders>
            <w:shd w:val="clear" w:color="auto" w:fill="FFFFFF"/>
          </w:tcPr>
          <w:p w:rsidR="0086222C" w:rsidRPr="004F5F10" w:rsidRDefault="0086222C" w:rsidP="009F0366">
            <w:pPr>
              <w:rPr>
                <w:rFonts w:ascii="Times New Roman" w:hAnsi="Times New Roman" w:cs="Times New Roman"/>
                <w:color w:val="auto"/>
              </w:rPr>
            </w:pPr>
            <w:r>
              <w:rPr>
                <w:rFonts w:ascii="Times New Roman" w:hAnsi="Times New Roman" w:cs="Times New Roman"/>
                <w:color w:val="auto"/>
              </w:rPr>
              <w:t>1659</w:t>
            </w:r>
          </w:p>
        </w:tc>
        <w:tc>
          <w:tcPr>
            <w:tcW w:w="938" w:type="pct"/>
            <w:tcBorders>
              <w:left w:val="single" w:sz="4" w:space="0" w:color="auto"/>
              <w:right w:val="single" w:sz="4" w:space="0" w:color="auto"/>
            </w:tcBorders>
            <w:shd w:val="clear" w:color="auto" w:fill="FFFFFF"/>
          </w:tcPr>
          <w:p w:rsidR="0086222C" w:rsidRPr="004F5F10" w:rsidRDefault="0086222C" w:rsidP="009F0366">
            <w:pPr>
              <w:rPr>
                <w:rFonts w:ascii="Times New Roman" w:hAnsi="Times New Roman" w:cs="Times New Roman"/>
                <w:color w:val="auto"/>
              </w:rPr>
            </w:pPr>
            <w:r>
              <w:rPr>
                <w:rFonts w:ascii="Times New Roman" w:hAnsi="Times New Roman" w:cs="Times New Roman"/>
                <w:color w:val="auto"/>
              </w:rPr>
              <w:t>0</w:t>
            </w:r>
          </w:p>
        </w:tc>
        <w:tc>
          <w:tcPr>
            <w:tcW w:w="1064" w:type="pct"/>
            <w:tcBorders>
              <w:left w:val="single" w:sz="4" w:space="0" w:color="auto"/>
            </w:tcBorders>
            <w:shd w:val="clear" w:color="auto" w:fill="FFFFFF"/>
          </w:tcPr>
          <w:p w:rsidR="0086222C" w:rsidRPr="004F5F10" w:rsidRDefault="0086222C" w:rsidP="009F0366">
            <w:pPr>
              <w:rPr>
                <w:rFonts w:ascii="Times New Roman" w:hAnsi="Times New Roman" w:cs="Times New Roman"/>
                <w:color w:val="auto"/>
              </w:rPr>
            </w:pPr>
            <w:r>
              <w:rPr>
                <w:rFonts w:ascii="Times New Roman" w:hAnsi="Times New Roman" w:cs="Times New Roman"/>
                <w:color w:val="auto"/>
              </w:rPr>
              <w:t>1128</w:t>
            </w:r>
          </w:p>
        </w:tc>
      </w:tr>
    </w:tbl>
    <w:p w:rsidR="0086222C" w:rsidRPr="004F5F10" w:rsidRDefault="0086222C" w:rsidP="0086222C">
      <w:pPr>
        <w:pStyle w:val="11"/>
        <w:shd w:val="clear" w:color="auto" w:fill="auto"/>
        <w:spacing w:after="0" w:line="274" w:lineRule="exact"/>
        <w:ind w:left="-284" w:firstLine="709"/>
        <w:rPr>
          <w:sz w:val="24"/>
          <w:szCs w:val="24"/>
        </w:rPr>
      </w:pPr>
    </w:p>
    <w:p w:rsidR="0086222C" w:rsidRPr="004F5F10" w:rsidRDefault="0086222C" w:rsidP="0086222C">
      <w:pPr>
        <w:pStyle w:val="a4"/>
        <w:ind w:left="-284" w:firstLine="709"/>
        <w:jc w:val="center"/>
        <w:rPr>
          <w:rFonts w:ascii="Times New Roman" w:eastAsia="Times New Roman" w:hAnsi="Times New Roman"/>
          <w:b/>
          <w:bCs/>
          <w:sz w:val="24"/>
          <w:szCs w:val="24"/>
          <w:lang w:eastAsia="ru-RU"/>
        </w:rPr>
      </w:pPr>
      <w:r w:rsidRPr="004F5F10">
        <w:rPr>
          <w:rFonts w:ascii="Times New Roman" w:eastAsia="Times New Roman" w:hAnsi="Times New Roman"/>
          <w:b/>
          <w:bCs/>
          <w:sz w:val="24"/>
          <w:szCs w:val="24"/>
          <w:lang w:eastAsia="ru-RU"/>
        </w:rPr>
        <w:t>Таблица 4.9 Поступление финансовых средств на комплектование библиотечных фондов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05"/>
        <w:gridCol w:w="1256"/>
        <w:gridCol w:w="2023"/>
        <w:gridCol w:w="1531"/>
        <w:gridCol w:w="1516"/>
        <w:gridCol w:w="1597"/>
      </w:tblGrid>
      <w:tr w:rsidR="0086222C" w:rsidRPr="004F5F10" w:rsidTr="009F0366">
        <w:tc>
          <w:tcPr>
            <w:tcW w:w="1464" w:type="pct"/>
            <w:gridSpan w:val="2"/>
            <w:shd w:val="clear" w:color="auto" w:fill="FFFFFF"/>
          </w:tcPr>
          <w:p w:rsidR="0086222C" w:rsidRPr="004F5F10" w:rsidRDefault="0086222C" w:rsidP="009F0366">
            <w:pPr>
              <w:jc w:val="center"/>
              <w:rPr>
                <w:rFonts w:ascii="Times New Roman" w:hAnsi="Times New Roman" w:cs="Times New Roman"/>
                <w:b/>
              </w:rPr>
            </w:pPr>
            <w:r w:rsidRPr="004F5F10">
              <w:rPr>
                <w:rFonts w:ascii="Times New Roman" w:eastAsia="Times New Roman" w:hAnsi="Times New Roman" w:cs="Times New Roman"/>
                <w:b/>
                <w:color w:val="auto"/>
              </w:rPr>
              <w:t xml:space="preserve">Поступление финансовых средств </w:t>
            </w:r>
          </w:p>
        </w:tc>
        <w:tc>
          <w:tcPr>
            <w:tcW w:w="3536" w:type="pct"/>
            <w:gridSpan w:val="4"/>
            <w:shd w:val="clear" w:color="auto" w:fill="FFFFFF"/>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В том числе:</w:t>
            </w:r>
          </w:p>
        </w:tc>
      </w:tr>
      <w:tr w:rsidR="0086222C" w:rsidRPr="004F5F10" w:rsidTr="009F0366">
        <w:tc>
          <w:tcPr>
            <w:tcW w:w="798" w:type="pct"/>
            <w:tcBorders>
              <w:right w:val="single" w:sz="4" w:space="0" w:color="auto"/>
            </w:tcBorders>
            <w:shd w:val="clear" w:color="auto" w:fill="FFFFFF"/>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Всего (руб.)</w:t>
            </w:r>
          </w:p>
        </w:tc>
        <w:tc>
          <w:tcPr>
            <w:tcW w:w="666" w:type="pct"/>
            <w:tcBorders>
              <w:left w:val="single" w:sz="4" w:space="0" w:color="auto"/>
            </w:tcBorders>
            <w:shd w:val="clear" w:color="auto" w:fill="FFFFFF"/>
          </w:tcPr>
          <w:p w:rsidR="0086222C" w:rsidRPr="001F240F" w:rsidRDefault="0086222C" w:rsidP="009F0366">
            <w:pPr>
              <w:jc w:val="center"/>
              <w:rPr>
                <w:rFonts w:ascii="Times New Roman" w:eastAsia="Times New Roman" w:hAnsi="Times New Roman" w:cs="Times New Roman"/>
                <w:b/>
                <w:color w:val="auto"/>
              </w:rPr>
            </w:pPr>
            <w:r w:rsidRPr="001F240F">
              <w:rPr>
                <w:rFonts w:ascii="Times New Roman" w:eastAsia="Times New Roman" w:hAnsi="Times New Roman" w:cs="Times New Roman"/>
                <w:b/>
                <w:color w:val="auto"/>
              </w:rPr>
              <w:t>на 1 тыс. жителей (руб.)</w:t>
            </w:r>
          </w:p>
        </w:tc>
        <w:tc>
          <w:tcPr>
            <w:tcW w:w="1073" w:type="pct"/>
            <w:tcBorders>
              <w:right w:val="single" w:sz="4" w:space="0" w:color="auto"/>
            </w:tcBorders>
            <w:shd w:val="clear" w:color="auto" w:fill="FFFFFF"/>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субсидии (трансферты) из федерального  бюджета (руб.)</w:t>
            </w:r>
          </w:p>
        </w:tc>
        <w:tc>
          <w:tcPr>
            <w:tcW w:w="812" w:type="pct"/>
            <w:tcBorders>
              <w:left w:val="single" w:sz="4" w:space="0" w:color="auto"/>
            </w:tcBorders>
            <w:shd w:val="clear" w:color="auto" w:fill="FFFFFF"/>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субсидии из областного бюджета (руб.)</w:t>
            </w:r>
          </w:p>
        </w:tc>
        <w:tc>
          <w:tcPr>
            <w:tcW w:w="804" w:type="pct"/>
            <w:shd w:val="clear" w:color="auto" w:fill="FFFFFF"/>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субсидии из местного бюджета (руб.)</w:t>
            </w:r>
          </w:p>
        </w:tc>
        <w:tc>
          <w:tcPr>
            <w:tcW w:w="847" w:type="pct"/>
            <w:shd w:val="clear" w:color="auto" w:fill="FFFFFF"/>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другие источники</w:t>
            </w:r>
          </w:p>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финансовых средств (руб.)</w:t>
            </w:r>
          </w:p>
        </w:tc>
      </w:tr>
      <w:tr w:rsidR="0086222C" w:rsidRPr="004F5F10" w:rsidTr="009F0366">
        <w:tc>
          <w:tcPr>
            <w:tcW w:w="798" w:type="pct"/>
            <w:tcBorders>
              <w:right w:val="single" w:sz="4" w:space="0" w:color="auto"/>
            </w:tcBorders>
            <w:shd w:val="clear" w:color="auto" w:fill="FFFFFF"/>
          </w:tcPr>
          <w:p w:rsidR="0086222C" w:rsidRPr="00213783" w:rsidRDefault="001D5F0F" w:rsidP="009F0366">
            <w:pPr>
              <w:pStyle w:val="a4"/>
              <w:ind w:left="0"/>
              <w:rPr>
                <w:rFonts w:ascii="Times New Roman" w:hAnsi="Times New Roman"/>
                <w:b/>
                <w:bCs/>
                <w:sz w:val="24"/>
                <w:szCs w:val="24"/>
                <w:highlight w:val="red"/>
                <w:lang w:eastAsia="ru-RU"/>
              </w:rPr>
            </w:pPr>
            <w:r>
              <w:rPr>
                <w:rFonts w:ascii="Times New Roman" w:hAnsi="Times New Roman"/>
                <w:b/>
                <w:bCs/>
                <w:sz w:val="24"/>
                <w:szCs w:val="24"/>
                <w:lang w:eastAsia="ru-RU"/>
              </w:rPr>
              <w:t>1885989,85</w:t>
            </w:r>
          </w:p>
        </w:tc>
        <w:tc>
          <w:tcPr>
            <w:tcW w:w="666" w:type="pct"/>
            <w:tcBorders>
              <w:left w:val="single" w:sz="4" w:space="0" w:color="auto"/>
            </w:tcBorders>
            <w:shd w:val="clear" w:color="auto" w:fill="FFFFFF"/>
          </w:tcPr>
          <w:p w:rsidR="0086222C" w:rsidRPr="00FE665D" w:rsidRDefault="0086222C" w:rsidP="009F0366">
            <w:pPr>
              <w:pStyle w:val="a4"/>
              <w:ind w:left="0"/>
              <w:rPr>
                <w:rFonts w:ascii="Times New Roman" w:hAnsi="Times New Roman"/>
                <w:b/>
                <w:sz w:val="24"/>
                <w:szCs w:val="24"/>
              </w:rPr>
            </w:pPr>
            <w:r w:rsidRPr="00FE665D">
              <w:rPr>
                <w:rFonts w:ascii="Times New Roman" w:hAnsi="Times New Roman"/>
                <w:b/>
                <w:sz w:val="24"/>
                <w:szCs w:val="24"/>
              </w:rPr>
              <w:t>41410,60</w:t>
            </w:r>
          </w:p>
        </w:tc>
        <w:tc>
          <w:tcPr>
            <w:tcW w:w="1073" w:type="pct"/>
            <w:tcBorders>
              <w:right w:val="single" w:sz="4" w:space="0" w:color="auto"/>
            </w:tcBorders>
            <w:shd w:val="clear" w:color="auto" w:fill="FFFFFF"/>
          </w:tcPr>
          <w:p w:rsidR="0086222C" w:rsidRPr="00FE665D" w:rsidRDefault="0086222C" w:rsidP="009F0366">
            <w:pPr>
              <w:pStyle w:val="a4"/>
              <w:ind w:left="0"/>
              <w:rPr>
                <w:rFonts w:ascii="Times New Roman" w:hAnsi="Times New Roman"/>
                <w:b/>
                <w:bCs/>
                <w:sz w:val="24"/>
                <w:szCs w:val="24"/>
                <w:lang w:eastAsia="ru-RU"/>
              </w:rPr>
            </w:pPr>
            <w:r w:rsidRPr="00FE665D">
              <w:rPr>
                <w:rFonts w:ascii="Times New Roman" w:hAnsi="Times New Roman"/>
                <w:b/>
                <w:bCs/>
                <w:sz w:val="24"/>
                <w:szCs w:val="24"/>
                <w:lang w:eastAsia="ru-RU"/>
              </w:rPr>
              <w:t>230255,00</w:t>
            </w:r>
          </w:p>
        </w:tc>
        <w:tc>
          <w:tcPr>
            <w:tcW w:w="812" w:type="pct"/>
            <w:tcBorders>
              <w:left w:val="single" w:sz="4" w:space="0" w:color="auto"/>
            </w:tcBorders>
            <w:shd w:val="clear" w:color="auto" w:fill="FFFFFF"/>
          </w:tcPr>
          <w:p w:rsidR="0086222C" w:rsidRPr="00FE665D" w:rsidRDefault="0086222C" w:rsidP="009F0366">
            <w:pPr>
              <w:pStyle w:val="a4"/>
              <w:ind w:left="0"/>
              <w:rPr>
                <w:rFonts w:ascii="Times New Roman" w:hAnsi="Times New Roman"/>
                <w:b/>
                <w:bCs/>
                <w:sz w:val="24"/>
                <w:szCs w:val="24"/>
                <w:lang w:eastAsia="ru-RU"/>
              </w:rPr>
            </w:pPr>
            <w:r w:rsidRPr="00FE665D">
              <w:rPr>
                <w:rFonts w:ascii="Times New Roman" w:hAnsi="Times New Roman"/>
                <w:b/>
                <w:bCs/>
                <w:sz w:val="24"/>
                <w:szCs w:val="24"/>
                <w:lang w:eastAsia="ru-RU"/>
              </w:rPr>
              <w:t>123983,46</w:t>
            </w:r>
          </w:p>
        </w:tc>
        <w:tc>
          <w:tcPr>
            <w:tcW w:w="804" w:type="pct"/>
            <w:shd w:val="clear" w:color="auto" w:fill="FFFFFF"/>
          </w:tcPr>
          <w:p w:rsidR="0086222C" w:rsidRPr="004E0405" w:rsidRDefault="001D5F0F" w:rsidP="009F0366">
            <w:pPr>
              <w:pStyle w:val="a4"/>
              <w:ind w:left="0"/>
              <w:rPr>
                <w:rFonts w:ascii="Times New Roman" w:hAnsi="Times New Roman"/>
                <w:b/>
                <w:bCs/>
                <w:sz w:val="24"/>
                <w:szCs w:val="24"/>
                <w:lang w:eastAsia="ru-RU"/>
              </w:rPr>
            </w:pPr>
            <w:r>
              <w:rPr>
                <w:rFonts w:ascii="Times New Roman" w:hAnsi="Times New Roman"/>
                <w:b/>
                <w:bCs/>
                <w:sz w:val="24"/>
                <w:szCs w:val="24"/>
                <w:lang w:eastAsia="ru-RU"/>
              </w:rPr>
              <w:t>1531751,39</w:t>
            </w:r>
          </w:p>
        </w:tc>
        <w:tc>
          <w:tcPr>
            <w:tcW w:w="847" w:type="pct"/>
            <w:shd w:val="clear" w:color="auto" w:fill="FFFFFF"/>
          </w:tcPr>
          <w:p w:rsidR="0086222C" w:rsidRPr="004F5F10" w:rsidRDefault="0086222C" w:rsidP="009F0366">
            <w:pPr>
              <w:pStyle w:val="a4"/>
              <w:ind w:left="0"/>
              <w:rPr>
                <w:rFonts w:ascii="Times New Roman" w:hAnsi="Times New Roman"/>
                <w:sz w:val="24"/>
                <w:szCs w:val="24"/>
              </w:rPr>
            </w:pPr>
            <w:r>
              <w:rPr>
                <w:rFonts w:ascii="Times New Roman" w:hAnsi="Times New Roman"/>
                <w:sz w:val="24"/>
                <w:szCs w:val="24"/>
              </w:rPr>
              <w:t>0</w:t>
            </w:r>
          </w:p>
        </w:tc>
      </w:tr>
    </w:tbl>
    <w:p w:rsidR="0086222C" w:rsidRPr="004F5F10" w:rsidRDefault="0086222C" w:rsidP="0086222C">
      <w:pPr>
        <w:rPr>
          <w:rFonts w:ascii="Times New Roman" w:eastAsia="Times New Roman" w:hAnsi="Times New Roman"/>
          <w:bCs/>
          <w:i/>
        </w:rPr>
      </w:pPr>
    </w:p>
    <w:p w:rsidR="0086222C" w:rsidRPr="004F5F10" w:rsidRDefault="0086222C" w:rsidP="0086222C">
      <w:pPr>
        <w:pStyle w:val="a4"/>
        <w:ind w:left="-284" w:firstLine="709"/>
        <w:jc w:val="center"/>
        <w:rPr>
          <w:rFonts w:ascii="Times New Roman" w:eastAsia="Times New Roman" w:hAnsi="Times New Roman"/>
          <w:b/>
          <w:bCs/>
          <w:sz w:val="24"/>
          <w:szCs w:val="24"/>
          <w:lang w:eastAsia="ru-RU"/>
        </w:rPr>
      </w:pPr>
      <w:r w:rsidRPr="004F5F10">
        <w:rPr>
          <w:rFonts w:ascii="Times New Roman" w:eastAsia="Times New Roman" w:hAnsi="Times New Roman"/>
          <w:b/>
          <w:bCs/>
          <w:sz w:val="24"/>
          <w:szCs w:val="24"/>
          <w:lang w:eastAsia="ru-RU"/>
        </w:rPr>
        <w:t>Таблица 4.10 Расходование  финансовых средств на комплектование библиотечных фондов</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69"/>
        <w:gridCol w:w="1842"/>
        <w:gridCol w:w="2127"/>
        <w:gridCol w:w="1559"/>
        <w:gridCol w:w="1559"/>
        <w:gridCol w:w="1701"/>
      </w:tblGrid>
      <w:tr w:rsidR="0086222C" w:rsidRPr="004F5F10" w:rsidTr="009F0366">
        <w:trPr>
          <w:trHeight w:val="308"/>
        </w:trPr>
        <w:tc>
          <w:tcPr>
            <w:tcW w:w="2269" w:type="dxa"/>
            <w:vMerge w:val="restart"/>
            <w:shd w:val="clear" w:color="auto" w:fill="FFFFFF"/>
          </w:tcPr>
          <w:p w:rsidR="0086222C" w:rsidRPr="004F5F10" w:rsidRDefault="0086222C" w:rsidP="009F0366">
            <w:pPr>
              <w:pStyle w:val="a4"/>
              <w:ind w:left="0"/>
              <w:jc w:val="center"/>
              <w:rPr>
                <w:rFonts w:ascii="Times New Roman" w:hAnsi="Times New Roman"/>
                <w:b/>
                <w:bCs/>
                <w:sz w:val="24"/>
                <w:szCs w:val="24"/>
                <w:lang w:eastAsia="ru-RU"/>
              </w:rPr>
            </w:pPr>
            <w:r w:rsidRPr="004F5F10">
              <w:rPr>
                <w:rFonts w:ascii="Times New Roman" w:hAnsi="Times New Roman"/>
                <w:b/>
                <w:bCs/>
                <w:sz w:val="24"/>
                <w:szCs w:val="24"/>
                <w:lang w:eastAsia="ru-RU"/>
              </w:rPr>
              <w:t>Виды печатной продукции</w:t>
            </w:r>
          </w:p>
        </w:tc>
        <w:tc>
          <w:tcPr>
            <w:tcW w:w="1842" w:type="dxa"/>
            <w:vMerge w:val="restart"/>
            <w:shd w:val="clear" w:color="auto" w:fill="FFFFFF"/>
          </w:tcPr>
          <w:p w:rsidR="0086222C" w:rsidRPr="004F5F10" w:rsidRDefault="0086222C" w:rsidP="009F0366">
            <w:pPr>
              <w:jc w:val="center"/>
              <w:rPr>
                <w:rFonts w:ascii="Times New Roman" w:hAnsi="Times New Roman" w:cs="Times New Roman"/>
                <w:b/>
                <w:bCs/>
                <w:color w:val="auto"/>
              </w:rPr>
            </w:pPr>
            <w:r w:rsidRPr="004F5F10">
              <w:rPr>
                <w:rFonts w:ascii="Times New Roman" w:eastAsia="Times New Roman" w:hAnsi="Times New Roman" w:cs="Times New Roman"/>
                <w:b/>
                <w:color w:val="auto"/>
              </w:rPr>
              <w:t>Всего израсходовано финансовых средств (руб.)</w:t>
            </w:r>
          </w:p>
        </w:tc>
        <w:tc>
          <w:tcPr>
            <w:tcW w:w="6946" w:type="dxa"/>
            <w:gridSpan w:val="4"/>
            <w:tcBorders>
              <w:bottom w:val="single" w:sz="4" w:space="0" w:color="auto"/>
            </w:tcBorders>
            <w:shd w:val="clear" w:color="auto" w:fill="FFFFFF"/>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В том числе:</w:t>
            </w:r>
          </w:p>
        </w:tc>
      </w:tr>
      <w:tr w:rsidR="0086222C" w:rsidRPr="004F5F10" w:rsidTr="009F0366">
        <w:trPr>
          <w:trHeight w:val="462"/>
        </w:trPr>
        <w:tc>
          <w:tcPr>
            <w:tcW w:w="2269" w:type="dxa"/>
            <w:vMerge/>
            <w:shd w:val="clear" w:color="auto" w:fill="FFFFFF"/>
          </w:tcPr>
          <w:p w:rsidR="0086222C" w:rsidRPr="004F5F10" w:rsidRDefault="0086222C" w:rsidP="009F0366">
            <w:pPr>
              <w:pStyle w:val="a4"/>
              <w:ind w:left="0"/>
              <w:jc w:val="center"/>
              <w:rPr>
                <w:rFonts w:ascii="Times New Roman" w:hAnsi="Times New Roman"/>
                <w:b/>
                <w:bCs/>
                <w:sz w:val="24"/>
                <w:szCs w:val="24"/>
                <w:lang w:eastAsia="ru-RU"/>
              </w:rPr>
            </w:pPr>
          </w:p>
        </w:tc>
        <w:tc>
          <w:tcPr>
            <w:tcW w:w="1842" w:type="dxa"/>
            <w:vMerge/>
            <w:shd w:val="clear" w:color="auto" w:fill="FFFFFF"/>
          </w:tcPr>
          <w:p w:rsidR="0086222C" w:rsidRPr="004F5F10" w:rsidRDefault="0086222C" w:rsidP="009F0366">
            <w:pPr>
              <w:jc w:val="center"/>
              <w:rPr>
                <w:rFonts w:ascii="Times New Roman" w:eastAsia="Times New Roman" w:hAnsi="Times New Roman" w:cs="Times New Roman"/>
                <w:b/>
                <w:color w:val="auto"/>
              </w:rPr>
            </w:pPr>
          </w:p>
        </w:tc>
        <w:tc>
          <w:tcPr>
            <w:tcW w:w="2127" w:type="dxa"/>
            <w:tcBorders>
              <w:top w:val="single" w:sz="4" w:space="0" w:color="auto"/>
              <w:right w:val="single" w:sz="4" w:space="0" w:color="auto"/>
            </w:tcBorders>
            <w:shd w:val="clear" w:color="auto" w:fill="FFFFFF"/>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субсидии (трансферты) из федерального  бюджета (руб.)</w:t>
            </w:r>
          </w:p>
        </w:tc>
        <w:tc>
          <w:tcPr>
            <w:tcW w:w="1559" w:type="dxa"/>
            <w:tcBorders>
              <w:top w:val="single" w:sz="4" w:space="0" w:color="auto"/>
              <w:left w:val="single" w:sz="4" w:space="0" w:color="auto"/>
              <w:right w:val="single" w:sz="4" w:space="0" w:color="auto"/>
            </w:tcBorders>
            <w:shd w:val="clear" w:color="auto" w:fill="FFFFFF"/>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субсидии из областного бюджета (руб.)</w:t>
            </w:r>
          </w:p>
        </w:tc>
        <w:tc>
          <w:tcPr>
            <w:tcW w:w="1559" w:type="dxa"/>
            <w:tcBorders>
              <w:top w:val="single" w:sz="4" w:space="0" w:color="auto"/>
              <w:left w:val="single" w:sz="4" w:space="0" w:color="auto"/>
              <w:right w:val="single" w:sz="4" w:space="0" w:color="auto"/>
            </w:tcBorders>
            <w:shd w:val="clear" w:color="auto" w:fill="FFFFFF"/>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субсидии из местного бюджета (руб.)</w:t>
            </w:r>
          </w:p>
        </w:tc>
        <w:tc>
          <w:tcPr>
            <w:tcW w:w="1701" w:type="dxa"/>
            <w:tcBorders>
              <w:top w:val="single" w:sz="4" w:space="0" w:color="auto"/>
              <w:left w:val="single" w:sz="4" w:space="0" w:color="auto"/>
            </w:tcBorders>
            <w:shd w:val="clear" w:color="auto" w:fill="FFFFFF"/>
          </w:tcPr>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другие источники</w:t>
            </w:r>
          </w:p>
          <w:p w:rsidR="0086222C" w:rsidRPr="004F5F10" w:rsidRDefault="0086222C" w:rsidP="009F0366">
            <w:pPr>
              <w:jc w:val="center"/>
              <w:rPr>
                <w:rFonts w:ascii="Times New Roman" w:eastAsia="Times New Roman" w:hAnsi="Times New Roman" w:cs="Times New Roman"/>
                <w:b/>
                <w:color w:val="auto"/>
              </w:rPr>
            </w:pPr>
            <w:r w:rsidRPr="004F5F10">
              <w:rPr>
                <w:rFonts w:ascii="Times New Roman" w:eastAsia="Times New Roman" w:hAnsi="Times New Roman" w:cs="Times New Roman"/>
                <w:b/>
                <w:color w:val="auto"/>
              </w:rPr>
              <w:t>финансовых средств (руб.)</w:t>
            </w:r>
          </w:p>
        </w:tc>
      </w:tr>
      <w:tr w:rsidR="0086222C" w:rsidRPr="004F5F10" w:rsidTr="009F0366">
        <w:tc>
          <w:tcPr>
            <w:tcW w:w="2269" w:type="dxa"/>
            <w:shd w:val="clear" w:color="auto" w:fill="FFFFFF"/>
          </w:tcPr>
          <w:p w:rsidR="0086222C" w:rsidRPr="004F5F10" w:rsidRDefault="0086222C" w:rsidP="009F0366">
            <w:pPr>
              <w:pStyle w:val="a4"/>
              <w:ind w:left="0"/>
              <w:rPr>
                <w:rFonts w:ascii="Times New Roman" w:hAnsi="Times New Roman"/>
                <w:b/>
                <w:bCs/>
                <w:sz w:val="24"/>
                <w:szCs w:val="24"/>
                <w:lang w:eastAsia="ru-RU"/>
              </w:rPr>
            </w:pPr>
            <w:r w:rsidRPr="004F5F10">
              <w:rPr>
                <w:rFonts w:ascii="Times New Roman" w:hAnsi="Times New Roman"/>
                <w:b/>
                <w:bCs/>
                <w:sz w:val="24"/>
                <w:szCs w:val="24"/>
                <w:lang w:eastAsia="ru-RU"/>
              </w:rPr>
              <w:t>Книги, брошюры, электронные, аудиовизуальные издания</w:t>
            </w:r>
          </w:p>
        </w:tc>
        <w:tc>
          <w:tcPr>
            <w:tcW w:w="1842" w:type="dxa"/>
            <w:shd w:val="clear" w:color="auto" w:fill="FFFFFF"/>
          </w:tcPr>
          <w:p w:rsidR="0086222C" w:rsidRPr="004F5F10" w:rsidRDefault="0086222C" w:rsidP="0086222C">
            <w:pPr>
              <w:pStyle w:val="a4"/>
              <w:ind w:left="0"/>
              <w:jc w:val="center"/>
              <w:rPr>
                <w:rFonts w:ascii="Times New Roman" w:hAnsi="Times New Roman"/>
                <w:bCs/>
                <w:sz w:val="24"/>
                <w:szCs w:val="24"/>
                <w:lang w:eastAsia="ru-RU"/>
              </w:rPr>
            </w:pPr>
            <w:r>
              <w:rPr>
                <w:rFonts w:ascii="Times New Roman" w:hAnsi="Times New Roman"/>
                <w:bCs/>
                <w:sz w:val="24"/>
                <w:szCs w:val="24"/>
                <w:lang w:eastAsia="ru-RU"/>
              </w:rPr>
              <w:t>1342866,63</w:t>
            </w:r>
          </w:p>
        </w:tc>
        <w:tc>
          <w:tcPr>
            <w:tcW w:w="2127" w:type="dxa"/>
            <w:shd w:val="clear" w:color="auto" w:fill="FFFFFF"/>
          </w:tcPr>
          <w:p w:rsidR="0086222C" w:rsidRPr="004F5F10" w:rsidRDefault="0086222C" w:rsidP="0086222C">
            <w:pPr>
              <w:pStyle w:val="a4"/>
              <w:ind w:left="0"/>
              <w:jc w:val="center"/>
              <w:rPr>
                <w:rFonts w:ascii="Times New Roman" w:hAnsi="Times New Roman"/>
                <w:bCs/>
                <w:sz w:val="24"/>
                <w:szCs w:val="24"/>
                <w:lang w:eastAsia="ru-RU"/>
              </w:rPr>
            </w:pPr>
            <w:r>
              <w:rPr>
                <w:rFonts w:ascii="Times New Roman" w:hAnsi="Times New Roman"/>
                <w:bCs/>
                <w:sz w:val="24"/>
                <w:szCs w:val="24"/>
                <w:lang w:eastAsia="ru-RU"/>
              </w:rPr>
              <w:t>230255,00</w:t>
            </w:r>
          </w:p>
        </w:tc>
        <w:tc>
          <w:tcPr>
            <w:tcW w:w="1559" w:type="dxa"/>
            <w:shd w:val="clear" w:color="auto" w:fill="FFFFFF"/>
          </w:tcPr>
          <w:p w:rsidR="0086222C" w:rsidRPr="004F5F10" w:rsidRDefault="0086222C" w:rsidP="0086222C">
            <w:pPr>
              <w:pStyle w:val="a4"/>
              <w:ind w:left="0"/>
              <w:jc w:val="center"/>
              <w:rPr>
                <w:rFonts w:ascii="Times New Roman" w:hAnsi="Times New Roman"/>
                <w:bCs/>
                <w:sz w:val="24"/>
                <w:szCs w:val="24"/>
                <w:lang w:eastAsia="ru-RU"/>
              </w:rPr>
            </w:pPr>
            <w:r>
              <w:rPr>
                <w:rFonts w:ascii="Times New Roman" w:hAnsi="Times New Roman"/>
                <w:bCs/>
                <w:sz w:val="24"/>
                <w:szCs w:val="24"/>
                <w:lang w:eastAsia="ru-RU"/>
              </w:rPr>
              <w:t>123983,46</w:t>
            </w:r>
          </w:p>
        </w:tc>
        <w:tc>
          <w:tcPr>
            <w:tcW w:w="1559" w:type="dxa"/>
            <w:shd w:val="clear" w:color="auto" w:fill="FFFFFF"/>
          </w:tcPr>
          <w:p w:rsidR="0086222C" w:rsidRPr="004F5F10" w:rsidRDefault="0086222C" w:rsidP="0086222C">
            <w:pPr>
              <w:pStyle w:val="a4"/>
              <w:ind w:left="0"/>
              <w:jc w:val="center"/>
              <w:rPr>
                <w:rFonts w:ascii="Times New Roman" w:hAnsi="Times New Roman"/>
                <w:bCs/>
                <w:sz w:val="24"/>
                <w:szCs w:val="24"/>
                <w:lang w:eastAsia="ru-RU"/>
              </w:rPr>
            </w:pPr>
            <w:r>
              <w:rPr>
                <w:rFonts w:ascii="Times New Roman" w:hAnsi="Times New Roman"/>
                <w:bCs/>
                <w:sz w:val="24"/>
                <w:szCs w:val="24"/>
                <w:lang w:eastAsia="ru-RU"/>
              </w:rPr>
              <w:t>988628,17</w:t>
            </w:r>
          </w:p>
        </w:tc>
        <w:tc>
          <w:tcPr>
            <w:tcW w:w="1701" w:type="dxa"/>
            <w:shd w:val="clear" w:color="auto" w:fill="FFFFFF"/>
          </w:tcPr>
          <w:p w:rsidR="0086222C" w:rsidRPr="004F5F10" w:rsidRDefault="0086222C" w:rsidP="0086222C">
            <w:pPr>
              <w:pStyle w:val="a4"/>
              <w:ind w:left="0"/>
              <w:jc w:val="center"/>
              <w:rPr>
                <w:rFonts w:ascii="Times New Roman" w:hAnsi="Times New Roman"/>
                <w:bCs/>
                <w:sz w:val="24"/>
                <w:szCs w:val="24"/>
                <w:lang w:eastAsia="ru-RU"/>
              </w:rPr>
            </w:pPr>
            <w:r>
              <w:rPr>
                <w:rFonts w:ascii="Times New Roman" w:hAnsi="Times New Roman"/>
                <w:bCs/>
                <w:sz w:val="24"/>
                <w:szCs w:val="24"/>
                <w:lang w:eastAsia="ru-RU"/>
              </w:rPr>
              <w:t>0</w:t>
            </w:r>
          </w:p>
        </w:tc>
      </w:tr>
      <w:tr w:rsidR="0086222C" w:rsidRPr="004F5F10" w:rsidTr="009F0366">
        <w:tc>
          <w:tcPr>
            <w:tcW w:w="2269" w:type="dxa"/>
            <w:shd w:val="clear" w:color="auto" w:fill="FFFFFF"/>
          </w:tcPr>
          <w:p w:rsidR="0086222C" w:rsidRPr="004F5F10" w:rsidRDefault="0086222C" w:rsidP="009F0366">
            <w:pPr>
              <w:pStyle w:val="a4"/>
              <w:tabs>
                <w:tab w:val="left" w:pos="204"/>
              </w:tabs>
              <w:ind w:left="0"/>
              <w:rPr>
                <w:rFonts w:ascii="Times New Roman" w:hAnsi="Times New Roman"/>
                <w:b/>
                <w:bCs/>
                <w:sz w:val="24"/>
                <w:szCs w:val="24"/>
                <w:lang w:eastAsia="ru-RU"/>
              </w:rPr>
            </w:pPr>
            <w:r w:rsidRPr="004F5F10">
              <w:rPr>
                <w:rFonts w:ascii="Times New Roman" w:hAnsi="Times New Roman"/>
                <w:b/>
                <w:bCs/>
                <w:sz w:val="24"/>
                <w:szCs w:val="24"/>
                <w:lang w:eastAsia="ru-RU"/>
              </w:rPr>
              <w:t xml:space="preserve">Подписка на периодические </w:t>
            </w:r>
            <w:r w:rsidRPr="004F5F10">
              <w:rPr>
                <w:rFonts w:ascii="Times New Roman" w:hAnsi="Times New Roman"/>
                <w:b/>
                <w:bCs/>
                <w:sz w:val="24"/>
                <w:szCs w:val="24"/>
                <w:lang w:eastAsia="ru-RU"/>
              </w:rPr>
              <w:lastRenderedPageBreak/>
              <w:t>издания</w:t>
            </w:r>
          </w:p>
        </w:tc>
        <w:tc>
          <w:tcPr>
            <w:tcW w:w="1842" w:type="dxa"/>
            <w:shd w:val="clear" w:color="auto" w:fill="FFFFFF"/>
          </w:tcPr>
          <w:p w:rsidR="0086222C" w:rsidRPr="004F5F10" w:rsidRDefault="0086222C" w:rsidP="0086222C">
            <w:pPr>
              <w:pStyle w:val="a4"/>
              <w:ind w:left="0"/>
              <w:jc w:val="center"/>
              <w:rPr>
                <w:rFonts w:ascii="Times New Roman" w:hAnsi="Times New Roman"/>
                <w:bCs/>
                <w:sz w:val="24"/>
                <w:szCs w:val="24"/>
                <w:lang w:eastAsia="ru-RU"/>
              </w:rPr>
            </w:pPr>
            <w:r>
              <w:rPr>
                <w:rFonts w:ascii="Times New Roman" w:hAnsi="Times New Roman"/>
                <w:bCs/>
                <w:sz w:val="24"/>
                <w:szCs w:val="24"/>
                <w:lang w:eastAsia="ru-RU"/>
              </w:rPr>
              <w:lastRenderedPageBreak/>
              <w:t>523123,22</w:t>
            </w:r>
          </w:p>
        </w:tc>
        <w:tc>
          <w:tcPr>
            <w:tcW w:w="2127" w:type="dxa"/>
            <w:shd w:val="clear" w:color="auto" w:fill="FFFFFF"/>
          </w:tcPr>
          <w:p w:rsidR="0086222C" w:rsidRPr="004F5F10" w:rsidRDefault="0086222C" w:rsidP="0086222C">
            <w:pPr>
              <w:pStyle w:val="a4"/>
              <w:ind w:left="0"/>
              <w:jc w:val="center"/>
              <w:rPr>
                <w:rFonts w:ascii="Times New Roman" w:hAnsi="Times New Roman"/>
                <w:bCs/>
                <w:sz w:val="24"/>
                <w:szCs w:val="24"/>
                <w:lang w:eastAsia="ru-RU"/>
              </w:rPr>
            </w:pPr>
            <w:r>
              <w:rPr>
                <w:rFonts w:ascii="Times New Roman" w:hAnsi="Times New Roman"/>
                <w:bCs/>
                <w:sz w:val="24"/>
                <w:szCs w:val="24"/>
                <w:lang w:eastAsia="ru-RU"/>
              </w:rPr>
              <w:t>0</w:t>
            </w:r>
          </w:p>
        </w:tc>
        <w:tc>
          <w:tcPr>
            <w:tcW w:w="1559" w:type="dxa"/>
            <w:shd w:val="clear" w:color="auto" w:fill="FFFFFF"/>
          </w:tcPr>
          <w:p w:rsidR="0086222C" w:rsidRPr="004F5F10" w:rsidRDefault="0086222C" w:rsidP="0086222C">
            <w:pPr>
              <w:pStyle w:val="a4"/>
              <w:ind w:left="0"/>
              <w:jc w:val="center"/>
              <w:rPr>
                <w:rFonts w:ascii="Times New Roman" w:hAnsi="Times New Roman"/>
                <w:bCs/>
                <w:sz w:val="24"/>
                <w:szCs w:val="24"/>
                <w:lang w:eastAsia="ru-RU"/>
              </w:rPr>
            </w:pPr>
            <w:r>
              <w:rPr>
                <w:rFonts w:ascii="Times New Roman" w:hAnsi="Times New Roman"/>
                <w:bCs/>
                <w:sz w:val="24"/>
                <w:szCs w:val="24"/>
                <w:lang w:eastAsia="ru-RU"/>
              </w:rPr>
              <w:t>0</w:t>
            </w:r>
          </w:p>
        </w:tc>
        <w:tc>
          <w:tcPr>
            <w:tcW w:w="1559" w:type="dxa"/>
            <w:shd w:val="clear" w:color="auto" w:fill="FFFFFF"/>
          </w:tcPr>
          <w:p w:rsidR="0086222C" w:rsidRPr="004F5F10" w:rsidRDefault="0086222C" w:rsidP="0086222C">
            <w:pPr>
              <w:pStyle w:val="a4"/>
              <w:ind w:left="0"/>
              <w:jc w:val="center"/>
              <w:rPr>
                <w:rFonts w:ascii="Times New Roman" w:hAnsi="Times New Roman"/>
                <w:bCs/>
                <w:sz w:val="24"/>
                <w:szCs w:val="24"/>
                <w:lang w:eastAsia="ru-RU"/>
              </w:rPr>
            </w:pPr>
            <w:r>
              <w:rPr>
                <w:rFonts w:ascii="Times New Roman" w:hAnsi="Times New Roman"/>
                <w:bCs/>
                <w:sz w:val="24"/>
                <w:szCs w:val="24"/>
                <w:lang w:eastAsia="ru-RU"/>
              </w:rPr>
              <w:t>523123,22</w:t>
            </w:r>
          </w:p>
        </w:tc>
        <w:tc>
          <w:tcPr>
            <w:tcW w:w="1701" w:type="dxa"/>
            <w:shd w:val="clear" w:color="auto" w:fill="FFFFFF"/>
          </w:tcPr>
          <w:p w:rsidR="0086222C" w:rsidRPr="004F5F10" w:rsidRDefault="0086222C" w:rsidP="0086222C">
            <w:pPr>
              <w:pStyle w:val="a4"/>
              <w:ind w:left="0"/>
              <w:jc w:val="center"/>
              <w:rPr>
                <w:rFonts w:ascii="Times New Roman" w:hAnsi="Times New Roman"/>
                <w:bCs/>
                <w:sz w:val="24"/>
                <w:szCs w:val="24"/>
                <w:lang w:eastAsia="ru-RU"/>
              </w:rPr>
            </w:pPr>
            <w:r>
              <w:rPr>
                <w:rFonts w:ascii="Times New Roman" w:hAnsi="Times New Roman"/>
                <w:bCs/>
                <w:sz w:val="24"/>
                <w:szCs w:val="24"/>
                <w:lang w:eastAsia="ru-RU"/>
              </w:rPr>
              <w:t>0</w:t>
            </w:r>
          </w:p>
        </w:tc>
      </w:tr>
      <w:tr w:rsidR="0086222C" w:rsidRPr="004F5F10" w:rsidTr="009F0366">
        <w:tc>
          <w:tcPr>
            <w:tcW w:w="2269" w:type="dxa"/>
            <w:shd w:val="clear" w:color="auto" w:fill="FFFFFF"/>
          </w:tcPr>
          <w:p w:rsidR="0086222C" w:rsidRPr="004F5F10" w:rsidRDefault="0086222C" w:rsidP="009F0366">
            <w:pPr>
              <w:pStyle w:val="a4"/>
              <w:tabs>
                <w:tab w:val="left" w:pos="204"/>
              </w:tabs>
              <w:ind w:left="0"/>
              <w:rPr>
                <w:rFonts w:ascii="Times New Roman" w:hAnsi="Times New Roman"/>
                <w:b/>
                <w:bCs/>
                <w:sz w:val="24"/>
                <w:szCs w:val="24"/>
                <w:lang w:eastAsia="ru-RU"/>
              </w:rPr>
            </w:pPr>
            <w:r w:rsidRPr="004F5F10">
              <w:rPr>
                <w:rFonts w:ascii="Times New Roman" w:hAnsi="Times New Roman"/>
                <w:b/>
                <w:bCs/>
                <w:sz w:val="24"/>
                <w:szCs w:val="24"/>
                <w:lang w:eastAsia="ru-RU"/>
              </w:rPr>
              <w:t>Другое (</w:t>
            </w:r>
            <w:r>
              <w:rPr>
                <w:rFonts w:ascii="Times New Roman" w:hAnsi="Times New Roman"/>
                <w:b/>
                <w:bCs/>
                <w:sz w:val="24"/>
                <w:szCs w:val="24"/>
                <w:lang w:eastAsia="ru-RU"/>
              </w:rPr>
              <w:t>ЛитРес</w:t>
            </w:r>
            <w:r w:rsidRPr="004F5F10">
              <w:rPr>
                <w:rFonts w:ascii="Times New Roman" w:hAnsi="Times New Roman"/>
                <w:b/>
                <w:bCs/>
                <w:sz w:val="24"/>
                <w:szCs w:val="24"/>
                <w:lang w:eastAsia="ru-RU"/>
              </w:rPr>
              <w:t>)</w:t>
            </w:r>
          </w:p>
        </w:tc>
        <w:tc>
          <w:tcPr>
            <w:tcW w:w="1842" w:type="dxa"/>
            <w:shd w:val="clear" w:color="auto" w:fill="FFFFFF"/>
          </w:tcPr>
          <w:p w:rsidR="0086222C" w:rsidRPr="004F5F10" w:rsidRDefault="00CD0861" w:rsidP="0086222C">
            <w:pPr>
              <w:pStyle w:val="a4"/>
              <w:ind w:left="0"/>
              <w:jc w:val="center"/>
              <w:rPr>
                <w:rFonts w:ascii="Times New Roman" w:hAnsi="Times New Roman"/>
                <w:bCs/>
                <w:sz w:val="24"/>
                <w:szCs w:val="24"/>
                <w:lang w:eastAsia="ru-RU"/>
              </w:rPr>
            </w:pPr>
            <w:r>
              <w:rPr>
                <w:rFonts w:ascii="Times New Roman" w:hAnsi="Times New Roman"/>
                <w:bCs/>
                <w:sz w:val="24"/>
                <w:szCs w:val="24"/>
                <w:lang w:eastAsia="ru-RU"/>
              </w:rPr>
              <w:t>2</w:t>
            </w:r>
            <w:r w:rsidR="0086222C">
              <w:rPr>
                <w:rFonts w:ascii="Times New Roman" w:hAnsi="Times New Roman"/>
                <w:bCs/>
                <w:sz w:val="24"/>
                <w:szCs w:val="24"/>
                <w:lang w:eastAsia="ru-RU"/>
              </w:rPr>
              <w:t>0000,00</w:t>
            </w:r>
          </w:p>
        </w:tc>
        <w:tc>
          <w:tcPr>
            <w:tcW w:w="2127" w:type="dxa"/>
            <w:shd w:val="clear" w:color="auto" w:fill="FFFFFF"/>
          </w:tcPr>
          <w:p w:rsidR="0086222C" w:rsidRPr="004F5F10" w:rsidRDefault="0086222C" w:rsidP="0086222C">
            <w:pPr>
              <w:pStyle w:val="a4"/>
              <w:ind w:left="0"/>
              <w:jc w:val="center"/>
              <w:rPr>
                <w:rFonts w:ascii="Times New Roman" w:hAnsi="Times New Roman"/>
                <w:bCs/>
                <w:sz w:val="24"/>
                <w:szCs w:val="24"/>
                <w:lang w:eastAsia="ru-RU"/>
              </w:rPr>
            </w:pPr>
            <w:r>
              <w:rPr>
                <w:rFonts w:ascii="Times New Roman" w:hAnsi="Times New Roman"/>
                <w:bCs/>
                <w:sz w:val="24"/>
                <w:szCs w:val="24"/>
                <w:lang w:eastAsia="ru-RU"/>
              </w:rPr>
              <w:t>0</w:t>
            </w:r>
          </w:p>
        </w:tc>
        <w:tc>
          <w:tcPr>
            <w:tcW w:w="1559" w:type="dxa"/>
            <w:shd w:val="clear" w:color="auto" w:fill="FFFFFF"/>
          </w:tcPr>
          <w:p w:rsidR="0086222C" w:rsidRPr="004F5F10" w:rsidRDefault="0086222C" w:rsidP="0086222C">
            <w:pPr>
              <w:pStyle w:val="a4"/>
              <w:ind w:left="0"/>
              <w:jc w:val="center"/>
              <w:rPr>
                <w:rFonts w:ascii="Times New Roman" w:hAnsi="Times New Roman"/>
                <w:bCs/>
                <w:sz w:val="24"/>
                <w:szCs w:val="24"/>
                <w:lang w:eastAsia="ru-RU"/>
              </w:rPr>
            </w:pPr>
            <w:r>
              <w:rPr>
                <w:rFonts w:ascii="Times New Roman" w:hAnsi="Times New Roman"/>
                <w:bCs/>
                <w:sz w:val="24"/>
                <w:szCs w:val="24"/>
                <w:lang w:eastAsia="ru-RU"/>
              </w:rPr>
              <w:t>0</w:t>
            </w:r>
          </w:p>
        </w:tc>
        <w:tc>
          <w:tcPr>
            <w:tcW w:w="1559" w:type="dxa"/>
            <w:shd w:val="clear" w:color="auto" w:fill="FFFFFF"/>
          </w:tcPr>
          <w:p w:rsidR="0086222C" w:rsidRPr="004F5F10" w:rsidRDefault="00CD0861" w:rsidP="0086222C">
            <w:pPr>
              <w:pStyle w:val="a4"/>
              <w:ind w:left="0"/>
              <w:jc w:val="center"/>
              <w:rPr>
                <w:rFonts w:ascii="Times New Roman" w:hAnsi="Times New Roman"/>
                <w:bCs/>
                <w:sz w:val="24"/>
                <w:szCs w:val="24"/>
                <w:lang w:eastAsia="ru-RU"/>
              </w:rPr>
            </w:pPr>
            <w:r>
              <w:rPr>
                <w:rFonts w:ascii="Times New Roman" w:hAnsi="Times New Roman"/>
                <w:bCs/>
                <w:sz w:val="24"/>
                <w:szCs w:val="24"/>
                <w:lang w:eastAsia="ru-RU"/>
              </w:rPr>
              <w:t>2</w:t>
            </w:r>
            <w:r w:rsidR="0086222C">
              <w:rPr>
                <w:rFonts w:ascii="Times New Roman" w:hAnsi="Times New Roman"/>
                <w:bCs/>
                <w:sz w:val="24"/>
                <w:szCs w:val="24"/>
                <w:lang w:eastAsia="ru-RU"/>
              </w:rPr>
              <w:t>0000,00</w:t>
            </w:r>
          </w:p>
        </w:tc>
        <w:tc>
          <w:tcPr>
            <w:tcW w:w="1701" w:type="dxa"/>
            <w:shd w:val="clear" w:color="auto" w:fill="FFFFFF"/>
          </w:tcPr>
          <w:p w:rsidR="0086222C" w:rsidRPr="004F5F10" w:rsidRDefault="0086222C" w:rsidP="0086222C">
            <w:pPr>
              <w:pStyle w:val="a4"/>
              <w:ind w:left="0"/>
              <w:jc w:val="center"/>
              <w:rPr>
                <w:rFonts w:ascii="Times New Roman" w:hAnsi="Times New Roman"/>
                <w:bCs/>
                <w:sz w:val="24"/>
                <w:szCs w:val="24"/>
                <w:lang w:eastAsia="ru-RU"/>
              </w:rPr>
            </w:pPr>
            <w:r>
              <w:rPr>
                <w:rFonts w:ascii="Times New Roman" w:hAnsi="Times New Roman"/>
                <w:bCs/>
                <w:sz w:val="24"/>
                <w:szCs w:val="24"/>
                <w:lang w:eastAsia="ru-RU"/>
              </w:rPr>
              <w:t>0</w:t>
            </w:r>
          </w:p>
        </w:tc>
      </w:tr>
      <w:tr w:rsidR="0086222C" w:rsidRPr="004F5F10" w:rsidTr="009F0366">
        <w:tc>
          <w:tcPr>
            <w:tcW w:w="2269" w:type="dxa"/>
            <w:shd w:val="clear" w:color="auto" w:fill="FFFFFF"/>
          </w:tcPr>
          <w:p w:rsidR="0086222C" w:rsidRPr="004F5F10" w:rsidRDefault="0086222C" w:rsidP="009F0366">
            <w:pPr>
              <w:pStyle w:val="a4"/>
              <w:tabs>
                <w:tab w:val="left" w:pos="204"/>
              </w:tabs>
              <w:ind w:left="0"/>
              <w:rPr>
                <w:rFonts w:ascii="Times New Roman" w:hAnsi="Times New Roman"/>
                <w:b/>
                <w:bCs/>
                <w:sz w:val="24"/>
                <w:szCs w:val="24"/>
                <w:lang w:eastAsia="ru-RU"/>
              </w:rPr>
            </w:pPr>
            <w:r w:rsidRPr="004F5F10">
              <w:rPr>
                <w:rFonts w:ascii="Times New Roman" w:hAnsi="Times New Roman"/>
                <w:b/>
                <w:bCs/>
                <w:sz w:val="24"/>
                <w:szCs w:val="24"/>
                <w:lang w:eastAsia="ru-RU"/>
              </w:rPr>
              <w:t>Итого</w:t>
            </w:r>
          </w:p>
        </w:tc>
        <w:tc>
          <w:tcPr>
            <w:tcW w:w="1842" w:type="dxa"/>
            <w:shd w:val="clear" w:color="auto" w:fill="FFFFFF"/>
          </w:tcPr>
          <w:p w:rsidR="0086222C" w:rsidRPr="00213783" w:rsidRDefault="00CD0861" w:rsidP="0086222C">
            <w:pPr>
              <w:pStyle w:val="a4"/>
              <w:ind w:left="0"/>
              <w:jc w:val="center"/>
              <w:rPr>
                <w:rFonts w:ascii="Times New Roman" w:hAnsi="Times New Roman"/>
                <w:b/>
                <w:bCs/>
                <w:sz w:val="24"/>
                <w:szCs w:val="24"/>
                <w:highlight w:val="red"/>
                <w:lang w:eastAsia="ru-RU"/>
              </w:rPr>
            </w:pPr>
            <w:r>
              <w:rPr>
                <w:rFonts w:ascii="Times New Roman" w:hAnsi="Times New Roman"/>
                <w:b/>
                <w:bCs/>
                <w:sz w:val="24"/>
                <w:szCs w:val="24"/>
                <w:lang w:eastAsia="ru-RU"/>
              </w:rPr>
              <w:t>1885989,85</w:t>
            </w:r>
          </w:p>
        </w:tc>
        <w:tc>
          <w:tcPr>
            <w:tcW w:w="2127" w:type="dxa"/>
            <w:shd w:val="clear" w:color="auto" w:fill="FFFFFF"/>
          </w:tcPr>
          <w:p w:rsidR="0086222C" w:rsidRPr="00DC7E8E" w:rsidRDefault="0086222C" w:rsidP="0086222C">
            <w:pPr>
              <w:pStyle w:val="a4"/>
              <w:ind w:left="0"/>
              <w:jc w:val="center"/>
              <w:rPr>
                <w:rFonts w:ascii="Times New Roman" w:hAnsi="Times New Roman"/>
                <w:b/>
                <w:bCs/>
                <w:sz w:val="24"/>
                <w:szCs w:val="24"/>
                <w:lang w:eastAsia="ru-RU"/>
              </w:rPr>
            </w:pPr>
            <w:r w:rsidRPr="00DC7E8E">
              <w:rPr>
                <w:rFonts w:ascii="Times New Roman" w:hAnsi="Times New Roman"/>
                <w:b/>
                <w:bCs/>
                <w:sz w:val="24"/>
                <w:szCs w:val="24"/>
                <w:lang w:eastAsia="ru-RU"/>
              </w:rPr>
              <w:t>230255,00</w:t>
            </w:r>
          </w:p>
        </w:tc>
        <w:tc>
          <w:tcPr>
            <w:tcW w:w="1559" w:type="dxa"/>
            <w:shd w:val="clear" w:color="auto" w:fill="FFFFFF"/>
          </w:tcPr>
          <w:p w:rsidR="0086222C" w:rsidRPr="00DC7E8E" w:rsidRDefault="0086222C" w:rsidP="0086222C">
            <w:pPr>
              <w:pStyle w:val="a4"/>
              <w:ind w:left="0"/>
              <w:jc w:val="center"/>
              <w:rPr>
                <w:rFonts w:ascii="Times New Roman" w:hAnsi="Times New Roman"/>
                <w:b/>
                <w:bCs/>
                <w:sz w:val="24"/>
                <w:szCs w:val="24"/>
                <w:lang w:eastAsia="ru-RU"/>
              </w:rPr>
            </w:pPr>
            <w:r w:rsidRPr="00DC7E8E">
              <w:rPr>
                <w:rFonts w:ascii="Times New Roman" w:hAnsi="Times New Roman"/>
                <w:b/>
                <w:bCs/>
                <w:sz w:val="24"/>
                <w:szCs w:val="24"/>
                <w:lang w:eastAsia="ru-RU"/>
              </w:rPr>
              <w:t>123983,46</w:t>
            </w:r>
          </w:p>
        </w:tc>
        <w:tc>
          <w:tcPr>
            <w:tcW w:w="1559" w:type="dxa"/>
            <w:shd w:val="clear" w:color="auto" w:fill="FFFFFF"/>
          </w:tcPr>
          <w:p w:rsidR="0086222C" w:rsidRPr="004E0405" w:rsidRDefault="00CD0861" w:rsidP="0086222C">
            <w:pPr>
              <w:pStyle w:val="a4"/>
              <w:ind w:left="0"/>
              <w:jc w:val="center"/>
              <w:rPr>
                <w:rFonts w:ascii="Times New Roman" w:hAnsi="Times New Roman"/>
                <w:b/>
                <w:bCs/>
                <w:sz w:val="24"/>
                <w:szCs w:val="24"/>
                <w:lang w:eastAsia="ru-RU"/>
              </w:rPr>
            </w:pPr>
            <w:r>
              <w:rPr>
                <w:rFonts w:ascii="Times New Roman" w:hAnsi="Times New Roman"/>
                <w:b/>
                <w:bCs/>
                <w:sz w:val="24"/>
                <w:szCs w:val="24"/>
                <w:lang w:eastAsia="ru-RU"/>
              </w:rPr>
              <w:t>1531751,39</w:t>
            </w:r>
          </w:p>
        </w:tc>
        <w:tc>
          <w:tcPr>
            <w:tcW w:w="1701" w:type="dxa"/>
            <w:shd w:val="clear" w:color="auto" w:fill="FFFFFF"/>
          </w:tcPr>
          <w:p w:rsidR="0086222C" w:rsidRPr="004F5F10" w:rsidRDefault="0086222C" w:rsidP="0086222C">
            <w:pPr>
              <w:pStyle w:val="a4"/>
              <w:ind w:left="0"/>
              <w:jc w:val="center"/>
              <w:rPr>
                <w:rFonts w:ascii="Times New Roman" w:hAnsi="Times New Roman"/>
                <w:bCs/>
                <w:sz w:val="24"/>
                <w:szCs w:val="24"/>
                <w:lang w:eastAsia="ru-RU"/>
              </w:rPr>
            </w:pPr>
            <w:r>
              <w:rPr>
                <w:rFonts w:ascii="Times New Roman" w:hAnsi="Times New Roman"/>
                <w:bCs/>
                <w:sz w:val="24"/>
                <w:szCs w:val="24"/>
                <w:lang w:eastAsia="ru-RU"/>
              </w:rPr>
              <w:t>0</w:t>
            </w:r>
          </w:p>
        </w:tc>
      </w:tr>
    </w:tbl>
    <w:p w:rsidR="0086222C" w:rsidRPr="004F5F10" w:rsidRDefault="0086222C" w:rsidP="0086222C">
      <w:pPr>
        <w:pStyle w:val="11"/>
        <w:shd w:val="clear" w:color="auto" w:fill="auto"/>
        <w:spacing w:after="0" w:line="274" w:lineRule="exact"/>
        <w:ind w:firstLine="0"/>
        <w:rPr>
          <w:sz w:val="24"/>
          <w:szCs w:val="24"/>
        </w:rPr>
      </w:pP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1. Общая характеристика состава и движения фонда библиотечной сети за отчетный год в сравнении с предыдущим годом.</w:t>
      </w:r>
    </w:p>
    <w:p w:rsidR="0086222C" w:rsidRPr="00855434" w:rsidRDefault="0086222C" w:rsidP="00855434">
      <w:pPr>
        <w:pStyle w:val="a4"/>
        <w:ind w:left="0"/>
        <w:rPr>
          <w:rFonts w:ascii="Times New Roman" w:hAnsi="Times New Roman"/>
          <w:bCs/>
          <w:sz w:val="28"/>
          <w:szCs w:val="28"/>
          <w:lang w:eastAsia="ru-RU"/>
        </w:rPr>
      </w:pPr>
    </w:p>
    <w:p w:rsidR="0086222C" w:rsidRPr="00855434" w:rsidRDefault="0086222C" w:rsidP="00855434">
      <w:pPr>
        <w:pStyle w:val="a4"/>
        <w:ind w:left="0"/>
        <w:rPr>
          <w:rFonts w:ascii="Times New Roman" w:hAnsi="Times New Roman"/>
          <w:bCs/>
          <w:sz w:val="28"/>
          <w:szCs w:val="28"/>
          <w:lang w:eastAsia="ru-RU"/>
        </w:rPr>
      </w:pPr>
      <w:r w:rsidRPr="00855434">
        <w:rPr>
          <w:rFonts w:ascii="Times New Roman" w:hAnsi="Times New Roman"/>
          <w:bCs/>
          <w:sz w:val="28"/>
          <w:szCs w:val="28"/>
          <w:lang w:eastAsia="ru-RU"/>
        </w:rPr>
        <w:t xml:space="preserve">На 1.01.2022 г. поступление новой литературы составляет 11217 экз. </w:t>
      </w:r>
    </w:p>
    <w:p w:rsidR="0086222C" w:rsidRPr="00855434" w:rsidRDefault="0086222C" w:rsidP="00855434">
      <w:pPr>
        <w:pStyle w:val="a4"/>
        <w:ind w:left="0" w:firstLine="284"/>
        <w:rPr>
          <w:rFonts w:ascii="Times New Roman" w:hAnsi="Times New Roman"/>
          <w:bCs/>
          <w:sz w:val="28"/>
          <w:szCs w:val="28"/>
          <w:lang w:eastAsia="ru-RU"/>
        </w:rPr>
      </w:pPr>
      <w:r w:rsidRPr="00855434">
        <w:rPr>
          <w:rFonts w:ascii="Times New Roman" w:hAnsi="Times New Roman"/>
          <w:bCs/>
          <w:sz w:val="28"/>
          <w:szCs w:val="28"/>
          <w:lang w:eastAsia="ru-RU"/>
        </w:rPr>
        <w:t xml:space="preserve">-  печатных изданий - 11214  экз., </w:t>
      </w:r>
    </w:p>
    <w:p w:rsidR="0086222C" w:rsidRPr="00855434" w:rsidRDefault="0086222C" w:rsidP="00855434">
      <w:pPr>
        <w:pStyle w:val="a4"/>
        <w:ind w:left="0" w:firstLine="284"/>
        <w:rPr>
          <w:rFonts w:ascii="Times New Roman" w:hAnsi="Times New Roman"/>
          <w:bCs/>
          <w:sz w:val="28"/>
          <w:szCs w:val="28"/>
          <w:lang w:eastAsia="ru-RU"/>
        </w:rPr>
      </w:pPr>
      <w:r w:rsidRPr="00855434">
        <w:rPr>
          <w:rFonts w:ascii="Times New Roman" w:hAnsi="Times New Roman"/>
          <w:bCs/>
          <w:sz w:val="28"/>
          <w:szCs w:val="28"/>
          <w:lang w:eastAsia="ru-RU"/>
        </w:rPr>
        <w:t>-  электронных документов - 3 экз.</w:t>
      </w:r>
    </w:p>
    <w:p w:rsidR="0086222C" w:rsidRPr="00855434" w:rsidRDefault="0086222C" w:rsidP="00855434">
      <w:pPr>
        <w:pStyle w:val="a4"/>
        <w:ind w:left="0" w:firstLine="284"/>
        <w:rPr>
          <w:rFonts w:ascii="Times New Roman" w:hAnsi="Times New Roman"/>
          <w:bCs/>
          <w:sz w:val="28"/>
          <w:szCs w:val="28"/>
          <w:lang w:eastAsia="ru-RU"/>
        </w:rPr>
      </w:pPr>
      <w:r w:rsidRPr="00855434">
        <w:rPr>
          <w:rFonts w:ascii="Times New Roman" w:hAnsi="Times New Roman"/>
          <w:bCs/>
          <w:sz w:val="28"/>
          <w:szCs w:val="28"/>
          <w:lang w:eastAsia="ru-RU"/>
        </w:rPr>
        <w:t>Из них:</w:t>
      </w:r>
    </w:p>
    <w:p w:rsidR="0086222C" w:rsidRPr="00855434" w:rsidRDefault="0086222C" w:rsidP="00855434">
      <w:pPr>
        <w:pStyle w:val="a4"/>
        <w:ind w:left="0" w:firstLine="284"/>
        <w:rPr>
          <w:rFonts w:ascii="Times New Roman" w:hAnsi="Times New Roman"/>
          <w:bCs/>
          <w:sz w:val="28"/>
          <w:szCs w:val="28"/>
          <w:lang w:eastAsia="ru-RU"/>
        </w:rPr>
      </w:pPr>
      <w:r w:rsidRPr="00855434">
        <w:rPr>
          <w:rFonts w:ascii="Times New Roman" w:hAnsi="Times New Roman"/>
          <w:bCs/>
          <w:sz w:val="28"/>
          <w:szCs w:val="28"/>
          <w:lang w:eastAsia="ru-RU"/>
        </w:rPr>
        <w:t>-  вновь поступившие документы  – 10089 экз.</w:t>
      </w:r>
    </w:p>
    <w:p w:rsidR="0086222C" w:rsidRPr="00855434" w:rsidRDefault="0086222C" w:rsidP="00855434">
      <w:pPr>
        <w:pStyle w:val="a4"/>
        <w:ind w:left="0" w:firstLine="284"/>
        <w:rPr>
          <w:rFonts w:ascii="Times New Roman" w:hAnsi="Times New Roman"/>
          <w:bCs/>
          <w:sz w:val="28"/>
          <w:szCs w:val="28"/>
          <w:lang w:eastAsia="ru-RU"/>
        </w:rPr>
      </w:pPr>
      <w:r w:rsidRPr="00855434">
        <w:rPr>
          <w:rFonts w:ascii="Times New Roman" w:hAnsi="Times New Roman"/>
          <w:bCs/>
          <w:sz w:val="28"/>
          <w:szCs w:val="28"/>
          <w:lang w:eastAsia="ru-RU"/>
        </w:rPr>
        <w:t xml:space="preserve">-  перераспределённые  издания – 1128 экз. </w:t>
      </w:r>
    </w:p>
    <w:p w:rsidR="0086222C" w:rsidRPr="00855434" w:rsidRDefault="0086222C" w:rsidP="00855434">
      <w:pPr>
        <w:pStyle w:val="a4"/>
        <w:ind w:left="0"/>
        <w:rPr>
          <w:rFonts w:ascii="Times New Roman" w:hAnsi="Times New Roman"/>
          <w:bCs/>
          <w:sz w:val="28"/>
          <w:szCs w:val="28"/>
          <w:lang w:eastAsia="ru-RU"/>
        </w:rPr>
      </w:pPr>
      <w:r w:rsidRPr="00855434">
        <w:rPr>
          <w:rFonts w:ascii="Times New Roman" w:hAnsi="Times New Roman"/>
          <w:bCs/>
          <w:sz w:val="28"/>
          <w:szCs w:val="28"/>
          <w:lang w:eastAsia="ru-RU"/>
        </w:rPr>
        <w:t xml:space="preserve">За отчётный период списано: </w:t>
      </w:r>
    </w:p>
    <w:p w:rsidR="0086222C" w:rsidRPr="00855434" w:rsidRDefault="0086222C" w:rsidP="00855434">
      <w:pPr>
        <w:pStyle w:val="a4"/>
        <w:ind w:left="0"/>
        <w:rPr>
          <w:rFonts w:ascii="Times New Roman" w:hAnsi="Times New Roman"/>
          <w:bCs/>
          <w:sz w:val="28"/>
          <w:szCs w:val="28"/>
          <w:lang w:eastAsia="ru-RU"/>
        </w:rPr>
      </w:pPr>
      <w:r w:rsidRPr="00855434">
        <w:rPr>
          <w:rFonts w:ascii="Times New Roman" w:hAnsi="Times New Roman"/>
          <w:bCs/>
          <w:sz w:val="28"/>
          <w:szCs w:val="28"/>
          <w:lang w:eastAsia="ru-RU"/>
        </w:rPr>
        <w:t xml:space="preserve">          - печатных документов – 21228 экз.</w:t>
      </w:r>
    </w:p>
    <w:p w:rsidR="0086222C" w:rsidRPr="00855434" w:rsidRDefault="0086222C" w:rsidP="00855434">
      <w:pPr>
        <w:pStyle w:val="a4"/>
        <w:ind w:left="0"/>
        <w:rPr>
          <w:rFonts w:ascii="Times New Roman" w:hAnsi="Times New Roman"/>
          <w:bCs/>
          <w:sz w:val="28"/>
          <w:szCs w:val="28"/>
          <w:lang w:eastAsia="ru-RU"/>
        </w:rPr>
      </w:pPr>
      <w:r w:rsidRPr="00855434">
        <w:rPr>
          <w:rFonts w:ascii="Times New Roman" w:hAnsi="Times New Roman"/>
          <w:bCs/>
          <w:sz w:val="28"/>
          <w:szCs w:val="28"/>
          <w:lang w:eastAsia="ru-RU"/>
        </w:rPr>
        <w:t xml:space="preserve">         Показатель вновь поступивших документов в 2021 году выше на 1226 экземпляров, но списание литературы меньше на 3494 экземпляра по сравнению с 2020 годом. </w:t>
      </w:r>
    </w:p>
    <w:p w:rsidR="0086222C" w:rsidRPr="00855434" w:rsidRDefault="0086222C" w:rsidP="00855434">
      <w:pPr>
        <w:pStyle w:val="a4"/>
        <w:ind w:left="0"/>
        <w:rPr>
          <w:rFonts w:ascii="Times New Roman" w:hAnsi="Times New Roman"/>
          <w:bCs/>
          <w:sz w:val="28"/>
          <w:szCs w:val="28"/>
          <w:lang w:eastAsia="ru-RU"/>
        </w:rPr>
      </w:pPr>
      <w:r w:rsidRPr="00855434">
        <w:rPr>
          <w:rFonts w:ascii="Times New Roman" w:hAnsi="Times New Roman"/>
          <w:bCs/>
          <w:sz w:val="28"/>
          <w:szCs w:val="28"/>
          <w:lang w:eastAsia="ru-RU"/>
        </w:rPr>
        <w:t>В ЦБ списано литературы 3628 экземпляров, в ЦДБ списано 2940 экземпляров, в поселенческих библиотеках после плановых проверок списано 14660 экземпляров.</w:t>
      </w:r>
    </w:p>
    <w:p w:rsidR="0086222C" w:rsidRPr="00855434" w:rsidRDefault="0086222C" w:rsidP="00855434">
      <w:pPr>
        <w:pStyle w:val="a4"/>
        <w:ind w:left="0"/>
        <w:rPr>
          <w:rFonts w:ascii="Times New Roman" w:hAnsi="Times New Roman"/>
          <w:bCs/>
          <w:sz w:val="28"/>
          <w:szCs w:val="28"/>
          <w:lang w:eastAsia="ru-RU"/>
        </w:rPr>
      </w:pPr>
      <w:r w:rsidRPr="00855434">
        <w:rPr>
          <w:rFonts w:ascii="Times New Roman" w:hAnsi="Times New Roman"/>
          <w:bCs/>
          <w:sz w:val="28"/>
          <w:szCs w:val="28"/>
          <w:lang w:eastAsia="ru-RU"/>
        </w:rPr>
        <w:t xml:space="preserve">   Фонды структурных подразделений пополнились перераспределённой литературой из Центральной библиотеки, а также литературой, полученной в результате участия в пятой общероссийской акции «Дарите книги с любовью!», пожертвования от населения, литературой, полученной из СОУНБ и  новой литературой из ООО «Метида  - ОПТ».</w:t>
      </w:r>
    </w:p>
    <w:p w:rsidR="0086222C" w:rsidRPr="00855434" w:rsidRDefault="0086222C" w:rsidP="00855434">
      <w:pPr>
        <w:pStyle w:val="a4"/>
        <w:ind w:left="0"/>
        <w:rPr>
          <w:rFonts w:ascii="Times New Roman" w:hAnsi="Times New Roman"/>
          <w:bCs/>
          <w:sz w:val="28"/>
          <w:szCs w:val="28"/>
          <w:lang w:eastAsia="ru-RU"/>
        </w:rPr>
      </w:pPr>
      <w:r w:rsidRPr="00855434">
        <w:rPr>
          <w:rFonts w:ascii="Times New Roman" w:hAnsi="Times New Roman"/>
          <w:bCs/>
          <w:sz w:val="28"/>
          <w:szCs w:val="28"/>
          <w:lang w:eastAsia="ru-RU"/>
        </w:rPr>
        <w:t>МБУК «МЦБ» м. р. Сергиевский принимала участие в благотворительной  акции «Книжная находка</w:t>
      </w:r>
      <w:r w:rsidR="00855434">
        <w:rPr>
          <w:rFonts w:ascii="Times New Roman" w:hAnsi="Times New Roman"/>
          <w:bCs/>
          <w:sz w:val="28"/>
          <w:szCs w:val="28"/>
          <w:lang w:eastAsia="ru-RU"/>
        </w:rPr>
        <w:t>:</w:t>
      </w:r>
      <w:r w:rsidRPr="00855434">
        <w:rPr>
          <w:rFonts w:ascii="Times New Roman" w:hAnsi="Times New Roman"/>
          <w:bCs/>
          <w:sz w:val="28"/>
          <w:szCs w:val="28"/>
          <w:lang w:eastAsia="ru-RU"/>
        </w:rPr>
        <w:t xml:space="preserve"> Выбери книгу – пополни фонд», которая также была распределена по структурным подразделениям.</w:t>
      </w:r>
    </w:p>
    <w:p w:rsidR="0086222C" w:rsidRPr="00855434" w:rsidRDefault="0086222C" w:rsidP="00855434">
      <w:pPr>
        <w:pStyle w:val="a4"/>
        <w:ind w:left="0"/>
        <w:rPr>
          <w:rFonts w:ascii="Times New Roman" w:hAnsi="Times New Roman"/>
          <w:bCs/>
          <w:sz w:val="28"/>
          <w:szCs w:val="28"/>
          <w:lang w:eastAsia="ru-RU"/>
        </w:rPr>
      </w:pPr>
      <w:r w:rsidRPr="00855434">
        <w:rPr>
          <w:rFonts w:ascii="Times New Roman" w:hAnsi="Times New Roman"/>
          <w:bCs/>
          <w:sz w:val="28"/>
          <w:szCs w:val="28"/>
          <w:lang w:eastAsia="ru-RU"/>
        </w:rPr>
        <w:t xml:space="preserve">   </w:t>
      </w:r>
      <w:r w:rsidR="00855434" w:rsidRPr="00855434">
        <w:rPr>
          <w:rFonts w:ascii="Times New Roman" w:hAnsi="Times New Roman"/>
          <w:sz w:val="28"/>
        </w:rPr>
        <w:t>Перед библиотеками стоит  задача более эффективного использования внутренних резервов. Одной из форм взаимоиспользования документных фондов яв</w:t>
      </w:r>
      <w:r w:rsidR="00035EAD">
        <w:rPr>
          <w:rFonts w:ascii="Times New Roman" w:hAnsi="Times New Roman"/>
          <w:sz w:val="28"/>
        </w:rPr>
        <w:t>ляет</w:t>
      </w:r>
      <w:r w:rsidR="00855434" w:rsidRPr="00855434">
        <w:rPr>
          <w:rFonts w:ascii="Times New Roman" w:hAnsi="Times New Roman"/>
          <w:sz w:val="28"/>
        </w:rPr>
        <w:t xml:space="preserve">ся внутрисистемный обмен (ВСО), применяемый в </w:t>
      </w:r>
      <w:r w:rsidR="00855434">
        <w:rPr>
          <w:rFonts w:ascii="Times New Roman" w:hAnsi="Times New Roman"/>
          <w:sz w:val="28"/>
        </w:rPr>
        <w:t xml:space="preserve">МБУК «МЦБ». </w:t>
      </w:r>
      <w:r w:rsidRPr="00855434">
        <w:rPr>
          <w:rFonts w:ascii="Times New Roman" w:hAnsi="Times New Roman"/>
          <w:bCs/>
          <w:sz w:val="28"/>
          <w:szCs w:val="28"/>
          <w:lang w:eastAsia="ru-RU"/>
        </w:rPr>
        <w:t>На 01.01.2022 г. фонд ВСО составляет 1</w:t>
      </w:r>
      <w:r w:rsidR="000C2D75">
        <w:rPr>
          <w:rFonts w:ascii="Times New Roman" w:hAnsi="Times New Roman"/>
          <w:bCs/>
          <w:sz w:val="28"/>
          <w:szCs w:val="28"/>
          <w:lang w:eastAsia="ru-RU"/>
        </w:rPr>
        <w:t>743</w:t>
      </w:r>
      <w:r w:rsidRPr="00855434">
        <w:rPr>
          <w:rFonts w:ascii="Times New Roman" w:hAnsi="Times New Roman"/>
          <w:bCs/>
          <w:sz w:val="28"/>
          <w:szCs w:val="28"/>
          <w:lang w:eastAsia="ru-RU"/>
        </w:rPr>
        <w:t xml:space="preserve"> экземпляра, который включает в себя как художественную, так и отраслевую литературу, не только для взрослого, но и для детского пользователя. У читателей поселенческих библиотек появилась возможность в большей мере удовлетворить свои читательские запросы.</w:t>
      </w:r>
    </w:p>
    <w:p w:rsidR="0086222C" w:rsidRPr="00855434" w:rsidRDefault="0086222C" w:rsidP="00855434">
      <w:pPr>
        <w:pStyle w:val="a4"/>
        <w:ind w:left="0"/>
        <w:rPr>
          <w:rFonts w:ascii="Times New Roman" w:hAnsi="Times New Roman"/>
          <w:bCs/>
          <w:sz w:val="28"/>
          <w:szCs w:val="28"/>
          <w:lang w:eastAsia="ru-RU"/>
        </w:rPr>
      </w:pPr>
      <w:r w:rsidRPr="00855434">
        <w:rPr>
          <w:rFonts w:ascii="Times New Roman" w:hAnsi="Times New Roman"/>
          <w:bCs/>
          <w:sz w:val="28"/>
          <w:szCs w:val="28"/>
          <w:lang w:eastAsia="ru-RU"/>
        </w:rPr>
        <w:t xml:space="preserve"> </w:t>
      </w:r>
    </w:p>
    <w:p w:rsidR="0086222C" w:rsidRPr="00855434" w:rsidRDefault="0086222C" w:rsidP="00855434">
      <w:pPr>
        <w:pStyle w:val="11"/>
        <w:shd w:val="clear" w:color="auto" w:fill="auto"/>
        <w:tabs>
          <w:tab w:val="left" w:pos="1260"/>
        </w:tabs>
        <w:spacing w:after="0" w:line="240" w:lineRule="auto"/>
        <w:ind w:firstLine="0"/>
        <w:rPr>
          <w:sz w:val="28"/>
          <w:szCs w:val="28"/>
        </w:rPr>
      </w:pPr>
      <w:r w:rsidRPr="00855434">
        <w:rPr>
          <w:sz w:val="28"/>
          <w:szCs w:val="28"/>
        </w:rPr>
        <w:t>2.Общая характеристика финансирования комплектования (объемы, основные источники).</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xml:space="preserve">    Основными источниками финансирования фондов МБУК «МЦБ» м.р. Сергиевский в 2021 году являлись федеральный, региональный и местный бюджеты.</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xml:space="preserve">   На денежные средства была приобретена литература в количестве 4262 экземпляра,  на сумму </w:t>
      </w:r>
      <w:r w:rsidRPr="00855434">
        <w:rPr>
          <w:bCs/>
          <w:sz w:val="28"/>
          <w:szCs w:val="28"/>
          <w:lang w:eastAsia="ru-RU"/>
        </w:rPr>
        <w:t xml:space="preserve">1342866,63 </w:t>
      </w:r>
      <w:r w:rsidRPr="00855434">
        <w:rPr>
          <w:sz w:val="28"/>
          <w:szCs w:val="28"/>
        </w:rPr>
        <w:t xml:space="preserve">рублей, из них: </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lastRenderedPageBreak/>
        <w:t>- Центральная библиотека – 1914 экземпляров на сумму 770766,46 рублей;</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Центральная детская библиотека – 2158 экземпляров на сумму 535288,67 рублей;</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Поселенческие библиотеки – 190 экземпляров на сумму 36811,50 рублей.</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xml:space="preserve">   Приобретено и оформлено в 2021 году периодических изданий в количестве 2437 экземпляров на сумму </w:t>
      </w:r>
      <w:r w:rsidRPr="00855434">
        <w:rPr>
          <w:bCs/>
          <w:sz w:val="28"/>
          <w:szCs w:val="28"/>
          <w:lang w:eastAsia="ru-RU"/>
        </w:rPr>
        <w:t xml:space="preserve">523123,22 </w:t>
      </w:r>
      <w:r w:rsidRPr="00855434">
        <w:rPr>
          <w:sz w:val="28"/>
          <w:szCs w:val="28"/>
        </w:rPr>
        <w:t>рубля  для  библиотек МБУК «МЦБ» м.р. Сергиевский.</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xml:space="preserve"> Оформлена подписка к базам электронных и аудиокниг «ЛитРес»  на сумму 10000 рублей.</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Основными источниками комплектования являются:</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xml:space="preserve">       - ООО «Метида-ОПТ» - 4262 экз.;</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xml:space="preserve">       - СОУНБ – 624 экз.;</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xml:space="preserve">       - дары – 1145 экз.</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xml:space="preserve">       - взамен утерянных – 135 экз.;</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xml:space="preserve">       - </w:t>
      </w:r>
      <w:r w:rsidRPr="00855434">
        <w:rPr>
          <w:sz w:val="28"/>
          <w:szCs w:val="28"/>
          <w:lang w:val="en-US"/>
        </w:rPr>
        <w:t>V</w:t>
      </w:r>
      <w:r w:rsidRPr="00855434">
        <w:rPr>
          <w:sz w:val="28"/>
          <w:szCs w:val="28"/>
        </w:rPr>
        <w:t xml:space="preserve"> Общероссийская акция «Дарите книги с любовью!» - 1437 экз.</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xml:space="preserve">       -  Мемориальный дом-музей С. Т. Аксакова в г. Уфа – 10 экз.</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xml:space="preserve">       - Администрация района м.р. Сергиевский – 22 экз.</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xml:space="preserve">       - </w:t>
      </w:r>
      <w:r w:rsidRPr="00855434">
        <w:rPr>
          <w:bCs/>
          <w:sz w:val="28"/>
          <w:szCs w:val="28"/>
          <w:lang w:eastAsia="ru-RU"/>
        </w:rPr>
        <w:t xml:space="preserve">Благотворительная  акция «Книжная находка / Выбери книгу – пополни фонд » </w:t>
      </w:r>
      <w:r w:rsidRPr="00855434">
        <w:rPr>
          <w:sz w:val="28"/>
          <w:szCs w:val="28"/>
        </w:rPr>
        <w:t xml:space="preserve">– 17           экз. </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xml:space="preserve">       - Почта России (периодические издания) – 2437 экз.</w:t>
      </w:r>
    </w:p>
    <w:p w:rsidR="0086222C" w:rsidRPr="00855434" w:rsidRDefault="0086222C" w:rsidP="00855434">
      <w:pPr>
        <w:pStyle w:val="11"/>
        <w:shd w:val="clear" w:color="auto" w:fill="auto"/>
        <w:spacing w:after="0" w:line="240" w:lineRule="auto"/>
        <w:ind w:firstLine="0"/>
        <w:rPr>
          <w:sz w:val="28"/>
          <w:szCs w:val="28"/>
        </w:rPr>
      </w:pP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3. Обеспечение сохранности фондов:</w:t>
      </w:r>
    </w:p>
    <w:p w:rsidR="0086222C" w:rsidRPr="00855434" w:rsidRDefault="0086222C" w:rsidP="00B5156D">
      <w:pPr>
        <w:pStyle w:val="11"/>
        <w:numPr>
          <w:ilvl w:val="0"/>
          <w:numId w:val="39"/>
        </w:numPr>
        <w:shd w:val="clear" w:color="auto" w:fill="auto"/>
        <w:spacing w:after="0" w:line="240" w:lineRule="auto"/>
        <w:rPr>
          <w:sz w:val="28"/>
          <w:szCs w:val="28"/>
        </w:rPr>
      </w:pPr>
      <w:r w:rsidRPr="00855434">
        <w:rPr>
          <w:sz w:val="28"/>
          <w:szCs w:val="28"/>
        </w:rPr>
        <w:t>соблюдение действующей инструкции по учету фондов;</w:t>
      </w:r>
    </w:p>
    <w:p w:rsidR="0086222C" w:rsidRPr="00855434" w:rsidRDefault="0086222C" w:rsidP="00B5156D">
      <w:pPr>
        <w:pStyle w:val="11"/>
        <w:numPr>
          <w:ilvl w:val="0"/>
          <w:numId w:val="39"/>
        </w:numPr>
        <w:shd w:val="clear" w:color="auto" w:fill="auto"/>
        <w:spacing w:after="0" w:line="240" w:lineRule="auto"/>
        <w:rPr>
          <w:sz w:val="28"/>
          <w:szCs w:val="28"/>
        </w:rPr>
      </w:pPr>
      <w:r w:rsidRPr="00855434">
        <w:rPr>
          <w:sz w:val="28"/>
          <w:szCs w:val="28"/>
        </w:rPr>
        <w:t xml:space="preserve">проверка и передача фондов библиотек в условиях реструктуризации библиотечной сети; </w:t>
      </w:r>
    </w:p>
    <w:p w:rsidR="0086222C" w:rsidRPr="00855434" w:rsidRDefault="0086222C" w:rsidP="00B5156D">
      <w:pPr>
        <w:pStyle w:val="11"/>
        <w:numPr>
          <w:ilvl w:val="0"/>
          <w:numId w:val="39"/>
        </w:numPr>
        <w:shd w:val="clear" w:color="auto" w:fill="auto"/>
        <w:spacing w:after="0" w:line="240" w:lineRule="auto"/>
        <w:rPr>
          <w:sz w:val="28"/>
          <w:szCs w:val="28"/>
        </w:rPr>
      </w:pPr>
      <w:r w:rsidRPr="00855434">
        <w:rPr>
          <w:sz w:val="28"/>
          <w:szCs w:val="28"/>
        </w:rPr>
        <w:t>количество переплетенных, отреставрированных изданий;</w:t>
      </w:r>
    </w:p>
    <w:p w:rsidR="0086222C" w:rsidRPr="00855434" w:rsidRDefault="0086222C" w:rsidP="00B5156D">
      <w:pPr>
        <w:pStyle w:val="11"/>
        <w:numPr>
          <w:ilvl w:val="0"/>
          <w:numId w:val="39"/>
        </w:numPr>
        <w:shd w:val="clear" w:color="auto" w:fill="auto"/>
        <w:spacing w:after="0" w:line="240" w:lineRule="auto"/>
        <w:rPr>
          <w:sz w:val="28"/>
          <w:szCs w:val="28"/>
        </w:rPr>
      </w:pPr>
      <w:r w:rsidRPr="00855434">
        <w:rPr>
          <w:sz w:val="28"/>
          <w:szCs w:val="28"/>
        </w:rPr>
        <w:t>соблюдение режимов хранения;</w:t>
      </w:r>
    </w:p>
    <w:p w:rsidR="0086222C" w:rsidRPr="00855434" w:rsidRDefault="0086222C" w:rsidP="00B5156D">
      <w:pPr>
        <w:pStyle w:val="11"/>
        <w:numPr>
          <w:ilvl w:val="0"/>
          <w:numId w:val="39"/>
        </w:numPr>
        <w:shd w:val="clear" w:color="auto" w:fill="auto"/>
        <w:spacing w:after="0" w:line="240" w:lineRule="auto"/>
        <w:rPr>
          <w:sz w:val="28"/>
          <w:szCs w:val="28"/>
        </w:rPr>
      </w:pPr>
      <w:r w:rsidRPr="00855434">
        <w:rPr>
          <w:sz w:val="28"/>
          <w:szCs w:val="28"/>
        </w:rPr>
        <w:t>наличие охранных средств, обеспечивающих безопасность библиотек и библиотечных фондов;</w:t>
      </w:r>
    </w:p>
    <w:p w:rsidR="0086222C" w:rsidRPr="00855434" w:rsidRDefault="0086222C" w:rsidP="00B5156D">
      <w:pPr>
        <w:pStyle w:val="11"/>
        <w:numPr>
          <w:ilvl w:val="0"/>
          <w:numId w:val="39"/>
        </w:numPr>
        <w:shd w:val="clear" w:color="auto" w:fill="auto"/>
        <w:spacing w:after="0" w:line="240" w:lineRule="auto"/>
        <w:rPr>
          <w:sz w:val="28"/>
          <w:szCs w:val="28"/>
        </w:rPr>
      </w:pPr>
      <w:r w:rsidRPr="00855434">
        <w:rPr>
          <w:sz w:val="28"/>
          <w:szCs w:val="28"/>
        </w:rPr>
        <w:t xml:space="preserve">аварийные ситуации в библиотеках </w:t>
      </w:r>
      <w:r w:rsidRPr="00855434">
        <w:rPr>
          <w:i/>
          <w:sz w:val="28"/>
          <w:szCs w:val="28"/>
        </w:rPr>
        <w:t>(количество ситуаций, причины возникновения и последствия)</w:t>
      </w:r>
    </w:p>
    <w:p w:rsidR="0086222C" w:rsidRPr="00855434" w:rsidRDefault="0086222C" w:rsidP="00B5156D">
      <w:pPr>
        <w:pStyle w:val="11"/>
        <w:numPr>
          <w:ilvl w:val="0"/>
          <w:numId w:val="39"/>
        </w:numPr>
        <w:shd w:val="clear" w:color="auto" w:fill="auto"/>
        <w:spacing w:after="0" w:line="240" w:lineRule="auto"/>
        <w:rPr>
          <w:sz w:val="28"/>
          <w:szCs w:val="28"/>
        </w:rPr>
      </w:pPr>
      <w:r w:rsidRPr="00855434">
        <w:rPr>
          <w:sz w:val="28"/>
          <w:szCs w:val="28"/>
        </w:rPr>
        <w:t xml:space="preserve">основные проблемы обеспечения сохранности библиотечных фондов. </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Обеспечение сохранности библиотечного фонда:</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Соблюдение действующей инструкции по учёту фондов МБУК «МЦБ» м.р. Сергиевский осуществляется согласно «Порядка учёта документов, входящих в состав библиотечного фонда» (документ введён в действие 3 июня 2013 г.)</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В МБУК «МЦБ» ежегодно утверждается комиссия и план работы комиссии по сохранности фонда. В 2021 году было проведено 5 заседаний комиссии, где были рассмотрены следующие вопросы:</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итоги проверок фондов;</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акты на исключение документов;</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оформление и оценка книг в рамках пятой общероссийской акции «Дарите книги с любовью»</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lastRenderedPageBreak/>
        <w:t>- приём, оформление и оценка литературы взамен утерянных;</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оформление и оценка книг, поступивших в дар от читателей и организаций без сопроводительных документов;</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перераспределение дублетной литературы центральной библиотеки в поселенческие библиотеки;</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оформление подписки периодических изданий для всей системы МБУК «МЦБ». </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Проверки фондов библиотек МБУК «МЦБ» проводятся в соответствии с «Порядком учёта документов, входящих в состав библиотечного фонда» 1 раз в 5 лет согласно графику.</w:t>
      </w:r>
    </w:p>
    <w:p w:rsidR="0086222C" w:rsidRPr="00855434" w:rsidRDefault="0086222C" w:rsidP="00855434">
      <w:pPr>
        <w:jc w:val="both"/>
        <w:rPr>
          <w:rFonts w:ascii="Times New Roman" w:hAnsi="Times New Roman" w:cs="Times New Roman"/>
          <w:sz w:val="28"/>
          <w:szCs w:val="28"/>
        </w:rPr>
      </w:pPr>
      <w:r w:rsidRPr="00855434">
        <w:rPr>
          <w:rFonts w:ascii="Times New Roman" w:hAnsi="Times New Roman" w:cs="Times New Roman"/>
          <w:sz w:val="28"/>
          <w:szCs w:val="28"/>
        </w:rPr>
        <w:t xml:space="preserve">    В 2021 году были проведены плановые проверки библиотечных фондов в Кутузовской, Верхне-Орлянской, Боровской, Воротненской библиотеках.</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В ходе проверок библиотечных фондов были выявлены ветхие и устаревшие по содержанию книги и брошюры, а так же ветхие периодические издания, подлежащие списанию.</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На литературу, утраченную пользователями в количестве 135 экземпляров, была произведена равноценная замена.</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Для предотвращения несвоевременного возврата документов в библиотеках используются устные напоминания о сроке возврата, письменные напоминания в соцсетях (</w:t>
      </w:r>
      <w:r w:rsidRPr="00855434">
        <w:rPr>
          <w:sz w:val="28"/>
          <w:szCs w:val="28"/>
          <w:lang w:val="en-US"/>
        </w:rPr>
        <w:t>VK</w:t>
      </w:r>
      <w:r w:rsidRPr="00855434">
        <w:rPr>
          <w:sz w:val="28"/>
          <w:szCs w:val="28"/>
        </w:rPr>
        <w:t xml:space="preserve"> и </w:t>
      </w:r>
      <w:r w:rsidRPr="00855434">
        <w:rPr>
          <w:sz w:val="28"/>
          <w:szCs w:val="28"/>
          <w:lang w:val="en-US"/>
        </w:rPr>
        <w:t>Instagram</w:t>
      </w:r>
      <w:r w:rsidRPr="00855434">
        <w:rPr>
          <w:sz w:val="28"/>
          <w:szCs w:val="28"/>
        </w:rPr>
        <w:t>), а также напоминания по телефону.</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Работники библиотек проводят мелкий ремонт и прошивку книг. Ежемесячно в библиотеках проводятся санитарные дни. Данная работа позволяет обеспечить хорошее состояние фонда в интересах пользователей библиотек.</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Библиотеки МБУК «МЦБ» оснащены системой автоматической пожарной сигнализации, заключены договоры на техническое обслуживание и ремонт системы автоматической пожарной сигнализации и первичных средств пожаротушения со специализированными организациями, укомплектованы требующимися первичными средствами пожаротушения. Приказом МБУК «МЦБ» назначены ответственные за пожарную безопасность объектов. Своевременно проводятся соответствующие инструктажи, учебные тренировки. Имеется план эвакуации, памятка о действиях при пожаре. В библиотеках размещена информация о действии персонала при возникновении чрезвычайных ситуаций, охранно-пожарная сигнализация. Аварийных ситуаций в 2021 году не было. </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При комплектовании библиотечных фондов новыми изданиями отдел обработки и комплектования, постоянно следит за тем, чтобы в фонды библиотек МБУК «МЦБ» не попадала литература экстремистского характера. Ежеквартально проводятся работа по составлению списков экстремистских материалов и сверки их с электронным и учётным каталогами и ведение всей необходимой документации.</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Вся вновь поступающая печатная продукция при обработке </w:t>
      </w:r>
      <w:r w:rsidRPr="00855434">
        <w:rPr>
          <w:sz w:val="28"/>
          <w:szCs w:val="28"/>
        </w:rPr>
        <w:lastRenderedPageBreak/>
        <w:t>просматривается и маркируется по возрастной категории, согласно ФЗ № 436 «О защите детей от информации, причиняющей вред их здоровью и развитию». Соответствующий знак проставляется на обложке книги и на каталожных карточках, согласно инструкции для работников библиотек.</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xml:space="preserve">   Основной проблемой сохранности обеспечения фондов является ограниченное поступление новых изданий и загруженность фондов ветхой и устаревшей по содержанию литературой, отсюда видна недостаточная обновляемость книжного фонда (3,5 %).</w:t>
      </w:r>
    </w:p>
    <w:p w:rsidR="0086222C" w:rsidRPr="00855434" w:rsidRDefault="0086222C" w:rsidP="00855434">
      <w:pPr>
        <w:pStyle w:val="11"/>
        <w:shd w:val="clear" w:color="auto" w:fill="auto"/>
        <w:spacing w:after="0" w:line="240" w:lineRule="auto"/>
        <w:ind w:firstLine="0"/>
        <w:rPr>
          <w:b/>
          <w:sz w:val="28"/>
          <w:szCs w:val="28"/>
        </w:rPr>
      </w:pPr>
      <w:r w:rsidRPr="00855434">
        <w:rPr>
          <w:b/>
          <w:sz w:val="28"/>
          <w:szCs w:val="28"/>
        </w:rPr>
        <w:t xml:space="preserve">Соблюдение норматива ЮНЕСКО </w:t>
      </w: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 xml:space="preserve">   В расчете на 1000 жителей в фонд МБУК «МЦБ» поступило 223 экземпляра (250 документов в год на 1000 жителей). Норматив ЮНЕСКО не соблюдается. Для выполнения норматива необходимо увеличение финансирования. </w:t>
      </w:r>
    </w:p>
    <w:p w:rsidR="0086222C" w:rsidRPr="00855434" w:rsidRDefault="0086222C" w:rsidP="00855434">
      <w:pPr>
        <w:pStyle w:val="11"/>
        <w:shd w:val="clear" w:color="auto" w:fill="auto"/>
        <w:spacing w:after="0" w:line="240" w:lineRule="auto"/>
        <w:ind w:firstLine="0"/>
        <w:rPr>
          <w:sz w:val="28"/>
          <w:szCs w:val="28"/>
        </w:rPr>
      </w:pPr>
    </w:p>
    <w:p w:rsidR="0086222C" w:rsidRPr="00855434" w:rsidRDefault="0086222C" w:rsidP="00855434">
      <w:pPr>
        <w:pStyle w:val="11"/>
        <w:shd w:val="clear" w:color="auto" w:fill="auto"/>
        <w:spacing w:after="0" w:line="240" w:lineRule="auto"/>
        <w:ind w:firstLine="0"/>
        <w:rPr>
          <w:sz w:val="28"/>
          <w:szCs w:val="28"/>
        </w:rPr>
      </w:pPr>
      <w:r w:rsidRPr="00855434">
        <w:rPr>
          <w:sz w:val="28"/>
          <w:szCs w:val="28"/>
        </w:rPr>
        <w:t>4. Краткие аналитические выводы по разделу. (Основные тенденции в формировании и использовании фондов.)</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При формировании и комплектовании фондов учитывалось следующее:</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количество населения; </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количество пользователей взрослых и детей в зоне обслуживания;</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наличие дошкольных и общеобразовательных учреждений;</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изучение читательского спроса в библиотеках МБУК «МЦБ»;</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анализ отраслевого состава фондов модельных библиотек, как Центра семейного чтения;</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тщательный отбор новой литературы 2019-2021 годов издания. </w:t>
      </w:r>
    </w:p>
    <w:p w:rsidR="0086222C" w:rsidRPr="00855434" w:rsidRDefault="0086222C" w:rsidP="00855434">
      <w:pPr>
        <w:pStyle w:val="21"/>
        <w:shd w:val="clear" w:color="auto" w:fill="auto"/>
        <w:spacing w:after="0" w:line="240" w:lineRule="auto"/>
        <w:ind w:firstLine="180"/>
        <w:rPr>
          <w:sz w:val="28"/>
          <w:szCs w:val="28"/>
        </w:rPr>
      </w:pPr>
      <w:r w:rsidRPr="00855434">
        <w:rPr>
          <w:sz w:val="28"/>
          <w:szCs w:val="28"/>
        </w:rPr>
        <w:t xml:space="preserve">   </w:t>
      </w:r>
    </w:p>
    <w:p w:rsidR="0086222C" w:rsidRPr="00855434" w:rsidRDefault="0086222C" w:rsidP="00855434">
      <w:pPr>
        <w:tabs>
          <w:tab w:val="center" w:pos="4677"/>
          <w:tab w:val="left" w:pos="8175"/>
        </w:tabs>
        <w:jc w:val="both"/>
        <w:rPr>
          <w:rFonts w:ascii="Times New Roman" w:hAnsi="Times New Roman" w:cs="Times New Roman"/>
          <w:sz w:val="28"/>
          <w:szCs w:val="28"/>
        </w:rPr>
      </w:pPr>
      <w:r w:rsidRPr="00855434">
        <w:rPr>
          <w:rFonts w:ascii="Times New Roman" w:hAnsi="Times New Roman" w:cs="Times New Roman"/>
          <w:sz w:val="28"/>
          <w:szCs w:val="28"/>
        </w:rPr>
        <w:t xml:space="preserve">  При комплектовании библиотечных фондов новой литературой, в список были включены книги современных авторов для взрослого пользователя, отмеченных премиями Бестселлер </w:t>
      </w:r>
      <w:r w:rsidRPr="00855434">
        <w:rPr>
          <w:rFonts w:ascii="Times New Roman" w:hAnsi="Times New Roman" w:cs="Times New Roman"/>
          <w:sz w:val="28"/>
          <w:szCs w:val="28"/>
          <w:lang w:val="en-US"/>
        </w:rPr>
        <w:t>New</w:t>
      </w:r>
      <w:r w:rsidRPr="00855434">
        <w:rPr>
          <w:rFonts w:ascii="Times New Roman" w:hAnsi="Times New Roman" w:cs="Times New Roman"/>
          <w:sz w:val="28"/>
          <w:szCs w:val="28"/>
        </w:rPr>
        <w:t xml:space="preserve"> </w:t>
      </w:r>
      <w:r w:rsidRPr="00855434">
        <w:rPr>
          <w:rFonts w:ascii="Times New Roman" w:hAnsi="Times New Roman" w:cs="Times New Roman"/>
          <w:sz w:val="28"/>
          <w:szCs w:val="28"/>
          <w:lang w:val="en-US"/>
        </w:rPr>
        <w:t>York</w:t>
      </w:r>
      <w:r w:rsidRPr="00855434">
        <w:rPr>
          <w:rFonts w:ascii="Times New Roman" w:hAnsi="Times New Roman" w:cs="Times New Roman"/>
          <w:sz w:val="28"/>
          <w:szCs w:val="28"/>
        </w:rPr>
        <w:t xml:space="preserve"> </w:t>
      </w:r>
      <w:r w:rsidRPr="00855434">
        <w:rPr>
          <w:rFonts w:ascii="Times New Roman" w:hAnsi="Times New Roman" w:cs="Times New Roman"/>
          <w:sz w:val="28"/>
          <w:szCs w:val="28"/>
          <w:lang w:val="en-US"/>
        </w:rPr>
        <w:t>Times</w:t>
      </w:r>
      <w:r w:rsidRPr="00855434">
        <w:rPr>
          <w:rFonts w:ascii="Times New Roman" w:hAnsi="Times New Roman" w:cs="Times New Roman"/>
          <w:sz w:val="28"/>
          <w:szCs w:val="28"/>
        </w:rPr>
        <w:t xml:space="preserve">, Бестселлер </w:t>
      </w:r>
      <w:r w:rsidRPr="00855434">
        <w:rPr>
          <w:rFonts w:ascii="Times New Roman" w:hAnsi="Times New Roman" w:cs="Times New Roman"/>
          <w:sz w:val="28"/>
          <w:szCs w:val="28"/>
          <w:lang w:val="en-US"/>
        </w:rPr>
        <w:t>The</w:t>
      </w:r>
      <w:r w:rsidRPr="00855434">
        <w:rPr>
          <w:rFonts w:ascii="Times New Roman" w:hAnsi="Times New Roman" w:cs="Times New Roman"/>
          <w:sz w:val="28"/>
          <w:szCs w:val="28"/>
        </w:rPr>
        <w:t xml:space="preserve"> </w:t>
      </w:r>
      <w:r w:rsidRPr="00855434">
        <w:rPr>
          <w:rFonts w:ascii="Times New Roman" w:hAnsi="Times New Roman" w:cs="Times New Roman"/>
          <w:sz w:val="28"/>
          <w:szCs w:val="28"/>
          <w:lang w:val="en-US"/>
        </w:rPr>
        <w:t>Sundey</w:t>
      </w:r>
      <w:r w:rsidRPr="00855434">
        <w:rPr>
          <w:rFonts w:ascii="Times New Roman" w:hAnsi="Times New Roman" w:cs="Times New Roman"/>
          <w:sz w:val="28"/>
          <w:szCs w:val="28"/>
        </w:rPr>
        <w:t xml:space="preserve"> </w:t>
      </w:r>
      <w:r w:rsidRPr="00855434">
        <w:rPr>
          <w:rFonts w:ascii="Times New Roman" w:hAnsi="Times New Roman" w:cs="Times New Roman"/>
          <w:sz w:val="28"/>
          <w:szCs w:val="28"/>
          <w:lang w:val="en-US"/>
        </w:rPr>
        <w:t>Times</w:t>
      </w:r>
      <w:r w:rsidRPr="00855434">
        <w:rPr>
          <w:rFonts w:ascii="Times New Roman" w:hAnsi="Times New Roman" w:cs="Times New Roman"/>
          <w:sz w:val="28"/>
          <w:szCs w:val="28"/>
        </w:rPr>
        <w:t>,  «Национальный бестселлер»,  Букеровская, Русский Букер, «Большая книга», серии книг «Библиотека Всемирной Литературы», «Русская литература. Большие книги», «Жизнь замечательных людей», «100 великих»,  имеющиеся на книжном рынке России. Детская литература по школьной программе (серии «Внеклассное чтение», «Школьная библиотека», «Книги – мои друзья», «Дошкольное чтение», хрестоматии), авторы книг, отмеченных литературными премиями (международная детская литературная премия имени В. П. Крапивина, премия «Алиса», Лауреаты Международного конкурса имени Сергея Михалкова).</w:t>
      </w:r>
    </w:p>
    <w:p w:rsidR="0086222C" w:rsidRPr="00855434" w:rsidRDefault="0086222C" w:rsidP="00855434">
      <w:pPr>
        <w:pStyle w:val="21"/>
        <w:shd w:val="clear" w:color="auto" w:fill="auto"/>
        <w:spacing w:after="0" w:line="240" w:lineRule="auto"/>
        <w:ind w:firstLine="180"/>
        <w:rPr>
          <w:sz w:val="28"/>
          <w:szCs w:val="28"/>
        </w:rPr>
      </w:pPr>
      <w:r w:rsidRPr="00855434">
        <w:rPr>
          <w:sz w:val="28"/>
          <w:szCs w:val="28"/>
        </w:rPr>
        <w:t xml:space="preserve"> В ходе модернизации в рамках Национального проекта «Культура» центральная и центральная детская библиотеки продолжали пополнять  свои библиотечные фонды из книготорговых организаций новой, современной, лучшей  литературой по всем отраслям знаний, а также литературой на национальных языках (на казахском, татарском и английском),  подпиской к базам электронных и аудиокниг (ЛитРес), подключением к Национальной электронной библиотеке и предоставлением </w:t>
      </w:r>
      <w:r w:rsidRPr="00855434">
        <w:rPr>
          <w:sz w:val="28"/>
          <w:szCs w:val="28"/>
        </w:rPr>
        <w:lastRenderedPageBreak/>
        <w:t>доступа к объектам Национальной электронной библиотеки. Десять поселенческих библиотек МБУК «МЦБ» пополнили библиотечные фонды новой литературой, закупленной на субсидии федерального и регионального бюджетов.</w:t>
      </w:r>
    </w:p>
    <w:p w:rsidR="0086222C" w:rsidRPr="00855434" w:rsidRDefault="0086222C" w:rsidP="00855434">
      <w:pPr>
        <w:pStyle w:val="21"/>
        <w:shd w:val="clear" w:color="auto" w:fill="auto"/>
        <w:spacing w:after="0" w:line="240" w:lineRule="auto"/>
        <w:ind w:firstLine="180"/>
        <w:rPr>
          <w:sz w:val="28"/>
          <w:szCs w:val="28"/>
        </w:rPr>
      </w:pPr>
      <w:r w:rsidRPr="00855434">
        <w:rPr>
          <w:sz w:val="28"/>
          <w:szCs w:val="28"/>
        </w:rPr>
        <w:t xml:space="preserve">Для качественного формирования библиотечного фонда большое значение имеет изучение отказов. Анализ работы с отказами позволяет получить достоверную информацию, даёт возможность принимать правильные решения по комплектованию библиотечного фонда. </w:t>
      </w:r>
    </w:p>
    <w:p w:rsidR="0086222C" w:rsidRPr="00855434" w:rsidRDefault="0086222C" w:rsidP="00855434">
      <w:pPr>
        <w:pStyle w:val="21"/>
        <w:shd w:val="clear" w:color="auto" w:fill="auto"/>
        <w:spacing w:after="0" w:line="240" w:lineRule="auto"/>
        <w:ind w:firstLine="180"/>
        <w:rPr>
          <w:sz w:val="28"/>
          <w:szCs w:val="28"/>
        </w:rPr>
      </w:pPr>
      <w:r w:rsidRPr="00855434">
        <w:rPr>
          <w:sz w:val="28"/>
          <w:szCs w:val="28"/>
        </w:rPr>
        <w:t xml:space="preserve">По спискам книг 2020 года, получивших наибольшее количество отказов, зарегистрировано 295 экземпляров. В отчётном 2021году выполнено 106 экземпляров (36 %), которые были отобраны из книг, полученных  от населения (пожертвования) и СОУНБ. </w:t>
      </w:r>
      <w:r w:rsidRPr="00855434">
        <w:rPr>
          <w:color w:val="FF0000"/>
          <w:sz w:val="28"/>
          <w:szCs w:val="28"/>
        </w:rPr>
        <w:t xml:space="preserve"> </w:t>
      </w:r>
      <w:r w:rsidRPr="00855434">
        <w:rPr>
          <w:sz w:val="28"/>
          <w:szCs w:val="28"/>
        </w:rPr>
        <w:t>Значительная  часть отказов приходится на художественную детскую литературу в помощь школьной программе, а также на книги современных авторов для взрослого пользователя.</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Участие в </w:t>
      </w:r>
      <w:r w:rsidRPr="00855434">
        <w:rPr>
          <w:sz w:val="28"/>
          <w:szCs w:val="28"/>
          <w:lang w:val="en-US"/>
        </w:rPr>
        <w:t>V</w:t>
      </w:r>
      <w:r w:rsidRPr="00855434">
        <w:rPr>
          <w:sz w:val="28"/>
          <w:szCs w:val="28"/>
        </w:rPr>
        <w:t xml:space="preserve"> Общероссийской акции «Дарите книги с любовью!» позволило пополнить фонды библиотек на 1437 экземпляров как литературой для взрослого, так и для детского пользователя по всем отраслям знаний.</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Книги, полученные из СОУНБ в количестве 624 экземпляра, традиционное поступление новых книг от гостей МБУК «МЦБ», от Администрации м. р. Сергиевский, по Благотворительной акции «Книжная находка» были распределены по всем структурным подразделениям.</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В течение 2021 года 28 поселенческих библиотек и центральная детская библиотека пополнили свои фонды перераспределённой литературой из центральной библиотеки. Перераспределено – 1128 экземпляров книг и брошюр.</w:t>
      </w:r>
    </w:p>
    <w:p w:rsidR="0086222C" w:rsidRPr="00855434" w:rsidRDefault="0086222C" w:rsidP="00855434">
      <w:pPr>
        <w:pStyle w:val="21"/>
        <w:shd w:val="clear" w:color="auto" w:fill="auto"/>
        <w:spacing w:after="0" w:line="240" w:lineRule="auto"/>
        <w:ind w:firstLine="0"/>
        <w:rPr>
          <w:sz w:val="28"/>
          <w:szCs w:val="28"/>
        </w:rPr>
      </w:pPr>
      <w:r w:rsidRPr="00855434">
        <w:rPr>
          <w:sz w:val="28"/>
          <w:szCs w:val="28"/>
        </w:rPr>
        <w:t xml:space="preserve">   Анализ поступления финансовых средств 2021 года показывает, что поступление субсидии на книги и брошюры из местного бюджета по сравнению с 2020 годом больше на 188628,17 рублей. </w:t>
      </w:r>
    </w:p>
    <w:p w:rsidR="00510488" w:rsidRDefault="0086222C" w:rsidP="00510488">
      <w:pPr>
        <w:pStyle w:val="21"/>
        <w:shd w:val="clear" w:color="auto" w:fill="auto"/>
        <w:spacing w:after="120" w:line="240" w:lineRule="auto"/>
        <w:ind w:firstLine="0"/>
        <w:rPr>
          <w:sz w:val="28"/>
          <w:szCs w:val="28"/>
        </w:rPr>
      </w:pPr>
      <w:r w:rsidRPr="00855434">
        <w:rPr>
          <w:sz w:val="28"/>
          <w:szCs w:val="28"/>
        </w:rPr>
        <w:t xml:space="preserve">  На периодические издания израсходовано – </w:t>
      </w:r>
      <w:r w:rsidRPr="00855434">
        <w:rPr>
          <w:bCs/>
          <w:sz w:val="28"/>
          <w:szCs w:val="28"/>
          <w:lang w:eastAsia="ru-RU"/>
        </w:rPr>
        <w:t>523123,22</w:t>
      </w:r>
      <w:r w:rsidRPr="00855434">
        <w:rPr>
          <w:sz w:val="28"/>
          <w:szCs w:val="28"/>
        </w:rPr>
        <w:t xml:space="preserve"> рубля, что меньше по сравнению с предыдущим годом  на 32771,06 рубль. Это связано с ростом цен и из-за отсутствия некоторых периодических изданий в каталогах «Почта России». В связи с этим во 2 полугодии 2021 года снизилось количество названий на 1 наименование, комплектов на 4 и на 243 экземпляров периодических изданий, но на 1 полугодие 2022 года возросло количество названий на – 10 и комплектов на 15 экземпляров. Центральная и центральная детская библиотеки пополнят фонды новыми наименованиями журналов и газет.</w:t>
      </w:r>
      <w:bookmarkStart w:id="0" w:name="bookmark4"/>
    </w:p>
    <w:p w:rsidR="00510488" w:rsidRDefault="00DC62D4" w:rsidP="00510488">
      <w:pPr>
        <w:pStyle w:val="21"/>
        <w:shd w:val="clear" w:color="auto" w:fill="auto"/>
        <w:spacing w:after="120" w:line="240" w:lineRule="auto"/>
        <w:ind w:firstLine="0"/>
        <w:jc w:val="center"/>
        <w:rPr>
          <w:b/>
          <w:sz w:val="28"/>
          <w:szCs w:val="24"/>
        </w:rPr>
      </w:pPr>
      <w:r w:rsidRPr="00510488">
        <w:rPr>
          <w:b/>
          <w:sz w:val="28"/>
          <w:szCs w:val="24"/>
        </w:rPr>
        <w:t xml:space="preserve">Раздел </w:t>
      </w:r>
      <w:r w:rsidRPr="00510488">
        <w:rPr>
          <w:b/>
          <w:sz w:val="28"/>
          <w:szCs w:val="24"/>
          <w:lang w:val="en-US"/>
        </w:rPr>
        <w:t>V</w:t>
      </w:r>
      <w:r w:rsidRPr="00510488">
        <w:rPr>
          <w:b/>
          <w:sz w:val="28"/>
          <w:szCs w:val="24"/>
        </w:rPr>
        <w:t>. Электронные и сетевые ресурсы</w:t>
      </w:r>
    </w:p>
    <w:p w:rsidR="00510488" w:rsidRDefault="00855434" w:rsidP="00510488">
      <w:pPr>
        <w:pStyle w:val="21"/>
        <w:shd w:val="clear" w:color="auto" w:fill="auto"/>
        <w:spacing w:after="120" w:line="240" w:lineRule="auto"/>
        <w:ind w:firstLine="0"/>
        <w:jc w:val="center"/>
        <w:rPr>
          <w:b/>
          <w:sz w:val="28"/>
          <w:szCs w:val="28"/>
        </w:rPr>
      </w:pPr>
      <w:r w:rsidRPr="00510488">
        <w:rPr>
          <w:b/>
          <w:sz w:val="28"/>
          <w:szCs w:val="28"/>
        </w:rPr>
        <w:t>5.1 Создание электронного каталога</w:t>
      </w:r>
    </w:p>
    <w:p w:rsidR="00510488" w:rsidRDefault="00855434" w:rsidP="00510488">
      <w:pPr>
        <w:pStyle w:val="21"/>
        <w:shd w:val="clear" w:color="auto" w:fill="auto"/>
        <w:spacing w:after="120" w:line="240" w:lineRule="auto"/>
        <w:ind w:firstLine="0"/>
        <w:jc w:val="left"/>
        <w:rPr>
          <w:sz w:val="28"/>
          <w:szCs w:val="28"/>
        </w:rPr>
      </w:pPr>
      <w:r w:rsidRPr="00510488">
        <w:rPr>
          <w:sz w:val="28"/>
          <w:szCs w:val="28"/>
        </w:rPr>
        <w:t>1. Автоматизированная</w:t>
      </w:r>
      <w:r w:rsidRPr="00510488">
        <w:rPr>
          <w:sz w:val="28"/>
          <w:szCs w:val="28"/>
        </w:rPr>
        <w:tab/>
        <w:t>библиотечная информационная</w:t>
      </w:r>
      <w:r w:rsidRPr="00510488">
        <w:rPr>
          <w:sz w:val="28"/>
          <w:szCs w:val="28"/>
        </w:rPr>
        <w:tab/>
        <w:t>система</w:t>
      </w:r>
      <w:r w:rsidRPr="00510488">
        <w:rPr>
          <w:sz w:val="28"/>
          <w:szCs w:val="28"/>
        </w:rPr>
        <w:tab/>
        <w:t>(АБИС), используемая в библиотечной сети.</w:t>
      </w:r>
    </w:p>
    <w:p w:rsidR="00855434" w:rsidRPr="00510488" w:rsidRDefault="00855434" w:rsidP="00510488">
      <w:pPr>
        <w:pStyle w:val="21"/>
        <w:shd w:val="clear" w:color="auto" w:fill="auto"/>
        <w:spacing w:after="120" w:line="240" w:lineRule="auto"/>
        <w:ind w:firstLine="0"/>
        <w:jc w:val="left"/>
        <w:rPr>
          <w:sz w:val="28"/>
          <w:szCs w:val="28"/>
        </w:rPr>
      </w:pPr>
      <w:r w:rsidRPr="00510488">
        <w:rPr>
          <w:sz w:val="28"/>
          <w:szCs w:val="28"/>
        </w:rPr>
        <w:lastRenderedPageBreak/>
        <w:t xml:space="preserve"> Автоматизированная</w:t>
      </w:r>
      <w:r w:rsidRPr="00510488">
        <w:rPr>
          <w:sz w:val="28"/>
          <w:szCs w:val="28"/>
        </w:rPr>
        <w:tab/>
        <w:t>библиотечная  информационная</w:t>
      </w:r>
      <w:r w:rsidRPr="00510488">
        <w:rPr>
          <w:sz w:val="28"/>
          <w:szCs w:val="28"/>
        </w:rPr>
        <w:tab/>
        <w:t>система (АБИС), используется в библиотечной системе МБУК «МЦБ» для каталогизации книг.</w:t>
      </w:r>
    </w:p>
    <w:p w:rsidR="00855434" w:rsidRPr="00855434" w:rsidRDefault="00855434" w:rsidP="00855434">
      <w:pPr>
        <w:pStyle w:val="Heading20"/>
        <w:keepNext/>
        <w:keepLines/>
        <w:shd w:val="clear" w:color="auto" w:fill="auto"/>
        <w:tabs>
          <w:tab w:val="left" w:pos="1088"/>
        </w:tabs>
        <w:spacing w:before="0" w:line="240" w:lineRule="auto"/>
        <w:ind w:firstLine="0"/>
        <w:rPr>
          <w:b w:val="0"/>
          <w:sz w:val="28"/>
          <w:szCs w:val="28"/>
        </w:rPr>
      </w:pPr>
      <w:r w:rsidRPr="00855434">
        <w:rPr>
          <w:b w:val="0"/>
          <w:sz w:val="28"/>
          <w:szCs w:val="28"/>
        </w:rPr>
        <w:t xml:space="preserve">  Для оперативного раскрытия фондов в МБУК «МЦБ» ведутся как традиционные (учетный, алфавитный и систематический) каталоги, так же электронный каталог. </w:t>
      </w:r>
    </w:p>
    <w:p w:rsidR="00855434" w:rsidRPr="00855434" w:rsidRDefault="00855434" w:rsidP="00510488">
      <w:pPr>
        <w:pStyle w:val="Heading20"/>
        <w:keepNext/>
        <w:keepLines/>
        <w:shd w:val="clear" w:color="auto" w:fill="auto"/>
        <w:tabs>
          <w:tab w:val="left" w:pos="1088"/>
        </w:tabs>
        <w:spacing w:before="0" w:after="120" w:line="240" w:lineRule="auto"/>
        <w:ind w:firstLine="0"/>
        <w:rPr>
          <w:b w:val="0"/>
          <w:sz w:val="28"/>
          <w:szCs w:val="28"/>
        </w:rPr>
      </w:pPr>
      <w:r w:rsidRPr="00855434">
        <w:rPr>
          <w:b w:val="0"/>
          <w:sz w:val="28"/>
          <w:szCs w:val="28"/>
        </w:rPr>
        <w:t>КЭК в МБУК «МЦБ» м. р. Сергиевский формируется с 2010 года, который позволяет организовать работу библиотек на новом уровне, и обеспечить пользователей максимально оперативным  и точным поиском информации.</w:t>
      </w:r>
    </w:p>
    <w:p w:rsidR="00855434" w:rsidRPr="00855434" w:rsidRDefault="00855434" w:rsidP="00855434">
      <w:pPr>
        <w:pStyle w:val="11"/>
        <w:widowControl/>
        <w:shd w:val="clear" w:color="auto" w:fill="auto"/>
        <w:spacing w:after="0" w:line="240" w:lineRule="auto"/>
        <w:ind w:firstLine="0"/>
        <w:rPr>
          <w:sz w:val="28"/>
          <w:szCs w:val="28"/>
        </w:rPr>
      </w:pPr>
      <w:r w:rsidRPr="00855434">
        <w:rPr>
          <w:sz w:val="28"/>
          <w:szCs w:val="28"/>
        </w:rPr>
        <w:t xml:space="preserve">2. Объем электронного каталога: </w:t>
      </w:r>
    </w:p>
    <w:p w:rsidR="00855434" w:rsidRPr="00855434" w:rsidRDefault="00855434" w:rsidP="00B5156D">
      <w:pPr>
        <w:pStyle w:val="11"/>
        <w:widowControl/>
        <w:numPr>
          <w:ilvl w:val="0"/>
          <w:numId w:val="40"/>
        </w:numPr>
        <w:shd w:val="clear" w:color="auto" w:fill="auto"/>
        <w:spacing w:after="0" w:line="240" w:lineRule="auto"/>
        <w:ind w:left="714" w:hanging="357"/>
        <w:rPr>
          <w:sz w:val="28"/>
          <w:szCs w:val="28"/>
        </w:rPr>
      </w:pPr>
      <w:r w:rsidRPr="00855434">
        <w:rPr>
          <w:sz w:val="28"/>
          <w:szCs w:val="28"/>
        </w:rPr>
        <w:t>общее число записей  - 51225;</w:t>
      </w:r>
    </w:p>
    <w:p w:rsidR="00855434" w:rsidRPr="00855434" w:rsidRDefault="00855434" w:rsidP="00855434">
      <w:pPr>
        <w:pStyle w:val="11"/>
        <w:widowControl/>
        <w:shd w:val="clear" w:color="auto" w:fill="auto"/>
        <w:spacing w:after="0" w:line="240" w:lineRule="auto"/>
        <w:ind w:left="714" w:firstLine="0"/>
        <w:rPr>
          <w:i/>
          <w:color w:val="000000"/>
          <w:sz w:val="28"/>
          <w:szCs w:val="28"/>
        </w:rPr>
      </w:pPr>
      <w:r w:rsidRPr="00855434">
        <w:rPr>
          <w:sz w:val="28"/>
          <w:szCs w:val="28"/>
        </w:rPr>
        <w:t xml:space="preserve"> из них число записей, доступных через Интернет – </w:t>
      </w:r>
      <w:r w:rsidRPr="00855434">
        <w:rPr>
          <w:color w:val="000000"/>
          <w:sz w:val="28"/>
          <w:szCs w:val="28"/>
        </w:rPr>
        <w:t>51225;</w:t>
      </w:r>
    </w:p>
    <w:p w:rsidR="00855434" w:rsidRPr="00855434" w:rsidRDefault="00855434" w:rsidP="00855434">
      <w:pPr>
        <w:pStyle w:val="11"/>
        <w:widowControl/>
        <w:shd w:val="clear" w:color="auto" w:fill="auto"/>
        <w:spacing w:after="0" w:line="240" w:lineRule="auto"/>
        <w:ind w:firstLine="0"/>
        <w:rPr>
          <w:color w:val="FF0000"/>
          <w:sz w:val="28"/>
          <w:szCs w:val="28"/>
        </w:rPr>
      </w:pPr>
      <w:r w:rsidRPr="00855434">
        <w:rPr>
          <w:i/>
          <w:sz w:val="28"/>
          <w:szCs w:val="28"/>
        </w:rPr>
        <w:t xml:space="preserve">      -     </w:t>
      </w:r>
      <w:r w:rsidRPr="00855434">
        <w:rPr>
          <w:sz w:val="28"/>
          <w:szCs w:val="28"/>
        </w:rPr>
        <w:t xml:space="preserve">количество новых записей на новые книги, внесенных за отчетный год – </w:t>
      </w:r>
      <w:r w:rsidRPr="00855434">
        <w:rPr>
          <w:color w:val="000000"/>
          <w:sz w:val="28"/>
          <w:szCs w:val="28"/>
        </w:rPr>
        <w:t>4032;</w:t>
      </w:r>
    </w:p>
    <w:p w:rsidR="00855434" w:rsidRPr="00855434" w:rsidRDefault="00855434" w:rsidP="00510488">
      <w:pPr>
        <w:pStyle w:val="a4"/>
        <w:numPr>
          <w:ilvl w:val="0"/>
          <w:numId w:val="5"/>
        </w:numPr>
        <w:spacing w:after="120"/>
        <w:ind w:left="714" w:hanging="357"/>
        <w:jc w:val="both"/>
        <w:rPr>
          <w:rFonts w:ascii="Times New Roman" w:hAnsi="Times New Roman"/>
          <w:color w:val="000000"/>
          <w:sz w:val="28"/>
          <w:szCs w:val="28"/>
        </w:rPr>
      </w:pPr>
      <w:r w:rsidRPr="00855434">
        <w:rPr>
          <w:rFonts w:ascii="Times New Roman" w:hAnsi="Times New Roman"/>
          <w:sz w:val="28"/>
          <w:szCs w:val="28"/>
        </w:rPr>
        <w:t xml:space="preserve">количество удаленных записей – </w:t>
      </w:r>
      <w:r w:rsidRPr="00855434">
        <w:rPr>
          <w:rFonts w:ascii="Times New Roman" w:hAnsi="Times New Roman"/>
          <w:color w:val="000000"/>
          <w:sz w:val="28"/>
          <w:szCs w:val="28"/>
        </w:rPr>
        <w:t>949.</w:t>
      </w:r>
    </w:p>
    <w:p w:rsidR="00855434" w:rsidRPr="00855434" w:rsidRDefault="00855434" w:rsidP="00855434">
      <w:pPr>
        <w:pStyle w:val="Heading20"/>
        <w:keepNext/>
        <w:keepLines/>
        <w:shd w:val="clear" w:color="auto" w:fill="auto"/>
        <w:tabs>
          <w:tab w:val="left" w:pos="1088"/>
        </w:tabs>
        <w:spacing w:before="0" w:line="240" w:lineRule="auto"/>
        <w:ind w:firstLine="0"/>
        <w:rPr>
          <w:sz w:val="28"/>
          <w:szCs w:val="28"/>
        </w:rPr>
      </w:pPr>
      <w:r w:rsidRPr="00855434">
        <w:rPr>
          <w:b w:val="0"/>
          <w:sz w:val="28"/>
          <w:szCs w:val="28"/>
        </w:rPr>
        <w:t>3. Краткая характеристика состояния ретроспективной конверсии (перевод имеющихся карточных каталогов в электронный каталог). Указать процент от общего количества карточек служебного  карточного каталога. Показать и проанализировать динамику по отношению к предыдущему году.</w:t>
      </w:r>
    </w:p>
    <w:p w:rsidR="00855434" w:rsidRPr="00855434" w:rsidRDefault="00855434" w:rsidP="00510488">
      <w:pPr>
        <w:spacing w:after="120"/>
        <w:ind w:firstLine="425"/>
        <w:jc w:val="both"/>
        <w:rPr>
          <w:rFonts w:ascii="Times New Roman" w:hAnsi="Times New Roman" w:cs="Times New Roman"/>
          <w:sz w:val="28"/>
          <w:szCs w:val="28"/>
        </w:rPr>
      </w:pPr>
      <w:r w:rsidRPr="00855434">
        <w:rPr>
          <w:rFonts w:ascii="Times New Roman" w:hAnsi="Times New Roman" w:cs="Times New Roman"/>
          <w:sz w:val="28"/>
          <w:szCs w:val="28"/>
        </w:rPr>
        <w:t xml:space="preserve">Ретроспективная конверсия электронного каталога составляет 100% от общего количества карточек служебного карточного каталога.  </w:t>
      </w:r>
    </w:p>
    <w:p w:rsidR="00855434" w:rsidRPr="00855434" w:rsidRDefault="00855434" w:rsidP="00855434">
      <w:pPr>
        <w:pStyle w:val="Heading20"/>
        <w:keepNext/>
        <w:keepLines/>
        <w:shd w:val="clear" w:color="auto" w:fill="auto"/>
        <w:tabs>
          <w:tab w:val="left" w:pos="1088"/>
        </w:tabs>
        <w:spacing w:before="0" w:line="240" w:lineRule="auto"/>
        <w:ind w:firstLine="0"/>
        <w:rPr>
          <w:b w:val="0"/>
          <w:i/>
          <w:sz w:val="28"/>
          <w:szCs w:val="28"/>
        </w:rPr>
      </w:pPr>
      <w:r w:rsidRPr="00855434">
        <w:rPr>
          <w:b w:val="0"/>
          <w:sz w:val="28"/>
          <w:szCs w:val="28"/>
        </w:rPr>
        <w:t xml:space="preserve">4. Участие в проекте по корпоративной каталогизации документов библиотечных фондов (КЭК)  </w:t>
      </w:r>
      <w:r w:rsidRPr="00855434">
        <w:rPr>
          <w:b w:val="0"/>
          <w:i/>
          <w:sz w:val="28"/>
          <w:szCs w:val="28"/>
        </w:rPr>
        <w:t>(Указать с какого года осуществляется участие или причины неучастия. Указать сколько библиотек сети (%) предоставляют доступ к КЭК для пользователей.)</w:t>
      </w:r>
    </w:p>
    <w:p w:rsidR="00855434" w:rsidRPr="00855434" w:rsidRDefault="00855434" w:rsidP="00855434">
      <w:pPr>
        <w:jc w:val="both"/>
        <w:rPr>
          <w:rFonts w:ascii="Times New Roman" w:hAnsi="Times New Roman" w:cs="Times New Roman"/>
          <w:sz w:val="28"/>
          <w:szCs w:val="28"/>
        </w:rPr>
      </w:pPr>
      <w:r w:rsidRPr="00855434">
        <w:rPr>
          <w:rFonts w:ascii="Times New Roman" w:hAnsi="Times New Roman" w:cs="Times New Roman"/>
          <w:sz w:val="28"/>
          <w:szCs w:val="28"/>
        </w:rPr>
        <w:t xml:space="preserve">     Центральная библиотека (ЦБ) МБУК «МЦБ» м. р. Сергиевский  с 2010 года принимает участие в реализации проекта «Формирование корпоративного электронного каталога (КЭК) библиотек Самарской области».</w:t>
      </w:r>
    </w:p>
    <w:p w:rsidR="00510488" w:rsidRDefault="00855434" w:rsidP="00510488">
      <w:pPr>
        <w:spacing w:after="120"/>
        <w:jc w:val="both"/>
        <w:rPr>
          <w:rFonts w:ascii="Times New Roman" w:hAnsi="Times New Roman" w:cs="Times New Roman"/>
          <w:sz w:val="28"/>
          <w:szCs w:val="28"/>
        </w:rPr>
      </w:pPr>
      <w:r w:rsidRPr="00855434">
        <w:rPr>
          <w:rFonts w:ascii="Times New Roman" w:hAnsi="Times New Roman" w:cs="Times New Roman"/>
          <w:sz w:val="28"/>
          <w:szCs w:val="28"/>
        </w:rPr>
        <w:t xml:space="preserve">    КЭК полностью доступен в сети Интернет </w:t>
      </w:r>
      <w:r w:rsidRPr="00855434">
        <w:rPr>
          <w:rFonts w:ascii="Times New Roman" w:hAnsi="Times New Roman" w:cs="Times New Roman"/>
          <w:color w:val="auto"/>
          <w:sz w:val="28"/>
          <w:szCs w:val="28"/>
        </w:rPr>
        <w:t>для пользователей  библиотек Сергиевского района</w:t>
      </w:r>
      <w:r w:rsidRPr="00855434">
        <w:rPr>
          <w:rFonts w:ascii="Times New Roman" w:hAnsi="Times New Roman" w:cs="Times New Roman"/>
          <w:sz w:val="28"/>
          <w:szCs w:val="28"/>
        </w:rPr>
        <w:t xml:space="preserve">. Доступ к КЭК Центральной библиотеки для выполнения поисковых запросов предоставлен </w:t>
      </w:r>
      <w:r w:rsidRPr="00855434">
        <w:rPr>
          <w:rFonts w:ascii="Times New Roman" w:hAnsi="Times New Roman" w:cs="Times New Roman"/>
          <w:color w:val="auto"/>
          <w:sz w:val="28"/>
          <w:szCs w:val="28"/>
        </w:rPr>
        <w:t>23</w:t>
      </w:r>
      <w:r w:rsidRPr="00855434">
        <w:rPr>
          <w:rFonts w:ascii="Times New Roman" w:hAnsi="Times New Roman" w:cs="Times New Roman"/>
          <w:color w:val="FF0000"/>
          <w:sz w:val="28"/>
          <w:szCs w:val="28"/>
        </w:rPr>
        <w:t xml:space="preserve"> </w:t>
      </w:r>
      <w:r w:rsidRPr="00855434">
        <w:rPr>
          <w:rFonts w:ascii="Times New Roman" w:hAnsi="Times New Roman" w:cs="Times New Roman"/>
          <w:sz w:val="28"/>
          <w:szCs w:val="28"/>
        </w:rPr>
        <w:t xml:space="preserve">библиотекам системы. </w:t>
      </w:r>
    </w:p>
    <w:p w:rsidR="00855434" w:rsidRPr="00510488" w:rsidRDefault="00855434" w:rsidP="00510488">
      <w:pPr>
        <w:jc w:val="both"/>
        <w:rPr>
          <w:rFonts w:ascii="Times New Roman" w:hAnsi="Times New Roman" w:cs="Times New Roman"/>
          <w:i/>
          <w:color w:val="252525"/>
          <w:sz w:val="28"/>
          <w:szCs w:val="28"/>
        </w:rPr>
      </w:pPr>
      <w:r w:rsidRPr="00510488">
        <w:rPr>
          <w:rFonts w:ascii="Times New Roman" w:hAnsi="Times New Roman" w:cs="Times New Roman"/>
          <w:color w:val="252525"/>
          <w:sz w:val="28"/>
          <w:szCs w:val="28"/>
        </w:rPr>
        <w:t>5. Использование технологии заимствования записей при создании электронных каталогов </w:t>
      </w:r>
      <w:r w:rsidRPr="00510488">
        <w:rPr>
          <w:rFonts w:ascii="Times New Roman" w:hAnsi="Times New Roman" w:cs="Times New Roman"/>
          <w:i/>
          <w:color w:val="252525"/>
          <w:sz w:val="28"/>
          <w:szCs w:val="28"/>
        </w:rPr>
        <w:t>(указать источники заимствования и количество заимствованных</w:t>
      </w:r>
      <w:r w:rsidRPr="00510488">
        <w:rPr>
          <w:rFonts w:ascii="Times New Roman" w:hAnsi="Times New Roman" w:cs="Times New Roman"/>
          <w:i/>
          <w:color w:val="252525"/>
          <w:spacing w:val="-21"/>
          <w:sz w:val="28"/>
          <w:szCs w:val="28"/>
        </w:rPr>
        <w:t xml:space="preserve"> </w:t>
      </w:r>
      <w:r w:rsidRPr="00510488">
        <w:rPr>
          <w:rFonts w:ascii="Times New Roman" w:hAnsi="Times New Roman" w:cs="Times New Roman"/>
          <w:i/>
          <w:color w:val="252525"/>
          <w:sz w:val="28"/>
          <w:szCs w:val="28"/>
        </w:rPr>
        <w:t>записей).</w:t>
      </w:r>
    </w:p>
    <w:p w:rsidR="00855434" w:rsidRPr="00855434" w:rsidRDefault="00855434" w:rsidP="00855434">
      <w:pPr>
        <w:pStyle w:val="Heading20"/>
        <w:keepNext/>
        <w:keepLines/>
        <w:shd w:val="clear" w:color="auto" w:fill="auto"/>
        <w:tabs>
          <w:tab w:val="left" w:pos="1088"/>
        </w:tabs>
        <w:spacing w:before="0" w:line="240" w:lineRule="auto"/>
        <w:ind w:firstLine="0"/>
        <w:rPr>
          <w:b w:val="0"/>
          <w:sz w:val="28"/>
          <w:szCs w:val="28"/>
        </w:rPr>
      </w:pPr>
      <w:r w:rsidRPr="00855434">
        <w:rPr>
          <w:b w:val="0"/>
          <w:sz w:val="28"/>
          <w:szCs w:val="28"/>
        </w:rPr>
        <w:t xml:space="preserve">     Работа по заимствованию библиографических  записей в МБУК «МЦБ» при создании КЭК не ведется.</w:t>
      </w:r>
    </w:p>
    <w:p w:rsidR="00855434" w:rsidRPr="00855434" w:rsidRDefault="00855434" w:rsidP="00855434">
      <w:pPr>
        <w:pStyle w:val="Heading20"/>
        <w:keepNext/>
        <w:keepLines/>
        <w:shd w:val="clear" w:color="auto" w:fill="auto"/>
        <w:tabs>
          <w:tab w:val="left" w:pos="1088"/>
        </w:tabs>
        <w:spacing w:before="0" w:line="240" w:lineRule="auto"/>
        <w:ind w:firstLine="0"/>
        <w:rPr>
          <w:b w:val="0"/>
          <w:i/>
          <w:sz w:val="28"/>
          <w:szCs w:val="28"/>
        </w:rPr>
      </w:pPr>
    </w:p>
    <w:p w:rsidR="00855434" w:rsidRPr="00855434" w:rsidRDefault="00855434" w:rsidP="00855434">
      <w:pPr>
        <w:pStyle w:val="Heading20"/>
        <w:keepNext/>
        <w:keepLines/>
        <w:shd w:val="clear" w:color="auto" w:fill="auto"/>
        <w:tabs>
          <w:tab w:val="left" w:pos="1088"/>
        </w:tabs>
        <w:spacing w:before="0" w:line="240" w:lineRule="auto"/>
        <w:ind w:firstLine="0"/>
        <w:rPr>
          <w:b w:val="0"/>
          <w:sz w:val="28"/>
          <w:szCs w:val="28"/>
        </w:rPr>
      </w:pPr>
      <w:r w:rsidRPr="00855434">
        <w:rPr>
          <w:b w:val="0"/>
          <w:sz w:val="28"/>
          <w:szCs w:val="28"/>
        </w:rPr>
        <w:t>6. Краткие аналитические</w:t>
      </w:r>
      <w:r w:rsidRPr="00855434">
        <w:rPr>
          <w:sz w:val="28"/>
          <w:szCs w:val="28"/>
        </w:rPr>
        <w:t xml:space="preserve"> </w:t>
      </w:r>
      <w:r w:rsidRPr="00855434">
        <w:rPr>
          <w:b w:val="0"/>
          <w:sz w:val="28"/>
          <w:szCs w:val="28"/>
        </w:rPr>
        <w:t>выводы</w:t>
      </w:r>
      <w:r w:rsidRPr="00855434">
        <w:rPr>
          <w:sz w:val="28"/>
          <w:szCs w:val="28"/>
        </w:rPr>
        <w:t xml:space="preserve"> </w:t>
      </w:r>
      <w:r w:rsidRPr="00855434">
        <w:rPr>
          <w:b w:val="0"/>
          <w:sz w:val="28"/>
          <w:szCs w:val="28"/>
        </w:rPr>
        <w:t>по подразделу. (Общий анализ состояния работы по созданию и использованию электронных каталогов).</w:t>
      </w:r>
    </w:p>
    <w:p w:rsidR="00855434" w:rsidRPr="00855434" w:rsidRDefault="00855434" w:rsidP="00855434">
      <w:pPr>
        <w:ind w:firstLine="426"/>
        <w:jc w:val="both"/>
        <w:rPr>
          <w:rFonts w:ascii="Times New Roman" w:hAnsi="Times New Roman" w:cs="Times New Roman"/>
          <w:sz w:val="28"/>
          <w:szCs w:val="28"/>
        </w:rPr>
      </w:pPr>
      <w:r w:rsidRPr="00855434">
        <w:rPr>
          <w:rFonts w:ascii="Times New Roman" w:hAnsi="Times New Roman" w:cs="Times New Roman"/>
          <w:sz w:val="28"/>
          <w:szCs w:val="28"/>
        </w:rPr>
        <w:t xml:space="preserve">На  01.01.2022 г. объём документов, переведённых в формат «МегаПро» равен объёму электронного каталога библиотек МБУК  «МЦБ» (51225) </w:t>
      </w:r>
      <w:r w:rsidRPr="00855434">
        <w:rPr>
          <w:rFonts w:ascii="Times New Roman" w:hAnsi="Times New Roman" w:cs="Times New Roman"/>
          <w:sz w:val="28"/>
          <w:szCs w:val="28"/>
        </w:rPr>
        <w:lastRenderedPageBreak/>
        <w:t xml:space="preserve">(100% от общего количества карточек служебного карточного каталога).  </w:t>
      </w:r>
    </w:p>
    <w:p w:rsidR="00855434" w:rsidRPr="00855434" w:rsidRDefault="00855434" w:rsidP="00855434">
      <w:pPr>
        <w:ind w:firstLine="426"/>
        <w:jc w:val="both"/>
        <w:rPr>
          <w:rFonts w:ascii="Times New Roman" w:hAnsi="Times New Roman" w:cs="Times New Roman"/>
          <w:sz w:val="28"/>
          <w:szCs w:val="28"/>
        </w:rPr>
      </w:pPr>
      <w:r w:rsidRPr="00855434">
        <w:rPr>
          <w:rFonts w:ascii="Times New Roman" w:hAnsi="Times New Roman" w:cs="Times New Roman"/>
          <w:sz w:val="28"/>
          <w:szCs w:val="28"/>
        </w:rPr>
        <w:t xml:space="preserve"> Прирост КЭК увеличился за счёт введения новых записей в количестве 4032 </w:t>
      </w:r>
      <w:r w:rsidRPr="00855434">
        <w:rPr>
          <w:rFonts w:ascii="Times New Roman" w:hAnsi="Times New Roman" w:cs="Times New Roman"/>
          <w:color w:val="auto"/>
          <w:sz w:val="28"/>
          <w:szCs w:val="28"/>
        </w:rPr>
        <w:t xml:space="preserve">документа. В течение года было  удалено </w:t>
      </w:r>
      <w:r w:rsidRPr="00855434">
        <w:rPr>
          <w:rFonts w:ascii="Times New Roman" w:hAnsi="Times New Roman" w:cs="Times New Roman"/>
          <w:sz w:val="28"/>
          <w:szCs w:val="28"/>
        </w:rPr>
        <w:t>949</w:t>
      </w:r>
      <w:r w:rsidRPr="00855434">
        <w:rPr>
          <w:rFonts w:ascii="Times New Roman" w:hAnsi="Times New Roman" w:cs="Times New Roman"/>
          <w:color w:val="auto"/>
          <w:sz w:val="28"/>
          <w:szCs w:val="28"/>
        </w:rPr>
        <w:t xml:space="preserve"> записей на последний экземпляр списанного и дублетного документов.</w:t>
      </w:r>
      <w:r w:rsidRPr="00855434">
        <w:rPr>
          <w:rFonts w:ascii="Times New Roman" w:hAnsi="Times New Roman" w:cs="Times New Roman"/>
          <w:sz w:val="28"/>
          <w:szCs w:val="28"/>
        </w:rPr>
        <w:t xml:space="preserve"> </w:t>
      </w: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4"/>
      </w:tblGrid>
      <w:tr w:rsidR="00855434" w:rsidRPr="00D77C58" w:rsidTr="009F0366">
        <w:tc>
          <w:tcPr>
            <w:tcW w:w="4926" w:type="dxa"/>
            <w:shd w:val="clear" w:color="auto" w:fill="auto"/>
          </w:tcPr>
          <w:p w:rsidR="00855434" w:rsidRPr="00D77C58" w:rsidRDefault="00855434" w:rsidP="00855434">
            <w:pPr>
              <w:jc w:val="center"/>
              <w:rPr>
                <w:rFonts w:ascii="Times New Roman" w:hAnsi="Times New Roman" w:cs="Times New Roman"/>
              </w:rPr>
            </w:pPr>
            <w:r w:rsidRPr="00D77C58">
              <w:rPr>
                <w:rFonts w:ascii="Times New Roman" w:hAnsi="Times New Roman" w:cs="Times New Roman"/>
              </w:rPr>
              <w:t>Электронный каталог</w:t>
            </w:r>
          </w:p>
          <w:p w:rsidR="00855434" w:rsidRPr="00D77C58" w:rsidRDefault="00855434" w:rsidP="00855434">
            <w:pPr>
              <w:jc w:val="center"/>
              <w:rPr>
                <w:rFonts w:ascii="Times New Roman" w:hAnsi="Times New Roman" w:cs="Times New Roman"/>
              </w:rPr>
            </w:pPr>
            <w:r w:rsidRPr="00D77C58">
              <w:rPr>
                <w:rFonts w:ascii="Times New Roman" w:hAnsi="Times New Roman" w:cs="Times New Roman"/>
              </w:rPr>
              <w:t>на 01.01.20</w:t>
            </w:r>
            <w:r>
              <w:rPr>
                <w:rFonts w:ascii="Times New Roman" w:hAnsi="Times New Roman" w:cs="Times New Roman"/>
              </w:rPr>
              <w:t>21</w:t>
            </w:r>
            <w:r w:rsidRPr="00D77C58">
              <w:rPr>
                <w:rFonts w:ascii="Times New Roman" w:hAnsi="Times New Roman" w:cs="Times New Roman"/>
              </w:rPr>
              <w:t>г.</w:t>
            </w:r>
          </w:p>
        </w:tc>
        <w:tc>
          <w:tcPr>
            <w:tcW w:w="4927" w:type="dxa"/>
            <w:shd w:val="clear" w:color="auto" w:fill="auto"/>
          </w:tcPr>
          <w:p w:rsidR="00855434" w:rsidRPr="00D77C58" w:rsidRDefault="00855434" w:rsidP="00855434">
            <w:pPr>
              <w:jc w:val="center"/>
              <w:rPr>
                <w:rFonts w:ascii="Times New Roman" w:hAnsi="Times New Roman" w:cs="Times New Roman"/>
              </w:rPr>
            </w:pPr>
            <w:r w:rsidRPr="00D77C58">
              <w:rPr>
                <w:rFonts w:ascii="Times New Roman" w:hAnsi="Times New Roman" w:cs="Times New Roman"/>
              </w:rPr>
              <w:t>Электронный каталог</w:t>
            </w:r>
          </w:p>
          <w:p w:rsidR="00855434" w:rsidRPr="00D77C58" w:rsidRDefault="00855434" w:rsidP="00855434">
            <w:pPr>
              <w:jc w:val="center"/>
              <w:rPr>
                <w:rFonts w:ascii="Times New Roman" w:hAnsi="Times New Roman" w:cs="Times New Roman"/>
              </w:rPr>
            </w:pPr>
            <w:r w:rsidRPr="00D77C58">
              <w:rPr>
                <w:rFonts w:ascii="Times New Roman" w:hAnsi="Times New Roman" w:cs="Times New Roman"/>
              </w:rPr>
              <w:t>на 01.01.202</w:t>
            </w:r>
            <w:r>
              <w:rPr>
                <w:rFonts w:ascii="Times New Roman" w:hAnsi="Times New Roman" w:cs="Times New Roman"/>
              </w:rPr>
              <w:t>2</w:t>
            </w:r>
            <w:r w:rsidRPr="00D77C58">
              <w:rPr>
                <w:rFonts w:ascii="Times New Roman" w:hAnsi="Times New Roman" w:cs="Times New Roman"/>
              </w:rPr>
              <w:t>г.</w:t>
            </w:r>
          </w:p>
        </w:tc>
      </w:tr>
      <w:tr w:rsidR="00855434" w:rsidRPr="00D77C58" w:rsidTr="009F0366">
        <w:tc>
          <w:tcPr>
            <w:tcW w:w="4926" w:type="dxa"/>
            <w:shd w:val="clear" w:color="auto" w:fill="auto"/>
          </w:tcPr>
          <w:p w:rsidR="00855434" w:rsidRPr="00D77C58" w:rsidRDefault="00855434" w:rsidP="00855434">
            <w:pPr>
              <w:jc w:val="center"/>
              <w:rPr>
                <w:rFonts w:ascii="Times New Roman" w:hAnsi="Times New Roman" w:cs="Times New Roman"/>
              </w:rPr>
            </w:pPr>
            <w:r>
              <w:rPr>
                <w:rFonts w:ascii="Times New Roman" w:hAnsi="Times New Roman" w:cs="Times New Roman"/>
              </w:rPr>
              <w:t>48142</w:t>
            </w:r>
          </w:p>
        </w:tc>
        <w:tc>
          <w:tcPr>
            <w:tcW w:w="4927" w:type="dxa"/>
            <w:shd w:val="clear" w:color="auto" w:fill="auto"/>
          </w:tcPr>
          <w:p w:rsidR="00855434" w:rsidRPr="00D77C58" w:rsidRDefault="00855434" w:rsidP="00855434">
            <w:pPr>
              <w:jc w:val="center"/>
              <w:rPr>
                <w:rFonts w:ascii="Times New Roman" w:hAnsi="Times New Roman" w:cs="Times New Roman"/>
              </w:rPr>
            </w:pPr>
            <w:r>
              <w:rPr>
                <w:rFonts w:ascii="Times New Roman" w:hAnsi="Times New Roman" w:cs="Times New Roman"/>
              </w:rPr>
              <w:t>51225</w:t>
            </w:r>
          </w:p>
        </w:tc>
      </w:tr>
    </w:tbl>
    <w:p w:rsidR="00855434" w:rsidRPr="00855434" w:rsidRDefault="00855434" w:rsidP="00855434">
      <w:pPr>
        <w:ind w:firstLine="426"/>
        <w:jc w:val="both"/>
        <w:rPr>
          <w:rFonts w:ascii="Times New Roman" w:hAnsi="Times New Roman" w:cs="Times New Roman"/>
          <w:sz w:val="28"/>
        </w:rPr>
      </w:pPr>
    </w:p>
    <w:p w:rsidR="00855434" w:rsidRPr="00855434" w:rsidRDefault="00855434" w:rsidP="00855434">
      <w:pPr>
        <w:ind w:firstLine="426"/>
        <w:jc w:val="both"/>
        <w:rPr>
          <w:rFonts w:ascii="Times New Roman" w:hAnsi="Times New Roman" w:cs="Times New Roman"/>
          <w:color w:val="FF0000"/>
          <w:sz w:val="28"/>
        </w:rPr>
      </w:pPr>
      <w:r w:rsidRPr="00855434">
        <w:rPr>
          <w:rFonts w:ascii="Times New Roman" w:hAnsi="Times New Roman" w:cs="Times New Roman"/>
          <w:sz w:val="28"/>
        </w:rPr>
        <w:t>В МБУК «МЦБ» для обеспечения качества корпоративного электронного каталога ежемесячно проводился анализ ошибок при формировании библиографических записей, проверка по словарям, а также работа по редактированию и исправлению ошибок.</w:t>
      </w:r>
      <w:r w:rsidRPr="00855434">
        <w:rPr>
          <w:rFonts w:ascii="Times New Roman" w:hAnsi="Times New Roman" w:cs="Times New Roman"/>
          <w:color w:val="FF0000"/>
          <w:sz w:val="28"/>
        </w:rPr>
        <w:t xml:space="preserve"> </w:t>
      </w:r>
    </w:p>
    <w:p w:rsidR="00855434" w:rsidRPr="00855434" w:rsidRDefault="00855434" w:rsidP="00855434">
      <w:pPr>
        <w:pStyle w:val="11"/>
        <w:shd w:val="clear" w:color="auto" w:fill="auto"/>
        <w:spacing w:after="0" w:line="240" w:lineRule="auto"/>
        <w:ind w:firstLine="0"/>
        <w:rPr>
          <w:sz w:val="28"/>
          <w:szCs w:val="24"/>
        </w:rPr>
      </w:pPr>
    </w:p>
    <w:p w:rsidR="00855434" w:rsidRPr="00855434" w:rsidRDefault="00855434" w:rsidP="00855434">
      <w:pPr>
        <w:pStyle w:val="11"/>
        <w:spacing w:after="0" w:line="240" w:lineRule="auto"/>
        <w:jc w:val="center"/>
        <w:rPr>
          <w:b/>
          <w:sz w:val="28"/>
          <w:szCs w:val="24"/>
        </w:rPr>
      </w:pPr>
      <w:r w:rsidRPr="00855434">
        <w:rPr>
          <w:b/>
          <w:sz w:val="28"/>
          <w:szCs w:val="24"/>
        </w:rPr>
        <w:t>5.2 Оцифровка документов библиотечного фонда муниципальных библиотек</w:t>
      </w:r>
    </w:p>
    <w:p w:rsidR="00855434" w:rsidRPr="00855434" w:rsidRDefault="00855434" w:rsidP="00855434">
      <w:pPr>
        <w:pStyle w:val="11"/>
        <w:spacing w:after="0" w:line="240" w:lineRule="auto"/>
        <w:ind w:firstLine="0"/>
        <w:rPr>
          <w:sz w:val="28"/>
          <w:szCs w:val="24"/>
        </w:rPr>
      </w:pPr>
      <w:r w:rsidRPr="00855434">
        <w:rPr>
          <w:sz w:val="28"/>
          <w:szCs w:val="24"/>
        </w:rPr>
        <w:t>1. Краткий анализ состояния оцифровки документов библиотечного фонда (что оцифровывается, на какой технике, какими библиотеками, как потом используются оцифрованные материалы)</w:t>
      </w:r>
    </w:p>
    <w:p w:rsidR="00855434" w:rsidRPr="00855434" w:rsidRDefault="00855434" w:rsidP="009F0366">
      <w:pPr>
        <w:pStyle w:val="11"/>
        <w:spacing w:after="0" w:line="240" w:lineRule="auto"/>
        <w:ind w:firstLine="567"/>
        <w:rPr>
          <w:sz w:val="28"/>
          <w:szCs w:val="24"/>
        </w:rPr>
      </w:pPr>
      <w:r w:rsidRPr="00855434">
        <w:rPr>
          <w:sz w:val="28"/>
          <w:szCs w:val="24"/>
        </w:rPr>
        <w:t>Из-за отсутствия специализированного оборудования для выполнения работ по сканированию библиотечного фонда оцифровка документов фондов МБУК «МЦБ» в отчётном году не проводилась.</w:t>
      </w:r>
    </w:p>
    <w:p w:rsidR="00DC62D4" w:rsidRPr="002A574A" w:rsidRDefault="00DC62D4" w:rsidP="00DC62D4">
      <w:pPr>
        <w:pStyle w:val="11"/>
        <w:spacing w:after="0" w:line="240" w:lineRule="auto"/>
        <w:ind w:firstLine="0"/>
        <w:rPr>
          <w:color w:val="00B050"/>
        </w:rPr>
      </w:pPr>
    </w:p>
    <w:p w:rsidR="00DC62D4" w:rsidRPr="00D4284B" w:rsidRDefault="00DC62D4" w:rsidP="005A0DDB">
      <w:pPr>
        <w:jc w:val="center"/>
        <w:rPr>
          <w:rFonts w:ascii="Times New Roman" w:hAnsi="Times New Roman" w:cs="Times New Roman"/>
          <w:color w:val="auto"/>
        </w:rPr>
      </w:pPr>
      <w:r w:rsidRPr="00D4284B">
        <w:rPr>
          <w:rFonts w:ascii="Times New Roman" w:hAnsi="Times New Roman" w:cs="Times New Roman"/>
          <w:b/>
          <w:color w:val="auto"/>
          <w:sz w:val="28"/>
        </w:rPr>
        <w:t>5.3 Обеспечение пользователям доступа к электронным (сетевым) ресурсам</w:t>
      </w:r>
    </w:p>
    <w:p w:rsidR="00DC62D4" w:rsidRPr="00D4284B" w:rsidRDefault="00DC62D4" w:rsidP="00DC62D4">
      <w:pPr>
        <w:rPr>
          <w:rFonts w:ascii="Times New Roman" w:hAnsi="Times New Roman" w:cs="Times New Roman"/>
          <w:color w:val="auto"/>
          <w:sz w:val="28"/>
        </w:rPr>
      </w:pPr>
      <w:r w:rsidRPr="00D4284B">
        <w:rPr>
          <w:rFonts w:ascii="Times New Roman" w:hAnsi="Times New Roman" w:cs="Times New Roman"/>
          <w:color w:val="auto"/>
          <w:sz w:val="28"/>
        </w:rPr>
        <w:t>1. Перечислить названия полнотекстовых электронных библиотечных систем (ЭБС), к которым предоставляется доступ для пользователей.</w:t>
      </w:r>
    </w:p>
    <w:p w:rsidR="00425281" w:rsidRPr="00D4284B" w:rsidRDefault="00425281" w:rsidP="00425281">
      <w:pPr>
        <w:ind w:firstLine="709"/>
        <w:jc w:val="both"/>
        <w:rPr>
          <w:rFonts w:ascii="Times New Roman" w:hAnsi="Times New Roman" w:cs="Times New Roman"/>
          <w:color w:val="auto"/>
          <w:sz w:val="28"/>
          <w:szCs w:val="28"/>
        </w:rPr>
      </w:pPr>
      <w:r w:rsidRPr="00D4284B">
        <w:rPr>
          <w:rFonts w:ascii="Times New Roman" w:hAnsi="Times New Roman" w:cs="Times New Roman"/>
          <w:color w:val="auto"/>
          <w:sz w:val="28"/>
          <w:szCs w:val="28"/>
        </w:rPr>
        <w:t>С 2019 года Сергиевская ЦБ является участником проекта  «ЛитРес: Библиотека», благодаря которому любой читатель библиотеки может получить читательский билет с логином и паролем от «ЛитРес». Пользователю предоставляется доступ ко всем книгам, которые библиотека приобрела в «ЛитРес»</w:t>
      </w:r>
      <w:r w:rsidR="00D4284B">
        <w:rPr>
          <w:rFonts w:ascii="Times New Roman" w:hAnsi="Times New Roman" w:cs="Times New Roman"/>
          <w:color w:val="auto"/>
          <w:sz w:val="28"/>
          <w:szCs w:val="28"/>
        </w:rPr>
        <w:t>, и к бесплатным изданиям</w:t>
      </w:r>
      <w:r w:rsidRPr="00D4284B">
        <w:rPr>
          <w:rFonts w:ascii="Times New Roman" w:hAnsi="Times New Roman" w:cs="Times New Roman"/>
          <w:color w:val="auto"/>
          <w:sz w:val="28"/>
          <w:szCs w:val="28"/>
        </w:rPr>
        <w:t xml:space="preserve">.  </w:t>
      </w:r>
      <w:r w:rsidR="00D4284B" w:rsidRPr="00D4284B">
        <w:rPr>
          <w:rFonts w:ascii="Times New Roman" w:hAnsi="Times New Roman" w:cs="Times New Roman"/>
          <w:color w:val="auto"/>
          <w:sz w:val="28"/>
          <w:szCs w:val="28"/>
        </w:rPr>
        <w:t>В</w:t>
      </w:r>
      <w:r w:rsidRPr="00D4284B">
        <w:rPr>
          <w:rFonts w:ascii="Times New Roman" w:hAnsi="Times New Roman" w:cs="Times New Roman"/>
          <w:color w:val="auto"/>
          <w:sz w:val="28"/>
          <w:szCs w:val="28"/>
        </w:rPr>
        <w:t xml:space="preserve"> 202</w:t>
      </w:r>
      <w:r w:rsidR="00D4284B" w:rsidRPr="00D4284B">
        <w:rPr>
          <w:rFonts w:ascii="Times New Roman" w:hAnsi="Times New Roman" w:cs="Times New Roman"/>
          <w:color w:val="auto"/>
          <w:sz w:val="28"/>
          <w:szCs w:val="28"/>
        </w:rPr>
        <w:t>1</w:t>
      </w:r>
      <w:r w:rsidRPr="00D4284B">
        <w:rPr>
          <w:rFonts w:ascii="Times New Roman" w:hAnsi="Times New Roman" w:cs="Times New Roman"/>
          <w:color w:val="auto"/>
          <w:sz w:val="28"/>
          <w:szCs w:val="28"/>
        </w:rPr>
        <w:t>г</w:t>
      </w:r>
      <w:r w:rsidR="00D4284B" w:rsidRPr="00D4284B">
        <w:rPr>
          <w:rFonts w:ascii="Times New Roman" w:hAnsi="Times New Roman" w:cs="Times New Roman"/>
          <w:color w:val="auto"/>
          <w:sz w:val="28"/>
          <w:szCs w:val="28"/>
        </w:rPr>
        <w:t>.</w:t>
      </w:r>
      <w:r w:rsidRPr="00D4284B">
        <w:rPr>
          <w:rFonts w:ascii="Times New Roman" w:hAnsi="Times New Roman" w:cs="Times New Roman"/>
          <w:color w:val="auto"/>
          <w:sz w:val="28"/>
          <w:szCs w:val="28"/>
        </w:rPr>
        <w:t xml:space="preserve"> </w:t>
      </w:r>
      <w:r w:rsidR="00D4284B" w:rsidRPr="00D4284B">
        <w:rPr>
          <w:rFonts w:ascii="Times New Roman" w:hAnsi="Times New Roman" w:cs="Times New Roman"/>
          <w:color w:val="auto"/>
          <w:sz w:val="28"/>
          <w:szCs w:val="28"/>
        </w:rPr>
        <w:t>читателям были доступны 237 экз.;</w:t>
      </w:r>
      <w:r w:rsidRPr="00D4284B">
        <w:rPr>
          <w:rFonts w:ascii="Times New Roman" w:hAnsi="Times New Roman" w:cs="Times New Roman"/>
          <w:color w:val="auto"/>
          <w:sz w:val="28"/>
          <w:szCs w:val="28"/>
        </w:rPr>
        <w:t xml:space="preserve"> зарегистрирован</w:t>
      </w:r>
      <w:r w:rsidR="00D4284B" w:rsidRPr="00D4284B">
        <w:rPr>
          <w:rFonts w:ascii="Times New Roman" w:hAnsi="Times New Roman" w:cs="Times New Roman"/>
          <w:color w:val="auto"/>
          <w:sz w:val="28"/>
          <w:szCs w:val="28"/>
        </w:rPr>
        <w:t>о 114</w:t>
      </w:r>
      <w:r w:rsidRPr="00D4284B">
        <w:rPr>
          <w:rFonts w:ascii="Times New Roman" w:hAnsi="Times New Roman" w:cs="Times New Roman"/>
          <w:color w:val="auto"/>
          <w:sz w:val="28"/>
          <w:szCs w:val="28"/>
        </w:rPr>
        <w:t xml:space="preserve"> читател</w:t>
      </w:r>
      <w:r w:rsidR="00D4284B" w:rsidRPr="00D4284B">
        <w:rPr>
          <w:rFonts w:ascii="Times New Roman" w:hAnsi="Times New Roman" w:cs="Times New Roman"/>
          <w:color w:val="auto"/>
          <w:sz w:val="28"/>
          <w:szCs w:val="28"/>
        </w:rPr>
        <w:t>ей</w:t>
      </w:r>
      <w:r w:rsidR="00D4284B">
        <w:rPr>
          <w:rFonts w:ascii="Times New Roman" w:hAnsi="Times New Roman" w:cs="Times New Roman"/>
          <w:color w:val="auto"/>
          <w:sz w:val="28"/>
          <w:szCs w:val="28"/>
        </w:rPr>
        <w:t xml:space="preserve">; </w:t>
      </w:r>
      <w:r w:rsidRPr="00D4284B">
        <w:rPr>
          <w:rFonts w:ascii="Times New Roman" w:hAnsi="Times New Roman" w:cs="Times New Roman"/>
          <w:color w:val="auto"/>
          <w:sz w:val="28"/>
          <w:szCs w:val="28"/>
        </w:rPr>
        <w:t xml:space="preserve"> книговыдача составила </w:t>
      </w:r>
      <w:r w:rsidR="00D4284B" w:rsidRPr="00D4284B">
        <w:rPr>
          <w:rFonts w:ascii="Times New Roman" w:hAnsi="Times New Roman" w:cs="Times New Roman"/>
          <w:color w:val="auto"/>
          <w:sz w:val="28"/>
          <w:szCs w:val="28"/>
        </w:rPr>
        <w:t>730</w:t>
      </w:r>
      <w:r w:rsidRPr="00D4284B">
        <w:rPr>
          <w:rFonts w:ascii="Times New Roman" w:hAnsi="Times New Roman" w:cs="Times New Roman"/>
          <w:color w:val="auto"/>
          <w:sz w:val="28"/>
          <w:szCs w:val="28"/>
        </w:rPr>
        <w:t xml:space="preserve"> издани</w:t>
      </w:r>
      <w:r w:rsidR="00D4284B" w:rsidRPr="00D4284B">
        <w:rPr>
          <w:rFonts w:ascii="Times New Roman" w:hAnsi="Times New Roman" w:cs="Times New Roman"/>
          <w:color w:val="auto"/>
          <w:sz w:val="28"/>
          <w:szCs w:val="28"/>
        </w:rPr>
        <w:t>й</w:t>
      </w:r>
      <w:r w:rsidRPr="00D4284B">
        <w:rPr>
          <w:rFonts w:ascii="Times New Roman" w:hAnsi="Times New Roman" w:cs="Times New Roman"/>
          <w:color w:val="auto"/>
          <w:sz w:val="28"/>
          <w:szCs w:val="28"/>
        </w:rPr>
        <w:t>.</w:t>
      </w:r>
    </w:p>
    <w:p w:rsidR="00425281" w:rsidRPr="00425281" w:rsidRDefault="00425281" w:rsidP="00D4284B">
      <w:pPr>
        <w:pStyle w:val="af"/>
        <w:spacing w:before="0" w:beforeAutospacing="0" w:after="0" w:afterAutospacing="0"/>
        <w:ind w:firstLine="567"/>
        <w:jc w:val="both"/>
        <w:rPr>
          <w:sz w:val="28"/>
          <w:szCs w:val="28"/>
        </w:rPr>
      </w:pPr>
      <w:r w:rsidRPr="00425281">
        <w:rPr>
          <w:sz w:val="28"/>
          <w:szCs w:val="28"/>
        </w:rPr>
        <w:t>Сотрудники библиотек применяют все возможные наглядные и устные формы работы с читателями для популяризации онлайн-библиотеки. В информационных зонах размещены листовки, на экранах демонстрируется рекламный ролик. С поисковыми возможностями «ЛитРес: Библиотек</w:t>
      </w:r>
      <w:r w:rsidR="00D4284B">
        <w:rPr>
          <w:sz w:val="28"/>
          <w:szCs w:val="28"/>
        </w:rPr>
        <w:t>а</w:t>
      </w:r>
      <w:r w:rsidRPr="00425281">
        <w:rPr>
          <w:sz w:val="28"/>
          <w:szCs w:val="28"/>
        </w:rPr>
        <w:t xml:space="preserve">» юные читатели знакомятся во время экскурсий по библиотеке, на библиотечных уроках, пользователи </w:t>
      </w:r>
      <w:r w:rsidR="00D4284B">
        <w:rPr>
          <w:sz w:val="28"/>
          <w:szCs w:val="28"/>
        </w:rPr>
        <w:t xml:space="preserve">старшего </w:t>
      </w:r>
      <w:r w:rsidRPr="00425281">
        <w:rPr>
          <w:sz w:val="28"/>
          <w:szCs w:val="28"/>
        </w:rPr>
        <w:t xml:space="preserve">возраста осваивают технологии скачивания и чтения электронных книг, прослушивания аудиокниг </w:t>
      </w:r>
      <w:r w:rsidR="00BB1417">
        <w:rPr>
          <w:sz w:val="28"/>
          <w:szCs w:val="28"/>
        </w:rPr>
        <w:t>во время индивидуальных бесед с сотрудниками</w:t>
      </w:r>
      <w:r w:rsidRPr="00425281">
        <w:rPr>
          <w:sz w:val="28"/>
          <w:szCs w:val="28"/>
        </w:rPr>
        <w:t>.</w:t>
      </w:r>
    </w:p>
    <w:p w:rsidR="00831163" w:rsidRDefault="00831163" w:rsidP="00DC62D4">
      <w:pPr>
        <w:rPr>
          <w:rFonts w:ascii="Times New Roman" w:hAnsi="Times New Roman" w:cs="Times New Roman"/>
          <w:color w:val="auto"/>
          <w:sz w:val="28"/>
        </w:rPr>
      </w:pPr>
    </w:p>
    <w:p w:rsidR="00DC62D4" w:rsidRPr="009F0366" w:rsidRDefault="00DC62D4" w:rsidP="00DC62D4">
      <w:pPr>
        <w:rPr>
          <w:rFonts w:ascii="Times New Roman" w:hAnsi="Times New Roman" w:cs="Times New Roman"/>
          <w:color w:val="auto"/>
          <w:sz w:val="28"/>
        </w:rPr>
      </w:pPr>
      <w:r w:rsidRPr="009F0366">
        <w:rPr>
          <w:rFonts w:ascii="Times New Roman" w:hAnsi="Times New Roman" w:cs="Times New Roman"/>
          <w:color w:val="auto"/>
          <w:sz w:val="28"/>
        </w:rPr>
        <w:t>2. Перечислить названия баз данных с инсталлированными документами, к которым предоставляется доступ для пользователей.</w:t>
      </w:r>
    </w:p>
    <w:p w:rsidR="00DC62D4" w:rsidRPr="009F0366" w:rsidRDefault="00DC62D4" w:rsidP="005A0DDB">
      <w:pPr>
        <w:spacing w:after="120"/>
        <w:ind w:firstLine="709"/>
        <w:rPr>
          <w:rFonts w:ascii="Times New Roman" w:hAnsi="Times New Roman" w:cs="Times New Roman"/>
          <w:color w:val="auto"/>
          <w:sz w:val="28"/>
        </w:rPr>
      </w:pPr>
      <w:r w:rsidRPr="009F0366">
        <w:rPr>
          <w:rFonts w:ascii="Times New Roman" w:hAnsi="Times New Roman" w:cs="Times New Roman"/>
          <w:color w:val="auto"/>
          <w:sz w:val="28"/>
        </w:rPr>
        <w:t>Договоры</w:t>
      </w:r>
      <w:r w:rsidR="00EC0170" w:rsidRPr="00EC0170">
        <w:rPr>
          <w:rFonts w:ascii="Times New Roman" w:hAnsi="Times New Roman" w:cs="Times New Roman"/>
          <w:color w:val="auto"/>
          <w:sz w:val="28"/>
        </w:rPr>
        <w:t xml:space="preserve"> </w:t>
      </w:r>
      <w:r w:rsidRPr="009F0366">
        <w:rPr>
          <w:rFonts w:ascii="Times New Roman" w:hAnsi="Times New Roman" w:cs="Times New Roman"/>
          <w:color w:val="auto"/>
          <w:sz w:val="28"/>
        </w:rPr>
        <w:t xml:space="preserve"> на использование инсталлированных</w:t>
      </w:r>
      <w:bookmarkStart w:id="1" w:name="_GoBack"/>
      <w:bookmarkEnd w:id="1"/>
      <w:r w:rsidRPr="009F0366">
        <w:rPr>
          <w:rFonts w:ascii="Times New Roman" w:hAnsi="Times New Roman" w:cs="Times New Roman"/>
          <w:color w:val="auto"/>
          <w:sz w:val="28"/>
        </w:rPr>
        <w:t xml:space="preserve"> баз данных </w:t>
      </w:r>
      <w:r w:rsidR="00655A59" w:rsidRPr="009F0366">
        <w:rPr>
          <w:rFonts w:ascii="Times New Roman" w:hAnsi="Times New Roman" w:cs="Times New Roman"/>
          <w:color w:val="auto"/>
          <w:sz w:val="28"/>
        </w:rPr>
        <w:t xml:space="preserve">в </w:t>
      </w:r>
      <w:r w:rsidRPr="009F0366">
        <w:rPr>
          <w:rFonts w:ascii="Times New Roman" w:hAnsi="Times New Roman" w:cs="Times New Roman"/>
          <w:color w:val="auto"/>
          <w:sz w:val="28"/>
        </w:rPr>
        <w:t xml:space="preserve">МБУК </w:t>
      </w:r>
      <w:r w:rsidRPr="009F0366">
        <w:rPr>
          <w:rFonts w:ascii="Times New Roman" w:hAnsi="Times New Roman" w:cs="Times New Roman"/>
          <w:color w:val="auto"/>
          <w:sz w:val="28"/>
        </w:rPr>
        <w:lastRenderedPageBreak/>
        <w:t xml:space="preserve">«МЦБ» не заключались. </w:t>
      </w:r>
    </w:p>
    <w:p w:rsidR="00DC62D4" w:rsidRPr="00BF62B0" w:rsidRDefault="00DC62D4" w:rsidP="00DC62D4">
      <w:pPr>
        <w:rPr>
          <w:rFonts w:ascii="Times New Roman" w:hAnsi="Times New Roman" w:cs="Times New Roman"/>
          <w:i/>
          <w:color w:val="auto"/>
          <w:sz w:val="28"/>
        </w:rPr>
      </w:pPr>
      <w:r w:rsidRPr="00BF62B0">
        <w:rPr>
          <w:rFonts w:ascii="Times New Roman" w:hAnsi="Times New Roman" w:cs="Times New Roman"/>
          <w:color w:val="auto"/>
          <w:sz w:val="28"/>
        </w:rPr>
        <w:t>3. Обеспечивается ли доступ пользователям к ресурсам Национальной электронной библиотеки (НЭБ).</w:t>
      </w:r>
      <w:r w:rsidRPr="00BF62B0">
        <w:rPr>
          <w:rFonts w:ascii="Times New Roman" w:hAnsi="Times New Roman" w:cs="Times New Roman"/>
          <w:i/>
          <w:color w:val="auto"/>
          <w:sz w:val="28"/>
        </w:rPr>
        <w:t xml:space="preserve"> Если «нет», то почему. Если «да», то перечислить библиотеки сети, которые предоставляют доступ. Как ведется обслуживание пользователей при помощи ресурсов НЭБ.</w:t>
      </w:r>
    </w:p>
    <w:p w:rsidR="00DC62D4" w:rsidRPr="00BF62B0" w:rsidRDefault="00831163" w:rsidP="00831163">
      <w:pPr>
        <w:ind w:firstLine="567"/>
        <w:jc w:val="both"/>
        <w:rPr>
          <w:rFonts w:ascii="Times New Roman" w:hAnsi="Times New Roman" w:cs="Times New Roman"/>
          <w:color w:val="auto"/>
          <w:sz w:val="28"/>
          <w:szCs w:val="28"/>
        </w:rPr>
      </w:pPr>
      <w:r w:rsidRPr="00BF62B0">
        <w:rPr>
          <w:rFonts w:ascii="Times New Roman" w:hAnsi="Times New Roman" w:cs="Times New Roman"/>
          <w:color w:val="auto"/>
          <w:sz w:val="28"/>
          <w:szCs w:val="28"/>
        </w:rPr>
        <w:t>21</w:t>
      </w:r>
      <w:r w:rsidR="00DC62D4" w:rsidRPr="00BF62B0">
        <w:rPr>
          <w:rFonts w:ascii="Times New Roman" w:hAnsi="Times New Roman" w:cs="Times New Roman"/>
          <w:color w:val="auto"/>
          <w:sz w:val="28"/>
          <w:szCs w:val="28"/>
        </w:rPr>
        <w:t xml:space="preserve"> библиотек</w:t>
      </w:r>
      <w:r w:rsidRPr="00BF62B0">
        <w:rPr>
          <w:rFonts w:ascii="Times New Roman" w:hAnsi="Times New Roman" w:cs="Times New Roman"/>
          <w:color w:val="auto"/>
          <w:sz w:val="28"/>
          <w:szCs w:val="28"/>
        </w:rPr>
        <w:t>а</w:t>
      </w:r>
      <w:r w:rsidR="00DC62D4" w:rsidRPr="00BF62B0">
        <w:rPr>
          <w:rFonts w:ascii="Times New Roman" w:hAnsi="Times New Roman" w:cs="Times New Roman"/>
          <w:color w:val="auto"/>
          <w:sz w:val="28"/>
          <w:szCs w:val="28"/>
        </w:rPr>
        <w:t xml:space="preserve"> </w:t>
      </w:r>
      <w:r w:rsidRPr="00BF62B0">
        <w:rPr>
          <w:rFonts w:ascii="Times New Roman" w:hAnsi="Times New Roman" w:cs="Times New Roman"/>
          <w:color w:val="auto"/>
          <w:sz w:val="28"/>
          <w:szCs w:val="28"/>
        </w:rPr>
        <w:t>системы</w:t>
      </w:r>
      <w:r w:rsidR="00DC62D4" w:rsidRPr="00BF62B0">
        <w:rPr>
          <w:rFonts w:ascii="Times New Roman" w:hAnsi="Times New Roman" w:cs="Times New Roman"/>
          <w:color w:val="auto"/>
          <w:sz w:val="28"/>
          <w:szCs w:val="28"/>
        </w:rPr>
        <w:t xml:space="preserve"> име</w:t>
      </w:r>
      <w:r w:rsidRPr="00BF62B0">
        <w:rPr>
          <w:rFonts w:ascii="Times New Roman" w:hAnsi="Times New Roman" w:cs="Times New Roman"/>
          <w:color w:val="auto"/>
          <w:sz w:val="28"/>
          <w:szCs w:val="28"/>
        </w:rPr>
        <w:t>е</w:t>
      </w:r>
      <w:r w:rsidR="00DC62D4" w:rsidRPr="00BF62B0">
        <w:rPr>
          <w:rFonts w:ascii="Times New Roman" w:hAnsi="Times New Roman" w:cs="Times New Roman"/>
          <w:color w:val="auto"/>
          <w:sz w:val="28"/>
          <w:szCs w:val="28"/>
        </w:rPr>
        <w:t>т доступ к ресурсам НЭБ</w:t>
      </w:r>
      <w:r w:rsidR="00BF62B0" w:rsidRPr="00BF62B0">
        <w:rPr>
          <w:rFonts w:ascii="Times New Roman" w:hAnsi="Times New Roman" w:cs="Times New Roman"/>
          <w:color w:val="auto"/>
          <w:sz w:val="28"/>
          <w:szCs w:val="28"/>
        </w:rPr>
        <w:t>,</w:t>
      </w:r>
      <w:r w:rsidRPr="00BF62B0">
        <w:rPr>
          <w:rFonts w:ascii="Times New Roman" w:hAnsi="Times New Roman" w:cs="Times New Roman"/>
          <w:color w:val="auto"/>
          <w:sz w:val="28"/>
          <w:szCs w:val="28"/>
        </w:rPr>
        <w:t xml:space="preserve"> </w:t>
      </w:r>
      <w:r w:rsidR="00BF62B0" w:rsidRPr="00BF62B0">
        <w:rPr>
          <w:rFonts w:ascii="Times New Roman" w:hAnsi="Times New Roman" w:cs="Times New Roman"/>
          <w:color w:val="auto"/>
          <w:sz w:val="28"/>
          <w:szCs w:val="28"/>
        </w:rPr>
        <w:t>н</w:t>
      </w:r>
      <w:r w:rsidRPr="00BF62B0">
        <w:rPr>
          <w:rFonts w:ascii="Times New Roman" w:hAnsi="Times New Roman" w:cs="Times New Roman"/>
          <w:color w:val="auto"/>
          <w:sz w:val="28"/>
          <w:szCs w:val="28"/>
        </w:rPr>
        <w:t>о</w:t>
      </w:r>
      <w:r w:rsidR="00BF62B0" w:rsidRPr="00BF62B0">
        <w:rPr>
          <w:rFonts w:ascii="Times New Roman" w:hAnsi="Times New Roman" w:cs="Times New Roman"/>
          <w:color w:val="auto"/>
          <w:sz w:val="28"/>
          <w:szCs w:val="28"/>
        </w:rPr>
        <w:t xml:space="preserve"> и</w:t>
      </w:r>
      <w:r w:rsidRPr="00BF62B0">
        <w:rPr>
          <w:rFonts w:ascii="Times New Roman" w:hAnsi="Times New Roman" w:cs="Times New Roman"/>
          <w:color w:val="auto"/>
          <w:sz w:val="28"/>
          <w:szCs w:val="28"/>
        </w:rPr>
        <w:t>з-за низкой скорости Интернета</w:t>
      </w:r>
      <w:r w:rsidR="00BF62B0" w:rsidRPr="00BF62B0">
        <w:rPr>
          <w:rFonts w:ascii="Times New Roman" w:hAnsi="Times New Roman" w:cs="Times New Roman"/>
          <w:color w:val="auto"/>
          <w:sz w:val="28"/>
          <w:szCs w:val="28"/>
        </w:rPr>
        <w:t xml:space="preserve"> в большинстве библиотек, этот доступ предоставляют</w:t>
      </w:r>
      <w:r w:rsidR="00DC62D4" w:rsidRPr="00BF62B0">
        <w:rPr>
          <w:rFonts w:ascii="Times New Roman" w:hAnsi="Times New Roman" w:cs="Times New Roman"/>
          <w:color w:val="auto"/>
          <w:sz w:val="28"/>
          <w:szCs w:val="28"/>
        </w:rPr>
        <w:t>:</w:t>
      </w:r>
    </w:p>
    <w:p w:rsidR="00DC62D4" w:rsidRPr="00BF62B0" w:rsidRDefault="00DC62D4" w:rsidP="00820FFE">
      <w:pPr>
        <w:pStyle w:val="a4"/>
        <w:numPr>
          <w:ilvl w:val="0"/>
          <w:numId w:val="19"/>
        </w:numPr>
        <w:jc w:val="both"/>
        <w:rPr>
          <w:rFonts w:ascii="Times New Roman" w:hAnsi="Times New Roman"/>
          <w:sz w:val="28"/>
          <w:szCs w:val="28"/>
        </w:rPr>
      </w:pPr>
      <w:r w:rsidRPr="00BF62B0">
        <w:rPr>
          <w:rFonts w:ascii="Times New Roman" w:hAnsi="Times New Roman"/>
          <w:sz w:val="28"/>
          <w:szCs w:val="28"/>
        </w:rPr>
        <w:t xml:space="preserve">Сергиевская ЦБ </w:t>
      </w:r>
    </w:p>
    <w:p w:rsidR="00831163" w:rsidRPr="00BF62B0" w:rsidRDefault="00831163" w:rsidP="00831163">
      <w:pPr>
        <w:pStyle w:val="a4"/>
        <w:numPr>
          <w:ilvl w:val="0"/>
          <w:numId w:val="19"/>
        </w:numPr>
        <w:jc w:val="both"/>
        <w:rPr>
          <w:rFonts w:ascii="Times New Roman" w:hAnsi="Times New Roman"/>
          <w:sz w:val="28"/>
          <w:szCs w:val="28"/>
        </w:rPr>
      </w:pPr>
      <w:r w:rsidRPr="00BF62B0">
        <w:rPr>
          <w:rFonts w:ascii="Times New Roman" w:hAnsi="Times New Roman"/>
          <w:sz w:val="28"/>
          <w:szCs w:val="28"/>
        </w:rPr>
        <w:t>Сургутская поселенческая библиотека</w:t>
      </w:r>
    </w:p>
    <w:p w:rsidR="00831163" w:rsidRPr="00BF62B0" w:rsidRDefault="00831163" w:rsidP="00831163">
      <w:pPr>
        <w:pStyle w:val="a4"/>
        <w:numPr>
          <w:ilvl w:val="0"/>
          <w:numId w:val="19"/>
        </w:numPr>
        <w:jc w:val="both"/>
        <w:rPr>
          <w:rFonts w:ascii="Times New Roman" w:hAnsi="Times New Roman"/>
          <w:sz w:val="28"/>
          <w:szCs w:val="28"/>
        </w:rPr>
      </w:pPr>
      <w:r w:rsidRPr="00BF62B0">
        <w:rPr>
          <w:rFonts w:ascii="Times New Roman" w:hAnsi="Times New Roman"/>
          <w:sz w:val="28"/>
          <w:szCs w:val="28"/>
        </w:rPr>
        <w:t>Суходольская поселенческая библиотека</w:t>
      </w:r>
    </w:p>
    <w:p w:rsidR="00831163" w:rsidRPr="00BF62B0" w:rsidRDefault="00831163" w:rsidP="00831163">
      <w:pPr>
        <w:pStyle w:val="a4"/>
        <w:numPr>
          <w:ilvl w:val="0"/>
          <w:numId w:val="19"/>
        </w:numPr>
        <w:jc w:val="both"/>
        <w:rPr>
          <w:rFonts w:ascii="Times New Roman" w:hAnsi="Times New Roman"/>
          <w:sz w:val="28"/>
          <w:szCs w:val="28"/>
        </w:rPr>
      </w:pPr>
      <w:r w:rsidRPr="00BF62B0">
        <w:rPr>
          <w:rFonts w:ascii="Times New Roman" w:hAnsi="Times New Roman"/>
          <w:sz w:val="28"/>
          <w:szCs w:val="28"/>
        </w:rPr>
        <w:t>Светлодольская поселенческая библиотека</w:t>
      </w:r>
      <w:r w:rsidR="00BF62B0" w:rsidRPr="00BF62B0">
        <w:rPr>
          <w:rFonts w:ascii="Times New Roman" w:hAnsi="Times New Roman"/>
          <w:sz w:val="28"/>
          <w:szCs w:val="28"/>
        </w:rPr>
        <w:t>.</w:t>
      </w:r>
    </w:p>
    <w:p w:rsidR="00DC62D4" w:rsidRPr="00BF62B0" w:rsidRDefault="00DC62D4" w:rsidP="005A0DDB">
      <w:pPr>
        <w:spacing w:after="120"/>
        <w:ind w:firstLine="567"/>
        <w:jc w:val="both"/>
        <w:rPr>
          <w:rFonts w:ascii="Times New Roman" w:hAnsi="Times New Roman" w:cs="Times New Roman"/>
          <w:color w:val="auto"/>
          <w:sz w:val="28"/>
          <w:szCs w:val="28"/>
        </w:rPr>
      </w:pPr>
      <w:r w:rsidRPr="00BF62B0">
        <w:rPr>
          <w:rFonts w:ascii="Times New Roman" w:hAnsi="Times New Roman" w:cs="Times New Roman"/>
          <w:color w:val="auto"/>
          <w:sz w:val="28"/>
          <w:szCs w:val="28"/>
          <w:shd w:val="clear" w:color="auto" w:fill="FFFFFF"/>
        </w:rPr>
        <w:t xml:space="preserve">Пользователям доступны: поиск книжных изданий на портале НЭБ; чтение открытых книжных изданий; скачивание открытых книжных изданий в формате pdf; чтение изданий, защищенных авторским правом. </w:t>
      </w:r>
      <w:r w:rsidR="002408D8" w:rsidRPr="00BF62B0">
        <w:rPr>
          <w:rFonts w:ascii="Times New Roman" w:hAnsi="Times New Roman" w:cs="Times New Roman"/>
          <w:color w:val="auto"/>
          <w:sz w:val="28"/>
          <w:szCs w:val="28"/>
        </w:rPr>
        <w:t>О</w:t>
      </w:r>
      <w:r w:rsidRPr="00BF62B0">
        <w:rPr>
          <w:rFonts w:ascii="Times New Roman" w:hAnsi="Times New Roman" w:cs="Times New Roman"/>
          <w:color w:val="auto"/>
          <w:sz w:val="28"/>
          <w:szCs w:val="28"/>
        </w:rPr>
        <w:t>собой популярности среди пользователей эта услуга пока не приобрела</w:t>
      </w:r>
      <w:r w:rsidR="002408D8" w:rsidRPr="00BF62B0">
        <w:rPr>
          <w:rFonts w:ascii="Times New Roman" w:hAnsi="Times New Roman" w:cs="Times New Roman"/>
          <w:color w:val="auto"/>
          <w:sz w:val="28"/>
          <w:szCs w:val="28"/>
        </w:rPr>
        <w:t>, в 202</w:t>
      </w:r>
      <w:r w:rsidR="00831163" w:rsidRPr="00BF62B0">
        <w:rPr>
          <w:rFonts w:ascii="Times New Roman" w:hAnsi="Times New Roman" w:cs="Times New Roman"/>
          <w:color w:val="auto"/>
          <w:sz w:val="28"/>
          <w:szCs w:val="28"/>
        </w:rPr>
        <w:t>1</w:t>
      </w:r>
      <w:r w:rsidR="002408D8" w:rsidRPr="00BF62B0">
        <w:rPr>
          <w:rFonts w:ascii="Times New Roman" w:hAnsi="Times New Roman" w:cs="Times New Roman"/>
          <w:color w:val="auto"/>
          <w:sz w:val="28"/>
          <w:szCs w:val="28"/>
        </w:rPr>
        <w:t xml:space="preserve">г. было выдано </w:t>
      </w:r>
      <w:r w:rsidR="00831163" w:rsidRPr="00BF62B0">
        <w:rPr>
          <w:rFonts w:ascii="Times New Roman" w:hAnsi="Times New Roman" w:cs="Times New Roman"/>
          <w:color w:val="auto"/>
          <w:sz w:val="28"/>
          <w:szCs w:val="28"/>
        </w:rPr>
        <w:t>102</w:t>
      </w:r>
      <w:r w:rsidR="002408D8" w:rsidRPr="00BF62B0">
        <w:rPr>
          <w:rFonts w:ascii="Times New Roman" w:hAnsi="Times New Roman" w:cs="Times New Roman"/>
          <w:color w:val="auto"/>
          <w:sz w:val="28"/>
          <w:szCs w:val="28"/>
        </w:rPr>
        <w:t xml:space="preserve"> документ</w:t>
      </w:r>
      <w:r w:rsidR="00831163" w:rsidRPr="00BF62B0">
        <w:rPr>
          <w:rFonts w:ascii="Times New Roman" w:hAnsi="Times New Roman" w:cs="Times New Roman"/>
          <w:color w:val="auto"/>
          <w:sz w:val="28"/>
          <w:szCs w:val="28"/>
        </w:rPr>
        <w:t>а</w:t>
      </w:r>
      <w:r w:rsidR="002408D8" w:rsidRPr="00BF62B0">
        <w:rPr>
          <w:rFonts w:ascii="Times New Roman" w:hAnsi="Times New Roman" w:cs="Times New Roman"/>
          <w:color w:val="auto"/>
          <w:sz w:val="28"/>
          <w:szCs w:val="28"/>
        </w:rPr>
        <w:t>.</w:t>
      </w:r>
    </w:p>
    <w:p w:rsidR="00DC62D4" w:rsidRPr="00831163" w:rsidRDefault="00DC62D4" w:rsidP="00DC62D4">
      <w:pPr>
        <w:rPr>
          <w:rFonts w:ascii="Times New Roman" w:hAnsi="Times New Roman" w:cs="Times New Roman"/>
          <w:i/>
          <w:color w:val="auto"/>
          <w:sz w:val="28"/>
        </w:rPr>
      </w:pPr>
      <w:r w:rsidRPr="00831163">
        <w:rPr>
          <w:rFonts w:ascii="Times New Roman" w:hAnsi="Times New Roman" w:cs="Times New Roman"/>
          <w:color w:val="auto"/>
          <w:sz w:val="28"/>
        </w:rPr>
        <w:t>4. Обеспечивается ли доступ пользователям к ресурсам Национальной электронной детской библиотеки (НЭДБ).</w:t>
      </w:r>
      <w:r w:rsidRPr="00831163">
        <w:rPr>
          <w:rFonts w:ascii="Times New Roman" w:hAnsi="Times New Roman" w:cs="Times New Roman"/>
          <w:i/>
          <w:color w:val="auto"/>
          <w:sz w:val="28"/>
        </w:rPr>
        <w:t xml:space="preserve"> Если нет, то почему. Если «да», то перечислить библиотеки сети, которые предоставляют доступ. Как ведется обслуживание пользователей при помощи ресурсов НЭДБ.</w:t>
      </w:r>
    </w:p>
    <w:p w:rsidR="00791BA3" w:rsidRPr="00831163" w:rsidRDefault="00791BA3" w:rsidP="000B259B">
      <w:pPr>
        <w:spacing w:after="120"/>
        <w:ind w:firstLine="567"/>
        <w:rPr>
          <w:rFonts w:ascii="Times New Roman" w:hAnsi="Times New Roman" w:cs="Times New Roman"/>
          <w:color w:val="auto"/>
          <w:sz w:val="32"/>
          <w:szCs w:val="28"/>
        </w:rPr>
      </w:pPr>
      <w:r w:rsidRPr="00831163">
        <w:rPr>
          <w:rFonts w:ascii="Times New Roman" w:hAnsi="Times New Roman" w:cs="Times New Roman"/>
          <w:color w:val="auto"/>
          <w:sz w:val="28"/>
          <w:szCs w:val="28"/>
        </w:rPr>
        <w:t xml:space="preserve">2 детских библиотеки системы (Сергиевская ЦДБ и Суходольская дет. поселенческая) подключены к НЭДБ. </w:t>
      </w:r>
      <w:r w:rsidR="002408D8" w:rsidRPr="00831163">
        <w:rPr>
          <w:rFonts w:ascii="Times New Roman" w:hAnsi="Times New Roman" w:cs="Times New Roman"/>
          <w:color w:val="auto"/>
          <w:sz w:val="28"/>
        </w:rPr>
        <w:t>За 202</w:t>
      </w:r>
      <w:r w:rsidR="00831163" w:rsidRPr="00831163">
        <w:rPr>
          <w:rFonts w:ascii="Times New Roman" w:hAnsi="Times New Roman" w:cs="Times New Roman"/>
          <w:color w:val="auto"/>
          <w:sz w:val="28"/>
        </w:rPr>
        <w:t>1</w:t>
      </w:r>
      <w:r w:rsidR="002408D8" w:rsidRPr="00831163">
        <w:rPr>
          <w:rFonts w:ascii="Times New Roman" w:hAnsi="Times New Roman" w:cs="Times New Roman"/>
          <w:color w:val="auto"/>
          <w:sz w:val="28"/>
        </w:rPr>
        <w:t xml:space="preserve"> год было выдано </w:t>
      </w:r>
      <w:r w:rsidR="00EF275F" w:rsidRPr="00831163">
        <w:rPr>
          <w:rFonts w:ascii="Times New Roman" w:hAnsi="Times New Roman" w:cs="Times New Roman"/>
          <w:color w:val="auto"/>
          <w:sz w:val="28"/>
        </w:rPr>
        <w:t>2</w:t>
      </w:r>
      <w:r w:rsidR="00831163" w:rsidRPr="00831163">
        <w:rPr>
          <w:rFonts w:ascii="Times New Roman" w:hAnsi="Times New Roman" w:cs="Times New Roman"/>
          <w:color w:val="auto"/>
          <w:sz w:val="28"/>
        </w:rPr>
        <w:t>0</w:t>
      </w:r>
      <w:r w:rsidR="00EF275F" w:rsidRPr="00831163">
        <w:rPr>
          <w:rFonts w:ascii="Times New Roman" w:hAnsi="Times New Roman" w:cs="Times New Roman"/>
          <w:color w:val="auto"/>
          <w:sz w:val="28"/>
        </w:rPr>
        <w:t xml:space="preserve">0 </w:t>
      </w:r>
      <w:r w:rsidR="002408D8" w:rsidRPr="00831163">
        <w:rPr>
          <w:rFonts w:ascii="Times New Roman" w:hAnsi="Times New Roman" w:cs="Times New Roman"/>
          <w:color w:val="auto"/>
          <w:sz w:val="28"/>
        </w:rPr>
        <w:t>док.</w:t>
      </w:r>
    </w:p>
    <w:p w:rsidR="00DC62D4" w:rsidRPr="00C65819" w:rsidRDefault="00DC62D4" w:rsidP="00DC62D4">
      <w:pPr>
        <w:pStyle w:val="Heading20"/>
        <w:keepNext/>
        <w:keepLines/>
        <w:shd w:val="clear" w:color="auto" w:fill="auto"/>
        <w:spacing w:before="0"/>
        <w:ind w:firstLine="0"/>
        <w:rPr>
          <w:b w:val="0"/>
          <w:i/>
          <w:sz w:val="28"/>
          <w:szCs w:val="28"/>
        </w:rPr>
      </w:pPr>
      <w:r w:rsidRPr="00C65819">
        <w:rPr>
          <w:b w:val="0"/>
          <w:sz w:val="28"/>
          <w:szCs w:val="28"/>
        </w:rPr>
        <w:t>5. Краткие аналитические</w:t>
      </w:r>
      <w:r w:rsidRPr="00C65819">
        <w:rPr>
          <w:sz w:val="28"/>
          <w:szCs w:val="28"/>
        </w:rPr>
        <w:t xml:space="preserve"> </w:t>
      </w:r>
      <w:r w:rsidRPr="00C65819">
        <w:rPr>
          <w:b w:val="0"/>
          <w:sz w:val="28"/>
          <w:szCs w:val="28"/>
        </w:rPr>
        <w:t>выводы</w:t>
      </w:r>
      <w:r w:rsidRPr="00C65819">
        <w:rPr>
          <w:sz w:val="28"/>
          <w:szCs w:val="28"/>
        </w:rPr>
        <w:t xml:space="preserve"> </w:t>
      </w:r>
      <w:r w:rsidRPr="00C65819">
        <w:rPr>
          <w:b w:val="0"/>
          <w:sz w:val="28"/>
          <w:szCs w:val="28"/>
        </w:rPr>
        <w:t>по подразделу.</w:t>
      </w:r>
      <w:r w:rsidRPr="00C65819">
        <w:rPr>
          <w:b w:val="0"/>
          <w:i/>
          <w:sz w:val="28"/>
          <w:szCs w:val="28"/>
        </w:rPr>
        <w:t xml:space="preserve"> (Анализ использования электронных (сетевых) ресурсов. Способы их продвижения. Положительные изменения и ключевые проблемы формирования и использования электронных </w:t>
      </w:r>
      <w:r w:rsidR="00C65819">
        <w:rPr>
          <w:b w:val="0"/>
          <w:i/>
          <w:sz w:val="28"/>
          <w:szCs w:val="28"/>
        </w:rPr>
        <w:t>ресурсов).</w:t>
      </w:r>
    </w:p>
    <w:p w:rsidR="00B650B1" w:rsidRPr="0065269B" w:rsidRDefault="0065269B" w:rsidP="006467D8">
      <w:pPr>
        <w:ind w:firstLine="567"/>
        <w:jc w:val="both"/>
        <w:rPr>
          <w:rStyle w:val="markedcontent"/>
          <w:rFonts w:ascii="Times New Roman" w:hAnsi="Times New Roman" w:cs="Times New Roman"/>
          <w:color w:val="auto"/>
          <w:sz w:val="28"/>
          <w:szCs w:val="28"/>
        </w:rPr>
      </w:pPr>
      <w:r w:rsidRPr="0065269B">
        <w:rPr>
          <w:rFonts w:ascii="Times New Roman" w:hAnsi="Times New Roman" w:cs="Times New Roman"/>
          <w:color w:val="auto"/>
          <w:sz w:val="28"/>
          <w:szCs w:val="28"/>
        </w:rPr>
        <w:t>Участие в онлайн-проекте «ЛитРес: Библиотека» расширяет возможности библиотеки, наполняет  виртуальные полки актуальными и востребованными изданиями. </w:t>
      </w:r>
      <w:r>
        <w:rPr>
          <w:rFonts w:ascii="Times New Roman" w:hAnsi="Times New Roman" w:cs="Times New Roman"/>
          <w:color w:val="auto"/>
          <w:sz w:val="28"/>
          <w:szCs w:val="28"/>
        </w:rPr>
        <w:t xml:space="preserve">К сожалению, низкий объем финансирования </w:t>
      </w:r>
      <w:r w:rsidR="00C65819">
        <w:rPr>
          <w:rFonts w:ascii="Times New Roman" w:hAnsi="Times New Roman" w:cs="Times New Roman"/>
          <w:color w:val="auto"/>
          <w:sz w:val="28"/>
          <w:szCs w:val="28"/>
        </w:rPr>
        <w:t xml:space="preserve">данной статьи расходов (10 тыс. руб. в год), не позволяет полностью  </w:t>
      </w:r>
      <w:r w:rsidR="00C65819" w:rsidRPr="0065269B">
        <w:rPr>
          <w:rFonts w:ascii="Times New Roman" w:hAnsi="Times New Roman" w:cs="Times New Roman"/>
          <w:color w:val="auto"/>
          <w:sz w:val="28"/>
          <w:szCs w:val="28"/>
        </w:rPr>
        <w:t xml:space="preserve">  удовлетвор</w:t>
      </w:r>
      <w:r w:rsidR="00C65819">
        <w:rPr>
          <w:rFonts w:ascii="Times New Roman" w:hAnsi="Times New Roman" w:cs="Times New Roman"/>
          <w:color w:val="auto"/>
          <w:sz w:val="28"/>
          <w:szCs w:val="28"/>
        </w:rPr>
        <w:t>ять</w:t>
      </w:r>
      <w:r w:rsidR="00C65819" w:rsidRPr="0065269B">
        <w:rPr>
          <w:rFonts w:ascii="Times New Roman" w:hAnsi="Times New Roman" w:cs="Times New Roman"/>
          <w:color w:val="auto"/>
          <w:sz w:val="28"/>
          <w:szCs w:val="28"/>
        </w:rPr>
        <w:t xml:space="preserve"> запрос</w:t>
      </w:r>
      <w:r w:rsidR="00C65819">
        <w:rPr>
          <w:rFonts w:ascii="Times New Roman" w:hAnsi="Times New Roman" w:cs="Times New Roman"/>
          <w:color w:val="auto"/>
          <w:sz w:val="28"/>
          <w:szCs w:val="28"/>
        </w:rPr>
        <w:t>ы</w:t>
      </w:r>
      <w:r w:rsidR="00C65819" w:rsidRPr="0065269B">
        <w:rPr>
          <w:rFonts w:ascii="Times New Roman" w:hAnsi="Times New Roman" w:cs="Times New Roman"/>
          <w:color w:val="auto"/>
          <w:sz w:val="28"/>
          <w:szCs w:val="28"/>
        </w:rPr>
        <w:t xml:space="preserve"> по</w:t>
      </w:r>
      <w:r w:rsidR="00C65819">
        <w:rPr>
          <w:rFonts w:ascii="Times New Roman" w:hAnsi="Times New Roman" w:cs="Times New Roman"/>
          <w:color w:val="auto"/>
          <w:sz w:val="28"/>
          <w:szCs w:val="28"/>
        </w:rPr>
        <w:t>льзова</w:t>
      </w:r>
      <w:r w:rsidR="00C65819" w:rsidRPr="0065269B">
        <w:rPr>
          <w:rFonts w:ascii="Times New Roman" w:hAnsi="Times New Roman" w:cs="Times New Roman"/>
          <w:color w:val="auto"/>
          <w:sz w:val="28"/>
          <w:szCs w:val="28"/>
        </w:rPr>
        <w:t>телей</w:t>
      </w:r>
      <w:r w:rsidR="00C65819">
        <w:rPr>
          <w:rFonts w:ascii="Times New Roman" w:hAnsi="Times New Roman" w:cs="Times New Roman"/>
          <w:color w:val="auto"/>
          <w:sz w:val="28"/>
          <w:szCs w:val="28"/>
        </w:rPr>
        <w:t>.</w:t>
      </w:r>
    </w:p>
    <w:p w:rsidR="00B650B1" w:rsidRPr="00B650B1" w:rsidRDefault="0065269B" w:rsidP="00C65819">
      <w:pPr>
        <w:spacing w:after="120"/>
        <w:ind w:firstLine="567"/>
        <w:jc w:val="both"/>
        <w:rPr>
          <w:rFonts w:ascii="Times New Roman" w:hAnsi="Times New Roman" w:cs="Times New Roman"/>
          <w:color w:val="FF0000"/>
          <w:sz w:val="28"/>
          <w:szCs w:val="28"/>
        </w:rPr>
      </w:pPr>
      <w:r>
        <w:rPr>
          <w:rStyle w:val="markedcontent"/>
          <w:rFonts w:ascii="Times New Roman" w:hAnsi="Times New Roman" w:cs="Times New Roman"/>
          <w:sz w:val="28"/>
          <w:szCs w:val="28"/>
        </w:rPr>
        <w:t xml:space="preserve">Следует </w:t>
      </w:r>
      <w:r w:rsidR="00B650B1" w:rsidRPr="00B650B1">
        <w:rPr>
          <w:rStyle w:val="markedcontent"/>
          <w:rFonts w:ascii="Times New Roman" w:hAnsi="Times New Roman" w:cs="Times New Roman"/>
          <w:sz w:val="28"/>
          <w:szCs w:val="28"/>
        </w:rPr>
        <w:t>отметить ряд проблем, связанных с доступом к</w:t>
      </w:r>
      <w:r w:rsidR="00B650B1" w:rsidRPr="00B650B1">
        <w:rPr>
          <w:rFonts w:ascii="Times New Roman" w:hAnsi="Times New Roman" w:cs="Times New Roman"/>
          <w:sz w:val="28"/>
          <w:szCs w:val="28"/>
        </w:rPr>
        <w:br/>
      </w:r>
      <w:r w:rsidR="00B650B1" w:rsidRPr="00B650B1">
        <w:rPr>
          <w:rStyle w:val="markedcontent"/>
          <w:rFonts w:ascii="Times New Roman" w:hAnsi="Times New Roman" w:cs="Times New Roman"/>
          <w:sz w:val="28"/>
          <w:szCs w:val="28"/>
        </w:rPr>
        <w:t xml:space="preserve">НЭБ, в этом есть как объективные причины </w:t>
      </w:r>
      <w:r w:rsidR="00C65819">
        <w:rPr>
          <w:rStyle w:val="markedcontent"/>
          <w:rFonts w:ascii="Times New Roman" w:hAnsi="Times New Roman" w:cs="Times New Roman"/>
          <w:sz w:val="28"/>
          <w:szCs w:val="28"/>
        </w:rPr>
        <w:t>-</w:t>
      </w:r>
      <w:r w:rsidR="00B650B1" w:rsidRPr="00B650B1">
        <w:rPr>
          <w:rStyle w:val="markedcontent"/>
          <w:rFonts w:ascii="Times New Roman" w:hAnsi="Times New Roman" w:cs="Times New Roman"/>
          <w:sz w:val="28"/>
          <w:szCs w:val="28"/>
        </w:rPr>
        <w:t xml:space="preserve"> </w:t>
      </w:r>
      <w:r w:rsidR="00C65819">
        <w:rPr>
          <w:rStyle w:val="markedcontent"/>
          <w:rFonts w:ascii="Times New Roman" w:hAnsi="Times New Roman" w:cs="Times New Roman"/>
          <w:sz w:val="28"/>
          <w:szCs w:val="28"/>
        </w:rPr>
        <w:t>низкая скорость интернета</w:t>
      </w:r>
      <w:r w:rsidR="00B650B1" w:rsidRPr="00B650B1">
        <w:rPr>
          <w:rStyle w:val="markedcontent"/>
          <w:rFonts w:ascii="Times New Roman" w:hAnsi="Times New Roman" w:cs="Times New Roman"/>
          <w:sz w:val="28"/>
          <w:szCs w:val="28"/>
        </w:rPr>
        <w:t>, так и субъективные</w:t>
      </w:r>
      <w:r w:rsidR="00C65819">
        <w:rPr>
          <w:rStyle w:val="markedcontent"/>
          <w:rFonts w:ascii="Times New Roman" w:hAnsi="Times New Roman" w:cs="Times New Roman"/>
          <w:sz w:val="28"/>
          <w:szCs w:val="28"/>
        </w:rPr>
        <w:t xml:space="preserve"> </w:t>
      </w:r>
      <w:r w:rsidR="00B650B1" w:rsidRPr="00B650B1">
        <w:rPr>
          <w:rStyle w:val="markedcontent"/>
          <w:rFonts w:ascii="Times New Roman" w:hAnsi="Times New Roman" w:cs="Times New Roman"/>
          <w:sz w:val="28"/>
          <w:szCs w:val="28"/>
        </w:rPr>
        <w:t>- необходимость активизировать деятельность</w:t>
      </w:r>
      <w:r w:rsidR="00B650B1">
        <w:rPr>
          <w:rStyle w:val="markedcontent"/>
          <w:rFonts w:ascii="Times New Roman" w:hAnsi="Times New Roman" w:cs="Times New Roman"/>
          <w:sz w:val="28"/>
          <w:szCs w:val="28"/>
        </w:rPr>
        <w:t xml:space="preserve"> </w:t>
      </w:r>
      <w:r w:rsidR="00B650B1" w:rsidRPr="00B650B1">
        <w:rPr>
          <w:rStyle w:val="markedcontent"/>
          <w:rFonts w:ascii="Times New Roman" w:hAnsi="Times New Roman" w:cs="Times New Roman"/>
          <w:sz w:val="28"/>
          <w:szCs w:val="28"/>
        </w:rPr>
        <w:t>по использованию и продвижению данного ресурса, что станет</w:t>
      </w:r>
      <w:r w:rsidR="00B650B1">
        <w:rPr>
          <w:rStyle w:val="markedcontent"/>
          <w:rFonts w:ascii="Times New Roman" w:hAnsi="Times New Roman" w:cs="Times New Roman"/>
          <w:sz w:val="28"/>
          <w:szCs w:val="28"/>
        </w:rPr>
        <w:t xml:space="preserve"> одной из задач </w:t>
      </w:r>
      <w:r w:rsidR="00B650B1" w:rsidRPr="00B650B1">
        <w:rPr>
          <w:rStyle w:val="markedcontent"/>
          <w:rFonts w:ascii="Times New Roman" w:hAnsi="Times New Roman" w:cs="Times New Roman"/>
          <w:sz w:val="28"/>
          <w:szCs w:val="28"/>
        </w:rPr>
        <w:t>в</w:t>
      </w:r>
      <w:r w:rsidR="00B650B1">
        <w:rPr>
          <w:rStyle w:val="markedcontent"/>
          <w:rFonts w:ascii="Times New Roman" w:hAnsi="Times New Roman" w:cs="Times New Roman"/>
          <w:sz w:val="28"/>
          <w:szCs w:val="28"/>
        </w:rPr>
        <w:t xml:space="preserve"> </w:t>
      </w:r>
      <w:r w:rsidR="00B650B1" w:rsidRPr="00B650B1">
        <w:rPr>
          <w:rStyle w:val="markedcontent"/>
          <w:rFonts w:ascii="Times New Roman" w:hAnsi="Times New Roman" w:cs="Times New Roman"/>
          <w:sz w:val="28"/>
          <w:szCs w:val="28"/>
        </w:rPr>
        <w:t>202</w:t>
      </w:r>
      <w:r w:rsidR="00C65819">
        <w:rPr>
          <w:rStyle w:val="markedcontent"/>
          <w:rFonts w:ascii="Times New Roman" w:hAnsi="Times New Roman" w:cs="Times New Roman"/>
          <w:sz w:val="28"/>
          <w:szCs w:val="28"/>
        </w:rPr>
        <w:t>2г</w:t>
      </w:r>
      <w:r w:rsidR="00B650B1" w:rsidRPr="00B650B1">
        <w:rPr>
          <w:rStyle w:val="markedcontent"/>
          <w:rFonts w:ascii="Times New Roman" w:hAnsi="Times New Roman" w:cs="Times New Roman"/>
          <w:sz w:val="28"/>
          <w:szCs w:val="28"/>
        </w:rPr>
        <w:t xml:space="preserve">. </w:t>
      </w:r>
      <w:r w:rsidR="00B650B1">
        <w:rPr>
          <w:rStyle w:val="markedcontent"/>
          <w:rFonts w:ascii="Times New Roman" w:hAnsi="Times New Roman" w:cs="Times New Roman"/>
          <w:sz w:val="28"/>
          <w:szCs w:val="28"/>
        </w:rPr>
        <w:t xml:space="preserve"> </w:t>
      </w:r>
    </w:p>
    <w:bookmarkEnd w:id="0"/>
    <w:p w:rsidR="00BA2B8F" w:rsidRPr="006031FB" w:rsidRDefault="00C1277A" w:rsidP="00791BA3">
      <w:pPr>
        <w:pStyle w:val="Heading20"/>
        <w:keepNext/>
        <w:keepLines/>
        <w:shd w:val="clear" w:color="auto" w:fill="auto"/>
        <w:tabs>
          <w:tab w:val="left" w:pos="1088"/>
          <w:tab w:val="center" w:pos="4889"/>
        </w:tabs>
        <w:spacing w:before="0" w:line="240" w:lineRule="auto"/>
        <w:ind w:left="425" w:firstLine="0"/>
        <w:jc w:val="center"/>
        <w:rPr>
          <w:sz w:val="28"/>
          <w:szCs w:val="28"/>
        </w:rPr>
      </w:pPr>
      <w:r w:rsidRPr="006031FB">
        <w:rPr>
          <w:sz w:val="28"/>
          <w:szCs w:val="28"/>
        </w:rPr>
        <w:t xml:space="preserve">Раздел </w:t>
      </w:r>
      <w:r w:rsidR="00BA2B8F" w:rsidRPr="006031FB">
        <w:rPr>
          <w:sz w:val="28"/>
          <w:szCs w:val="28"/>
          <w:lang w:val="en-US"/>
        </w:rPr>
        <w:t>VI</w:t>
      </w:r>
      <w:r w:rsidR="00BA2B8F" w:rsidRPr="006031FB">
        <w:rPr>
          <w:sz w:val="28"/>
          <w:szCs w:val="28"/>
        </w:rPr>
        <w:t>. Организация и содержание библиотечного обслуживания пользователей</w:t>
      </w:r>
    </w:p>
    <w:p w:rsidR="00C552E8" w:rsidRPr="0069075B" w:rsidRDefault="0042543F" w:rsidP="00FB5B46">
      <w:pPr>
        <w:pStyle w:val="11"/>
        <w:shd w:val="clear" w:color="auto" w:fill="auto"/>
        <w:spacing w:after="120" w:line="240" w:lineRule="auto"/>
        <w:ind w:left="-851" w:right="-142" w:firstLine="0"/>
        <w:jc w:val="center"/>
        <w:rPr>
          <w:b/>
          <w:sz w:val="24"/>
          <w:szCs w:val="24"/>
        </w:rPr>
      </w:pPr>
      <w:r w:rsidRPr="0069075B">
        <w:rPr>
          <w:b/>
          <w:sz w:val="24"/>
          <w:szCs w:val="24"/>
        </w:rPr>
        <w:t>Таблица 6.1 Программно-проектная деятельность библиотек</w:t>
      </w:r>
      <w:r w:rsidR="00914C43" w:rsidRPr="0069075B">
        <w:rPr>
          <w:b/>
          <w:sz w:val="24"/>
          <w:szCs w:val="24"/>
        </w:rPr>
        <w:t xml:space="preserve"> по привлечению средств грантодателей</w:t>
      </w:r>
    </w:p>
    <w:tbl>
      <w:tblPr>
        <w:tblW w:w="55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1438"/>
        <w:gridCol w:w="2171"/>
        <w:gridCol w:w="1630"/>
        <w:gridCol w:w="2774"/>
      </w:tblGrid>
      <w:tr w:rsidR="0042543F" w:rsidRPr="0069075B" w:rsidTr="00C552E8">
        <w:trPr>
          <w:trHeight w:val="1123"/>
          <w:jc w:val="center"/>
        </w:trPr>
        <w:tc>
          <w:tcPr>
            <w:tcW w:w="1145" w:type="pct"/>
          </w:tcPr>
          <w:p w:rsidR="0042543F" w:rsidRPr="0069075B" w:rsidRDefault="0042543F" w:rsidP="00C552E8">
            <w:pPr>
              <w:pStyle w:val="11"/>
              <w:shd w:val="clear" w:color="auto" w:fill="auto"/>
              <w:spacing w:after="0" w:line="240" w:lineRule="auto"/>
              <w:ind w:firstLine="0"/>
              <w:jc w:val="center"/>
              <w:rPr>
                <w:b/>
                <w:sz w:val="24"/>
                <w:szCs w:val="24"/>
              </w:rPr>
            </w:pPr>
            <w:r w:rsidRPr="0069075B">
              <w:rPr>
                <w:b/>
                <w:sz w:val="24"/>
                <w:szCs w:val="24"/>
              </w:rPr>
              <w:t>Название проекта</w:t>
            </w:r>
            <w:r w:rsidR="002C5B83" w:rsidRPr="0069075B">
              <w:rPr>
                <w:b/>
                <w:sz w:val="24"/>
                <w:szCs w:val="24"/>
              </w:rPr>
              <w:t>/программы</w:t>
            </w:r>
          </w:p>
          <w:p w:rsidR="0042543F" w:rsidRPr="0069075B" w:rsidRDefault="0042543F" w:rsidP="00C552E8">
            <w:pPr>
              <w:pStyle w:val="11"/>
              <w:shd w:val="clear" w:color="auto" w:fill="auto"/>
              <w:spacing w:after="0" w:line="240" w:lineRule="auto"/>
              <w:ind w:firstLine="0"/>
              <w:jc w:val="center"/>
              <w:rPr>
                <w:b/>
                <w:sz w:val="24"/>
                <w:szCs w:val="24"/>
              </w:rPr>
            </w:pPr>
          </w:p>
        </w:tc>
        <w:tc>
          <w:tcPr>
            <w:tcW w:w="679" w:type="pct"/>
          </w:tcPr>
          <w:p w:rsidR="0042543F" w:rsidRPr="0069075B" w:rsidRDefault="0042543F" w:rsidP="00C552E8">
            <w:pPr>
              <w:pStyle w:val="11"/>
              <w:shd w:val="clear" w:color="auto" w:fill="auto"/>
              <w:spacing w:after="0" w:line="240" w:lineRule="auto"/>
              <w:ind w:firstLine="0"/>
              <w:jc w:val="center"/>
              <w:rPr>
                <w:b/>
                <w:sz w:val="24"/>
                <w:szCs w:val="24"/>
              </w:rPr>
            </w:pPr>
            <w:r w:rsidRPr="0069075B">
              <w:rPr>
                <w:b/>
                <w:sz w:val="24"/>
                <w:szCs w:val="24"/>
              </w:rPr>
              <w:t>Поддержан или нет</w:t>
            </w:r>
          </w:p>
        </w:tc>
        <w:tc>
          <w:tcPr>
            <w:tcW w:w="1059" w:type="pct"/>
          </w:tcPr>
          <w:p w:rsidR="0042543F" w:rsidRPr="0069075B" w:rsidRDefault="00111F94" w:rsidP="00C552E8">
            <w:pPr>
              <w:pStyle w:val="11"/>
              <w:shd w:val="clear" w:color="auto" w:fill="auto"/>
              <w:spacing w:after="0" w:line="240" w:lineRule="auto"/>
              <w:ind w:firstLine="0"/>
              <w:jc w:val="center"/>
              <w:rPr>
                <w:b/>
                <w:sz w:val="24"/>
                <w:szCs w:val="24"/>
              </w:rPr>
            </w:pPr>
            <w:r w:rsidRPr="0069075B">
              <w:rPr>
                <w:b/>
                <w:sz w:val="24"/>
                <w:szCs w:val="24"/>
              </w:rPr>
              <w:t>Грантодатель</w:t>
            </w:r>
            <w:r w:rsidR="00B62DA1" w:rsidRPr="0069075B">
              <w:rPr>
                <w:i/>
                <w:sz w:val="24"/>
                <w:szCs w:val="24"/>
              </w:rPr>
              <w:t xml:space="preserve"> </w:t>
            </w:r>
            <w:r w:rsidR="00B62DA1" w:rsidRPr="00C552E8">
              <w:rPr>
                <w:i/>
                <w:sz w:val="20"/>
                <w:szCs w:val="24"/>
              </w:rPr>
              <w:t>(источник внебюджетного финансирования)*</w:t>
            </w:r>
          </w:p>
        </w:tc>
        <w:tc>
          <w:tcPr>
            <w:tcW w:w="769" w:type="pct"/>
          </w:tcPr>
          <w:p w:rsidR="0042543F" w:rsidRPr="0069075B" w:rsidRDefault="0042543F" w:rsidP="00C552E8">
            <w:pPr>
              <w:jc w:val="center"/>
              <w:rPr>
                <w:rFonts w:ascii="Times New Roman" w:eastAsia="Times New Roman" w:hAnsi="Times New Roman" w:cs="Times New Roman"/>
                <w:b/>
                <w:color w:val="auto"/>
              </w:rPr>
            </w:pPr>
            <w:r w:rsidRPr="0069075B">
              <w:rPr>
                <w:rFonts w:ascii="Times New Roman" w:eastAsia="Times New Roman" w:hAnsi="Times New Roman" w:cs="Times New Roman"/>
                <w:b/>
                <w:color w:val="auto"/>
              </w:rPr>
              <w:t>Поступление финансовых средств</w:t>
            </w:r>
            <w:r w:rsidR="00111F94" w:rsidRPr="0069075B">
              <w:rPr>
                <w:rFonts w:ascii="Times New Roman" w:eastAsia="Times New Roman" w:hAnsi="Times New Roman" w:cs="Times New Roman"/>
                <w:b/>
                <w:color w:val="auto"/>
              </w:rPr>
              <w:t xml:space="preserve">, </w:t>
            </w:r>
            <w:r w:rsidRPr="0069075B">
              <w:rPr>
                <w:rFonts w:ascii="Times New Roman" w:eastAsia="Times New Roman" w:hAnsi="Times New Roman" w:cs="Times New Roman"/>
                <w:b/>
                <w:color w:val="auto"/>
              </w:rPr>
              <w:t xml:space="preserve">всего </w:t>
            </w:r>
            <w:r w:rsidRPr="0069075B">
              <w:rPr>
                <w:rFonts w:ascii="Times New Roman" w:hAnsi="Times New Roman" w:cs="Times New Roman"/>
                <w:b/>
                <w:color w:val="auto"/>
              </w:rPr>
              <w:t>(руб.)</w:t>
            </w:r>
          </w:p>
        </w:tc>
        <w:tc>
          <w:tcPr>
            <w:tcW w:w="1348" w:type="pct"/>
          </w:tcPr>
          <w:p w:rsidR="0042543F" w:rsidRPr="0069075B" w:rsidRDefault="0042543F" w:rsidP="00C552E8">
            <w:pPr>
              <w:pStyle w:val="11"/>
              <w:shd w:val="clear" w:color="auto" w:fill="auto"/>
              <w:spacing w:after="0" w:line="240" w:lineRule="auto"/>
              <w:ind w:firstLine="0"/>
              <w:jc w:val="center"/>
              <w:rPr>
                <w:b/>
                <w:sz w:val="24"/>
                <w:szCs w:val="24"/>
              </w:rPr>
            </w:pPr>
            <w:r w:rsidRPr="0069075B">
              <w:rPr>
                <w:b/>
                <w:sz w:val="24"/>
                <w:szCs w:val="24"/>
              </w:rPr>
              <w:t xml:space="preserve">Достигнутые результаты </w:t>
            </w:r>
            <w:r w:rsidRPr="0069075B">
              <w:rPr>
                <w:i/>
                <w:sz w:val="24"/>
                <w:szCs w:val="24"/>
              </w:rPr>
              <w:t>(кратко)</w:t>
            </w:r>
            <w:r w:rsidR="00295191" w:rsidRPr="0069075B">
              <w:rPr>
                <w:i/>
                <w:sz w:val="24"/>
                <w:szCs w:val="24"/>
              </w:rPr>
              <w:t>**</w:t>
            </w:r>
          </w:p>
        </w:tc>
      </w:tr>
      <w:tr w:rsidR="004B1E13" w:rsidRPr="0069075B" w:rsidTr="00C552E8">
        <w:trPr>
          <w:trHeight w:val="273"/>
          <w:jc w:val="center"/>
        </w:trPr>
        <w:tc>
          <w:tcPr>
            <w:tcW w:w="1145" w:type="pct"/>
          </w:tcPr>
          <w:p w:rsidR="004B1E13" w:rsidRPr="0069075B" w:rsidRDefault="004B1E13" w:rsidP="00C552E8">
            <w:pPr>
              <w:pStyle w:val="11"/>
              <w:shd w:val="clear" w:color="auto" w:fill="auto"/>
              <w:spacing w:after="0" w:line="240" w:lineRule="auto"/>
              <w:ind w:firstLine="0"/>
              <w:jc w:val="center"/>
              <w:rPr>
                <w:b/>
                <w:sz w:val="24"/>
                <w:szCs w:val="24"/>
              </w:rPr>
            </w:pPr>
            <w:r w:rsidRPr="0069075B">
              <w:rPr>
                <w:b/>
                <w:sz w:val="24"/>
                <w:szCs w:val="24"/>
              </w:rPr>
              <w:lastRenderedPageBreak/>
              <w:t>-</w:t>
            </w:r>
          </w:p>
        </w:tc>
        <w:tc>
          <w:tcPr>
            <w:tcW w:w="679" w:type="pct"/>
          </w:tcPr>
          <w:p w:rsidR="004B1E13" w:rsidRPr="0069075B" w:rsidRDefault="004B1E13" w:rsidP="00C552E8">
            <w:pPr>
              <w:pStyle w:val="11"/>
              <w:shd w:val="clear" w:color="auto" w:fill="auto"/>
              <w:spacing w:after="0" w:line="240" w:lineRule="auto"/>
              <w:ind w:firstLine="0"/>
              <w:jc w:val="center"/>
              <w:rPr>
                <w:b/>
                <w:sz w:val="24"/>
                <w:szCs w:val="24"/>
              </w:rPr>
            </w:pPr>
            <w:r w:rsidRPr="0069075B">
              <w:rPr>
                <w:b/>
                <w:sz w:val="24"/>
                <w:szCs w:val="24"/>
              </w:rPr>
              <w:t>-</w:t>
            </w:r>
          </w:p>
        </w:tc>
        <w:tc>
          <w:tcPr>
            <w:tcW w:w="1059" w:type="pct"/>
          </w:tcPr>
          <w:p w:rsidR="004B1E13" w:rsidRPr="0069075B" w:rsidRDefault="004B1E13" w:rsidP="00C552E8">
            <w:pPr>
              <w:pStyle w:val="11"/>
              <w:shd w:val="clear" w:color="auto" w:fill="auto"/>
              <w:spacing w:after="0" w:line="240" w:lineRule="auto"/>
              <w:ind w:firstLine="0"/>
              <w:jc w:val="center"/>
              <w:rPr>
                <w:b/>
                <w:sz w:val="24"/>
                <w:szCs w:val="24"/>
              </w:rPr>
            </w:pPr>
            <w:r w:rsidRPr="0069075B">
              <w:rPr>
                <w:b/>
                <w:sz w:val="24"/>
                <w:szCs w:val="24"/>
              </w:rPr>
              <w:t>-</w:t>
            </w:r>
          </w:p>
        </w:tc>
        <w:tc>
          <w:tcPr>
            <w:tcW w:w="769" w:type="pct"/>
          </w:tcPr>
          <w:p w:rsidR="004B1E13" w:rsidRPr="0069075B" w:rsidRDefault="004B1E13" w:rsidP="00C552E8">
            <w:pPr>
              <w:jc w:val="center"/>
              <w:rPr>
                <w:rFonts w:ascii="Times New Roman" w:eastAsia="Times New Roman" w:hAnsi="Times New Roman" w:cs="Times New Roman"/>
                <w:b/>
                <w:color w:val="auto"/>
              </w:rPr>
            </w:pPr>
            <w:r w:rsidRPr="0069075B">
              <w:rPr>
                <w:rFonts w:ascii="Times New Roman" w:eastAsia="Times New Roman" w:hAnsi="Times New Roman" w:cs="Times New Roman"/>
                <w:b/>
                <w:color w:val="auto"/>
              </w:rPr>
              <w:t>-</w:t>
            </w:r>
          </w:p>
        </w:tc>
        <w:tc>
          <w:tcPr>
            <w:tcW w:w="1348" w:type="pct"/>
          </w:tcPr>
          <w:p w:rsidR="004B1E13" w:rsidRPr="0069075B" w:rsidRDefault="004B1E13" w:rsidP="00C552E8">
            <w:pPr>
              <w:pStyle w:val="11"/>
              <w:shd w:val="clear" w:color="auto" w:fill="auto"/>
              <w:spacing w:after="0" w:line="240" w:lineRule="auto"/>
              <w:ind w:firstLine="0"/>
              <w:jc w:val="center"/>
              <w:rPr>
                <w:b/>
                <w:sz w:val="24"/>
                <w:szCs w:val="24"/>
              </w:rPr>
            </w:pPr>
            <w:r w:rsidRPr="0069075B">
              <w:rPr>
                <w:b/>
                <w:sz w:val="24"/>
                <w:szCs w:val="24"/>
              </w:rPr>
              <w:t>-</w:t>
            </w:r>
          </w:p>
        </w:tc>
      </w:tr>
    </w:tbl>
    <w:p w:rsidR="005A0DDB" w:rsidRPr="002A574A" w:rsidRDefault="005A0DDB" w:rsidP="00FB5B46">
      <w:pPr>
        <w:pStyle w:val="11"/>
        <w:shd w:val="clear" w:color="auto" w:fill="auto"/>
        <w:spacing w:after="0" w:line="274" w:lineRule="exact"/>
        <w:ind w:left="-284" w:firstLine="0"/>
        <w:jc w:val="center"/>
        <w:rPr>
          <w:b/>
          <w:color w:val="FF0000"/>
          <w:sz w:val="24"/>
          <w:szCs w:val="24"/>
        </w:rPr>
      </w:pPr>
    </w:p>
    <w:p w:rsidR="002C5B83" w:rsidRPr="002A7767" w:rsidRDefault="00914C43" w:rsidP="00F118AB">
      <w:pPr>
        <w:pStyle w:val="11"/>
        <w:shd w:val="clear" w:color="auto" w:fill="auto"/>
        <w:spacing w:after="0" w:line="274" w:lineRule="exact"/>
        <w:ind w:left="-284" w:firstLine="0"/>
        <w:jc w:val="center"/>
        <w:rPr>
          <w:sz w:val="24"/>
          <w:szCs w:val="24"/>
        </w:rPr>
      </w:pPr>
      <w:r w:rsidRPr="002A7767">
        <w:rPr>
          <w:b/>
          <w:sz w:val="24"/>
          <w:szCs w:val="24"/>
        </w:rPr>
        <w:t>Таблица 6.2</w:t>
      </w:r>
      <w:r w:rsidR="002C5B83" w:rsidRPr="002A7767">
        <w:rPr>
          <w:b/>
          <w:sz w:val="24"/>
          <w:szCs w:val="24"/>
        </w:rPr>
        <w:t xml:space="preserve"> Программно-проектная деятельность библиотек по продвижению чтения</w:t>
      </w:r>
    </w:p>
    <w:tbl>
      <w:tblPr>
        <w:tblW w:w="5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346"/>
        <w:gridCol w:w="1382"/>
        <w:gridCol w:w="1794"/>
        <w:gridCol w:w="1864"/>
        <w:gridCol w:w="1665"/>
      </w:tblGrid>
      <w:tr w:rsidR="00E42BFD" w:rsidRPr="002A7767" w:rsidTr="00A37C8E">
        <w:trPr>
          <w:jc w:val="center"/>
        </w:trPr>
        <w:tc>
          <w:tcPr>
            <w:tcW w:w="1190" w:type="pct"/>
            <w:shd w:val="clear" w:color="auto" w:fill="auto"/>
            <w:vAlign w:val="center"/>
          </w:tcPr>
          <w:p w:rsidR="00E42BFD" w:rsidRPr="002A7767" w:rsidRDefault="00E42BFD" w:rsidP="00FB5B46">
            <w:pPr>
              <w:pStyle w:val="11"/>
              <w:shd w:val="clear" w:color="auto" w:fill="auto"/>
              <w:spacing w:after="0" w:line="274" w:lineRule="exact"/>
              <w:ind w:firstLine="0"/>
              <w:jc w:val="center"/>
              <w:rPr>
                <w:b/>
                <w:sz w:val="24"/>
                <w:szCs w:val="24"/>
              </w:rPr>
            </w:pPr>
            <w:r w:rsidRPr="002A7767">
              <w:rPr>
                <w:b/>
                <w:sz w:val="24"/>
                <w:szCs w:val="24"/>
              </w:rPr>
              <w:t xml:space="preserve">Наименование </w:t>
            </w:r>
            <w:r w:rsidR="000255FD" w:rsidRPr="002A7767">
              <w:rPr>
                <w:b/>
                <w:sz w:val="24"/>
                <w:szCs w:val="24"/>
              </w:rPr>
              <w:t xml:space="preserve">муниципальной </w:t>
            </w:r>
            <w:r w:rsidRPr="002A7767">
              <w:rPr>
                <w:b/>
                <w:sz w:val="24"/>
                <w:szCs w:val="24"/>
              </w:rPr>
              <w:t>программы</w:t>
            </w:r>
            <w:r w:rsidR="000255FD" w:rsidRPr="002A7767">
              <w:rPr>
                <w:b/>
                <w:sz w:val="24"/>
                <w:szCs w:val="24"/>
              </w:rPr>
              <w:t>/проекта</w:t>
            </w:r>
          </w:p>
        </w:tc>
        <w:tc>
          <w:tcPr>
            <w:tcW w:w="637" w:type="pct"/>
          </w:tcPr>
          <w:p w:rsidR="00E42BFD" w:rsidRPr="002A7767" w:rsidRDefault="00E42BFD" w:rsidP="00FB5B46">
            <w:pPr>
              <w:pStyle w:val="110"/>
              <w:shd w:val="clear" w:color="auto" w:fill="auto"/>
              <w:spacing w:after="0" w:line="274" w:lineRule="exact"/>
              <w:ind w:firstLine="0"/>
              <w:jc w:val="center"/>
              <w:rPr>
                <w:b/>
                <w:sz w:val="24"/>
                <w:szCs w:val="24"/>
              </w:rPr>
            </w:pPr>
            <w:r w:rsidRPr="002A7767">
              <w:rPr>
                <w:b/>
                <w:sz w:val="24"/>
                <w:szCs w:val="24"/>
              </w:rPr>
              <w:t>Кем утвержден</w:t>
            </w:r>
            <w:r w:rsidR="000255FD" w:rsidRPr="002A7767">
              <w:rPr>
                <w:b/>
                <w:sz w:val="24"/>
                <w:szCs w:val="24"/>
              </w:rPr>
              <w:t xml:space="preserve"> документ</w:t>
            </w:r>
          </w:p>
        </w:tc>
        <w:tc>
          <w:tcPr>
            <w:tcW w:w="654" w:type="pct"/>
          </w:tcPr>
          <w:p w:rsidR="00E42BFD" w:rsidRPr="002A7767" w:rsidRDefault="00E42BFD" w:rsidP="00FB5B46">
            <w:pPr>
              <w:pStyle w:val="110"/>
              <w:shd w:val="clear" w:color="auto" w:fill="auto"/>
              <w:spacing w:after="0" w:line="274" w:lineRule="exact"/>
              <w:ind w:firstLine="0"/>
              <w:jc w:val="center"/>
              <w:rPr>
                <w:b/>
                <w:sz w:val="24"/>
                <w:szCs w:val="24"/>
              </w:rPr>
            </w:pPr>
            <w:r w:rsidRPr="002A7767">
              <w:rPr>
                <w:b/>
                <w:sz w:val="24"/>
                <w:szCs w:val="24"/>
              </w:rPr>
              <w:t xml:space="preserve">Сумма и источник финансирования </w:t>
            </w:r>
            <w:r w:rsidRPr="002A7767">
              <w:rPr>
                <w:i/>
                <w:sz w:val="24"/>
                <w:szCs w:val="24"/>
              </w:rPr>
              <w:t>(если есть)</w:t>
            </w:r>
          </w:p>
        </w:tc>
        <w:tc>
          <w:tcPr>
            <w:tcW w:w="849" w:type="pct"/>
            <w:shd w:val="clear" w:color="auto" w:fill="auto"/>
            <w:vAlign w:val="center"/>
          </w:tcPr>
          <w:p w:rsidR="00E42BFD" w:rsidRPr="002A7767" w:rsidRDefault="00E42BFD" w:rsidP="00FB5B46">
            <w:pPr>
              <w:pStyle w:val="110"/>
              <w:shd w:val="clear" w:color="auto" w:fill="auto"/>
              <w:spacing w:after="0" w:line="274" w:lineRule="exact"/>
              <w:ind w:firstLine="0"/>
              <w:jc w:val="center"/>
              <w:rPr>
                <w:b/>
                <w:sz w:val="24"/>
                <w:szCs w:val="24"/>
              </w:rPr>
            </w:pPr>
            <w:r w:rsidRPr="002A7767">
              <w:rPr>
                <w:b/>
                <w:sz w:val="24"/>
                <w:szCs w:val="24"/>
              </w:rPr>
              <w:t xml:space="preserve">Краткое описание </w:t>
            </w:r>
          </w:p>
          <w:p w:rsidR="00E42BFD" w:rsidRPr="002A7767" w:rsidRDefault="00E42BFD" w:rsidP="00FB5B46">
            <w:pPr>
              <w:pStyle w:val="110"/>
              <w:shd w:val="clear" w:color="auto" w:fill="auto"/>
              <w:spacing w:after="0" w:line="274" w:lineRule="exact"/>
              <w:ind w:firstLine="0"/>
              <w:jc w:val="center"/>
              <w:rPr>
                <w:i/>
                <w:sz w:val="24"/>
                <w:szCs w:val="24"/>
              </w:rPr>
            </w:pPr>
            <w:r w:rsidRPr="002A7767">
              <w:rPr>
                <w:i/>
                <w:sz w:val="24"/>
                <w:szCs w:val="24"/>
              </w:rPr>
              <w:t>(не более 5 предложений)</w:t>
            </w:r>
          </w:p>
          <w:p w:rsidR="00E42BFD" w:rsidRPr="002A7767" w:rsidRDefault="00E42BFD" w:rsidP="00FB5B46">
            <w:pPr>
              <w:pStyle w:val="11"/>
              <w:shd w:val="clear" w:color="auto" w:fill="auto"/>
              <w:spacing w:after="0" w:line="274" w:lineRule="exact"/>
              <w:ind w:firstLine="0"/>
              <w:jc w:val="center"/>
              <w:rPr>
                <w:b/>
                <w:sz w:val="24"/>
                <w:szCs w:val="24"/>
              </w:rPr>
            </w:pPr>
          </w:p>
        </w:tc>
        <w:tc>
          <w:tcPr>
            <w:tcW w:w="882" w:type="pct"/>
            <w:shd w:val="clear" w:color="auto" w:fill="auto"/>
            <w:vAlign w:val="center"/>
          </w:tcPr>
          <w:p w:rsidR="00E42BFD" w:rsidRPr="002A7767" w:rsidRDefault="00E42BFD" w:rsidP="00FB5B46">
            <w:pPr>
              <w:pStyle w:val="11"/>
              <w:shd w:val="clear" w:color="auto" w:fill="auto"/>
              <w:spacing w:after="0" w:line="274" w:lineRule="exact"/>
              <w:ind w:firstLine="0"/>
              <w:jc w:val="center"/>
              <w:rPr>
                <w:b/>
                <w:sz w:val="24"/>
                <w:szCs w:val="24"/>
              </w:rPr>
            </w:pPr>
            <w:r w:rsidRPr="002A7767">
              <w:rPr>
                <w:b/>
                <w:sz w:val="24"/>
                <w:szCs w:val="24"/>
              </w:rPr>
              <w:t xml:space="preserve">Результат </w:t>
            </w:r>
          </w:p>
          <w:p w:rsidR="00E42BFD" w:rsidRPr="002A7767" w:rsidRDefault="00E42BFD" w:rsidP="00FB5B46">
            <w:pPr>
              <w:pStyle w:val="11"/>
              <w:shd w:val="clear" w:color="auto" w:fill="auto"/>
              <w:spacing w:after="0" w:line="274" w:lineRule="exact"/>
              <w:ind w:firstLine="0"/>
              <w:jc w:val="center"/>
              <w:rPr>
                <w:b/>
                <w:sz w:val="24"/>
                <w:szCs w:val="24"/>
              </w:rPr>
            </w:pPr>
            <w:r w:rsidRPr="002A7767">
              <w:rPr>
                <w:i/>
                <w:sz w:val="24"/>
                <w:szCs w:val="24"/>
              </w:rPr>
              <w:t>(качественные и количественные показатели)</w:t>
            </w:r>
          </w:p>
        </w:tc>
        <w:tc>
          <w:tcPr>
            <w:tcW w:w="788" w:type="pct"/>
            <w:shd w:val="clear" w:color="auto" w:fill="auto"/>
            <w:vAlign w:val="center"/>
          </w:tcPr>
          <w:p w:rsidR="00E42BFD" w:rsidRPr="002A7767" w:rsidRDefault="00E42BFD" w:rsidP="00FB5B46">
            <w:pPr>
              <w:pStyle w:val="11"/>
              <w:shd w:val="clear" w:color="auto" w:fill="auto"/>
              <w:spacing w:after="0" w:line="274" w:lineRule="exact"/>
              <w:ind w:firstLine="0"/>
              <w:jc w:val="center"/>
              <w:rPr>
                <w:b/>
                <w:sz w:val="24"/>
                <w:szCs w:val="24"/>
              </w:rPr>
            </w:pPr>
            <w:r w:rsidRPr="002A7767">
              <w:rPr>
                <w:b/>
                <w:sz w:val="24"/>
                <w:szCs w:val="24"/>
              </w:rPr>
              <w:t>Ссылки на полное описание проекта, СМИ</w:t>
            </w:r>
          </w:p>
        </w:tc>
      </w:tr>
      <w:tr w:rsidR="00AD7110" w:rsidRPr="002A574A" w:rsidTr="008A6EC3">
        <w:trPr>
          <w:jc w:val="center"/>
        </w:trPr>
        <w:tc>
          <w:tcPr>
            <w:tcW w:w="1190" w:type="pct"/>
            <w:shd w:val="clear" w:color="auto" w:fill="auto"/>
          </w:tcPr>
          <w:p w:rsidR="00AD7110" w:rsidRPr="00AD7110" w:rsidRDefault="00AD7110" w:rsidP="007862E9">
            <w:pPr>
              <w:pStyle w:val="11"/>
              <w:shd w:val="clear" w:color="auto" w:fill="auto"/>
              <w:spacing w:after="0" w:line="240" w:lineRule="auto"/>
              <w:ind w:firstLine="0"/>
              <w:jc w:val="center"/>
              <w:rPr>
                <w:sz w:val="20"/>
                <w:szCs w:val="20"/>
              </w:rPr>
            </w:pPr>
            <w:r w:rsidRPr="00AD7110">
              <w:rPr>
                <w:sz w:val="20"/>
                <w:szCs w:val="20"/>
              </w:rPr>
              <w:t xml:space="preserve">Арт-студия «Лисенок» </w:t>
            </w:r>
            <w:r w:rsidRPr="00AD7110">
              <w:rPr>
                <w:i/>
                <w:sz w:val="20"/>
                <w:szCs w:val="20"/>
              </w:rPr>
              <w:t>(Сергиевская ЦДБ)</w:t>
            </w:r>
          </w:p>
        </w:tc>
        <w:tc>
          <w:tcPr>
            <w:tcW w:w="637" w:type="pct"/>
          </w:tcPr>
          <w:p w:rsidR="00AD7110" w:rsidRPr="00AD7110" w:rsidRDefault="00AD7110" w:rsidP="007862E9">
            <w:pPr>
              <w:pStyle w:val="110"/>
              <w:shd w:val="clear" w:color="auto" w:fill="auto"/>
              <w:spacing w:after="0" w:line="240" w:lineRule="auto"/>
              <w:ind w:firstLine="0"/>
              <w:jc w:val="center"/>
              <w:rPr>
                <w:b/>
                <w:sz w:val="20"/>
                <w:szCs w:val="20"/>
              </w:rPr>
            </w:pPr>
          </w:p>
        </w:tc>
        <w:tc>
          <w:tcPr>
            <w:tcW w:w="654" w:type="pct"/>
          </w:tcPr>
          <w:p w:rsidR="00AD7110" w:rsidRPr="00AD7110" w:rsidRDefault="00AD7110" w:rsidP="007862E9">
            <w:pPr>
              <w:pStyle w:val="110"/>
              <w:shd w:val="clear" w:color="auto" w:fill="auto"/>
              <w:spacing w:after="0" w:line="240" w:lineRule="auto"/>
              <w:ind w:firstLine="0"/>
              <w:jc w:val="center"/>
              <w:rPr>
                <w:b/>
                <w:sz w:val="20"/>
                <w:szCs w:val="20"/>
              </w:rPr>
            </w:pPr>
          </w:p>
        </w:tc>
        <w:tc>
          <w:tcPr>
            <w:tcW w:w="849" w:type="pct"/>
            <w:shd w:val="clear" w:color="auto" w:fill="auto"/>
          </w:tcPr>
          <w:p w:rsidR="00AD7110" w:rsidRPr="00AD7110" w:rsidRDefault="00AD7110" w:rsidP="007862E9">
            <w:pPr>
              <w:jc w:val="center"/>
              <w:rPr>
                <w:rFonts w:ascii="Times New Roman" w:eastAsia="Calibri" w:hAnsi="Times New Roman" w:cs="Times New Roman"/>
                <w:color w:val="auto"/>
                <w:sz w:val="20"/>
                <w:szCs w:val="20"/>
              </w:rPr>
            </w:pPr>
            <w:r w:rsidRPr="00AD7110">
              <w:rPr>
                <w:rFonts w:ascii="Times New Roman" w:eastAsia="Calibri" w:hAnsi="Times New Roman" w:cs="Times New Roman"/>
                <w:color w:val="auto"/>
                <w:sz w:val="20"/>
                <w:szCs w:val="20"/>
              </w:rPr>
              <w:t>Два раза в месяц для детей 7-12 лет проходят занятия, направленные на приобщение к чтению и творческое развитие. Каждое занятие состоит из двух частей: литературной и творческой. Занятия проводят как библиотекари, так  и специалисты по декоративно-прикладному творчеству</w:t>
            </w:r>
          </w:p>
        </w:tc>
        <w:tc>
          <w:tcPr>
            <w:tcW w:w="882" w:type="pct"/>
            <w:shd w:val="clear" w:color="auto" w:fill="auto"/>
          </w:tcPr>
          <w:p w:rsidR="00AD7110" w:rsidRPr="00AD7110" w:rsidRDefault="00AD7110" w:rsidP="00AD7110">
            <w:pPr>
              <w:pStyle w:val="11"/>
              <w:shd w:val="clear" w:color="auto" w:fill="auto"/>
              <w:spacing w:after="0" w:line="240" w:lineRule="auto"/>
              <w:ind w:firstLine="0"/>
              <w:jc w:val="center"/>
              <w:rPr>
                <w:sz w:val="20"/>
                <w:szCs w:val="20"/>
              </w:rPr>
            </w:pPr>
            <w:r w:rsidRPr="00AD7110">
              <w:rPr>
                <w:sz w:val="20"/>
                <w:szCs w:val="20"/>
              </w:rPr>
              <w:t>В течение года было проведено 22 занятия. Количество посещений – 189. На базе арт-студии дети приняли участие в Международной акции «Книговички-2021», сетевой акции «Триколором горжусь!», Межрегиональном конкурсе «Экочудо-2021»</w:t>
            </w:r>
          </w:p>
        </w:tc>
        <w:tc>
          <w:tcPr>
            <w:tcW w:w="788" w:type="pct"/>
            <w:shd w:val="clear" w:color="auto" w:fill="auto"/>
          </w:tcPr>
          <w:p w:rsidR="00AD7110" w:rsidRPr="00AD7110" w:rsidRDefault="00B00777" w:rsidP="008A6EC3">
            <w:pPr>
              <w:pStyle w:val="11"/>
              <w:shd w:val="clear" w:color="auto" w:fill="auto"/>
              <w:spacing w:after="0" w:line="240" w:lineRule="auto"/>
              <w:ind w:firstLine="0"/>
              <w:jc w:val="center"/>
              <w:rPr>
                <w:sz w:val="20"/>
                <w:szCs w:val="20"/>
              </w:rPr>
            </w:pPr>
            <w:hyperlink r:id="rId52" w:history="1">
              <w:r w:rsidR="00AD7110" w:rsidRPr="00AD7110">
                <w:rPr>
                  <w:rStyle w:val="ae"/>
                  <w:sz w:val="20"/>
                  <w:szCs w:val="20"/>
                </w:rPr>
                <w:t>https://vk.com/id365822315?z=photo365822315_457241735%2Fwall365822315_1151</w:t>
              </w:r>
            </w:hyperlink>
          </w:p>
          <w:p w:rsidR="00AD7110" w:rsidRPr="00AD7110" w:rsidRDefault="00B00777" w:rsidP="008A6EC3">
            <w:pPr>
              <w:pStyle w:val="11"/>
              <w:shd w:val="clear" w:color="auto" w:fill="auto"/>
              <w:spacing w:after="0" w:line="240" w:lineRule="auto"/>
              <w:ind w:firstLine="0"/>
              <w:jc w:val="center"/>
              <w:rPr>
                <w:sz w:val="20"/>
                <w:szCs w:val="20"/>
              </w:rPr>
            </w:pPr>
            <w:hyperlink r:id="rId53" w:history="1">
              <w:r w:rsidR="00AD7110" w:rsidRPr="00AD7110">
                <w:rPr>
                  <w:rStyle w:val="ae"/>
                  <w:sz w:val="20"/>
                  <w:szCs w:val="20"/>
                </w:rPr>
                <w:t>https://vk.com/id365822315?z=photo365822315_457241526%2Fwall365822315_1076</w:t>
              </w:r>
            </w:hyperlink>
          </w:p>
        </w:tc>
      </w:tr>
      <w:tr w:rsidR="00AD7110" w:rsidRPr="002A574A" w:rsidTr="00A37C8E">
        <w:trPr>
          <w:jc w:val="center"/>
        </w:trPr>
        <w:tc>
          <w:tcPr>
            <w:tcW w:w="1190" w:type="pct"/>
            <w:shd w:val="clear" w:color="auto" w:fill="auto"/>
          </w:tcPr>
          <w:p w:rsidR="00AD7110" w:rsidRPr="00AD7110" w:rsidRDefault="00AD7110" w:rsidP="007862E9">
            <w:pPr>
              <w:pStyle w:val="11"/>
              <w:shd w:val="clear" w:color="auto" w:fill="auto"/>
              <w:spacing w:after="0" w:line="240" w:lineRule="auto"/>
              <w:ind w:firstLine="0"/>
              <w:jc w:val="center"/>
              <w:rPr>
                <w:sz w:val="20"/>
                <w:szCs w:val="20"/>
              </w:rPr>
            </w:pPr>
            <w:r w:rsidRPr="00AD7110">
              <w:rPr>
                <w:sz w:val="20"/>
                <w:szCs w:val="20"/>
              </w:rPr>
              <w:t xml:space="preserve">Программа для детей с ограниченными возможностями здоровья «Читаем, учимся, играем» </w:t>
            </w:r>
            <w:r w:rsidRPr="00AD7110">
              <w:rPr>
                <w:i/>
                <w:sz w:val="20"/>
                <w:szCs w:val="20"/>
              </w:rPr>
              <w:t>(Сергиевская ЦДБ)</w:t>
            </w:r>
          </w:p>
        </w:tc>
        <w:tc>
          <w:tcPr>
            <w:tcW w:w="637" w:type="pct"/>
          </w:tcPr>
          <w:p w:rsidR="00AD7110" w:rsidRPr="00AD7110" w:rsidRDefault="00AD7110" w:rsidP="007862E9">
            <w:pPr>
              <w:pStyle w:val="110"/>
              <w:shd w:val="clear" w:color="auto" w:fill="auto"/>
              <w:spacing w:after="0" w:line="240" w:lineRule="auto"/>
              <w:ind w:firstLine="0"/>
              <w:jc w:val="center"/>
              <w:rPr>
                <w:b/>
                <w:sz w:val="20"/>
                <w:szCs w:val="20"/>
              </w:rPr>
            </w:pPr>
          </w:p>
        </w:tc>
        <w:tc>
          <w:tcPr>
            <w:tcW w:w="654" w:type="pct"/>
          </w:tcPr>
          <w:p w:rsidR="00AD7110" w:rsidRPr="00AD7110" w:rsidRDefault="00AD7110" w:rsidP="007862E9">
            <w:pPr>
              <w:pStyle w:val="110"/>
              <w:shd w:val="clear" w:color="auto" w:fill="auto"/>
              <w:spacing w:after="0" w:line="240" w:lineRule="auto"/>
              <w:ind w:firstLine="0"/>
              <w:jc w:val="center"/>
              <w:rPr>
                <w:b/>
                <w:sz w:val="20"/>
                <w:szCs w:val="20"/>
              </w:rPr>
            </w:pPr>
          </w:p>
        </w:tc>
        <w:tc>
          <w:tcPr>
            <w:tcW w:w="849" w:type="pct"/>
            <w:shd w:val="clear" w:color="auto" w:fill="auto"/>
          </w:tcPr>
          <w:p w:rsidR="00AD7110" w:rsidRPr="00AD7110" w:rsidRDefault="00AD7110" w:rsidP="007862E9">
            <w:pPr>
              <w:pStyle w:val="11"/>
              <w:shd w:val="clear" w:color="auto" w:fill="auto"/>
              <w:spacing w:after="0" w:line="240" w:lineRule="auto"/>
              <w:ind w:firstLine="0"/>
              <w:jc w:val="center"/>
              <w:rPr>
                <w:rFonts w:eastAsia="Calibri"/>
                <w:sz w:val="20"/>
                <w:szCs w:val="20"/>
              </w:rPr>
            </w:pPr>
            <w:r w:rsidRPr="00AD7110">
              <w:rPr>
                <w:rFonts w:eastAsia="Calibri"/>
                <w:sz w:val="20"/>
                <w:szCs w:val="20"/>
              </w:rPr>
              <w:t>По данной программе ЦДБ работает с 2016 г. с детьми с ОВЗ. Мероприятия проходят 1 раз в месяц на базе РЦДиПОВ. Основная цель – способствовать социализации и интеграции детей с ОВЗ в общество посредством чтения книг, творческих занятий и общения.</w:t>
            </w:r>
          </w:p>
        </w:tc>
        <w:tc>
          <w:tcPr>
            <w:tcW w:w="882" w:type="pct"/>
            <w:shd w:val="clear" w:color="auto" w:fill="auto"/>
          </w:tcPr>
          <w:p w:rsidR="00AD7110" w:rsidRPr="00AD7110" w:rsidRDefault="00AD7110" w:rsidP="00AD7110">
            <w:pPr>
              <w:pStyle w:val="11"/>
              <w:shd w:val="clear" w:color="auto" w:fill="auto"/>
              <w:spacing w:after="0" w:line="240" w:lineRule="auto"/>
              <w:ind w:firstLine="0"/>
              <w:jc w:val="center"/>
              <w:rPr>
                <w:sz w:val="20"/>
                <w:szCs w:val="20"/>
              </w:rPr>
            </w:pPr>
            <w:r w:rsidRPr="00AD7110">
              <w:rPr>
                <w:sz w:val="20"/>
                <w:szCs w:val="20"/>
              </w:rPr>
              <w:t>Программа охватила 22 ребенка с ОВЗ в возрасте от 4 до 14 лет. Кол-во проведенных мероприятий – 12</w:t>
            </w:r>
          </w:p>
        </w:tc>
        <w:tc>
          <w:tcPr>
            <w:tcW w:w="788" w:type="pct"/>
            <w:shd w:val="clear" w:color="auto" w:fill="auto"/>
          </w:tcPr>
          <w:p w:rsidR="00AD7110" w:rsidRPr="002A574A" w:rsidRDefault="00AD7110" w:rsidP="00C02C7C">
            <w:pPr>
              <w:pStyle w:val="11"/>
              <w:shd w:val="clear" w:color="auto" w:fill="auto"/>
              <w:spacing w:after="0" w:line="240" w:lineRule="auto"/>
              <w:ind w:firstLine="0"/>
              <w:jc w:val="center"/>
              <w:rPr>
                <w:color w:val="FF0000"/>
                <w:sz w:val="20"/>
                <w:szCs w:val="20"/>
              </w:rPr>
            </w:pPr>
          </w:p>
        </w:tc>
      </w:tr>
      <w:tr w:rsidR="00A37C8E" w:rsidRPr="002A574A" w:rsidTr="00A37C8E">
        <w:trPr>
          <w:jc w:val="center"/>
        </w:trPr>
        <w:tc>
          <w:tcPr>
            <w:tcW w:w="1190" w:type="pct"/>
            <w:shd w:val="clear" w:color="auto" w:fill="auto"/>
          </w:tcPr>
          <w:p w:rsidR="00A37C8E" w:rsidRPr="00AD7110" w:rsidRDefault="00A37C8E" w:rsidP="00A37C8E">
            <w:pPr>
              <w:jc w:val="center"/>
              <w:rPr>
                <w:rFonts w:ascii="Times New Roman" w:hAnsi="Times New Roman" w:cs="Times New Roman"/>
                <w:sz w:val="20"/>
                <w:szCs w:val="20"/>
              </w:rPr>
            </w:pPr>
            <w:r w:rsidRPr="00AD7110">
              <w:rPr>
                <w:rFonts w:ascii="Times New Roman" w:hAnsi="Times New Roman" w:cs="Times New Roman"/>
                <w:sz w:val="20"/>
                <w:szCs w:val="20"/>
              </w:rPr>
              <w:t>Программа по приобщению дошкольников к чтению</w:t>
            </w:r>
          </w:p>
          <w:p w:rsidR="00A37C8E" w:rsidRDefault="00A37C8E" w:rsidP="00A37C8E">
            <w:pPr>
              <w:jc w:val="center"/>
              <w:rPr>
                <w:rFonts w:ascii="Times New Roman" w:hAnsi="Times New Roman" w:cs="Times New Roman"/>
                <w:sz w:val="20"/>
                <w:szCs w:val="20"/>
              </w:rPr>
            </w:pPr>
            <w:r w:rsidRPr="00AD7110">
              <w:rPr>
                <w:rFonts w:ascii="Times New Roman" w:hAnsi="Times New Roman" w:cs="Times New Roman"/>
                <w:sz w:val="20"/>
                <w:szCs w:val="20"/>
              </w:rPr>
              <w:t>«Дружим с книгой всей семьей»</w:t>
            </w:r>
          </w:p>
          <w:p w:rsidR="00A37C8E" w:rsidRPr="00A37C8E" w:rsidRDefault="00A37C8E" w:rsidP="00A37C8E">
            <w:pPr>
              <w:jc w:val="center"/>
              <w:rPr>
                <w:rFonts w:ascii="Times New Roman" w:hAnsi="Times New Roman" w:cs="Times New Roman"/>
                <w:i/>
                <w:sz w:val="20"/>
                <w:szCs w:val="20"/>
              </w:rPr>
            </w:pPr>
            <w:r w:rsidRPr="00A37C8E">
              <w:rPr>
                <w:rFonts w:ascii="Times New Roman" w:hAnsi="Times New Roman" w:cs="Times New Roman"/>
                <w:i/>
                <w:sz w:val="20"/>
                <w:szCs w:val="20"/>
              </w:rPr>
              <w:t xml:space="preserve">(Кармало-Аделяковская </w:t>
            </w:r>
          </w:p>
          <w:p w:rsidR="00A37C8E" w:rsidRPr="00A37C8E" w:rsidRDefault="00A37C8E" w:rsidP="00A37C8E">
            <w:pPr>
              <w:jc w:val="center"/>
              <w:rPr>
                <w:rFonts w:ascii="Times New Roman" w:hAnsi="Times New Roman" w:cs="Times New Roman"/>
                <w:i/>
                <w:sz w:val="20"/>
                <w:szCs w:val="20"/>
              </w:rPr>
            </w:pPr>
            <w:r w:rsidRPr="00A37C8E">
              <w:rPr>
                <w:rFonts w:ascii="Times New Roman" w:hAnsi="Times New Roman" w:cs="Times New Roman"/>
                <w:i/>
                <w:sz w:val="20"/>
                <w:szCs w:val="20"/>
              </w:rPr>
              <w:t>б-ка)</w:t>
            </w:r>
          </w:p>
          <w:p w:rsidR="00A37C8E" w:rsidRPr="00AD7110" w:rsidRDefault="00A37C8E" w:rsidP="00A37C8E">
            <w:pPr>
              <w:ind w:left="175" w:hanging="175"/>
              <w:jc w:val="center"/>
              <w:rPr>
                <w:rFonts w:ascii="Times New Roman" w:hAnsi="Times New Roman" w:cs="Times New Roman"/>
                <w:sz w:val="20"/>
                <w:szCs w:val="20"/>
              </w:rPr>
            </w:pPr>
          </w:p>
        </w:tc>
        <w:tc>
          <w:tcPr>
            <w:tcW w:w="637" w:type="pct"/>
          </w:tcPr>
          <w:p w:rsidR="00A37C8E" w:rsidRPr="00AD7110" w:rsidRDefault="00A37C8E" w:rsidP="00A37C8E">
            <w:pPr>
              <w:jc w:val="center"/>
              <w:rPr>
                <w:rFonts w:ascii="Times New Roman" w:hAnsi="Times New Roman" w:cs="Times New Roman"/>
                <w:sz w:val="20"/>
                <w:szCs w:val="20"/>
              </w:rPr>
            </w:pPr>
          </w:p>
        </w:tc>
        <w:tc>
          <w:tcPr>
            <w:tcW w:w="654" w:type="pct"/>
          </w:tcPr>
          <w:p w:rsidR="00A37C8E" w:rsidRPr="00AD7110" w:rsidRDefault="00A37C8E" w:rsidP="00A37C8E">
            <w:pPr>
              <w:jc w:val="center"/>
              <w:rPr>
                <w:rFonts w:ascii="Times New Roman" w:hAnsi="Times New Roman" w:cs="Times New Roman"/>
                <w:sz w:val="20"/>
                <w:szCs w:val="20"/>
              </w:rPr>
            </w:pPr>
          </w:p>
        </w:tc>
        <w:tc>
          <w:tcPr>
            <w:tcW w:w="849" w:type="pct"/>
            <w:shd w:val="clear" w:color="auto" w:fill="auto"/>
          </w:tcPr>
          <w:p w:rsidR="00A37C8E" w:rsidRPr="00AD7110" w:rsidRDefault="00A37C8E" w:rsidP="00A37C8E">
            <w:pPr>
              <w:jc w:val="center"/>
              <w:rPr>
                <w:rFonts w:ascii="Times New Roman" w:hAnsi="Times New Roman" w:cs="Times New Roman"/>
                <w:sz w:val="20"/>
                <w:szCs w:val="20"/>
              </w:rPr>
            </w:pPr>
            <w:r w:rsidRPr="00AD7110">
              <w:rPr>
                <w:rFonts w:ascii="Times New Roman" w:hAnsi="Times New Roman" w:cs="Times New Roman"/>
                <w:sz w:val="20"/>
                <w:szCs w:val="20"/>
              </w:rPr>
              <w:t>Программа рассчитана на детей дошкольного возраста от 3,5 до 6 лет, посещаю</w:t>
            </w:r>
            <w:r>
              <w:rPr>
                <w:rFonts w:ascii="Times New Roman" w:hAnsi="Times New Roman" w:cs="Times New Roman"/>
                <w:sz w:val="20"/>
                <w:szCs w:val="20"/>
              </w:rPr>
              <w:t>щих</w:t>
            </w:r>
            <w:r w:rsidRPr="00AD7110">
              <w:rPr>
                <w:rFonts w:ascii="Times New Roman" w:hAnsi="Times New Roman" w:cs="Times New Roman"/>
                <w:sz w:val="20"/>
                <w:szCs w:val="20"/>
              </w:rPr>
              <w:t xml:space="preserve"> дошкольную группу общеразвивающей направленности, организованную при ГБОУ СОШ с. Кармало-</w:t>
            </w:r>
            <w:r w:rsidRPr="00AD7110">
              <w:rPr>
                <w:rFonts w:ascii="Times New Roman" w:hAnsi="Times New Roman" w:cs="Times New Roman"/>
                <w:sz w:val="20"/>
                <w:szCs w:val="20"/>
              </w:rPr>
              <w:lastRenderedPageBreak/>
              <w:t>Аделяково. Детям и родителям в течение года предлагалось путешествие по планетам: «Любимые писатели», «Живая планета», «Семейная», «Космическая», «Сказочная», «Поэтическая», «Мудрая», «Творческая». Занятия проводились 1раз в месяц и носили как групповой, так и индивидуальный характер</w:t>
            </w:r>
          </w:p>
        </w:tc>
        <w:tc>
          <w:tcPr>
            <w:tcW w:w="882" w:type="pct"/>
            <w:shd w:val="clear" w:color="auto" w:fill="auto"/>
          </w:tcPr>
          <w:p w:rsidR="00A37C8E" w:rsidRPr="00AD7110" w:rsidRDefault="00A37C8E" w:rsidP="00A37C8E">
            <w:pPr>
              <w:jc w:val="center"/>
              <w:rPr>
                <w:rFonts w:ascii="Times New Roman" w:hAnsi="Times New Roman" w:cs="Times New Roman"/>
                <w:sz w:val="20"/>
                <w:szCs w:val="20"/>
              </w:rPr>
            </w:pPr>
            <w:r w:rsidRPr="00AD7110">
              <w:rPr>
                <w:rFonts w:ascii="Times New Roman" w:hAnsi="Times New Roman" w:cs="Times New Roman"/>
                <w:sz w:val="20"/>
                <w:szCs w:val="20"/>
              </w:rPr>
              <w:lastRenderedPageBreak/>
              <w:t xml:space="preserve">В течение года было проведено 13 мероприятий. Увеличилась посещаемость дошкольников в библиотеку и книговыдача на 12% по сравнению с прошлым годом. Для родителей были выпущены буклеты «Семейное чтение», «Как </w:t>
            </w:r>
            <w:r w:rsidRPr="00AD7110">
              <w:rPr>
                <w:rFonts w:ascii="Times New Roman" w:hAnsi="Times New Roman" w:cs="Times New Roman"/>
                <w:sz w:val="20"/>
                <w:szCs w:val="20"/>
              </w:rPr>
              <w:lastRenderedPageBreak/>
              <w:t>научить ребенка любить читать» и проведены консультации: «Как заинтересовать детей чтением?», «Читаем вместе», «Ребенок и книга»</w:t>
            </w:r>
          </w:p>
        </w:tc>
        <w:tc>
          <w:tcPr>
            <w:tcW w:w="788" w:type="pct"/>
            <w:shd w:val="clear" w:color="auto" w:fill="auto"/>
          </w:tcPr>
          <w:p w:rsidR="00A37C8E" w:rsidRPr="002A574A" w:rsidRDefault="00A37C8E" w:rsidP="00C02C7C">
            <w:pPr>
              <w:pStyle w:val="11"/>
              <w:shd w:val="clear" w:color="auto" w:fill="auto"/>
              <w:spacing w:after="0" w:line="240" w:lineRule="auto"/>
              <w:ind w:firstLine="0"/>
              <w:jc w:val="center"/>
              <w:rPr>
                <w:color w:val="FF0000"/>
                <w:sz w:val="20"/>
                <w:szCs w:val="20"/>
              </w:rPr>
            </w:pPr>
          </w:p>
        </w:tc>
      </w:tr>
      <w:tr w:rsidR="00A37C8E" w:rsidRPr="002A574A" w:rsidTr="00A37C8E">
        <w:trPr>
          <w:jc w:val="center"/>
        </w:trPr>
        <w:tc>
          <w:tcPr>
            <w:tcW w:w="1190" w:type="pct"/>
            <w:shd w:val="clear" w:color="auto" w:fill="auto"/>
          </w:tcPr>
          <w:p w:rsidR="00A37C8E" w:rsidRPr="00AD7110" w:rsidRDefault="00A37C8E" w:rsidP="00AD7110">
            <w:pPr>
              <w:pStyle w:val="11"/>
              <w:shd w:val="clear" w:color="auto" w:fill="auto"/>
              <w:spacing w:after="0" w:line="240" w:lineRule="auto"/>
              <w:ind w:firstLine="0"/>
              <w:jc w:val="center"/>
              <w:rPr>
                <w:sz w:val="20"/>
                <w:szCs w:val="20"/>
              </w:rPr>
            </w:pPr>
            <w:r w:rsidRPr="00AD7110">
              <w:rPr>
                <w:sz w:val="20"/>
                <w:szCs w:val="20"/>
              </w:rPr>
              <w:t xml:space="preserve">Проект по русской традиционной культуре «Роднички» </w:t>
            </w:r>
            <w:r w:rsidRPr="00AD7110">
              <w:rPr>
                <w:i/>
                <w:sz w:val="20"/>
                <w:szCs w:val="20"/>
              </w:rPr>
              <w:t>(Воротненская б-ка)</w:t>
            </w:r>
          </w:p>
        </w:tc>
        <w:tc>
          <w:tcPr>
            <w:tcW w:w="637" w:type="pct"/>
          </w:tcPr>
          <w:p w:rsidR="00A37C8E" w:rsidRPr="00AD7110" w:rsidRDefault="00A37C8E" w:rsidP="00AD7110">
            <w:pPr>
              <w:shd w:val="clear" w:color="auto" w:fill="FFFFFF" w:themeFill="background1"/>
              <w:jc w:val="center"/>
              <w:rPr>
                <w:rFonts w:ascii="Times New Roman" w:hAnsi="Times New Roman" w:cs="Times New Roman"/>
                <w:sz w:val="20"/>
                <w:szCs w:val="20"/>
              </w:rPr>
            </w:pPr>
          </w:p>
        </w:tc>
        <w:tc>
          <w:tcPr>
            <w:tcW w:w="654" w:type="pct"/>
          </w:tcPr>
          <w:p w:rsidR="00A37C8E" w:rsidRPr="00AD7110" w:rsidRDefault="00A37C8E" w:rsidP="00AD7110">
            <w:pPr>
              <w:shd w:val="clear" w:color="auto" w:fill="FFFFFF" w:themeFill="background1"/>
              <w:jc w:val="center"/>
              <w:rPr>
                <w:rFonts w:ascii="Times New Roman" w:hAnsi="Times New Roman" w:cs="Times New Roman"/>
                <w:sz w:val="20"/>
                <w:szCs w:val="20"/>
                <w:shd w:val="clear" w:color="auto" w:fill="FFFFFF"/>
              </w:rPr>
            </w:pPr>
          </w:p>
        </w:tc>
        <w:tc>
          <w:tcPr>
            <w:tcW w:w="849" w:type="pct"/>
            <w:shd w:val="clear" w:color="auto" w:fill="auto"/>
          </w:tcPr>
          <w:p w:rsidR="00A37C8E" w:rsidRPr="00AD7110" w:rsidRDefault="00A37C8E" w:rsidP="00A37C8E">
            <w:pPr>
              <w:pStyle w:val="11"/>
              <w:shd w:val="clear" w:color="auto" w:fill="auto"/>
              <w:spacing w:after="0" w:line="240" w:lineRule="auto"/>
              <w:ind w:firstLine="0"/>
              <w:jc w:val="center"/>
              <w:rPr>
                <w:sz w:val="20"/>
                <w:szCs w:val="20"/>
              </w:rPr>
            </w:pPr>
            <w:r w:rsidRPr="00AD7110">
              <w:rPr>
                <w:sz w:val="20"/>
                <w:szCs w:val="20"/>
              </w:rPr>
              <w:t>Цель -  воспитание  детей младшего и среднего школьного возраста в традициях отечественной народной культуры, формирование бережного отношения и любви к ней. Мероприятия дополняются творческими занятиями и проводятся к</w:t>
            </w:r>
            <w:r>
              <w:rPr>
                <w:sz w:val="20"/>
                <w:szCs w:val="20"/>
              </w:rPr>
              <w:t>ак в библиотеке, так и на улице</w:t>
            </w:r>
          </w:p>
        </w:tc>
        <w:tc>
          <w:tcPr>
            <w:tcW w:w="882" w:type="pct"/>
            <w:shd w:val="clear" w:color="auto" w:fill="auto"/>
          </w:tcPr>
          <w:p w:rsidR="00A37C8E" w:rsidRPr="00AD7110" w:rsidRDefault="00A37C8E" w:rsidP="00AD7110">
            <w:pPr>
              <w:pStyle w:val="11"/>
              <w:shd w:val="clear" w:color="auto" w:fill="auto"/>
              <w:spacing w:after="0" w:line="240" w:lineRule="auto"/>
              <w:ind w:firstLine="0"/>
              <w:jc w:val="center"/>
              <w:rPr>
                <w:sz w:val="20"/>
                <w:szCs w:val="20"/>
              </w:rPr>
            </w:pPr>
            <w:r w:rsidRPr="00AD7110">
              <w:rPr>
                <w:sz w:val="20"/>
                <w:szCs w:val="20"/>
              </w:rPr>
              <w:t>Было проведено 9 мероприятий, кол-во посещений – 132.</w:t>
            </w:r>
          </w:p>
          <w:p w:rsidR="00A37C8E" w:rsidRPr="00AD7110" w:rsidRDefault="00A37C8E" w:rsidP="00A37C8E">
            <w:pPr>
              <w:shd w:val="clear" w:color="auto" w:fill="FFFFFF" w:themeFill="background1"/>
              <w:jc w:val="center"/>
              <w:rPr>
                <w:rFonts w:ascii="Times New Roman" w:hAnsi="Times New Roman" w:cs="Times New Roman"/>
                <w:sz w:val="20"/>
                <w:szCs w:val="20"/>
                <w:shd w:val="clear" w:color="auto" w:fill="FFFFFF"/>
              </w:rPr>
            </w:pPr>
            <w:r w:rsidRPr="00AD7110">
              <w:rPr>
                <w:rFonts w:ascii="Times New Roman" w:hAnsi="Times New Roman" w:cs="Times New Roman"/>
                <w:sz w:val="20"/>
                <w:szCs w:val="20"/>
              </w:rPr>
              <w:t xml:space="preserve">Работа по данной программе способствовала  развитию у детей интереса к </w:t>
            </w:r>
            <w:r w:rsidRPr="00AD7110">
              <w:rPr>
                <w:rFonts w:ascii="Times New Roman" w:hAnsi="Times New Roman" w:cs="Times New Roman"/>
                <w:sz w:val="20"/>
                <w:szCs w:val="20"/>
                <w:shd w:val="clear" w:color="auto" w:fill="FFFFFF"/>
              </w:rPr>
              <w:t>чтению произведений устного народного творчества</w:t>
            </w:r>
            <w:r>
              <w:rPr>
                <w:rFonts w:ascii="Times New Roman" w:hAnsi="Times New Roman" w:cs="Times New Roman"/>
                <w:sz w:val="20"/>
                <w:szCs w:val="20"/>
                <w:shd w:val="clear" w:color="auto" w:fill="FFFFFF"/>
              </w:rPr>
              <w:t>.</w:t>
            </w:r>
          </w:p>
        </w:tc>
        <w:tc>
          <w:tcPr>
            <w:tcW w:w="788" w:type="pct"/>
            <w:shd w:val="clear" w:color="auto" w:fill="auto"/>
          </w:tcPr>
          <w:p w:rsidR="00A37C8E" w:rsidRPr="00AD7110" w:rsidRDefault="00B00777" w:rsidP="00A37C8E">
            <w:pPr>
              <w:pStyle w:val="11"/>
              <w:shd w:val="clear" w:color="auto" w:fill="auto"/>
              <w:spacing w:after="0" w:line="240" w:lineRule="auto"/>
              <w:ind w:firstLine="0"/>
              <w:jc w:val="center"/>
              <w:rPr>
                <w:sz w:val="20"/>
                <w:szCs w:val="20"/>
              </w:rPr>
            </w:pPr>
            <w:hyperlink r:id="rId54" w:history="1">
              <w:r w:rsidR="00A37C8E" w:rsidRPr="00AD7110">
                <w:rPr>
                  <w:rStyle w:val="ae"/>
                  <w:sz w:val="20"/>
                  <w:szCs w:val="20"/>
                </w:rPr>
                <w:t>https://vk.com/wall363110780_827</w:t>
              </w:r>
            </w:hyperlink>
          </w:p>
          <w:p w:rsidR="00A37C8E" w:rsidRPr="00AD7110" w:rsidRDefault="00B00777" w:rsidP="00A37C8E">
            <w:pPr>
              <w:pStyle w:val="11"/>
              <w:shd w:val="clear" w:color="auto" w:fill="auto"/>
              <w:spacing w:after="0" w:line="240" w:lineRule="auto"/>
              <w:ind w:firstLine="0"/>
              <w:jc w:val="center"/>
              <w:rPr>
                <w:sz w:val="20"/>
                <w:szCs w:val="20"/>
              </w:rPr>
            </w:pPr>
            <w:hyperlink r:id="rId55" w:history="1">
              <w:r w:rsidR="00A37C8E" w:rsidRPr="00AD7110">
                <w:rPr>
                  <w:rStyle w:val="ae"/>
                  <w:sz w:val="20"/>
                  <w:szCs w:val="20"/>
                </w:rPr>
                <w:t>https://vk.com/wall363110780_786</w:t>
              </w:r>
            </w:hyperlink>
          </w:p>
          <w:p w:rsidR="00A37C8E" w:rsidRPr="00AD7110" w:rsidRDefault="00B00777" w:rsidP="00A37C8E">
            <w:pPr>
              <w:pStyle w:val="11"/>
              <w:shd w:val="clear" w:color="auto" w:fill="auto"/>
              <w:spacing w:after="0" w:line="240" w:lineRule="auto"/>
              <w:ind w:firstLine="0"/>
              <w:jc w:val="center"/>
              <w:rPr>
                <w:sz w:val="20"/>
                <w:szCs w:val="20"/>
              </w:rPr>
            </w:pPr>
            <w:hyperlink r:id="rId56" w:history="1">
              <w:r w:rsidR="00A37C8E" w:rsidRPr="00AD7110">
                <w:rPr>
                  <w:rStyle w:val="ae"/>
                  <w:sz w:val="20"/>
                  <w:szCs w:val="20"/>
                </w:rPr>
                <w:t>https://vk.com/wall363110780_705</w:t>
              </w:r>
            </w:hyperlink>
          </w:p>
          <w:p w:rsidR="00A37C8E" w:rsidRPr="00AD7110" w:rsidRDefault="00B00777" w:rsidP="00A37C8E">
            <w:pPr>
              <w:pStyle w:val="11"/>
              <w:shd w:val="clear" w:color="auto" w:fill="auto"/>
              <w:spacing w:after="0" w:line="240" w:lineRule="auto"/>
              <w:ind w:firstLine="0"/>
              <w:jc w:val="center"/>
              <w:rPr>
                <w:sz w:val="20"/>
                <w:szCs w:val="20"/>
              </w:rPr>
            </w:pPr>
            <w:hyperlink r:id="rId57" w:history="1">
              <w:r w:rsidR="00A37C8E" w:rsidRPr="00AD7110">
                <w:rPr>
                  <w:rStyle w:val="ae"/>
                  <w:sz w:val="20"/>
                  <w:szCs w:val="20"/>
                </w:rPr>
                <w:t>https://vk.com/wall363110780_667</w:t>
              </w:r>
            </w:hyperlink>
          </w:p>
          <w:p w:rsidR="00A37C8E" w:rsidRPr="00AD7110" w:rsidRDefault="00A37C8E" w:rsidP="00A37C8E">
            <w:pPr>
              <w:pStyle w:val="11"/>
              <w:shd w:val="clear" w:color="auto" w:fill="auto"/>
              <w:spacing w:after="0" w:line="240" w:lineRule="auto"/>
              <w:ind w:firstLine="0"/>
              <w:jc w:val="center"/>
              <w:rPr>
                <w:sz w:val="20"/>
                <w:szCs w:val="20"/>
              </w:rPr>
            </w:pPr>
          </w:p>
        </w:tc>
      </w:tr>
      <w:tr w:rsidR="00A37C8E" w:rsidRPr="002A574A" w:rsidTr="00B50F24">
        <w:trPr>
          <w:jc w:val="center"/>
        </w:trPr>
        <w:tc>
          <w:tcPr>
            <w:tcW w:w="1190" w:type="pct"/>
            <w:shd w:val="clear" w:color="auto" w:fill="auto"/>
          </w:tcPr>
          <w:p w:rsidR="00A37C8E" w:rsidRPr="00A37C8E" w:rsidRDefault="00A37C8E" w:rsidP="007862E9">
            <w:pPr>
              <w:pStyle w:val="11"/>
              <w:shd w:val="clear" w:color="auto" w:fill="auto"/>
              <w:spacing w:after="0" w:line="240" w:lineRule="auto"/>
              <w:ind w:firstLine="0"/>
              <w:jc w:val="center"/>
              <w:rPr>
                <w:sz w:val="20"/>
                <w:szCs w:val="20"/>
              </w:rPr>
            </w:pPr>
            <w:r w:rsidRPr="00A37C8E">
              <w:rPr>
                <w:sz w:val="20"/>
                <w:szCs w:val="20"/>
              </w:rPr>
              <w:t xml:space="preserve">Лицей для малышей «Книжка и малышка» </w:t>
            </w:r>
            <w:r w:rsidRPr="00A37C8E">
              <w:rPr>
                <w:i/>
                <w:sz w:val="20"/>
                <w:szCs w:val="20"/>
              </w:rPr>
              <w:t>(Серноводская б-ка)</w:t>
            </w:r>
          </w:p>
        </w:tc>
        <w:tc>
          <w:tcPr>
            <w:tcW w:w="637" w:type="pct"/>
          </w:tcPr>
          <w:p w:rsidR="00A37C8E" w:rsidRPr="00A37C8E" w:rsidRDefault="00A37C8E" w:rsidP="007862E9">
            <w:pPr>
              <w:pStyle w:val="110"/>
              <w:shd w:val="clear" w:color="auto" w:fill="auto"/>
              <w:spacing w:after="0" w:line="240" w:lineRule="auto"/>
              <w:ind w:firstLine="0"/>
              <w:jc w:val="center"/>
              <w:rPr>
                <w:b/>
                <w:sz w:val="20"/>
                <w:szCs w:val="20"/>
              </w:rPr>
            </w:pPr>
          </w:p>
        </w:tc>
        <w:tc>
          <w:tcPr>
            <w:tcW w:w="654" w:type="pct"/>
          </w:tcPr>
          <w:p w:rsidR="00A37C8E" w:rsidRPr="00A37C8E" w:rsidRDefault="00A37C8E" w:rsidP="007862E9">
            <w:pPr>
              <w:pStyle w:val="110"/>
              <w:shd w:val="clear" w:color="auto" w:fill="auto"/>
              <w:spacing w:after="0" w:line="240" w:lineRule="auto"/>
              <w:ind w:firstLine="0"/>
              <w:jc w:val="center"/>
              <w:rPr>
                <w:b/>
                <w:sz w:val="20"/>
                <w:szCs w:val="20"/>
              </w:rPr>
            </w:pPr>
          </w:p>
        </w:tc>
        <w:tc>
          <w:tcPr>
            <w:tcW w:w="849" w:type="pct"/>
            <w:shd w:val="clear" w:color="auto" w:fill="auto"/>
            <w:vAlign w:val="center"/>
          </w:tcPr>
          <w:p w:rsidR="00A37C8E" w:rsidRPr="00A37C8E" w:rsidRDefault="00A37C8E" w:rsidP="007862E9">
            <w:pPr>
              <w:pStyle w:val="11"/>
              <w:shd w:val="clear" w:color="auto" w:fill="auto"/>
              <w:spacing w:after="0" w:line="240" w:lineRule="auto"/>
              <w:ind w:firstLine="0"/>
              <w:jc w:val="center"/>
              <w:rPr>
                <w:sz w:val="20"/>
                <w:szCs w:val="20"/>
              </w:rPr>
            </w:pPr>
            <w:r w:rsidRPr="00A37C8E">
              <w:rPr>
                <w:sz w:val="20"/>
                <w:szCs w:val="20"/>
              </w:rPr>
              <w:t>Мероприятия проходят 1 раз в месяц в форме громких чтений, чтений с остановками, чтений с театральными зарисовками, прослушивания аудиосказок с последующим выполнением творческих заданий</w:t>
            </w:r>
          </w:p>
        </w:tc>
        <w:tc>
          <w:tcPr>
            <w:tcW w:w="882" w:type="pct"/>
            <w:shd w:val="clear" w:color="auto" w:fill="auto"/>
            <w:vAlign w:val="center"/>
          </w:tcPr>
          <w:p w:rsidR="00A37C8E" w:rsidRPr="00AD7110" w:rsidRDefault="00A37C8E" w:rsidP="002A7767">
            <w:pPr>
              <w:pStyle w:val="11"/>
              <w:spacing w:after="0" w:line="240" w:lineRule="auto"/>
              <w:ind w:firstLine="0"/>
              <w:jc w:val="center"/>
              <w:rPr>
                <w:sz w:val="20"/>
                <w:szCs w:val="20"/>
              </w:rPr>
            </w:pPr>
            <w:r w:rsidRPr="00AD7110">
              <w:rPr>
                <w:sz w:val="20"/>
                <w:szCs w:val="20"/>
              </w:rPr>
              <w:t>В рамках программы организовано 13 мероприятий</w:t>
            </w:r>
            <w:r>
              <w:rPr>
                <w:sz w:val="20"/>
                <w:szCs w:val="20"/>
              </w:rPr>
              <w:t xml:space="preserve"> в «ВК»</w:t>
            </w:r>
            <w:r w:rsidRPr="00AD7110">
              <w:rPr>
                <w:sz w:val="20"/>
                <w:szCs w:val="20"/>
              </w:rPr>
              <w:t>, просмотров</w:t>
            </w:r>
            <w:r>
              <w:rPr>
                <w:sz w:val="20"/>
                <w:szCs w:val="20"/>
              </w:rPr>
              <w:t xml:space="preserve"> -</w:t>
            </w:r>
            <w:r w:rsidRPr="00AD7110">
              <w:rPr>
                <w:sz w:val="20"/>
                <w:szCs w:val="20"/>
              </w:rPr>
              <w:t xml:space="preserve"> 3009, среди которых  9 vision-book</w:t>
            </w:r>
          </w:p>
          <w:p w:rsidR="00A37C8E" w:rsidRPr="00AD7110" w:rsidRDefault="00A37C8E" w:rsidP="002A7767">
            <w:pPr>
              <w:pStyle w:val="11"/>
              <w:shd w:val="clear" w:color="auto" w:fill="auto"/>
              <w:spacing w:after="0" w:line="240" w:lineRule="auto"/>
              <w:ind w:firstLine="0"/>
              <w:jc w:val="center"/>
              <w:rPr>
                <w:sz w:val="20"/>
                <w:szCs w:val="20"/>
              </w:rPr>
            </w:pPr>
            <w:r w:rsidRPr="00AD7110">
              <w:rPr>
                <w:sz w:val="20"/>
                <w:szCs w:val="20"/>
              </w:rPr>
              <w:t>«Нескучные истории» по произведениям Самарских писателей, 4 по творчеству писателей-юбиляров</w:t>
            </w:r>
          </w:p>
        </w:tc>
        <w:tc>
          <w:tcPr>
            <w:tcW w:w="788" w:type="pct"/>
            <w:shd w:val="clear" w:color="auto" w:fill="auto"/>
            <w:vAlign w:val="center"/>
          </w:tcPr>
          <w:p w:rsidR="00A37C8E" w:rsidRPr="00AD7110" w:rsidRDefault="00B00777" w:rsidP="00A37C8E">
            <w:pPr>
              <w:tabs>
                <w:tab w:val="left" w:pos="1776"/>
              </w:tabs>
              <w:ind w:right="440"/>
              <w:jc w:val="center"/>
              <w:rPr>
                <w:rFonts w:ascii="Times New Roman" w:hAnsi="Times New Roman" w:cs="Times New Roman"/>
                <w:sz w:val="20"/>
                <w:szCs w:val="20"/>
              </w:rPr>
            </w:pPr>
            <w:hyperlink r:id="rId58" w:history="1">
              <w:r w:rsidR="00A37C8E" w:rsidRPr="00AD7110">
                <w:rPr>
                  <w:rFonts w:ascii="Times New Roman" w:hAnsi="Times New Roman" w:cs="Times New Roman"/>
                  <w:color w:val="0000FF"/>
                  <w:sz w:val="20"/>
                  <w:szCs w:val="20"/>
                  <w:u w:val="single"/>
                </w:rPr>
                <w:t>https://vk.com/feed?q=%23СерноводскаяПоселенческаяБиблиотека&amp;section=search&amp;w=wall344659833_3528%2Fall</w:t>
              </w:r>
            </w:hyperlink>
          </w:p>
          <w:p w:rsidR="00A37C8E" w:rsidRPr="00AD7110" w:rsidRDefault="00A37C8E" w:rsidP="00A37C8E">
            <w:pPr>
              <w:pStyle w:val="11"/>
              <w:shd w:val="clear" w:color="auto" w:fill="auto"/>
              <w:spacing w:after="0" w:line="274" w:lineRule="exact"/>
              <w:ind w:firstLine="0"/>
              <w:jc w:val="center"/>
              <w:rPr>
                <w:b/>
                <w:sz w:val="20"/>
                <w:szCs w:val="20"/>
              </w:rPr>
            </w:pPr>
          </w:p>
        </w:tc>
      </w:tr>
      <w:tr w:rsidR="00A37C8E" w:rsidRPr="002A574A" w:rsidTr="00A37C8E">
        <w:trPr>
          <w:jc w:val="center"/>
        </w:trPr>
        <w:tc>
          <w:tcPr>
            <w:tcW w:w="1190" w:type="pct"/>
            <w:shd w:val="clear" w:color="auto" w:fill="auto"/>
          </w:tcPr>
          <w:p w:rsidR="00A37C8E" w:rsidRPr="002A7767" w:rsidRDefault="00A37C8E" w:rsidP="007862E9">
            <w:pPr>
              <w:pStyle w:val="11"/>
              <w:shd w:val="clear" w:color="auto" w:fill="auto"/>
              <w:spacing w:after="0" w:line="240" w:lineRule="auto"/>
              <w:ind w:firstLine="0"/>
              <w:jc w:val="center"/>
              <w:rPr>
                <w:sz w:val="20"/>
                <w:szCs w:val="20"/>
              </w:rPr>
            </w:pPr>
            <w:r w:rsidRPr="002A7767">
              <w:rPr>
                <w:sz w:val="20"/>
                <w:szCs w:val="20"/>
              </w:rPr>
              <w:t>Программа для дошкольников</w:t>
            </w:r>
          </w:p>
          <w:p w:rsidR="00A37C8E" w:rsidRPr="002A7767" w:rsidRDefault="00A37C8E" w:rsidP="007862E9">
            <w:pPr>
              <w:pStyle w:val="11"/>
              <w:shd w:val="clear" w:color="auto" w:fill="auto"/>
              <w:spacing w:after="0" w:line="240" w:lineRule="auto"/>
              <w:ind w:firstLine="0"/>
              <w:jc w:val="center"/>
              <w:rPr>
                <w:sz w:val="20"/>
                <w:szCs w:val="20"/>
              </w:rPr>
            </w:pPr>
            <w:r w:rsidRPr="002A7767">
              <w:rPr>
                <w:sz w:val="20"/>
                <w:szCs w:val="20"/>
              </w:rPr>
              <w:t xml:space="preserve"> «Вместе с книгой мы </w:t>
            </w:r>
            <w:r w:rsidRPr="002A7767">
              <w:rPr>
                <w:sz w:val="20"/>
                <w:szCs w:val="20"/>
              </w:rPr>
              <w:lastRenderedPageBreak/>
              <w:t xml:space="preserve">растем» </w:t>
            </w:r>
          </w:p>
          <w:p w:rsidR="00A37C8E" w:rsidRPr="002A7767" w:rsidRDefault="00A37C8E" w:rsidP="001105A9">
            <w:pPr>
              <w:pStyle w:val="11"/>
              <w:shd w:val="clear" w:color="auto" w:fill="auto"/>
              <w:spacing w:after="0" w:line="240" w:lineRule="auto"/>
              <w:ind w:firstLine="0"/>
              <w:jc w:val="center"/>
              <w:rPr>
                <w:i/>
                <w:sz w:val="20"/>
                <w:szCs w:val="20"/>
              </w:rPr>
            </w:pPr>
            <w:r w:rsidRPr="002A7767">
              <w:rPr>
                <w:i/>
                <w:sz w:val="20"/>
                <w:szCs w:val="20"/>
              </w:rPr>
              <w:t>(Суходольская дет. б-ка)</w:t>
            </w:r>
          </w:p>
        </w:tc>
        <w:tc>
          <w:tcPr>
            <w:tcW w:w="637" w:type="pct"/>
          </w:tcPr>
          <w:p w:rsidR="00A37C8E" w:rsidRPr="002A7767" w:rsidRDefault="00A37C8E" w:rsidP="007862E9">
            <w:pPr>
              <w:pStyle w:val="110"/>
              <w:shd w:val="clear" w:color="auto" w:fill="auto"/>
              <w:spacing w:after="0" w:line="240" w:lineRule="auto"/>
              <w:ind w:firstLine="0"/>
              <w:jc w:val="center"/>
              <w:rPr>
                <w:b/>
                <w:sz w:val="20"/>
                <w:szCs w:val="20"/>
              </w:rPr>
            </w:pPr>
          </w:p>
        </w:tc>
        <w:tc>
          <w:tcPr>
            <w:tcW w:w="654" w:type="pct"/>
          </w:tcPr>
          <w:p w:rsidR="00A37C8E" w:rsidRPr="002A7767" w:rsidRDefault="00A37C8E" w:rsidP="007862E9">
            <w:pPr>
              <w:pStyle w:val="110"/>
              <w:shd w:val="clear" w:color="auto" w:fill="auto"/>
              <w:spacing w:after="0" w:line="240" w:lineRule="auto"/>
              <w:ind w:firstLine="0"/>
              <w:jc w:val="center"/>
              <w:rPr>
                <w:b/>
                <w:sz w:val="20"/>
                <w:szCs w:val="20"/>
              </w:rPr>
            </w:pPr>
          </w:p>
        </w:tc>
        <w:tc>
          <w:tcPr>
            <w:tcW w:w="849" w:type="pct"/>
            <w:shd w:val="clear" w:color="auto" w:fill="auto"/>
          </w:tcPr>
          <w:p w:rsidR="00A37C8E" w:rsidRPr="002A7767" w:rsidRDefault="00A37C8E" w:rsidP="007862E9">
            <w:pPr>
              <w:pStyle w:val="11"/>
              <w:shd w:val="clear" w:color="auto" w:fill="auto"/>
              <w:spacing w:after="0" w:line="240" w:lineRule="auto"/>
              <w:ind w:firstLine="0"/>
              <w:jc w:val="center"/>
              <w:rPr>
                <w:sz w:val="20"/>
                <w:szCs w:val="20"/>
              </w:rPr>
            </w:pPr>
            <w:r w:rsidRPr="002A7767">
              <w:rPr>
                <w:rFonts w:eastAsia="Calibri"/>
                <w:sz w:val="20"/>
                <w:szCs w:val="20"/>
              </w:rPr>
              <w:t xml:space="preserve">Цель - формирование у детей первых </w:t>
            </w:r>
            <w:r w:rsidRPr="002A7767">
              <w:rPr>
                <w:rFonts w:eastAsia="Calibri"/>
                <w:sz w:val="20"/>
                <w:szCs w:val="20"/>
              </w:rPr>
              <w:lastRenderedPageBreak/>
              <w:t>навыков чтения и работы с книгой. Занятия проходили на базе д/с «Теремок» с периодичностью 1 раз в месяц. Использовались такие формы, как: игра, громкое чтение, чтение с остановками</w:t>
            </w:r>
          </w:p>
        </w:tc>
        <w:tc>
          <w:tcPr>
            <w:tcW w:w="882" w:type="pct"/>
            <w:shd w:val="clear" w:color="auto" w:fill="auto"/>
          </w:tcPr>
          <w:p w:rsidR="00A37C8E" w:rsidRPr="002A7767" w:rsidRDefault="00A37C8E" w:rsidP="002A7767">
            <w:pPr>
              <w:pStyle w:val="11"/>
              <w:shd w:val="clear" w:color="auto" w:fill="auto"/>
              <w:spacing w:after="0" w:line="240" w:lineRule="auto"/>
              <w:ind w:firstLine="0"/>
              <w:jc w:val="center"/>
              <w:rPr>
                <w:sz w:val="20"/>
                <w:szCs w:val="20"/>
              </w:rPr>
            </w:pPr>
            <w:r w:rsidRPr="002A7767">
              <w:rPr>
                <w:sz w:val="20"/>
                <w:szCs w:val="20"/>
              </w:rPr>
              <w:lastRenderedPageBreak/>
              <w:t>В рамках программы было проведено 1</w:t>
            </w:r>
            <w:r w:rsidR="002A7767" w:rsidRPr="002A7767">
              <w:rPr>
                <w:sz w:val="20"/>
                <w:szCs w:val="20"/>
              </w:rPr>
              <w:t>5</w:t>
            </w:r>
            <w:r w:rsidRPr="002A7767">
              <w:rPr>
                <w:sz w:val="20"/>
                <w:szCs w:val="20"/>
              </w:rPr>
              <w:t xml:space="preserve"> </w:t>
            </w:r>
            <w:r w:rsidRPr="002A7767">
              <w:rPr>
                <w:sz w:val="20"/>
                <w:szCs w:val="20"/>
              </w:rPr>
              <w:lastRenderedPageBreak/>
              <w:t xml:space="preserve">мероприятий, посещения составили – </w:t>
            </w:r>
            <w:r w:rsidR="002A7767" w:rsidRPr="002A7767">
              <w:rPr>
                <w:sz w:val="20"/>
                <w:szCs w:val="20"/>
              </w:rPr>
              <w:t>380</w:t>
            </w:r>
          </w:p>
        </w:tc>
        <w:tc>
          <w:tcPr>
            <w:tcW w:w="788" w:type="pct"/>
            <w:shd w:val="clear" w:color="auto" w:fill="auto"/>
          </w:tcPr>
          <w:p w:rsidR="00A37C8E" w:rsidRPr="002A7767" w:rsidRDefault="00A37C8E" w:rsidP="00C02C7C">
            <w:pPr>
              <w:pStyle w:val="11"/>
              <w:shd w:val="clear" w:color="auto" w:fill="auto"/>
              <w:spacing w:after="0" w:line="240" w:lineRule="auto"/>
              <w:ind w:firstLine="0"/>
              <w:jc w:val="center"/>
              <w:rPr>
                <w:rFonts w:eastAsia="Calibri"/>
                <w:sz w:val="24"/>
                <w:szCs w:val="24"/>
              </w:rPr>
            </w:pPr>
          </w:p>
        </w:tc>
      </w:tr>
      <w:tr w:rsidR="002A7767" w:rsidRPr="002A574A" w:rsidTr="00A37C8E">
        <w:trPr>
          <w:jc w:val="center"/>
        </w:trPr>
        <w:tc>
          <w:tcPr>
            <w:tcW w:w="1190" w:type="pct"/>
            <w:shd w:val="clear" w:color="auto" w:fill="auto"/>
          </w:tcPr>
          <w:p w:rsidR="002A7767" w:rsidRPr="002A7767" w:rsidRDefault="002A7767" w:rsidP="007862E9">
            <w:pPr>
              <w:pStyle w:val="11"/>
              <w:shd w:val="clear" w:color="auto" w:fill="auto"/>
              <w:spacing w:after="0" w:line="240" w:lineRule="auto"/>
              <w:ind w:firstLine="0"/>
              <w:jc w:val="center"/>
              <w:rPr>
                <w:rFonts w:eastAsia="Calibri"/>
                <w:sz w:val="20"/>
                <w:szCs w:val="20"/>
              </w:rPr>
            </w:pPr>
            <w:r w:rsidRPr="002A7767">
              <w:rPr>
                <w:rFonts w:eastAsia="Calibri"/>
                <w:sz w:val="20"/>
                <w:szCs w:val="20"/>
              </w:rPr>
              <w:t xml:space="preserve">Проект </w:t>
            </w:r>
          </w:p>
          <w:p w:rsidR="002A7767" w:rsidRPr="002A7767" w:rsidRDefault="002A7767" w:rsidP="007862E9">
            <w:pPr>
              <w:pStyle w:val="11"/>
              <w:shd w:val="clear" w:color="auto" w:fill="auto"/>
              <w:spacing w:after="0" w:line="240" w:lineRule="auto"/>
              <w:ind w:firstLine="0"/>
              <w:jc w:val="center"/>
              <w:rPr>
                <w:sz w:val="20"/>
                <w:szCs w:val="20"/>
              </w:rPr>
            </w:pPr>
            <w:r w:rsidRPr="002A7767">
              <w:rPr>
                <w:rFonts w:eastAsia="Calibri"/>
                <w:sz w:val="20"/>
                <w:szCs w:val="20"/>
              </w:rPr>
              <w:t xml:space="preserve">«Библиолицей для малышей» </w:t>
            </w:r>
            <w:r w:rsidRPr="002A7767">
              <w:rPr>
                <w:rFonts w:eastAsia="Calibri"/>
                <w:i/>
                <w:sz w:val="20"/>
                <w:szCs w:val="20"/>
              </w:rPr>
              <w:t>(Красносельская б-ка)</w:t>
            </w:r>
          </w:p>
        </w:tc>
        <w:tc>
          <w:tcPr>
            <w:tcW w:w="637" w:type="pct"/>
          </w:tcPr>
          <w:p w:rsidR="002A7767" w:rsidRPr="002A7767" w:rsidRDefault="002A7767" w:rsidP="007862E9">
            <w:pPr>
              <w:pStyle w:val="110"/>
              <w:shd w:val="clear" w:color="auto" w:fill="auto"/>
              <w:spacing w:after="0" w:line="240" w:lineRule="auto"/>
              <w:ind w:firstLine="0"/>
              <w:jc w:val="center"/>
              <w:rPr>
                <w:b/>
                <w:sz w:val="20"/>
                <w:szCs w:val="20"/>
              </w:rPr>
            </w:pPr>
          </w:p>
        </w:tc>
        <w:tc>
          <w:tcPr>
            <w:tcW w:w="654" w:type="pct"/>
          </w:tcPr>
          <w:p w:rsidR="002A7767" w:rsidRPr="002A7767" w:rsidRDefault="002A7767" w:rsidP="007862E9">
            <w:pPr>
              <w:pStyle w:val="110"/>
              <w:shd w:val="clear" w:color="auto" w:fill="auto"/>
              <w:spacing w:after="0" w:line="240" w:lineRule="auto"/>
              <w:ind w:firstLine="0"/>
              <w:jc w:val="center"/>
              <w:rPr>
                <w:b/>
                <w:sz w:val="20"/>
                <w:szCs w:val="20"/>
              </w:rPr>
            </w:pPr>
          </w:p>
        </w:tc>
        <w:tc>
          <w:tcPr>
            <w:tcW w:w="849" w:type="pct"/>
            <w:shd w:val="clear" w:color="auto" w:fill="auto"/>
          </w:tcPr>
          <w:p w:rsidR="002A7767" w:rsidRPr="002A7767" w:rsidRDefault="002A7767" w:rsidP="007862E9">
            <w:pPr>
              <w:pStyle w:val="11"/>
              <w:shd w:val="clear" w:color="auto" w:fill="auto"/>
              <w:spacing w:after="0" w:line="240" w:lineRule="auto"/>
              <w:ind w:firstLine="0"/>
              <w:jc w:val="center"/>
              <w:rPr>
                <w:rFonts w:eastAsia="Calibri"/>
                <w:sz w:val="20"/>
                <w:szCs w:val="20"/>
              </w:rPr>
            </w:pPr>
            <w:r w:rsidRPr="002A7767">
              <w:rPr>
                <w:rFonts w:eastAsia="Calibri"/>
                <w:sz w:val="20"/>
                <w:szCs w:val="20"/>
              </w:rPr>
              <w:t xml:space="preserve">Цель </w:t>
            </w:r>
            <w:r w:rsidRPr="002A7767">
              <w:rPr>
                <w:rFonts w:eastAsia="Calibri"/>
                <w:b/>
                <w:i/>
                <w:sz w:val="20"/>
                <w:szCs w:val="20"/>
              </w:rPr>
              <w:t xml:space="preserve">- </w:t>
            </w:r>
            <w:r w:rsidRPr="002A7767">
              <w:rPr>
                <w:rFonts w:eastAsia="Calibri"/>
                <w:sz w:val="20"/>
                <w:szCs w:val="20"/>
              </w:rPr>
              <w:t>способствовать формированию устойчивого интереса дошкольников к книге, художественной литературе через создание единой системы работы между ДОУ, библиотекой и семьей</w:t>
            </w:r>
          </w:p>
        </w:tc>
        <w:tc>
          <w:tcPr>
            <w:tcW w:w="882" w:type="pct"/>
            <w:shd w:val="clear" w:color="auto" w:fill="auto"/>
          </w:tcPr>
          <w:p w:rsidR="002A7767" w:rsidRPr="002A7767" w:rsidRDefault="002A7767" w:rsidP="002A7767">
            <w:pPr>
              <w:pStyle w:val="11"/>
              <w:spacing w:after="0" w:line="240" w:lineRule="auto"/>
              <w:ind w:firstLine="0"/>
              <w:jc w:val="center"/>
              <w:rPr>
                <w:sz w:val="20"/>
                <w:szCs w:val="20"/>
              </w:rPr>
            </w:pPr>
            <w:r w:rsidRPr="002A7767">
              <w:rPr>
                <w:sz w:val="20"/>
                <w:szCs w:val="20"/>
              </w:rPr>
              <w:t>Мероприятия проходили ежемесячно, каждая вторая среда месяца  Было проведено 8 мероприятий. Кол-во участников – 74</w:t>
            </w:r>
          </w:p>
        </w:tc>
        <w:tc>
          <w:tcPr>
            <w:tcW w:w="788" w:type="pct"/>
            <w:shd w:val="clear" w:color="auto" w:fill="auto"/>
          </w:tcPr>
          <w:p w:rsidR="002A7767" w:rsidRPr="00AD7110" w:rsidRDefault="00B00777" w:rsidP="00B50F24">
            <w:pPr>
              <w:pStyle w:val="11"/>
              <w:shd w:val="clear" w:color="auto" w:fill="auto"/>
              <w:spacing w:after="0" w:line="240" w:lineRule="auto"/>
              <w:ind w:firstLine="0"/>
              <w:jc w:val="left"/>
              <w:rPr>
                <w:rFonts w:eastAsia="Calibri"/>
                <w:sz w:val="20"/>
                <w:szCs w:val="20"/>
              </w:rPr>
            </w:pPr>
            <w:hyperlink r:id="rId59" w:history="1">
              <w:r w:rsidR="002A7767" w:rsidRPr="00AD7110">
                <w:rPr>
                  <w:rStyle w:val="ae"/>
                  <w:rFonts w:eastAsia="Calibri"/>
                  <w:sz w:val="20"/>
                  <w:szCs w:val="20"/>
                </w:rPr>
                <w:t>https://vk.com/ikrasnosbibl?w=wall365813481_6556%2Fall</w:t>
              </w:r>
            </w:hyperlink>
          </w:p>
          <w:p w:rsidR="002A7767" w:rsidRPr="00AD7110" w:rsidRDefault="002A7767" w:rsidP="00B50F24">
            <w:pPr>
              <w:pStyle w:val="11"/>
              <w:shd w:val="clear" w:color="auto" w:fill="auto"/>
              <w:spacing w:after="0" w:line="274" w:lineRule="exact"/>
              <w:ind w:firstLine="0"/>
              <w:jc w:val="left"/>
              <w:rPr>
                <w:rFonts w:eastAsia="Calibri"/>
                <w:sz w:val="20"/>
                <w:szCs w:val="20"/>
              </w:rPr>
            </w:pPr>
          </w:p>
        </w:tc>
      </w:tr>
    </w:tbl>
    <w:p w:rsidR="003A38F9" w:rsidRPr="0019457C" w:rsidRDefault="003A38F9" w:rsidP="00FB5B46">
      <w:pPr>
        <w:pStyle w:val="11"/>
        <w:shd w:val="clear" w:color="auto" w:fill="auto"/>
        <w:spacing w:after="0" w:line="274" w:lineRule="exact"/>
        <w:ind w:firstLine="0"/>
        <w:rPr>
          <w:b/>
          <w:color w:val="FF0000"/>
          <w:sz w:val="24"/>
          <w:szCs w:val="24"/>
        </w:rPr>
      </w:pPr>
    </w:p>
    <w:p w:rsidR="00111F94" w:rsidRPr="00CB13BF" w:rsidRDefault="002C5B83" w:rsidP="00FB5B46">
      <w:pPr>
        <w:pStyle w:val="11"/>
        <w:shd w:val="clear" w:color="auto" w:fill="auto"/>
        <w:spacing w:after="120" w:line="240" w:lineRule="auto"/>
        <w:ind w:left="-284" w:firstLine="0"/>
        <w:jc w:val="center"/>
        <w:rPr>
          <w:b/>
          <w:sz w:val="24"/>
          <w:szCs w:val="24"/>
        </w:rPr>
      </w:pPr>
      <w:r w:rsidRPr="00CB13BF">
        <w:rPr>
          <w:b/>
          <w:sz w:val="24"/>
          <w:szCs w:val="24"/>
        </w:rPr>
        <w:t>Таблица 6.</w:t>
      </w:r>
      <w:r w:rsidR="00914C43" w:rsidRPr="00CB13BF">
        <w:rPr>
          <w:b/>
          <w:sz w:val="24"/>
          <w:szCs w:val="24"/>
        </w:rPr>
        <w:t>3</w:t>
      </w:r>
      <w:r w:rsidRPr="00CB13BF">
        <w:rPr>
          <w:b/>
          <w:sz w:val="24"/>
          <w:szCs w:val="24"/>
        </w:rPr>
        <w:t xml:space="preserve"> </w:t>
      </w:r>
      <w:r w:rsidR="00C1277A" w:rsidRPr="00CB13BF">
        <w:rPr>
          <w:b/>
          <w:sz w:val="24"/>
          <w:szCs w:val="24"/>
        </w:rPr>
        <w:t>Инновационные и/или н</w:t>
      </w:r>
      <w:r w:rsidRPr="00CB13BF">
        <w:rPr>
          <w:b/>
          <w:sz w:val="24"/>
          <w:szCs w:val="24"/>
        </w:rPr>
        <w:t xml:space="preserve">аиболее эффективные формы работы  по </w:t>
      </w:r>
      <w:r w:rsidR="00C1277A" w:rsidRPr="00CB13BF">
        <w:rPr>
          <w:b/>
          <w:sz w:val="24"/>
          <w:szCs w:val="24"/>
        </w:rPr>
        <w:t xml:space="preserve">продвижению чтения, </w:t>
      </w:r>
      <w:r w:rsidRPr="00CB13BF">
        <w:rPr>
          <w:b/>
          <w:sz w:val="24"/>
          <w:szCs w:val="24"/>
        </w:rPr>
        <w:t>формированию читательской активности и компетентности</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2521"/>
        <w:gridCol w:w="2964"/>
        <w:gridCol w:w="2604"/>
      </w:tblGrid>
      <w:tr w:rsidR="00FD5127" w:rsidRPr="00CB13BF" w:rsidTr="003E4B32">
        <w:trPr>
          <w:jc w:val="center"/>
        </w:trPr>
        <w:tc>
          <w:tcPr>
            <w:tcW w:w="2029" w:type="dxa"/>
            <w:shd w:val="clear" w:color="auto" w:fill="auto"/>
            <w:vAlign w:val="center"/>
          </w:tcPr>
          <w:p w:rsidR="00FD5127" w:rsidRPr="00CB13BF" w:rsidRDefault="00E201AE" w:rsidP="00FB5B46">
            <w:pPr>
              <w:pStyle w:val="11"/>
              <w:shd w:val="clear" w:color="auto" w:fill="auto"/>
              <w:spacing w:after="0" w:line="274" w:lineRule="exact"/>
              <w:ind w:firstLine="0"/>
              <w:jc w:val="center"/>
              <w:rPr>
                <w:b/>
                <w:sz w:val="24"/>
                <w:szCs w:val="24"/>
              </w:rPr>
            </w:pPr>
            <w:r w:rsidRPr="00CB13BF">
              <w:rPr>
                <w:b/>
                <w:sz w:val="24"/>
                <w:szCs w:val="24"/>
              </w:rPr>
              <w:t>Формы работы</w:t>
            </w:r>
          </w:p>
        </w:tc>
        <w:tc>
          <w:tcPr>
            <w:tcW w:w="2521" w:type="dxa"/>
            <w:shd w:val="clear" w:color="auto" w:fill="auto"/>
            <w:vAlign w:val="center"/>
          </w:tcPr>
          <w:p w:rsidR="00FD5127" w:rsidRPr="00CB13BF" w:rsidRDefault="00FD5127" w:rsidP="00FB5B46">
            <w:pPr>
              <w:pStyle w:val="110"/>
              <w:shd w:val="clear" w:color="auto" w:fill="auto"/>
              <w:spacing w:after="0" w:line="274" w:lineRule="exact"/>
              <w:ind w:firstLine="0"/>
              <w:jc w:val="center"/>
              <w:rPr>
                <w:b/>
                <w:sz w:val="24"/>
                <w:szCs w:val="24"/>
              </w:rPr>
            </w:pPr>
            <w:r w:rsidRPr="00CB13BF">
              <w:rPr>
                <w:b/>
                <w:sz w:val="24"/>
                <w:szCs w:val="24"/>
              </w:rPr>
              <w:t xml:space="preserve">Краткое описание </w:t>
            </w:r>
            <w:r w:rsidRPr="00CB13BF">
              <w:rPr>
                <w:i/>
                <w:sz w:val="24"/>
                <w:szCs w:val="24"/>
              </w:rPr>
              <w:t>(не более 5 предложений)</w:t>
            </w:r>
          </w:p>
        </w:tc>
        <w:tc>
          <w:tcPr>
            <w:tcW w:w="2964" w:type="dxa"/>
            <w:shd w:val="clear" w:color="auto" w:fill="auto"/>
            <w:vAlign w:val="center"/>
          </w:tcPr>
          <w:p w:rsidR="00FD5127" w:rsidRPr="00CB13BF" w:rsidRDefault="00FD5127" w:rsidP="00FB5B46">
            <w:pPr>
              <w:pStyle w:val="11"/>
              <w:shd w:val="clear" w:color="auto" w:fill="auto"/>
              <w:spacing w:after="0" w:line="274" w:lineRule="exact"/>
              <w:ind w:firstLine="0"/>
              <w:jc w:val="center"/>
              <w:rPr>
                <w:b/>
                <w:sz w:val="24"/>
                <w:szCs w:val="24"/>
              </w:rPr>
            </w:pPr>
            <w:r w:rsidRPr="00CB13BF">
              <w:rPr>
                <w:b/>
                <w:sz w:val="24"/>
                <w:szCs w:val="24"/>
              </w:rPr>
              <w:t xml:space="preserve">Результат </w:t>
            </w:r>
            <w:r w:rsidRPr="00CB13BF">
              <w:rPr>
                <w:i/>
                <w:sz w:val="24"/>
                <w:szCs w:val="24"/>
              </w:rPr>
              <w:t>(</w:t>
            </w:r>
            <w:r w:rsidR="00AB2809" w:rsidRPr="00CB13BF">
              <w:rPr>
                <w:i/>
                <w:sz w:val="24"/>
                <w:szCs w:val="24"/>
              </w:rPr>
              <w:t>качественные и количественные показатели</w:t>
            </w:r>
            <w:r w:rsidRPr="00CB13BF">
              <w:rPr>
                <w:i/>
                <w:sz w:val="24"/>
                <w:szCs w:val="24"/>
              </w:rPr>
              <w:t>)</w:t>
            </w:r>
          </w:p>
        </w:tc>
        <w:tc>
          <w:tcPr>
            <w:tcW w:w="2604" w:type="dxa"/>
            <w:shd w:val="clear" w:color="auto" w:fill="auto"/>
            <w:vAlign w:val="center"/>
          </w:tcPr>
          <w:p w:rsidR="00FD5127" w:rsidRPr="00CB13BF" w:rsidRDefault="00FD5127" w:rsidP="00FB5B46">
            <w:pPr>
              <w:pStyle w:val="11"/>
              <w:shd w:val="clear" w:color="auto" w:fill="auto"/>
              <w:spacing w:after="0" w:line="274" w:lineRule="exact"/>
              <w:ind w:firstLine="0"/>
              <w:jc w:val="center"/>
              <w:rPr>
                <w:b/>
                <w:sz w:val="24"/>
                <w:szCs w:val="24"/>
              </w:rPr>
            </w:pPr>
            <w:r w:rsidRPr="00CB13BF">
              <w:rPr>
                <w:b/>
                <w:sz w:val="24"/>
                <w:szCs w:val="24"/>
              </w:rPr>
              <w:t>Ссылки</w:t>
            </w:r>
            <w:r w:rsidR="00BD3CB7" w:rsidRPr="00CB13BF">
              <w:rPr>
                <w:b/>
                <w:sz w:val="24"/>
                <w:szCs w:val="24"/>
              </w:rPr>
              <w:t xml:space="preserve"> на дополнительную информацию</w:t>
            </w:r>
          </w:p>
        </w:tc>
      </w:tr>
      <w:tr w:rsidR="00F860B3" w:rsidRPr="002A574A" w:rsidTr="00D7627B">
        <w:trPr>
          <w:jc w:val="center"/>
        </w:trPr>
        <w:tc>
          <w:tcPr>
            <w:tcW w:w="2029" w:type="dxa"/>
            <w:shd w:val="clear" w:color="auto" w:fill="auto"/>
          </w:tcPr>
          <w:p w:rsidR="00F860B3" w:rsidRPr="00056E15" w:rsidRDefault="00F860B3" w:rsidP="00E814CB">
            <w:pPr>
              <w:jc w:val="center"/>
              <w:rPr>
                <w:rFonts w:ascii="Times New Roman" w:eastAsia="Times New Roman" w:hAnsi="Times New Roman" w:cs="Times New Roman"/>
                <w:color w:val="auto"/>
                <w:sz w:val="20"/>
                <w:szCs w:val="20"/>
              </w:rPr>
            </w:pPr>
            <w:r w:rsidRPr="00056E15">
              <w:rPr>
                <w:rFonts w:ascii="Times New Roman" w:eastAsia="Times New Roman" w:hAnsi="Times New Roman" w:cs="Times New Roman"/>
                <w:color w:val="auto"/>
                <w:sz w:val="20"/>
                <w:szCs w:val="20"/>
              </w:rPr>
              <w:t xml:space="preserve">Создание клубов и кружков, направленных на приобщение </w:t>
            </w:r>
            <w:r w:rsidR="00E814CB">
              <w:rPr>
                <w:rFonts w:ascii="Times New Roman" w:eastAsia="Times New Roman" w:hAnsi="Times New Roman" w:cs="Times New Roman"/>
                <w:color w:val="auto"/>
                <w:sz w:val="20"/>
                <w:szCs w:val="20"/>
              </w:rPr>
              <w:t xml:space="preserve">пользователей </w:t>
            </w:r>
            <w:r w:rsidRPr="00056E15">
              <w:rPr>
                <w:rFonts w:ascii="Times New Roman" w:eastAsia="Times New Roman" w:hAnsi="Times New Roman" w:cs="Times New Roman"/>
                <w:color w:val="auto"/>
                <w:sz w:val="20"/>
                <w:szCs w:val="20"/>
              </w:rPr>
              <w:t xml:space="preserve"> к чтению, их творческое самовыражение</w:t>
            </w:r>
          </w:p>
        </w:tc>
        <w:tc>
          <w:tcPr>
            <w:tcW w:w="2521" w:type="dxa"/>
            <w:shd w:val="clear" w:color="auto" w:fill="auto"/>
          </w:tcPr>
          <w:p w:rsidR="00E814CB" w:rsidRDefault="00E814CB" w:rsidP="00D7627B">
            <w:pPr>
              <w:pStyle w:val="11"/>
              <w:shd w:val="clear" w:color="auto" w:fill="auto"/>
              <w:spacing w:after="120" w:line="240" w:lineRule="auto"/>
              <w:ind w:firstLine="0"/>
              <w:jc w:val="center"/>
              <w:rPr>
                <w:sz w:val="20"/>
                <w:szCs w:val="20"/>
              </w:rPr>
            </w:pPr>
            <w:r w:rsidRPr="00E814CB">
              <w:rPr>
                <w:sz w:val="20"/>
                <w:szCs w:val="20"/>
              </w:rPr>
              <w:t>- «Виниловый вторник» для меломанов</w:t>
            </w:r>
            <w:r w:rsidR="00D7627B">
              <w:rPr>
                <w:sz w:val="20"/>
                <w:szCs w:val="20"/>
              </w:rPr>
              <w:t xml:space="preserve"> (Сергиевская ЦБ),</w:t>
            </w:r>
          </w:p>
          <w:p w:rsidR="00E814CB" w:rsidRPr="00E814CB" w:rsidRDefault="00E814CB" w:rsidP="00D7627B">
            <w:pPr>
              <w:pStyle w:val="11"/>
              <w:shd w:val="clear" w:color="auto" w:fill="auto"/>
              <w:spacing w:after="0" w:line="240" w:lineRule="auto"/>
              <w:ind w:firstLine="0"/>
              <w:jc w:val="center"/>
              <w:rPr>
                <w:sz w:val="20"/>
                <w:szCs w:val="20"/>
              </w:rPr>
            </w:pPr>
            <w:r w:rsidRPr="00E814CB">
              <w:rPr>
                <w:sz w:val="20"/>
                <w:szCs w:val="20"/>
              </w:rPr>
              <w:t>- «Же</w:t>
            </w:r>
            <w:r w:rsidR="00D7627B">
              <w:rPr>
                <w:sz w:val="20"/>
                <w:szCs w:val="20"/>
              </w:rPr>
              <w:t>нский клуб в домашних тапочках»</w:t>
            </w:r>
          </w:p>
          <w:p w:rsidR="00E814CB" w:rsidRDefault="00D7627B" w:rsidP="00D7627B">
            <w:pPr>
              <w:spacing w:after="120"/>
              <w:jc w:val="center"/>
              <w:rPr>
                <w:rFonts w:ascii="Times New Roman" w:hAnsi="Times New Roman" w:cs="Times New Roman"/>
                <w:sz w:val="20"/>
                <w:szCs w:val="20"/>
              </w:rPr>
            </w:pPr>
            <w:r w:rsidRPr="00D7627B">
              <w:rPr>
                <w:rFonts w:ascii="Times New Roman" w:hAnsi="Times New Roman" w:cs="Times New Roman"/>
                <w:sz w:val="20"/>
                <w:szCs w:val="20"/>
              </w:rPr>
              <w:t>(Сергиевская ЦБ)</w:t>
            </w:r>
            <w:r>
              <w:rPr>
                <w:rFonts w:ascii="Times New Roman" w:hAnsi="Times New Roman" w:cs="Times New Roman"/>
                <w:sz w:val="20"/>
                <w:szCs w:val="20"/>
              </w:rPr>
              <w:t>,</w:t>
            </w:r>
          </w:p>
          <w:p w:rsidR="00264E5B" w:rsidRDefault="00264E5B" w:rsidP="00D7627B">
            <w:pPr>
              <w:spacing w:after="120"/>
              <w:jc w:val="center"/>
              <w:rPr>
                <w:rFonts w:ascii="Times New Roman" w:hAnsi="Times New Roman" w:cs="Times New Roman"/>
                <w:sz w:val="20"/>
                <w:szCs w:val="20"/>
              </w:rPr>
            </w:pPr>
          </w:p>
          <w:p w:rsidR="00F860B3" w:rsidRPr="00E814CB" w:rsidRDefault="00F860B3" w:rsidP="00D7627B">
            <w:pPr>
              <w:spacing w:after="120"/>
              <w:jc w:val="center"/>
              <w:rPr>
                <w:rFonts w:ascii="Times New Roman" w:eastAsia="Times New Roman" w:hAnsi="Times New Roman" w:cs="Times New Roman"/>
                <w:color w:val="auto"/>
                <w:sz w:val="20"/>
                <w:szCs w:val="20"/>
              </w:rPr>
            </w:pPr>
            <w:r w:rsidRPr="00E814CB">
              <w:rPr>
                <w:rFonts w:ascii="Times New Roman" w:eastAsia="Times New Roman" w:hAnsi="Times New Roman" w:cs="Times New Roman"/>
                <w:color w:val="auto"/>
                <w:sz w:val="20"/>
                <w:szCs w:val="20"/>
              </w:rPr>
              <w:t>- Клуб «Почемучки» (Елшанская б-ка),</w:t>
            </w:r>
          </w:p>
          <w:p w:rsidR="00F860B3" w:rsidRPr="00E814CB" w:rsidRDefault="00F860B3" w:rsidP="00D7627B">
            <w:pPr>
              <w:spacing w:after="120"/>
              <w:jc w:val="center"/>
              <w:rPr>
                <w:rFonts w:ascii="Times New Roman" w:eastAsia="Times New Roman" w:hAnsi="Times New Roman" w:cs="Times New Roman"/>
                <w:color w:val="auto"/>
                <w:sz w:val="20"/>
                <w:szCs w:val="20"/>
              </w:rPr>
            </w:pPr>
            <w:r w:rsidRPr="00E814CB">
              <w:rPr>
                <w:rFonts w:ascii="Times New Roman" w:eastAsia="Times New Roman" w:hAnsi="Times New Roman" w:cs="Times New Roman"/>
                <w:color w:val="auto"/>
                <w:sz w:val="20"/>
                <w:szCs w:val="20"/>
              </w:rPr>
              <w:t>- «Клёп-клуб» (Сургутская б-ка),</w:t>
            </w:r>
          </w:p>
          <w:p w:rsidR="008A6EC3" w:rsidRPr="00E814CB" w:rsidRDefault="008A6EC3" w:rsidP="00D7627B">
            <w:pPr>
              <w:spacing w:after="120"/>
              <w:jc w:val="center"/>
              <w:rPr>
                <w:rFonts w:ascii="Times New Roman" w:eastAsia="Times New Roman" w:hAnsi="Times New Roman"/>
                <w:color w:val="auto"/>
                <w:sz w:val="20"/>
                <w:szCs w:val="20"/>
              </w:rPr>
            </w:pPr>
            <w:r w:rsidRPr="00E814CB">
              <w:rPr>
                <w:rFonts w:ascii="Times New Roman" w:eastAsia="Times New Roman" w:hAnsi="Times New Roman"/>
                <w:color w:val="auto"/>
                <w:sz w:val="20"/>
                <w:szCs w:val="20"/>
              </w:rPr>
              <w:t>- творческий клуб «Мастерская Тюбика» (Красносельская б-ка),</w:t>
            </w:r>
          </w:p>
          <w:p w:rsidR="008A6EC3" w:rsidRPr="00E814CB" w:rsidRDefault="008A6EC3" w:rsidP="00D7627B">
            <w:pPr>
              <w:spacing w:after="120"/>
              <w:jc w:val="center"/>
              <w:rPr>
                <w:rFonts w:ascii="Times New Roman" w:eastAsia="Times New Roman" w:hAnsi="Times New Roman" w:cs="Times New Roman"/>
                <w:color w:val="auto"/>
                <w:sz w:val="20"/>
                <w:szCs w:val="20"/>
              </w:rPr>
            </w:pPr>
            <w:r w:rsidRPr="00E814CB">
              <w:rPr>
                <w:rFonts w:ascii="Times New Roman" w:eastAsia="Times New Roman" w:hAnsi="Times New Roman" w:cs="Times New Roman"/>
                <w:color w:val="auto"/>
                <w:sz w:val="20"/>
                <w:szCs w:val="20"/>
              </w:rPr>
              <w:t>- детский клуб «АБВГДейка» (Светлодольская б-ка),</w:t>
            </w:r>
          </w:p>
          <w:p w:rsidR="008A6EC3" w:rsidRPr="00E814CB" w:rsidRDefault="008A6EC3" w:rsidP="00D7627B">
            <w:pPr>
              <w:spacing w:after="120"/>
              <w:jc w:val="center"/>
              <w:rPr>
                <w:rFonts w:ascii="Times New Roman" w:hAnsi="Times New Roman"/>
                <w:color w:val="auto"/>
                <w:sz w:val="20"/>
                <w:szCs w:val="20"/>
              </w:rPr>
            </w:pPr>
            <w:r w:rsidRPr="00E814CB">
              <w:rPr>
                <w:rFonts w:ascii="Times New Roman" w:hAnsi="Times New Roman"/>
                <w:color w:val="auto"/>
                <w:sz w:val="20"/>
                <w:szCs w:val="20"/>
              </w:rPr>
              <w:t>- семейный клуб «Мир книжных затей» (Светлодольская б-ка);</w:t>
            </w:r>
          </w:p>
          <w:p w:rsidR="008A6EC3" w:rsidRPr="00E814CB" w:rsidRDefault="008A6EC3" w:rsidP="00D7627B">
            <w:pPr>
              <w:spacing w:after="120"/>
              <w:jc w:val="center"/>
              <w:rPr>
                <w:rFonts w:ascii="Times New Roman" w:eastAsia="Times New Roman" w:hAnsi="Times New Roman" w:cs="Times New Roman"/>
                <w:color w:val="auto"/>
                <w:sz w:val="20"/>
                <w:szCs w:val="20"/>
              </w:rPr>
            </w:pPr>
            <w:r w:rsidRPr="00E814CB">
              <w:rPr>
                <w:rFonts w:ascii="Times New Roman" w:hAnsi="Times New Roman"/>
                <w:color w:val="auto"/>
                <w:sz w:val="20"/>
                <w:szCs w:val="20"/>
              </w:rPr>
              <w:t xml:space="preserve">- </w:t>
            </w:r>
            <w:r w:rsidRPr="00E814CB">
              <w:rPr>
                <w:rFonts w:ascii="Times New Roman" w:eastAsia="Times New Roman" w:hAnsi="Times New Roman"/>
                <w:color w:val="auto"/>
                <w:sz w:val="20"/>
                <w:szCs w:val="20"/>
              </w:rPr>
              <w:t>Клуб интеллектуального досуга KIDS (Серноводская б-ка)</w:t>
            </w:r>
          </w:p>
        </w:tc>
        <w:tc>
          <w:tcPr>
            <w:tcW w:w="2964" w:type="dxa"/>
            <w:shd w:val="clear" w:color="auto" w:fill="auto"/>
          </w:tcPr>
          <w:p w:rsidR="00D7627B" w:rsidRPr="007D7D39" w:rsidRDefault="00D7627B" w:rsidP="00D7627B">
            <w:pPr>
              <w:jc w:val="center"/>
              <w:rPr>
                <w:rFonts w:ascii="Times New Roman" w:hAnsi="Times New Roman"/>
                <w:color w:val="auto"/>
                <w:sz w:val="20"/>
                <w:szCs w:val="20"/>
              </w:rPr>
            </w:pPr>
            <w:r w:rsidRPr="007D7D39">
              <w:rPr>
                <w:rFonts w:ascii="Times New Roman" w:hAnsi="Times New Roman"/>
                <w:color w:val="auto"/>
                <w:sz w:val="20"/>
                <w:szCs w:val="20"/>
              </w:rPr>
              <w:t xml:space="preserve">- </w:t>
            </w:r>
            <w:r w:rsidR="007D7D39" w:rsidRPr="007D7D39">
              <w:rPr>
                <w:rFonts w:ascii="Times New Roman" w:hAnsi="Times New Roman"/>
                <w:color w:val="auto"/>
                <w:sz w:val="20"/>
                <w:szCs w:val="20"/>
              </w:rPr>
              <w:t>8</w:t>
            </w:r>
            <w:r w:rsidRPr="007D7D39">
              <w:rPr>
                <w:rFonts w:ascii="Times New Roman" w:hAnsi="Times New Roman"/>
                <w:color w:val="auto"/>
                <w:sz w:val="20"/>
                <w:szCs w:val="20"/>
              </w:rPr>
              <w:t xml:space="preserve"> заседаний, </w:t>
            </w:r>
            <w:r w:rsidR="007D7D39" w:rsidRPr="007D7D39">
              <w:rPr>
                <w:rFonts w:ascii="Times New Roman" w:hAnsi="Times New Roman"/>
                <w:color w:val="auto"/>
                <w:sz w:val="20"/>
                <w:szCs w:val="20"/>
              </w:rPr>
              <w:t>8</w:t>
            </w:r>
            <w:r w:rsidRPr="007D7D39">
              <w:rPr>
                <w:rFonts w:ascii="Times New Roman" w:hAnsi="Times New Roman"/>
                <w:color w:val="auto"/>
                <w:sz w:val="20"/>
                <w:szCs w:val="20"/>
              </w:rPr>
              <w:t>8 посещений, 1</w:t>
            </w:r>
            <w:r w:rsidR="007D7D39" w:rsidRPr="007D7D39">
              <w:rPr>
                <w:rFonts w:ascii="Times New Roman" w:hAnsi="Times New Roman"/>
                <w:color w:val="auto"/>
                <w:sz w:val="20"/>
                <w:szCs w:val="20"/>
              </w:rPr>
              <w:t>2</w:t>
            </w:r>
            <w:r w:rsidRPr="007D7D39">
              <w:rPr>
                <w:rFonts w:ascii="Times New Roman" w:hAnsi="Times New Roman"/>
                <w:color w:val="auto"/>
                <w:sz w:val="20"/>
                <w:szCs w:val="20"/>
              </w:rPr>
              <w:t xml:space="preserve"> чл. клуба;</w:t>
            </w:r>
          </w:p>
          <w:p w:rsidR="00D7627B" w:rsidRPr="007D7D39" w:rsidRDefault="00D7627B" w:rsidP="00D7627B">
            <w:pPr>
              <w:spacing w:after="120"/>
              <w:jc w:val="center"/>
              <w:rPr>
                <w:rFonts w:ascii="Times New Roman" w:hAnsi="Times New Roman"/>
                <w:color w:val="auto"/>
                <w:sz w:val="20"/>
                <w:szCs w:val="20"/>
              </w:rPr>
            </w:pPr>
          </w:p>
          <w:p w:rsidR="00E814CB" w:rsidRDefault="00D7627B" w:rsidP="00D7627B">
            <w:pPr>
              <w:jc w:val="center"/>
              <w:rPr>
                <w:rFonts w:ascii="Times New Roman" w:hAnsi="Times New Roman"/>
                <w:color w:val="auto"/>
                <w:sz w:val="20"/>
                <w:szCs w:val="20"/>
              </w:rPr>
            </w:pPr>
            <w:r w:rsidRPr="007D7D39">
              <w:rPr>
                <w:rFonts w:ascii="Times New Roman" w:hAnsi="Times New Roman"/>
                <w:color w:val="auto"/>
                <w:sz w:val="20"/>
                <w:szCs w:val="20"/>
              </w:rPr>
              <w:t xml:space="preserve">- </w:t>
            </w:r>
            <w:r w:rsidR="007D7D39" w:rsidRPr="007D7D39">
              <w:rPr>
                <w:rFonts w:ascii="Times New Roman" w:hAnsi="Times New Roman"/>
                <w:color w:val="auto"/>
                <w:sz w:val="20"/>
                <w:szCs w:val="20"/>
              </w:rPr>
              <w:t>3 заседания, 55 посещений, 20 чл. клуба;</w:t>
            </w:r>
          </w:p>
          <w:p w:rsidR="00E814CB" w:rsidRDefault="00E814CB" w:rsidP="00056E15">
            <w:pPr>
              <w:jc w:val="center"/>
              <w:rPr>
                <w:rFonts w:ascii="Times New Roman" w:hAnsi="Times New Roman"/>
                <w:color w:val="auto"/>
                <w:sz w:val="20"/>
                <w:szCs w:val="20"/>
              </w:rPr>
            </w:pPr>
          </w:p>
          <w:p w:rsidR="00E814CB" w:rsidRDefault="00E814CB" w:rsidP="00056E15">
            <w:pPr>
              <w:jc w:val="center"/>
              <w:rPr>
                <w:rFonts w:ascii="Times New Roman" w:hAnsi="Times New Roman"/>
                <w:color w:val="auto"/>
                <w:sz w:val="20"/>
                <w:szCs w:val="20"/>
              </w:rPr>
            </w:pPr>
          </w:p>
          <w:p w:rsidR="00264E5B" w:rsidRDefault="00264E5B" w:rsidP="00056E15">
            <w:pPr>
              <w:jc w:val="center"/>
              <w:rPr>
                <w:rFonts w:ascii="Times New Roman" w:hAnsi="Times New Roman"/>
                <w:color w:val="auto"/>
                <w:sz w:val="20"/>
                <w:szCs w:val="20"/>
              </w:rPr>
            </w:pPr>
          </w:p>
          <w:p w:rsidR="00264E5B" w:rsidRDefault="00264E5B" w:rsidP="00056E15">
            <w:pPr>
              <w:jc w:val="center"/>
              <w:rPr>
                <w:rFonts w:ascii="Times New Roman" w:hAnsi="Times New Roman"/>
                <w:color w:val="auto"/>
                <w:sz w:val="20"/>
                <w:szCs w:val="20"/>
              </w:rPr>
            </w:pPr>
          </w:p>
          <w:p w:rsidR="00056E15" w:rsidRPr="00056E15" w:rsidRDefault="00056E15" w:rsidP="00D7627B">
            <w:pPr>
              <w:spacing w:after="120"/>
              <w:jc w:val="center"/>
              <w:rPr>
                <w:rFonts w:ascii="Times New Roman" w:hAnsi="Times New Roman"/>
                <w:color w:val="auto"/>
                <w:sz w:val="20"/>
                <w:szCs w:val="20"/>
              </w:rPr>
            </w:pPr>
            <w:r w:rsidRPr="00056E15">
              <w:rPr>
                <w:rFonts w:ascii="Times New Roman" w:hAnsi="Times New Roman"/>
                <w:color w:val="auto"/>
                <w:sz w:val="20"/>
                <w:szCs w:val="20"/>
              </w:rPr>
              <w:t xml:space="preserve"> 12 заседаний, 138 посещений, 11 чл. клуба;</w:t>
            </w:r>
          </w:p>
          <w:p w:rsidR="00056E15" w:rsidRPr="00056E15" w:rsidRDefault="00056E15" w:rsidP="00D7627B">
            <w:pPr>
              <w:spacing w:after="120"/>
              <w:jc w:val="center"/>
              <w:rPr>
                <w:rFonts w:ascii="Times New Roman" w:hAnsi="Times New Roman"/>
                <w:color w:val="auto"/>
                <w:sz w:val="20"/>
                <w:szCs w:val="20"/>
              </w:rPr>
            </w:pPr>
            <w:r w:rsidRPr="00056E15">
              <w:rPr>
                <w:rFonts w:ascii="Times New Roman" w:hAnsi="Times New Roman"/>
                <w:color w:val="auto"/>
                <w:sz w:val="20"/>
                <w:szCs w:val="20"/>
              </w:rPr>
              <w:t>- 10 чл. клуба, 110 посещений;</w:t>
            </w:r>
          </w:p>
          <w:p w:rsidR="00D7627B" w:rsidRDefault="00D7627B" w:rsidP="00D7627B">
            <w:pPr>
              <w:jc w:val="center"/>
              <w:rPr>
                <w:rFonts w:ascii="Times New Roman" w:hAnsi="Times New Roman"/>
                <w:color w:val="auto"/>
                <w:sz w:val="20"/>
                <w:szCs w:val="20"/>
              </w:rPr>
            </w:pPr>
          </w:p>
          <w:p w:rsidR="00056E15" w:rsidRPr="00056E15" w:rsidRDefault="00056E15" w:rsidP="00D7627B">
            <w:pPr>
              <w:jc w:val="center"/>
              <w:rPr>
                <w:rFonts w:ascii="Times New Roman" w:hAnsi="Times New Roman"/>
                <w:color w:val="auto"/>
                <w:sz w:val="20"/>
                <w:szCs w:val="20"/>
              </w:rPr>
            </w:pPr>
            <w:r w:rsidRPr="00056E15">
              <w:rPr>
                <w:rFonts w:ascii="Times New Roman" w:hAnsi="Times New Roman"/>
                <w:color w:val="auto"/>
                <w:sz w:val="20"/>
                <w:szCs w:val="20"/>
              </w:rPr>
              <w:t>- 17 мероприятий,</w:t>
            </w:r>
          </w:p>
          <w:p w:rsidR="00056E15" w:rsidRDefault="00056E15" w:rsidP="00D7627B">
            <w:pPr>
              <w:spacing w:after="120"/>
              <w:jc w:val="center"/>
              <w:rPr>
                <w:rFonts w:ascii="Times New Roman" w:hAnsi="Times New Roman"/>
                <w:color w:val="auto"/>
                <w:sz w:val="20"/>
                <w:szCs w:val="20"/>
              </w:rPr>
            </w:pPr>
            <w:r w:rsidRPr="00056E15">
              <w:rPr>
                <w:rFonts w:ascii="Times New Roman" w:hAnsi="Times New Roman"/>
                <w:color w:val="auto"/>
                <w:sz w:val="20"/>
                <w:szCs w:val="20"/>
              </w:rPr>
              <w:t>74 посещения, 8 чл. клуба;</w:t>
            </w:r>
          </w:p>
          <w:p w:rsidR="00D7627B" w:rsidRPr="00056E15" w:rsidRDefault="00D7627B" w:rsidP="00D7627B">
            <w:pPr>
              <w:jc w:val="center"/>
              <w:rPr>
                <w:rFonts w:ascii="Times New Roman" w:hAnsi="Times New Roman"/>
                <w:color w:val="auto"/>
                <w:sz w:val="20"/>
                <w:szCs w:val="20"/>
              </w:rPr>
            </w:pPr>
          </w:p>
          <w:p w:rsidR="00056E15" w:rsidRPr="00056E15" w:rsidRDefault="00056E15" w:rsidP="00D7627B">
            <w:pPr>
              <w:jc w:val="center"/>
              <w:rPr>
                <w:rFonts w:ascii="Times New Roman" w:eastAsia="Times New Roman" w:hAnsi="Times New Roman"/>
                <w:color w:val="auto"/>
                <w:sz w:val="20"/>
                <w:szCs w:val="20"/>
              </w:rPr>
            </w:pPr>
            <w:r w:rsidRPr="00056E15">
              <w:rPr>
                <w:rFonts w:ascii="Times New Roman" w:eastAsia="Times New Roman" w:hAnsi="Times New Roman"/>
                <w:color w:val="auto"/>
                <w:sz w:val="20"/>
                <w:szCs w:val="20"/>
              </w:rPr>
              <w:t>- 11 мероприятий,</w:t>
            </w:r>
          </w:p>
          <w:p w:rsidR="00056E15" w:rsidRDefault="00056E15" w:rsidP="00D7627B">
            <w:pPr>
              <w:spacing w:after="120"/>
              <w:jc w:val="center"/>
              <w:rPr>
                <w:rFonts w:ascii="Times New Roman" w:eastAsia="Times New Roman" w:hAnsi="Times New Roman"/>
                <w:color w:val="auto"/>
                <w:sz w:val="20"/>
                <w:szCs w:val="20"/>
              </w:rPr>
            </w:pPr>
            <w:r w:rsidRPr="00056E15">
              <w:rPr>
                <w:rFonts w:ascii="Times New Roman" w:eastAsia="Times New Roman" w:hAnsi="Times New Roman"/>
                <w:color w:val="auto"/>
                <w:sz w:val="20"/>
                <w:szCs w:val="20"/>
              </w:rPr>
              <w:t>112 посещений, 11 чл. клуба;</w:t>
            </w:r>
          </w:p>
          <w:p w:rsidR="00D7627B" w:rsidRPr="00056E15" w:rsidRDefault="00D7627B" w:rsidP="00D7627B">
            <w:pPr>
              <w:jc w:val="center"/>
              <w:rPr>
                <w:rFonts w:ascii="Times New Roman" w:eastAsia="Times New Roman" w:hAnsi="Times New Roman"/>
                <w:color w:val="auto"/>
                <w:sz w:val="20"/>
                <w:szCs w:val="20"/>
              </w:rPr>
            </w:pPr>
          </w:p>
          <w:p w:rsidR="00056E15" w:rsidRPr="00056E15" w:rsidRDefault="00056E15" w:rsidP="00D7627B">
            <w:pPr>
              <w:jc w:val="center"/>
              <w:rPr>
                <w:rFonts w:ascii="Times New Roman" w:eastAsia="Times New Roman" w:hAnsi="Times New Roman"/>
                <w:color w:val="auto"/>
                <w:sz w:val="20"/>
                <w:szCs w:val="20"/>
              </w:rPr>
            </w:pPr>
            <w:r w:rsidRPr="00056E15">
              <w:rPr>
                <w:rFonts w:ascii="Times New Roman" w:eastAsia="Times New Roman" w:hAnsi="Times New Roman"/>
                <w:color w:val="auto"/>
                <w:sz w:val="20"/>
                <w:szCs w:val="20"/>
              </w:rPr>
              <w:t>- 4 мероприятия, 32 посещения, 4 семьи- чл. клуба;</w:t>
            </w:r>
          </w:p>
          <w:p w:rsidR="00D7627B" w:rsidRDefault="00D7627B" w:rsidP="00D7627B">
            <w:pPr>
              <w:spacing w:after="120"/>
              <w:jc w:val="center"/>
              <w:rPr>
                <w:rFonts w:ascii="Times New Roman" w:eastAsia="Times New Roman" w:hAnsi="Times New Roman"/>
                <w:color w:val="auto"/>
                <w:sz w:val="20"/>
                <w:szCs w:val="20"/>
              </w:rPr>
            </w:pPr>
          </w:p>
          <w:p w:rsidR="00056E15" w:rsidRPr="00056E15" w:rsidRDefault="00056E15" w:rsidP="00D7627B">
            <w:pPr>
              <w:spacing w:after="120"/>
              <w:jc w:val="center"/>
              <w:rPr>
                <w:rFonts w:ascii="Times New Roman" w:eastAsia="Times New Roman" w:hAnsi="Times New Roman"/>
                <w:color w:val="auto"/>
                <w:sz w:val="20"/>
                <w:szCs w:val="20"/>
              </w:rPr>
            </w:pPr>
            <w:r w:rsidRPr="00056E15">
              <w:rPr>
                <w:rFonts w:ascii="Times New Roman" w:eastAsia="Times New Roman" w:hAnsi="Times New Roman"/>
                <w:color w:val="auto"/>
                <w:sz w:val="20"/>
                <w:szCs w:val="20"/>
              </w:rPr>
              <w:t>- 9 мероприятий, 144 посещения, 22 чл. клуба</w:t>
            </w:r>
          </w:p>
          <w:p w:rsidR="00056E15" w:rsidRPr="00056E15" w:rsidRDefault="00056E15" w:rsidP="00056E15">
            <w:pPr>
              <w:jc w:val="center"/>
              <w:rPr>
                <w:rFonts w:ascii="Times New Roman" w:eastAsia="Times New Roman" w:hAnsi="Times New Roman" w:cs="Times New Roman"/>
                <w:color w:val="auto"/>
                <w:sz w:val="20"/>
                <w:szCs w:val="20"/>
              </w:rPr>
            </w:pPr>
          </w:p>
        </w:tc>
        <w:tc>
          <w:tcPr>
            <w:tcW w:w="2604" w:type="dxa"/>
            <w:shd w:val="clear" w:color="auto" w:fill="auto"/>
          </w:tcPr>
          <w:p w:rsidR="00F860B3" w:rsidRDefault="00B00777" w:rsidP="00D7627B">
            <w:pPr>
              <w:pStyle w:val="11"/>
              <w:shd w:val="clear" w:color="auto" w:fill="auto"/>
              <w:spacing w:after="120" w:line="240" w:lineRule="auto"/>
              <w:ind w:firstLine="0"/>
              <w:jc w:val="center"/>
              <w:rPr>
                <w:sz w:val="20"/>
                <w:szCs w:val="20"/>
              </w:rPr>
            </w:pPr>
            <w:hyperlink r:id="rId60" w:history="1">
              <w:r w:rsidR="00D7627B" w:rsidRPr="00D7627B">
                <w:rPr>
                  <w:rStyle w:val="ae"/>
                  <w:rFonts w:eastAsia="Courier New"/>
                  <w:sz w:val="20"/>
                  <w:szCs w:val="20"/>
                </w:rPr>
                <w:t>https://vk.com/id255637903?w=wall255637903_2581%2Fall</w:t>
              </w:r>
            </w:hyperlink>
          </w:p>
          <w:p w:rsidR="00D7627B" w:rsidRDefault="00B00777" w:rsidP="00D7627B">
            <w:pPr>
              <w:pStyle w:val="11"/>
              <w:shd w:val="clear" w:color="auto" w:fill="auto"/>
              <w:spacing w:after="120" w:line="240" w:lineRule="auto"/>
              <w:ind w:firstLine="0"/>
              <w:jc w:val="center"/>
              <w:rPr>
                <w:sz w:val="20"/>
                <w:szCs w:val="20"/>
              </w:rPr>
            </w:pPr>
            <w:hyperlink r:id="rId61" w:history="1">
              <w:r w:rsidR="00D7627B" w:rsidRPr="00E97DBC">
                <w:rPr>
                  <w:rStyle w:val="ae"/>
                  <w:sz w:val="20"/>
                  <w:szCs w:val="20"/>
                </w:rPr>
                <w:t>https://vk.com/id255637903?z=photo255637903_457241938%2Falbum255637903_00%2Frev</w:t>
              </w:r>
            </w:hyperlink>
            <w:r w:rsidR="00D7627B">
              <w:rPr>
                <w:sz w:val="20"/>
                <w:szCs w:val="20"/>
              </w:rPr>
              <w:t xml:space="preserve"> </w:t>
            </w:r>
          </w:p>
          <w:p w:rsidR="00D7627B" w:rsidRPr="00D7627B" w:rsidRDefault="00D7627B" w:rsidP="00D7627B">
            <w:pPr>
              <w:pStyle w:val="11"/>
              <w:shd w:val="clear" w:color="auto" w:fill="auto"/>
              <w:spacing w:after="0" w:line="240" w:lineRule="auto"/>
              <w:ind w:firstLine="0"/>
              <w:jc w:val="center"/>
              <w:rPr>
                <w:b/>
                <w:color w:val="FF0000"/>
                <w:sz w:val="20"/>
                <w:szCs w:val="20"/>
              </w:rPr>
            </w:pPr>
          </w:p>
        </w:tc>
      </w:tr>
      <w:tr w:rsidR="00056E15" w:rsidRPr="002A574A" w:rsidTr="003E4B32">
        <w:trPr>
          <w:jc w:val="center"/>
        </w:trPr>
        <w:tc>
          <w:tcPr>
            <w:tcW w:w="2029" w:type="dxa"/>
            <w:shd w:val="clear" w:color="auto" w:fill="auto"/>
          </w:tcPr>
          <w:p w:rsidR="00056E15" w:rsidRPr="00056E15" w:rsidRDefault="00056E15" w:rsidP="003E4B32">
            <w:pPr>
              <w:jc w:val="center"/>
              <w:rPr>
                <w:rFonts w:ascii="Times New Roman" w:eastAsia="Times New Roman" w:hAnsi="Times New Roman" w:cs="Times New Roman"/>
                <w:sz w:val="20"/>
                <w:szCs w:val="20"/>
              </w:rPr>
            </w:pPr>
            <w:r w:rsidRPr="00056E15">
              <w:rPr>
                <w:rFonts w:ascii="Times New Roman" w:eastAsia="Times New Roman" w:hAnsi="Times New Roman" w:cs="Times New Roman"/>
                <w:sz w:val="20"/>
                <w:szCs w:val="20"/>
              </w:rPr>
              <w:lastRenderedPageBreak/>
              <w:t>Проведение собственных конкурсов, акций и флэш-мобов районного, областного и Всероссийского масштаба.</w:t>
            </w:r>
          </w:p>
        </w:tc>
        <w:tc>
          <w:tcPr>
            <w:tcW w:w="2521" w:type="dxa"/>
            <w:shd w:val="clear" w:color="auto" w:fill="auto"/>
          </w:tcPr>
          <w:p w:rsidR="007D4ACE" w:rsidRDefault="007D4ACE" w:rsidP="007D4ACE">
            <w:pPr>
              <w:jc w:val="center"/>
              <w:rPr>
                <w:rFonts w:ascii="Times New Roman" w:hAnsi="Times New Roman" w:cs="Times New Roman"/>
                <w:sz w:val="20"/>
                <w:szCs w:val="20"/>
              </w:rPr>
            </w:pPr>
            <w:r>
              <w:rPr>
                <w:rFonts w:ascii="Times New Roman" w:eastAsia="Times New Roman" w:hAnsi="Times New Roman" w:cs="Times New Roman"/>
                <w:sz w:val="20"/>
                <w:szCs w:val="20"/>
              </w:rPr>
              <w:t>Сергиевская Ц</w:t>
            </w:r>
            <w:r w:rsidRPr="00056E15">
              <w:rPr>
                <w:rFonts w:ascii="Times New Roman" w:eastAsia="Times New Roman" w:hAnsi="Times New Roman" w:cs="Times New Roman"/>
                <w:sz w:val="20"/>
                <w:szCs w:val="20"/>
              </w:rPr>
              <w:t xml:space="preserve">Б </w:t>
            </w:r>
            <w:r>
              <w:rPr>
                <w:rFonts w:ascii="Times New Roman" w:eastAsia="Times New Roman" w:hAnsi="Times New Roman" w:cs="Times New Roman"/>
                <w:sz w:val="20"/>
                <w:szCs w:val="20"/>
              </w:rPr>
              <w:t>организовала р</w:t>
            </w:r>
            <w:r w:rsidRPr="007D4ACE">
              <w:rPr>
                <w:rFonts w:ascii="Times New Roman" w:hAnsi="Times New Roman" w:cs="Times New Roman"/>
                <w:sz w:val="20"/>
                <w:szCs w:val="20"/>
              </w:rPr>
              <w:t>ай</w:t>
            </w:r>
            <w:r>
              <w:rPr>
                <w:rFonts w:ascii="Times New Roman" w:hAnsi="Times New Roman" w:cs="Times New Roman"/>
                <w:sz w:val="20"/>
                <w:szCs w:val="20"/>
              </w:rPr>
              <w:t>онный библиотечный этнографичес</w:t>
            </w:r>
            <w:r w:rsidRPr="007D4ACE">
              <w:rPr>
                <w:rFonts w:ascii="Times New Roman" w:hAnsi="Times New Roman" w:cs="Times New Roman"/>
                <w:sz w:val="20"/>
                <w:szCs w:val="20"/>
              </w:rPr>
              <w:t>кий фестиваль «Единство в сердце России»</w:t>
            </w:r>
            <w:r>
              <w:rPr>
                <w:rFonts w:ascii="Times New Roman" w:hAnsi="Times New Roman" w:cs="Times New Roman"/>
                <w:sz w:val="20"/>
                <w:szCs w:val="20"/>
              </w:rPr>
              <w:t>.</w:t>
            </w:r>
          </w:p>
          <w:p w:rsidR="007D4ACE" w:rsidRDefault="007D4ACE" w:rsidP="007D4ACE">
            <w:pPr>
              <w:jc w:val="center"/>
              <w:rPr>
                <w:rFonts w:ascii="Times New Roman" w:hAnsi="Times New Roman" w:cs="Times New Roman"/>
                <w:sz w:val="20"/>
                <w:szCs w:val="20"/>
              </w:rPr>
            </w:pPr>
          </w:p>
          <w:p w:rsidR="007D4ACE" w:rsidRDefault="007D4ACE" w:rsidP="007D4ACE">
            <w:pPr>
              <w:jc w:val="center"/>
              <w:rPr>
                <w:rFonts w:ascii="Times New Roman" w:eastAsia="Times New Roman" w:hAnsi="Times New Roman" w:cs="Times New Roman"/>
                <w:sz w:val="20"/>
                <w:szCs w:val="20"/>
              </w:rPr>
            </w:pPr>
          </w:p>
          <w:p w:rsidR="007D4ACE" w:rsidRDefault="007D4ACE" w:rsidP="007D4ACE">
            <w:pPr>
              <w:jc w:val="center"/>
              <w:rPr>
                <w:rFonts w:ascii="Times New Roman" w:eastAsia="Times New Roman" w:hAnsi="Times New Roman" w:cs="Times New Roman"/>
                <w:sz w:val="20"/>
                <w:szCs w:val="20"/>
              </w:rPr>
            </w:pPr>
          </w:p>
          <w:p w:rsidR="007D4ACE" w:rsidRDefault="007D4ACE" w:rsidP="007D4ACE">
            <w:pPr>
              <w:jc w:val="center"/>
              <w:rPr>
                <w:rFonts w:ascii="Times New Roman" w:eastAsia="Times New Roman" w:hAnsi="Times New Roman" w:cs="Times New Roman"/>
                <w:sz w:val="20"/>
                <w:szCs w:val="20"/>
              </w:rPr>
            </w:pPr>
          </w:p>
          <w:p w:rsidR="007D4ACE" w:rsidRDefault="007D4ACE" w:rsidP="007D4ACE">
            <w:pPr>
              <w:jc w:val="center"/>
              <w:rPr>
                <w:rFonts w:ascii="Times New Roman" w:eastAsia="Times New Roman" w:hAnsi="Times New Roman" w:cs="Times New Roman"/>
                <w:sz w:val="20"/>
                <w:szCs w:val="20"/>
              </w:rPr>
            </w:pPr>
          </w:p>
          <w:p w:rsidR="007D4ACE" w:rsidRPr="007D4ACE" w:rsidRDefault="007D4ACE" w:rsidP="007D4ACE">
            <w:pPr>
              <w:jc w:val="center"/>
              <w:rPr>
                <w:rFonts w:ascii="Times New Roman" w:eastAsia="Times New Roman" w:hAnsi="Times New Roman" w:cs="Times New Roman"/>
                <w:sz w:val="20"/>
                <w:szCs w:val="20"/>
              </w:rPr>
            </w:pPr>
          </w:p>
          <w:p w:rsidR="00056E15" w:rsidRDefault="00056E15" w:rsidP="007D4ACE">
            <w:pPr>
              <w:jc w:val="center"/>
              <w:rPr>
                <w:rFonts w:ascii="Times New Roman" w:eastAsia="Times New Roman" w:hAnsi="Times New Roman" w:cs="Times New Roman"/>
                <w:sz w:val="20"/>
                <w:szCs w:val="20"/>
              </w:rPr>
            </w:pPr>
            <w:r w:rsidRPr="00056E15">
              <w:rPr>
                <w:rFonts w:ascii="Times New Roman" w:eastAsia="Times New Roman" w:hAnsi="Times New Roman" w:cs="Times New Roman"/>
                <w:sz w:val="20"/>
                <w:szCs w:val="20"/>
              </w:rPr>
              <w:t>Сергиевская ЦДБ провела</w:t>
            </w:r>
            <w:r>
              <w:rPr>
                <w:rFonts w:ascii="Times New Roman" w:eastAsia="Times New Roman" w:hAnsi="Times New Roman" w:cs="Times New Roman"/>
                <w:sz w:val="20"/>
                <w:szCs w:val="20"/>
              </w:rPr>
              <w:t>:</w:t>
            </w:r>
            <w:r w:rsidRPr="00056E1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56E15">
              <w:rPr>
                <w:rFonts w:ascii="Times New Roman" w:eastAsia="Times New Roman" w:hAnsi="Times New Roman" w:cs="Times New Roman"/>
                <w:sz w:val="20"/>
                <w:szCs w:val="20"/>
                <w:lang w:val="en-US"/>
              </w:rPr>
              <w:t>II</w:t>
            </w:r>
            <w:r w:rsidRPr="00056E15">
              <w:rPr>
                <w:rFonts w:ascii="Times New Roman" w:eastAsia="Times New Roman" w:hAnsi="Times New Roman" w:cs="Times New Roman"/>
                <w:sz w:val="20"/>
                <w:szCs w:val="20"/>
              </w:rPr>
              <w:t xml:space="preserve"> Всероссийскую акцию «Читаем Гарина-Михайловского», </w:t>
            </w:r>
          </w:p>
          <w:p w:rsidR="00056E15" w:rsidRDefault="00056E15" w:rsidP="007D4A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56E15">
              <w:rPr>
                <w:rFonts w:ascii="Times New Roman" w:eastAsia="Times New Roman" w:hAnsi="Times New Roman" w:cs="Times New Roman"/>
                <w:sz w:val="20"/>
                <w:szCs w:val="20"/>
              </w:rPr>
              <w:t xml:space="preserve">районный онлайн-турнир «Суперчитатель лета-2021», </w:t>
            </w:r>
          </w:p>
          <w:p w:rsidR="00056E15" w:rsidRPr="00056E15" w:rsidRDefault="00056E15" w:rsidP="007D4A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56E15">
              <w:rPr>
                <w:rFonts w:ascii="Times New Roman" w:eastAsia="Times New Roman" w:hAnsi="Times New Roman" w:cs="Times New Roman"/>
                <w:sz w:val="20"/>
                <w:szCs w:val="20"/>
              </w:rPr>
              <w:t>районный флэш-моб «Классика на каждом шагу» (к</w:t>
            </w:r>
            <w:r>
              <w:rPr>
                <w:rFonts w:ascii="Times New Roman" w:eastAsia="Times New Roman" w:hAnsi="Times New Roman" w:cs="Times New Roman"/>
                <w:sz w:val="20"/>
                <w:szCs w:val="20"/>
              </w:rPr>
              <w:t>о</w:t>
            </w:r>
            <w:r w:rsidRPr="00056E15">
              <w:rPr>
                <w:rFonts w:ascii="Times New Roman" w:eastAsia="Times New Roman" w:hAnsi="Times New Roman" w:cs="Times New Roman"/>
                <w:sz w:val="20"/>
                <w:szCs w:val="20"/>
              </w:rPr>
              <w:t xml:space="preserve"> Дню Пушкина России) и  др.</w:t>
            </w:r>
          </w:p>
          <w:p w:rsidR="00056E15" w:rsidRPr="00056E15" w:rsidRDefault="00056E15" w:rsidP="007D4ACE">
            <w:pPr>
              <w:pStyle w:val="11"/>
              <w:shd w:val="clear" w:color="auto" w:fill="auto"/>
              <w:spacing w:after="0" w:line="240" w:lineRule="auto"/>
              <w:ind w:firstLine="0"/>
              <w:jc w:val="center"/>
              <w:rPr>
                <w:sz w:val="20"/>
                <w:szCs w:val="20"/>
              </w:rPr>
            </w:pPr>
            <w:r w:rsidRPr="00056E15">
              <w:rPr>
                <w:sz w:val="20"/>
                <w:szCs w:val="20"/>
              </w:rPr>
              <w:t>Сургутская б-ка  организовала творческий конкурс чтецов «Театральные подмостки». Тема конкурса - «Покорители звезд». Он проходил в онлайн-формате в «ВК»</w:t>
            </w:r>
            <w:r>
              <w:rPr>
                <w:sz w:val="20"/>
                <w:szCs w:val="20"/>
              </w:rPr>
              <w:t>.</w:t>
            </w:r>
          </w:p>
          <w:p w:rsidR="00056E15" w:rsidRPr="00056E15" w:rsidRDefault="00056E15" w:rsidP="007D4ACE">
            <w:pPr>
              <w:pStyle w:val="11"/>
              <w:shd w:val="clear" w:color="auto" w:fill="auto"/>
              <w:spacing w:after="0" w:line="240" w:lineRule="auto"/>
              <w:ind w:firstLine="0"/>
              <w:jc w:val="center"/>
              <w:rPr>
                <w:sz w:val="20"/>
                <w:szCs w:val="20"/>
              </w:rPr>
            </w:pPr>
            <w:r w:rsidRPr="00056E15">
              <w:rPr>
                <w:sz w:val="20"/>
                <w:szCs w:val="20"/>
              </w:rPr>
              <w:t>Серноводская б-ка организовала сетевую акцию «Этот чарующий бал!», приуроченную 170-летию Самарской губернии</w:t>
            </w:r>
          </w:p>
        </w:tc>
        <w:tc>
          <w:tcPr>
            <w:tcW w:w="2964" w:type="dxa"/>
            <w:shd w:val="clear" w:color="auto" w:fill="auto"/>
          </w:tcPr>
          <w:p w:rsidR="007D4ACE" w:rsidRPr="007D4ACE" w:rsidRDefault="007D4ACE" w:rsidP="007D4ACE">
            <w:pPr>
              <w:ind w:firstLine="360"/>
              <w:jc w:val="center"/>
              <w:rPr>
                <w:rFonts w:ascii="Times New Roman" w:hAnsi="Times New Roman" w:cs="Times New Roman"/>
                <w:sz w:val="20"/>
                <w:szCs w:val="20"/>
              </w:rPr>
            </w:pPr>
            <w:r w:rsidRPr="007D4ACE">
              <w:rPr>
                <w:rFonts w:ascii="Times New Roman" w:hAnsi="Times New Roman" w:cs="Times New Roman"/>
                <w:sz w:val="20"/>
                <w:szCs w:val="20"/>
              </w:rPr>
              <w:t>Приняло участие более 170 жителей</w:t>
            </w:r>
            <w:r w:rsidR="00264E5B">
              <w:rPr>
                <w:rFonts w:ascii="Times New Roman" w:hAnsi="Times New Roman" w:cs="Times New Roman"/>
                <w:sz w:val="20"/>
                <w:szCs w:val="20"/>
              </w:rPr>
              <w:t xml:space="preserve"> </w:t>
            </w:r>
            <w:r w:rsidRPr="007D4ACE">
              <w:rPr>
                <w:rFonts w:ascii="Times New Roman" w:hAnsi="Times New Roman" w:cs="Times New Roman"/>
                <w:sz w:val="20"/>
                <w:szCs w:val="20"/>
              </w:rPr>
              <w:t>района из 13 населенных пунктов. Итогом стало создание литературно-музыкального видео-журнала «Единство в сердце России 2021», фотоальбома  декоративно-прикладного творчества «Этнофест 2021» и пополнение «Этно-кулинарной книги Сергиевского района».</w:t>
            </w:r>
          </w:p>
          <w:p w:rsidR="007D4ACE" w:rsidRDefault="007D4ACE" w:rsidP="007D4ACE">
            <w:pPr>
              <w:jc w:val="center"/>
              <w:rPr>
                <w:rFonts w:ascii="Times New Roman" w:hAnsi="Times New Roman" w:cs="Times New Roman"/>
                <w:sz w:val="20"/>
                <w:szCs w:val="20"/>
                <w:shd w:val="clear" w:color="auto" w:fill="FFFFFF"/>
              </w:rPr>
            </w:pPr>
          </w:p>
          <w:p w:rsidR="00056E15" w:rsidRPr="007D4ACE" w:rsidRDefault="00056E15" w:rsidP="007D4ACE">
            <w:pPr>
              <w:jc w:val="center"/>
              <w:rPr>
                <w:rFonts w:ascii="Times New Roman" w:hAnsi="Times New Roman" w:cs="Times New Roman"/>
                <w:sz w:val="20"/>
                <w:szCs w:val="20"/>
              </w:rPr>
            </w:pPr>
            <w:r w:rsidRPr="007D4ACE">
              <w:rPr>
                <w:rFonts w:ascii="Times New Roman" w:hAnsi="Times New Roman" w:cs="Times New Roman"/>
                <w:sz w:val="20"/>
                <w:szCs w:val="20"/>
                <w:shd w:val="clear" w:color="auto" w:fill="FFFFFF"/>
              </w:rPr>
              <w:t>Акцию «Читаем Гарина-Михайловского» поддержало 2312 участников из 123 библиотек и школ РФ.</w:t>
            </w:r>
          </w:p>
          <w:p w:rsidR="00056E15" w:rsidRPr="007D4ACE" w:rsidRDefault="00056E15" w:rsidP="007D4ACE">
            <w:pPr>
              <w:jc w:val="center"/>
              <w:rPr>
                <w:rFonts w:ascii="Times New Roman" w:hAnsi="Times New Roman" w:cs="Times New Roman"/>
                <w:sz w:val="20"/>
                <w:szCs w:val="20"/>
              </w:rPr>
            </w:pPr>
            <w:r w:rsidRPr="007D4ACE">
              <w:rPr>
                <w:rFonts w:ascii="Times New Roman" w:hAnsi="Times New Roman" w:cs="Times New Roman"/>
                <w:sz w:val="20"/>
                <w:szCs w:val="20"/>
              </w:rPr>
              <w:t>В эрудит-турнире приняло участие 10 лучших читателей района, победители и участники получили ценные призы.</w:t>
            </w:r>
          </w:p>
          <w:p w:rsidR="00056E15" w:rsidRPr="007D4ACE" w:rsidRDefault="00056E15" w:rsidP="007D4ACE">
            <w:pPr>
              <w:jc w:val="center"/>
              <w:rPr>
                <w:rFonts w:ascii="Times New Roman" w:hAnsi="Times New Roman" w:cs="Times New Roman"/>
                <w:sz w:val="20"/>
                <w:szCs w:val="20"/>
              </w:rPr>
            </w:pPr>
          </w:p>
          <w:p w:rsidR="00056E15" w:rsidRPr="007D4ACE" w:rsidRDefault="00056E15" w:rsidP="007D4ACE">
            <w:pPr>
              <w:jc w:val="center"/>
              <w:rPr>
                <w:rFonts w:ascii="Times New Roman" w:hAnsi="Times New Roman" w:cs="Times New Roman"/>
                <w:sz w:val="20"/>
                <w:szCs w:val="20"/>
              </w:rPr>
            </w:pPr>
          </w:p>
          <w:p w:rsidR="00056E15" w:rsidRPr="007D4ACE" w:rsidRDefault="00056E15" w:rsidP="007D4ACE">
            <w:pPr>
              <w:jc w:val="center"/>
              <w:rPr>
                <w:rFonts w:ascii="Times New Roman" w:hAnsi="Times New Roman" w:cs="Times New Roman"/>
                <w:sz w:val="20"/>
                <w:szCs w:val="20"/>
              </w:rPr>
            </w:pPr>
            <w:r w:rsidRPr="007D4ACE">
              <w:rPr>
                <w:rFonts w:ascii="Times New Roman" w:hAnsi="Times New Roman" w:cs="Times New Roman"/>
                <w:sz w:val="20"/>
                <w:szCs w:val="20"/>
              </w:rPr>
              <w:t>В конкурсе «Театральные подмостки» приняло участие 14 человек района в двух возрастных категориях. Всего в голосовании приняло участие  2583 человека.</w:t>
            </w:r>
          </w:p>
          <w:p w:rsidR="00056E15" w:rsidRPr="007D4ACE" w:rsidRDefault="00056E15" w:rsidP="007D4ACE">
            <w:pPr>
              <w:jc w:val="center"/>
              <w:rPr>
                <w:rFonts w:ascii="Times New Roman" w:hAnsi="Times New Roman" w:cs="Times New Roman"/>
                <w:sz w:val="20"/>
                <w:szCs w:val="20"/>
              </w:rPr>
            </w:pPr>
          </w:p>
          <w:p w:rsidR="00056E15" w:rsidRPr="007D4ACE" w:rsidRDefault="00056E15" w:rsidP="007D4ACE">
            <w:pPr>
              <w:jc w:val="center"/>
              <w:rPr>
                <w:rFonts w:ascii="Times New Roman" w:eastAsia="Times New Roman" w:hAnsi="Times New Roman" w:cs="Times New Roman"/>
                <w:sz w:val="20"/>
                <w:szCs w:val="20"/>
              </w:rPr>
            </w:pPr>
          </w:p>
          <w:p w:rsidR="00056E15" w:rsidRPr="007D4ACE" w:rsidRDefault="007D4ACE" w:rsidP="00034866">
            <w:pPr>
              <w:ind w:firstLine="23"/>
              <w:jc w:val="center"/>
              <w:rPr>
                <w:rFonts w:ascii="Times New Roman" w:eastAsia="Times New Roman" w:hAnsi="Times New Roman" w:cs="Times New Roman"/>
                <w:sz w:val="20"/>
                <w:szCs w:val="20"/>
              </w:rPr>
            </w:pPr>
            <w:r w:rsidRPr="007D4ACE">
              <w:rPr>
                <w:rFonts w:ascii="Times New Roman" w:eastAsia="Times New Roman" w:hAnsi="Times New Roman" w:cs="Times New Roman"/>
                <w:color w:val="auto"/>
                <w:sz w:val="20"/>
                <w:szCs w:val="20"/>
                <w:lang w:bidi="ar-SA"/>
              </w:rPr>
              <w:t xml:space="preserve">В акции приняли участие </w:t>
            </w:r>
            <w:r w:rsidRPr="007D4ACE">
              <w:rPr>
                <w:rFonts w:ascii="Times New Roman" w:eastAsia="Times New Roman" w:hAnsi="Times New Roman" w:cs="Times New Roman"/>
                <w:bCs/>
                <w:color w:val="auto"/>
                <w:sz w:val="20"/>
                <w:szCs w:val="20"/>
                <w:lang w:bidi="ar-SA"/>
              </w:rPr>
              <w:t>51</w:t>
            </w:r>
            <w:r w:rsidRPr="007D4ACE">
              <w:rPr>
                <w:rFonts w:ascii="Times New Roman" w:eastAsia="Times New Roman" w:hAnsi="Times New Roman" w:cs="Times New Roman"/>
                <w:color w:val="auto"/>
                <w:sz w:val="20"/>
                <w:szCs w:val="20"/>
                <w:lang w:bidi="ar-SA"/>
              </w:rPr>
              <w:t xml:space="preserve"> пользователь,  из них </w:t>
            </w:r>
            <w:r w:rsidRPr="007D4ACE">
              <w:rPr>
                <w:rFonts w:ascii="Times New Roman" w:eastAsia="Times New Roman" w:hAnsi="Times New Roman" w:cs="Times New Roman"/>
                <w:bCs/>
                <w:color w:val="auto"/>
                <w:sz w:val="20"/>
                <w:szCs w:val="20"/>
                <w:lang w:bidi="ar-SA"/>
              </w:rPr>
              <w:t>38</w:t>
            </w:r>
            <w:r w:rsidRPr="007D4ACE">
              <w:rPr>
                <w:rFonts w:ascii="Times New Roman" w:eastAsia="Times New Roman" w:hAnsi="Times New Roman" w:cs="Times New Roman"/>
                <w:color w:val="auto"/>
                <w:sz w:val="20"/>
                <w:szCs w:val="20"/>
                <w:lang w:bidi="ar-SA"/>
              </w:rPr>
              <w:t xml:space="preserve"> стали друзьями библиотеки. Несмотря на то, что акция продолжалась 1 месяц, количество просмотров в сообществе «Этот чарующий бал»  составило - </w:t>
            </w:r>
            <w:r w:rsidRPr="007D4ACE">
              <w:rPr>
                <w:rFonts w:ascii="Times New Roman" w:eastAsia="Times New Roman" w:hAnsi="Times New Roman" w:cs="Times New Roman"/>
                <w:bCs/>
                <w:color w:val="auto"/>
                <w:sz w:val="20"/>
                <w:szCs w:val="20"/>
                <w:lang w:bidi="ar-SA"/>
              </w:rPr>
              <w:t>1327</w:t>
            </w:r>
          </w:p>
        </w:tc>
        <w:tc>
          <w:tcPr>
            <w:tcW w:w="2604" w:type="dxa"/>
            <w:shd w:val="clear" w:color="auto" w:fill="auto"/>
          </w:tcPr>
          <w:p w:rsidR="007D4ACE" w:rsidRPr="007D4ACE" w:rsidRDefault="00B00777" w:rsidP="007D4ACE">
            <w:pPr>
              <w:pStyle w:val="Heading20"/>
              <w:keepNext/>
              <w:keepLines/>
              <w:shd w:val="clear" w:color="auto" w:fill="auto"/>
              <w:spacing w:before="0" w:line="240" w:lineRule="auto"/>
              <w:ind w:firstLine="0"/>
              <w:jc w:val="center"/>
              <w:rPr>
                <w:b w:val="0"/>
                <w:sz w:val="20"/>
                <w:szCs w:val="20"/>
              </w:rPr>
            </w:pPr>
            <w:hyperlink r:id="rId62" w:history="1">
              <w:r w:rsidR="007D4ACE" w:rsidRPr="007D4ACE">
                <w:rPr>
                  <w:rStyle w:val="ae"/>
                  <w:rFonts w:eastAsia="Courier New"/>
                  <w:b w:val="0"/>
                  <w:sz w:val="20"/>
                  <w:szCs w:val="20"/>
                </w:rPr>
                <w:t>https://vk.com/id255637903?w=wall255637903_2065%2Fall</w:t>
              </w:r>
            </w:hyperlink>
          </w:p>
          <w:p w:rsidR="007D4ACE" w:rsidRPr="007D4ACE" w:rsidRDefault="00B00777" w:rsidP="007D4ACE">
            <w:pPr>
              <w:pStyle w:val="Heading20"/>
              <w:keepNext/>
              <w:keepLines/>
              <w:shd w:val="clear" w:color="auto" w:fill="auto"/>
              <w:spacing w:before="0" w:line="240" w:lineRule="auto"/>
              <w:ind w:firstLine="0"/>
              <w:jc w:val="center"/>
              <w:rPr>
                <w:b w:val="0"/>
                <w:sz w:val="20"/>
                <w:szCs w:val="20"/>
              </w:rPr>
            </w:pPr>
            <w:hyperlink r:id="rId63" w:history="1">
              <w:r w:rsidR="007D4ACE" w:rsidRPr="007D4ACE">
                <w:rPr>
                  <w:rStyle w:val="ae"/>
                  <w:rFonts w:eastAsia="Courier New"/>
                  <w:b w:val="0"/>
                  <w:sz w:val="20"/>
                  <w:szCs w:val="20"/>
                </w:rPr>
                <w:t>https://vk.com/id255637903?w=wall255637903_2069%2Fall</w:t>
              </w:r>
            </w:hyperlink>
          </w:p>
          <w:p w:rsidR="007D4ACE" w:rsidRPr="007D4ACE" w:rsidRDefault="00B00777" w:rsidP="007D4ACE">
            <w:pPr>
              <w:pStyle w:val="Heading20"/>
              <w:keepNext/>
              <w:keepLines/>
              <w:shd w:val="clear" w:color="auto" w:fill="auto"/>
              <w:spacing w:before="0" w:line="240" w:lineRule="auto"/>
              <w:ind w:firstLine="0"/>
              <w:jc w:val="center"/>
              <w:rPr>
                <w:b w:val="0"/>
                <w:sz w:val="20"/>
                <w:szCs w:val="20"/>
              </w:rPr>
            </w:pPr>
            <w:hyperlink r:id="rId64" w:history="1">
              <w:r w:rsidR="007D4ACE" w:rsidRPr="007D4ACE">
                <w:rPr>
                  <w:rStyle w:val="ae"/>
                  <w:rFonts w:eastAsia="Courier New"/>
                  <w:b w:val="0"/>
                  <w:sz w:val="20"/>
                  <w:szCs w:val="20"/>
                </w:rPr>
                <w:t>https://vk.com/id255637903?w=wall255637903_2079%2Fall</w:t>
              </w:r>
            </w:hyperlink>
          </w:p>
          <w:p w:rsidR="007D4ACE" w:rsidRPr="007D4ACE" w:rsidRDefault="00B00777" w:rsidP="007D4ACE">
            <w:pPr>
              <w:pStyle w:val="Heading20"/>
              <w:keepNext/>
              <w:keepLines/>
              <w:shd w:val="clear" w:color="auto" w:fill="auto"/>
              <w:spacing w:before="0" w:line="240" w:lineRule="auto"/>
              <w:ind w:firstLine="0"/>
              <w:jc w:val="center"/>
              <w:rPr>
                <w:b w:val="0"/>
                <w:sz w:val="20"/>
                <w:szCs w:val="20"/>
              </w:rPr>
            </w:pPr>
            <w:hyperlink r:id="rId65" w:history="1">
              <w:r w:rsidR="007D4ACE" w:rsidRPr="007D4ACE">
                <w:rPr>
                  <w:rStyle w:val="ae"/>
                  <w:rFonts w:eastAsia="Courier New"/>
                  <w:b w:val="0"/>
                  <w:sz w:val="20"/>
                  <w:szCs w:val="20"/>
                </w:rPr>
                <w:t>https://vk.com/id255637903?w=wall255637903_2090%2Fall</w:t>
              </w:r>
            </w:hyperlink>
          </w:p>
          <w:p w:rsidR="00056E15" w:rsidRPr="00056E15" w:rsidRDefault="00B00777" w:rsidP="00056E15">
            <w:pPr>
              <w:pStyle w:val="11"/>
              <w:shd w:val="clear" w:color="auto" w:fill="auto"/>
              <w:spacing w:after="0" w:line="274" w:lineRule="exact"/>
              <w:ind w:firstLine="0"/>
              <w:jc w:val="center"/>
              <w:rPr>
                <w:sz w:val="20"/>
                <w:szCs w:val="20"/>
              </w:rPr>
            </w:pPr>
            <w:hyperlink r:id="rId66" w:history="1">
              <w:r w:rsidR="00056E15" w:rsidRPr="00056E15">
                <w:rPr>
                  <w:rStyle w:val="ae"/>
                  <w:sz w:val="20"/>
                  <w:szCs w:val="20"/>
                </w:rPr>
                <w:t>https://vk.com/event191614400</w:t>
              </w:r>
            </w:hyperlink>
          </w:p>
          <w:p w:rsidR="00056E15" w:rsidRPr="00056E15" w:rsidRDefault="00056E15" w:rsidP="00056E15">
            <w:pPr>
              <w:pStyle w:val="11"/>
              <w:shd w:val="clear" w:color="auto" w:fill="auto"/>
              <w:spacing w:after="0" w:line="274" w:lineRule="exact"/>
              <w:ind w:firstLine="0"/>
              <w:jc w:val="center"/>
              <w:rPr>
                <w:sz w:val="20"/>
                <w:szCs w:val="20"/>
              </w:rPr>
            </w:pPr>
          </w:p>
          <w:p w:rsidR="00056E15" w:rsidRPr="00056E15" w:rsidRDefault="00056E15" w:rsidP="00056E15">
            <w:pPr>
              <w:pStyle w:val="11"/>
              <w:shd w:val="clear" w:color="auto" w:fill="auto"/>
              <w:spacing w:after="0" w:line="274" w:lineRule="exact"/>
              <w:ind w:firstLine="0"/>
              <w:jc w:val="center"/>
              <w:rPr>
                <w:sz w:val="20"/>
                <w:szCs w:val="20"/>
              </w:rPr>
            </w:pPr>
          </w:p>
          <w:p w:rsidR="00056E15" w:rsidRPr="00056E15" w:rsidRDefault="00B00777" w:rsidP="00056E15">
            <w:pPr>
              <w:pStyle w:val="11"/>
              <w:shd w:val="clear" w:color="auto" w:fill="auto"/>
              <w:spacing w:after="0" w:line="274" w:lineRule="exact"/>
              <w:ind w:firstLine="0"/>
              <w:jc w:val="center"/>
              <w:rPr>
                <w:sz w:val="20"/>
                <w:szCs w:val="20"/>
              </w:rPr>
            </w:pPr>
            <w:hyperlink r:id="rId67" w:history="1">
              <w:r w:rsidR="00056E15" w:rsidRPr="00056E15">
                <w:rPr>
                  <w:rStyle w:val="ae"/>
                  <w:sz w:val="20"/>
                  <w:szCs w:val="20"/>
                </w:rPr>
                <w:t>https://vk.com/event207144074</w:t>
              </w:r>
            </w:hyperlink>
          </w:p>
          <w:p w:rsidR="00056E15" w:rsidRPr="00056E15" w:rsidRDefault="00056E15" w:rsidP="00056E15">
            <w:pPr>
              <w:pStyle w:val="11"/>
              <w:shd w:val="clear" w:color="auto" w:fill="auto"/>
              <w:spacing w:after="0" w:line="274" w:lineRule="exact"/>
              <w:ind w:firstLine="0"/>
              <w:jc w:val="center"/>
              <w:rPr>
                <w:sz w:val="20"/>
                <w:szCs w:val="20"/>
              </w:rPr>
            </w:pPr>
          </w:p>
          <w:p w:rsidR="00056E15" w:rsidRPr="00056E15" w:rsidRDefault="00056E15" w:rsidP="00056E15">
            <w:pPr>
              <w:pStyle w:val="11"/>
              <w:shd w:val="clear" w:color="auto" w:fill="auto"/>
              <w:spacing w:after="0" w:line="274" w:lineRule="exact"/>
              <w:ind w:firstLine="0"/>
              <w:jc w:val="center"/>
              <w:rPr>
                <w:sz w:val="20"/>
                <w:szCs w:val="20"/>
              </w:rPr>
            </w:pPr>
          </w:p>
          <w:p w:rsidR="00056E15" w:rsidRPr="00056E15" w:rsidRDefault="00056E15" w:rsidP="00056E15">
            <w:pPr>
              <w:pStyle w:val="11"/>
              <w:shd w:val="clear" w:color="auto" w:fill="auto"/>
              <w:spacing w:after="0" w:line="274" w:lineRule="exact"/>
              <w:ind w:firstLine="0"/>
              <w:jc w:val="center"/>
              <w:rPr>
                <w:sz w:val="20"/>
                <w:szCs w:val="20"/>
              </w:rPr>
            </w:pPr>
          </w:p>
          <w:p w:rsidR="00056E15" w:rsidRPr="00056E15" w:rsidRDefault="00B00777" w:rsidP="00056E15">
            <w:pPr>
              <w:pStyle w:val="11"/>
              <w:shd w:val="clear" w:color="auto" w:fill="auto"/>
              <w:spacing w:after="0" w:line="274" w:lineRule="exact"/>
              <w:ind w:firstLine="0"/>
              <w:jc w:val="center"/>
              <w:rPr>
                <w:sz w:val="20"/>
                <w:szCs w:val="20"/>
              </w:rPr>
            </w:pPr>
            <w:hyperlink r:id="rId68" w:history="1">
              <w:r w:rsidR="00056E15" w:rsidRPr="00056E15">
                <w:rPr>
                  <w:rStyle w:val="ae"/>
                  <w:sz w:val="20"/>
                  <w:szCs w:val="20"/>
                </w:rPr>
                <w:t>https://vk.com/surgut_bibl?w=wall304167644_1744</w:t>
              </w:r>
            </w:hyperlink>
          </w:p>
          <w:p w:rsidR="00056E15" w:rsidRPr="00056E15" w:rsidRDefault="00056E15" w:rsidP="00056E15">
            <w:pPr>
              <w:spacing w:line="274" w:lineRule="exact"/>
              <w:jc w:val="center"/>
              <w:rPr>
                <w:rFonts w:ascii="Times New Roman" w:eastAsia="Times New Roman" w:hAnsi="Times New Roman" w:cs="Times New Roman"/>
                <w:sz w:val="20"/>
                <w:szCs w:val="20"/>
              </w:rPr>
            </w:pPr>
          </w:p>
          <w:p w:rsidR="00056E15" w:rsidRPr="00056E15" w:rsidRDefault="00056E15" w:rsidP="00056E15">
            <w:pPr>
              <w:spacing w:line="274" w:lineRule="exact"/>
              <w:jc w:val="center"/>
              <w:rPr>
                <w:rFonts w:ascii="Times New Roman" w:eastAsia="Times New Roman" w:hAnsi="Times New Roman" w:cs="Times New Roman"/>
                <w:sz w:val="20"/>
                <w:szCs w:val="20"/>
              </w:rPr>
            </w:pPr>
          </w:p>
          <w:p w:rsidR="00056E15" w:rsidRPr="00056E15" w:rsidRDefault="00056E15" w:rsidP="00056E15">
            <w:pPr>
              <w:spacing w:line="274" w:lineRule="exact"/>
              <w:jc w:val="center"/>
              <w:rPr>
                <w:rFonts w:ascii="Times New Roman" w:eastAsia="Times New Roman" w:hAnsi="Times New Roman" w:cs="Times New Roman"/>
                <w:sz w:val="20"/>
                <w:szCs w:val="20"/>
              </w:rPr>
            </w:pPr>
          </w:p>
          <w:p w:rsidR="00056E15" w:rsidRPr="00056E15" w:rsidRDefault="00056E15" w:rsidP="00056E15">
            <w:pPr>
              <w:spacing w:line="274" w:lineRule="exact"/>
              <w:jc w:val="center"/>
              <w:rPr>
                <w:rFonts w:ascii="Times New Roman" w:eastAsia="Times New Roman" w:hAnsi="Times New Roman" w:cs="Times New Roman"/>
                <w:sz w:val="20"/>
                <w:szCs w:val="20"/>
              </w:rPr>
            </w:pPr>
          </w:p>
          <w:p w:rsidR="00056E15" w:rsidRPr="00056E15" w:rsidRDefault="00056E15" w:rsidP="00056E15">
            <w:pPr>
              <w:spacing w:line="274" w:lineRule="exact"/>
              <w:jc w:val="center"/>
              <w:rPr>
                <w:rFonts w:ascii="Times New Roman" w:eastAsia="Times New Roman" w:hAnsi="Times New Roman" w:cs="Times New Roman"/>
                <w:sz w:val="20"/>
                <w:szCs w:val="20"/>
              </w:rPr>
            </w:pPr>
          </w:p>
          <w:p w:rsidR="00056E15" w:rsidRPr="00056E15" w:rsidRDefault="00B00777" w:rsidP="00056E15">
            <w:pPr>
              <w:spacing w:line="274" w:lineRule="exact"/>
              <w:jc w:val="center"/>
              <w:rPr>
                <w:rFonts w:ascii="Times New Roman" w:eastAsia="Times New Roman" w:hAnsi="Times New Roman" w:cs="Times New Roman"/>
                <w:sz w:val="20"/>
                <w:szCs w:val="20"/>
              </w:rPr>
            </w:pPr>
            <w:hyperlink r:id="rId69" w:history="1">
              <w:r w:rsidR="00056E15" w:rsidRPr="00056E15">
                <w:rPr>
                  <w:rStyle w:val="ae"/>
                  <w:rFonts w:ascii="Times New Roman" w:hAnsi="Times New Roman" w:cs="Times New Roman"/>
                  <w:sz w:val="20"/>
                  <w:szCs w:val="20"/>
                </w:rPr>
                <w:t>https://vk.com/id344659833?z=photo344659833_457242391%2Falbum344659833_00%2Frev</w:t>
              </w:r>
            </w:hyperlink>
          </w:p>
        </w:tc>
      </w:tr>
      <w:tr w:rsidR="00E814CB" w:rsidRPr="002A574A" w:rsidTr="003E4B32">
        <w:trPr>
          <w:jc w:val="center"/>
        </w:trPr>
        <w:tc>
          <w:tcPr>
            <w:tcW w:w="2029" w:type="dxa"/>
            <w:shd w:val="clear" w:color="auto" w:fill="auto"/>
          </w:tcPr>
          <w:p w:rsidR="00E814CB" w:rsidRPr="00E814CB" w:rsidRDefault="00E814CB" w:rsidP="00E814CB">
            <w:pPr>
              <w:jc w:val="center"/>
              <w:rPr>
                <w:rFonts w:ascii="Times New Roman" w:eastAsia="Times New Roman" w:hAnsi="Times New Roman" w:cs="Times New Roman"/>
                <w:sz w:val="20"/>
                <w:szCs w:val="20"/>
              </w:rPr>
            </w:pPr>
            <w:r w:rsidRPr="00E814CB">
              <w:rPr>
                <w:rFonts w:ascii="Times New Roman" w:eastAsia="Times New Roman" w:hAnsi="Times New Roman" w:cs="Times New Roman"/>
                <w:sz w:val="20"/>
                <w:szCs w:val="20"/>
              </w:rPr>
              <w:t>Деятельность по пропаганде книги и чтения вне стен библиотек</w:t>
            </w:r>
          </w:p>
        </w:tc>
        <w:tc>
          <w:tcPr>
            <w:tcW w:w="2521" w:type="dxa"/>
            <w:shd w:val="clear" w:color="auto" w:fill="auto"/>
          </w:tcPr>
          <w:p w:rsidR="00E814CB" w:rsidRPr="00E814CB" w:rsidRDefault="00E814CB" w:rsidP="00E814CB">
            <w:pPr>
              <w:jc w:val="center"/>
              <w:rPr>
                <w:rFonts w:ascii="Times New Roman" w:hAnsi="Times New Roman" w:cs="Times New Roman"/>
                <w:sz w:val="20"/>
                <w:szCs w:val="20"/>
                <w:shd w:val="clear" w:color="auto" w:fill="FFFFFF"/>
              </w:rPr>
            </w:pPr>
            <w:r w:rsidRPr="00E814CB">
              <w:rPr>
                <w:rFonts w:ascii="Times New Roman" w:hAnsi="Times New Roman" w:cs="Times New Roman"/>
                <w:sz w:val="20"/>
                <w:szCs w:val="20"/>
                <w:shd w:val="clear" w:color="auto" w:fill="FFFFFF"/>
              </w:rPr>
              <w:t>Участие в областной общественной акции «Живая история Самарской губернии», Межрегиональном книжном фестивале «Время читать: Волжский текст».</w:t>
            </w:r>
          </w:p>
          <w:p w:rsidR="00E814CB" w:rsidRPr="00E814CB" w:rsidRDefault="00E814CB" w:rsidP="00E814CB">
            <w:pPr>
              <w:jc w:val="center"/>
              <w:rPr>
                <w:rFonts w:ascii="Times New Roman" w:eastAsia="Times New Roman" w:hAnsi="Times New Roman" w:cs="Times New Roman"/>
                <w:sz w:val="20"/>
                <w:szCs w:val="20"/>
              </w:rPr>
            </w:pPr>
            <w:r w:rsidRPr="00E814CB">
              <w:rPr>
                <w:rFonts w:ascii="Times New Roman" w:hAnsi="Times New Roman" w:cs="Times New Roman"/>
                <w:sz w:val="20"/>
                <w:szCs w:val="20"/>
                <w:shd w:val="clear" w:color="auto" w:fill="FFFFFF"/>
              </w:rPr>
              <w:t>Работа библиотек в онлайн-формате также была активной в 2021 году</w:t>
            </w:r>
          </w:p>
          <w:p w:rsidR="00E814CB" w:rsidRPr="00E814CB" w:rsidRDefault="00E814CB" w:rsidP="00E814CB">
            <w:pPr>
              <w:jc w:val="center"/>
              <w:rPr>
                <w:rFonts w:ascii="Times New Roman" w:eastAsia="Times New Roman" w:hAnsi="Times New Roman" w:cs="Times New Roman"/>
                <w:sz w:val="20"/>
                <w:szCs w:val="20"/>
              </w:rPr>
            </w:pPr>
          </w:p>
        </w:tc>
        <w:tc>
          <w:tcPr>
            <w:tcW w:w="2964" w:type="dxa"/>
            <w:shd w:val="clear" w:color="auto" w:fill="auto"/>
          </w:tcPr>
          <w:p w:rsidR="00E814CB" w:rsidRPr="00E814CB" w:rsidRDefault="00E814CB" w:rsidP="00E814CB">
            <w:pPr>
              <w:jc w:val="center"/>
              <w:rPr>
                <w:rFonts w:ascii="Times New Roman" w:eastAsia="Times New Roman" w:hAnsi="Times New Roman" w:cs="Times New Roman"/>
                <w:sz w:val="20"/>
                <w:szCs w:val="20"/>
              </w:rPr>
            </w:pPr>
            <w:r w:rsidRPr="00E814CB">
              <w:rPr>
                <w:rFonts w:ascii="Times New Roman" w:eastAsia="Times New Roman" w:hAnsi="Times New Roman" w:cs="Times New Roman"/>
                <w:sz w:val="20"/>
                <w:szCs w:val="20"/>
              </w:rPr>
              <w:t>В рамках акции «Живая история» ЦДБ провела районный квест «Сергиевская жемчужина». Кол-во участников – 539.</w:t>
            </w:r>
          </w:p>
          <w:p w:rsidR="00E814CB" w:rsidRPr="00E814CB" w:rsidRDefault="00E814CB" w:rsidP="00E814CB">
            <w:pPr>
              <w:jc w:val="center"/>
              <w:rPr>
                <w:rFonts w:ascii="Times New Roman" w:eastAsia="Times New Roman" w:hAnsi="Times New Roman" w:cs="Times New Roman"/>
                <w:sz w:val="20"/>
                <w:szCs w:val="20"/>
              </w:rPr>
            </w:pPr>
            <w:r w:rsidRPr="00E814CB">
              <w:rPr>
                <w:rFonts w:ascii="Times New Roman" w:hAnsi="Times New Roman" w:cs="Times New Roman"/>
                <w:sz w:val="20"/>
                <w:szCs w:val="20"/>
                <w:shd w:val="clear" w:color="auto" w:fill="FFFFFF"/>
              </w:rPr>
              <w:t>В рамках фестиваля «Время читать: Волжский текст» ЦДБ представляла интерактивную площадку, на которой можно было познакомиться с «литературным Сергиевском», помериться ростом с писателями и героями известных сказок, принять участие в постановке кукольного спектакля. Кол-во участников – 50</w:t>
            </w:r>
          </w:p>
        </w:tc>
        <w:tc>
          <w:tcPr>
            <w:tcW w:w="2604" w:type="dxa"/>
            <w:shd w:val="clear" w:color="auto" w:fill="auto"/>
          </w:tcPr>
          <w:p w:rsidR="00E814CB" w:rsidRPr="00E814CB" w:rsidRDefault="00B00777" w:rsidP="00E814CB">
            <w:pPr>
              <w:jc w:val="center"/>
              <w:rPr>
                <w:rFonts w:ascii="Times New Roman" w:hAnsi="Times New Roman" w:cs="Times New Roman"/>
                <w:sz w:val="20"/>
                <w:szCs w:val="20"/>
              </w:rPr>
            </w:pPr>
            <w:hyperlink r:id="rId70" w:history="1">
              <w:r w:rsidR="00E814CB" w:rsidRPr="00E814CB">
                <w:rPr>
                  <w:rStyle w:val="ae"/>
                  <w:rFonts w:ascii="Times New Roman" w:hAnsi="Times New Roman" w:cs="Times New Roman"/>
                  <w:sz w:val="20"/>
                  <w:szCs w:val="20"/>
                </w:rPr>
                <w:t>https://vk.com/id365822315?z=photo365822315_457241650%2Fwall365822315_1124</w:t>
              </w:r>
            </w:hyperlink>
          </w:p>
          <w:p w:rsidR="00E814CB" w:rsidRPr="00E814CB" w:rsidRDefault="00E814CB" w:rsidP="00E814CB">
            <w:pPr>
              <w:jc w:val="center"/>
              <w:rPr>
                <w:rFonts w:ascii="Times New Roman" w:hAnsi="Times New Roman" w:cs="Times New Roman"/>
                <w:sz w:val="20"/>
                <w:szCs w:val="20"/>
              </w:rPr>
            </w:pPr>
          </w:p>
          <w:p w:rsidR="00E814CB" w:rsidRPr="00E814CB" w:rsidRDefault="00E814CB" w:rsidP="00E814CB">
            <w:pPr>
              <w:jc w:val="center"/>
              <w:rPr>
                <w:rFonts w:ascii="Times New Roman" w:eastAsia="Times New Roman" w:hAnsi="Times New Roman" w:cs="Times New Roman"/>
                <w:sz w:val="20"/>
                <w:szCs w:val="20"/>
              </w:rPr>
            </w:pPr>
          </w:p>
          <w:p w:rsidR="00E814CB" w:rsidRPr="00E814CB" w:rsidRDefault="00B00777" w:rsidP="00E814CB">
            <w:pPr>
              <w:jc w:val="center"/>
              <w:rPr>
                <w:rFonts w:ascii="Times New Roman" w:eastAsia="Times New Roman" w:hAnsi="Times New Roman" w:cs="Times New Roman"/>
                <w:sz w:val="20"/>
                <w:szCs w:val="20"/>
              </w:rPr>
            </w:pPr>
            <w:hyperlink r:id="rId71" w:history="1">
              <w:r w:rsidR="00E814CB" w:rsidRPr="00E814CB">
                <w:rPr>
                  <w:rStyle w:val="ae"/>
                  <w:rFonts w:ascii="Times New Roman" w:hAnsi="Times New Roman" w:cs="Times New Roman"/>
                  <w:sz w:val="20"/>
                  <w:szCs w:val="20"/>
                </w:rPr>
                <w:t>https://vk.com/id365822315?z=photo365822315_457241765%2Fwall365822315_1162</w:t>
              </w:r>
            </w:hyperlink>
          </w:p>
          <w:p w:rsidR="00E814CB" w:rsidRPr="00E814CB" w:rsidRDefault="00E814CB" w:rsidP="00E814CB">
            <w:pPr>
              <w:jc w:val="center"/>
              <w:rPr>
                <w:rFonts w:ascii="Times New Roman" w:eastAsia="Times New Roman" w:hAnsi="Times New Roman" w:cs="Times New Roman"/>
                <w:sz w:val="20"/>
                <w:szCs w:val="20"/>
              </w:rPr>
            </w:pPr>
          </w:p>
        </w:tc>
      </w:tr>
      <w:tr w:rsidR="00264E5B" w:rsidRPr="002A574A" w:rsidTr="003E4B32">
        <w:trPr>
          <w:jc w:val="center"/>
        </w:trPr>
        <w:tc>
          <w:tcPr>
            <w:tcW w:w="2029" w:type="dxa"/>
            <w:shd w:val="clear" w:color="auto" w:fill="auto"/>
          </w:tcPr>
          <w:p w:rsidR="00264E5B" w:rsidRPr="00264E5B" w:rsidRDefault="00264E5B" w:rsidP="00264E5B">
            <w:pPr>
              <w:jc w:val="center"/>
              <w:rPr>
                <w:rFonts w:ascii="Times New Roman" w:eastAsia="Times New Roman" w:hAnsi="Times New Roman"/>
                <w:sz w:val="20"/>
                <w:szCs w:val="20"/>
              </w:rPr>
            </w:pPr>
            <w:r w:rsidRPr="00264E5B">
              <w:rPr>
                <w:rFonts w:ascii="Times New Roman" w:eastAsia="Times New Roman" w:hAnsi="Times New Roman"/>
                <w:sz w:val="20"/>
                <w:szCs w:val="20"/>
              </w:rPr>
              <w:t>Взаимодействие с образовательными</w:t>
            </w:r>
            <w:r>
              <w:rPr>
                <w:rFonts w:ascii="Times New Roman" w:eastAsia="Times New Roman" w:hAnsi="Times New Roman"/>
                <w:sz w:val="20"/>
                <w:szCs w:val="20"/>
              </w:rPr>
              <w:t>,</w:t>
            </w:r>
            <w:r w:rsidRPr="00264E5B">
              <w:rPr>
                <w:rFonts w:ascii="Times New Roman" w:eastAsia="Times New Roman" w:hAnsi="Times New Roman"/>
                <w:sz w:val="20"/>
                <w:szCs w:val="20"/>
              </w:rPr>
              <w:t xml:space="preserve"> культурно-досуговыми учреждениями</w:t>
            </w:r>
            <w:r>
              <w:rPr>
                <w:rFonts w:ascii="Times New Roman" w:eastAsia="Times New Roman" w:hAnsi="Times New Roman"/>
                <w:sz w:val="20"/>
                <w:szCs w:val="20"/>
              </w:rPr>
              <w:t xml:space="preserve"> и общественными </w:t>
            </w:r>
            <w:r>
              <w:rPr>
                <w:rFonts w:ascii="Times New Roman" w:eastAsia="Times New Roman" w:hAnsi="Times New Roman"/>
                <w:sz w:val="20"/>
                <w:szCs w:val="20"/>
              </w:rPr>
              <w:lastRenderedPageBreak/>
              <w:t>организациями</w:t>
            </w:r>
          </w:p>
        </w:tc>
        <w:tc>
          <w:tcPr>
            <w:tcW w:w="2521" w:type="dxa"/>
            <w:shd w:val="clear" w:color="auto" w:fill="auto"/>
          </w:tcPr>
          <w:p w:rsidR="00264E5B" w:rsidRDefault="00264E5B" w:rsidP="00264E5B">
            <w:pPr>
              <w:jc w:val="center"/>
              <w:rPr>
                <w:rFonts w:ascii="Times New Roman" w:eastAsia="Times New Roman" w:hAnsi="Times New Roman"/>
                <w:sz w:val="20"/>
                <w:szCs w:val="20"/>
              </w:rPr>
            </w:pPr>
            <w:r w:rsidRPr="00264E5B">
              <w:rPr>
                <w:rFonts w:ascii="Times New Roman" w:eastAsia="Times New Roman" w:hAnsi="Times New Roman"/>
                <w:sz w:val="20"/>
                <w:szCs w:val="20"/>
              </w:rPr>
              <w:lastRenderedPageBreak/>
              <w:t xml:space="preserve">Библиотеки МБУК «МЦБ» активно сотрудничают с сельскими клубами, школами, детскими садами и проводят мероприятия. </w:t>
            </w:r>
          </w:p>
          <w:p w:rsidR="00264E5B" w:rsidRDefault="00264E5B" w:rsidP="00264E5B">
            <w:pPr>
              <w:jc w:val="center"/>
              <w:rPr>
                <w:rFonts w:ascii="Times New Roman" w:eastAsia="Times New Roman" w:hAnsi="Times New Roman"/>
                <w:sz w:val="20"/>
                <w:szCs w:val="20"/>
              </w:rPr>
            </w:pPr>
            <w:r>
              <w:rPr>
                <w:rFonts w:ascii="Times New Roman" w:eastAsia="Times New Roman" w:hAnsi="Times New Roman"/>
                <w:sz w:val="20"/>
                <w:szCs w:val="20"/>
              </w:rPr>
              <w:lastRenderedPageBreak/>
              <w:t xml:space="preserve">Сергиевская ЦБ </w:t>
            </w:r>
            <w:r w:rsidRPr="00264E5B">
              <w:rPr>
                <w:rFonts w:ascii="Times New Roman" w:eastAsia="Times New Roman" w:hAnsi="Times New Roman"/>
                <w:sz w:val="20"/>
                <w:szCs w:val="20"/>
              </w:rPr>
              <w:t>сотрудничает с</w:t>
            </w:r>
            <w:r>
              <w:rPr>
                <w:rFonts w:ascii="Times New Roman" w:eastAsia="Times New Roman" w:hAnsi="Times New Roman"/>
                <w:sz w:val="20"/>
                <w:szCs w:val="20"/>
              </w:rPr>
              <w:t xml:space="preserve"> Сергиевским губернским техникумом, Поисковым отрядом «Подвиг», </w:t>
            </w:r>
          </w:p>
          <w:p w:rsidR="00264E5B" w:rsidRPr="00264E5B" w:rsidRDefault="00264E5B" w:rsidP="00264E5B">
            <w:pPr>
              <w:jc w:val="center"/>
              <w:rPr>
                <w:rFonts w:ascii="Times New Roman" w:eastAsia="Times New Roman" w:hAnsi="Times New Roman"/>
                <w:sz w:val="20"/>
                <w:szCs w:val="20"/>
              </w:rPr>
            </w:pPr>
            <w:r>
              <w:rPr>
                <w:rFonts w:ascii="Times New Roman" w:eastAsia="Times New Roman" w:hAnsi="Times New Roman"/>
                <w:sz w:val="20"/>
                <w:szCs w:val="20"/>
              </w:rPr>
              <w:t xml:space="preserve">Сергиевская </w:t>
            </w:r>
            <w:r w:rsidRPr="00264E5B">
              <w:rPr>
                <w:rFonts w:ascii="Times New Roman" w:eastAsia="Times New Roman" w:hAnsi="Times New Roman"/>
                <w:sz w:val="20"/>
                <w:szCs w:val="20"/>
              </w:rPr>
              <w:t>ЦДБ</w:t>
            </w:r>
            <w:r>
              <w:rPr>
                <w:rFonts w:ascii="Times New Roman" w:eastAsia="Times New Roman" w:hAnsi="Times New Roman"/>
                <w:sz w:val="20"/>
                <w:szCs w:val="20"/>
              </w:rPr>
              <w:t xml:space="preserve"> - </w:t>
            </w:r>
            <w:r w:rsidRPr="00264E5B">
              <w:rPr>
                <w:rFonts w:ascii="Times New Roman" w:eastAsia="Times New Roman" w:hAnsi="Times New Roman"/>
                <w:sz w:val="20"/>
                <w:szCs w:val="20"/>
              </w:rPr>
              <w:t>с ЦППМСП «Бирюза», «РЦДиПОВ», Сергиевской Детской школой искусств</w:t>
            </w:r>
            <w:r>
              <w:rPr>
                <w:rFonts w:ascii="Times New Roman" w:eastAsia="Times New Roman" w:hAnsi="Times New Roman"/>
                <w:sz w:val="20"/>
                <w:szCs w:val="20"/>
              </w:rPr>
              <w:t>,</w:t>
            </w:r>
            <w:r w:rsidRPr="00264E5B">
              <w:rPr>
                <w:rFonts w:ascii="Times New Roman" w:eastAsia="Times New Roman" w:hAnsi="Times New Roman"/>
                <w:sz w:val="20"/>
                <w:szCs w:val="20"/>
              </w:rPr>
              <w:t xml:space="preserve"> Светлодольская б-ка </w:t>
            </w:r>
            <w:r>
              <w:rPr>
                <w:rFonts w:ascii="Times New Roman" w:eastAsia="Times New Roman" w:hAnsi="Times New Roman"/>
                <w:sz w:val="20"/>
                <w:szCs w:val="20"/>
              </w:rPr>
              <w:t xml:space="preserve">- </w:t>
            </w:r>
            <w:r w:rsidRPr="00264E5B">
              <w:rPr>
                <w:rFonts w:ascii="Times New Roman" w:eastAsia="Times New Roman" w:hAnsi="Times New Roman"/>
                <w:sz w:val="20"/>
                <w:szCs w:val="20"/>
              </w:rPr>
              <w:t>с ГКУ КЦСО «Янтарь», Суходольск</w:t>
            </w:r>
            <w:r>
              <w:rPr>
                <w:rFonts w:ascii="Times New Roman" w:eastAsia="Times New Roman" w:hAnsi="Times New Roman"/>
                <w:sz w:val="20"/>
                <w:szCs w:val="20"/>
              </w:rPr>
              <w:t xml:space="preserve">ие взрослая и </w:t>
            </w:r>
            <w:r w:rsidRPr="00264E5B">
              <w:rPr>
                <w:rFonts w:ascii="Times New Roman" w:eastAsia="Times New Roman" w:hAnsi="Times New Roman"/>
                <w:sz w:val="20"/>
                <w:szCs w:val="20"/>
              </w:rPr>
              <w:t xml:space="preserve"> детская б-к</w:t>
            </w:r>
            <w:r>
              <w:rPr>
                <w:rFonts w:ascii="Times New Roman" w:eastAsia="Times New Roman" w:hAnsi="Times New Roman"/>
                <w:sz w:val="20"/>
                <w:szCs w:val="20"/>
              </w:rPr>
              <w:t>и</w:t>
            </w:r>
            <w:r w:rsidRPr="00264E5B">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264E5B">
              <w:rPr>
                <w:rFonts w:ascii="Times New Roman" w:eastAsia="Times New Roman" w:hAnsi="Times New Roman"/>
                <w:sz w:val="20"/>
                <w:szCs w:val="20"/>
              </w:rPr>
              <w:t xml:space="preserve">с </w:t>
            </w:r>
            <w:r w:rsidRPr="00264E5B">
              <w:rPr>
                <w:rFonts w:ascii="Times New Roman" w:eastAsia="Times New Roman" w:hAnsi="Times New Roman"/>
                <w:sz w:val="20"/>
                <w:szCs w:val="20"/>
                <w:lang w:eastAsia="en-US"/>
              </w:rPr>
              <w:t>МЦДО «Поиск»</w:t>
            </w:r>
          </w:p>
        </w:tc>
        <w:tc>
          <w:tcPr>
            <w:tcW w:w="2964" w:type="dxa"/>
            <w:shd w:val="clear" w:color="auto" w:fill="auto"/>
          </w:tcPr>
          <w:p w:rsidR="00264E5B" w:rsidRPr="00264E5B" w:rsidRDefault="00264E5B" w:rsidP="00264E5B">
            <w:pPr>
              <w:jc w:val="center"/>
              <w:rPr>
                <w:rFonts w:ascii="Times New Roman" w:eastAsia="Times New Roman" w:hAnsi="Times New Roman"/>
                <w:sz w:val="20"/>
                <w:szCs w:val="20"/>
              </w:rPr>
            </w:pPr>
            <w:r w:rsidRPr="00264E5B">
              <w:rPr>
                <w:rFonts w:ascii="Times New Roman" w:eastAsia="Times New Roman" w:hAnsi="Times New Roman"/>
                <w:sz w:val="20"/>
                <w:szCs w:val="20"/>
              </w:rPr>
              <w:lastRenderedPageBreak/>
              <w:t>Работа с партнерами осуществляется на договорной основе согласно совместно утвержденным планам.</w:t>
            </w:r>
          </w:p>
          <w:p w:rsidR="007D4D06" w:rsidRPr="007D4D06" w:rsidRDefault="007D4D06" w:rsidP="00264E5B">
            <w:pPr>
              <w:jc w:val="center"/>
              <w:rPr>
                <w:rFonts w:ascii="Times New Roman" w:eastAsia="Times New Roman" w:hAnsi="Times New Roman" w:cs="Times New Roman"/>
                <w:sz w:val="16"/>
                <w:szCs w:val="20"/>
              </w:rPr>
            </w:pPr>
            <w:r w:rsidRPr="007D4D06">
              <w:rPr>
                <w:rFonts w:ascii="Times New Roman" w:hAnsi="Times New Roman" w:cs="Times New Roman"/>
                <w:sz w:val="20"/>
              </w:rPr>
              <w:t xml:space="preserve">Экспозиция Всероссийского проекта «Без срока давности» и </w:t>
            </w:r>
            <w:r w:rsidRPr="007D4D06">
              <w:rPr>
                <w:rFonts w:ascii="Times New Roman" w:hAnsi="Times New Roman" w:cs="Times New Roman"/>
                <w:sz w:val="20"/>
              </w:rPr>
              <w:lastRenderedPageBreak/>
              <w:t>выставка музея поискового отряда «Подвиг»</w:t>
            </w:r>
            <w:r>
              <w:rPr>
                <w:rFonts w:ascii="Times New Roman" w:hAnsi="Times New Roman" w:cs="Times New Roman"/>
                <w:sz w:val="20"/>
              </w:rPr>
              <w:t xml:space="preserve"> работали на базе Сергиевской ЦБ.</w:t>
            </w:r>
          </w:p>
          <w:p w:rsidR="007D4D06" w:rsidRDefault="007D4D06" w:rsidP="00264E5B">
            <w:pPr>
              <w:jc w:val="center"/>
              <w:rPr>
                <w:rFonts w:ascii="Times New Roman" w:eastAsia="Times New Roman" w:hAnsi="Times New Roman"/>
                <w:sz w:val="20"/>
                <w:szCs w:val="20"/>
              </w:rPr>
            </w:pPr>
          </w:p>
          <w:p w:rsidR="00264E5B" w:rsidRPr="00264E5B" w:rsidRDefault="00264E5B" w:rsidP="00264E5B">
            <w:pPr>
              <w:jc w:val="center"/>
              <w:rPr>
                <w:rFonts w:ascii="Times New Roman" w:eastAsia="Times New Roman" w:hAnsi="Times New Roman"/>
                <w:sz w:val="20"/>
                <w:szCs w:val="20"/>
              </w:rPr>
            </w:pPr>
            <w:r w:rsidRPr="00264E5B">
              <w:rPr>
                <w:rFonts w:ascii="Times New Roman" w:eastAsia="Times New Roman" w:hAnsi="Times New Roman"/>
                <w:sz w:val="20"/>
                <w:szCs w:val="20"/>
              </w:rPr>
              <w:t>В ЦДБ состоялась презентация выставки юных художников Сергиевской ДШИ «Родного края облик многоликий». Кол-во гостей – 27 чел.</w:t>
            </w:r>
          </w:p>
        </w:tc>
        <w:tc>
          <w:tcPr>
            <w:tcW w:w="2604" w:type="dxa"/>
            <w:shd w:val="clear" w:color="auto" w:fill="auto"/>
          </w:tcPr>
          <w:p w:rsidR="007D4D06" w:rsidRPr="007D4D06" w:rsidRDefault="00B00777" w:rsidP="007D4D06">
            <w:pPr>
              <w:ind w:firstLine="360"/>
              <w:jc w:val="center"/>
              <w:rPr>
                <w:rFonts w:ascii="Times New Roman" w:hAnsi="Times New Roman" w:cs="Times New Roman"/>
                <w:sz w:val="20"/>
                <w:szCs w:val="20"/>
              </w:rPr>
            </w:pPr>
            <w:hyperlink r:id="rId72" w:history="1">
              <w:r w:rsidR="007D4D06" w:rsidRPr="007D4D06">
                <w:rPr>
                  <w:rStyle w:val="ae"/>
                  <w:rFonts w:ascii="Times New Roman" w:hAnsi="Times New Roman" w:cs="Times New Roman"/>
                  <w:sz w:val="20"/>
                  <w:szCs w:val="20"/>
                </w:rPr>
                <w:t>https://vk.com/id255637903?w=wall255637903_2374%2Fall</w:t>
              </w:r>
            </w:hyperlink>
          </w:p>
          <w:p w:rsidR="00264E5B" w:rsidRDefault="00B00777" w:rsidP="007D4D06">
            <w:pPr>
              <w:jc w:val="center"/>
              <w:rPr>
                <w:rFonts w:ascii="Times New Roman" w:hAnsi="Times New Roman" w:cs="Times New Roman"/>
                <w:sz w:val="20"/>
                <w:szCs w:val="20"/>
              </w:rPr>
            </w:pPr>
            <w:hyperlink r:id="rId73" w:history="1">
              <w:r w:rsidR="007D4D06" w:rsidRPr="007D4D06">
                <w:rPr>
                  <w:rStyle w:val="ae"/>
                  <w:rFonts w:ascii="Times New Roman" w:hAnsi="Times New Roman" w:cs="Times New Roman"/>
                  <w:sz w:val="20"/>
                  <w:szCs w:val="20"/>
                </w:rPr>
                <w:t>https://vk.com/id255637903?w=wall255637903_2402%2Fall</w:t>
              </w:r>
            </w:hyperlink>
          </w:p>
          <w:p w:rsidR="007D4D06" w:rsidRDefault="007D4D06" w:rsidP="007D4D06">
            <w:pPr>
              <w:jc w:val="center"/>
              <w:rPr>
                <w:rFonts w:ascii="Times New Roman" w:hAnsi="Times New Roman" w:cs="Times New Roman"/>
                <w:sz w:val="20"/>
                <w:szCs w:val="20"/>
              </w:rPr>
            </w:pPr>
          </w:p>
          <w:p w:rsidR="007D4D06" w:rsidRDefault="007D4D06" w:rsidP="007D4D06">
            <w:pPr>
              <w:jc w:val="center"/>
              <w:rPr>
                <w:rFonts w:ascii="Times New Roman" w:hAnsi="Times New Roman" w:cs="Times New Roman"/>
                <w:sz w:val="20"/>
                <w:szCs w:val="20"/>
              </w:rPr>
            </w:pPr>
          </w:p>
          <w:p w:rsidR="007D4D06" w:rsidRDefault="007D4D06" w:rsidP="007D4D06">
            <w:pPr>
              <w:jc w:val="center"/>
              <w:rPr>
                <w:rFonts w:ascii="Times New Roman" w:hAnsi="Times New Roman" w:cs="Times New Roman"/>
                <w:sz w:val="20"/>
                <w:szCs w:val="20"/>
              </w:rPr>
            </w:pPr>
          </w:p>
          <w:p w:rsidR="007D4D06" w:rsidRPr="00E814CB" w:rsidRDefault="007D4D06" w:rsidP="007D4D06">
            <w:pPr>
              <w:jc w:val="center"/>
              <w:rPr>
                <w:rFonts w:ascii="Times New Roman" w:hAnsi="Times New Roman" w:cs="Times New Roman"/>
                <w:sz w:val="20"/>
                <w:szCs w:val="20"/>
              </w:rPr>
            </w:pPr>
          </w:p>
        </w:tc>
      </w:tr>
      <w:tr w:rsidR="00E51FAE" w:rsidRPr="002A574A" w:rsidTr="003E4B32">
        <w:trPr>
          <w:jc w:val="center"/>
        </w:trPr>
        <w:tc>
          <w:tcPr>
            <w:tcW w:w="2029" w:type="dxa"/>
            <w:shd w:val="clear" w:color="auto" w:fill="auto"/>
          </w:tcPr>
          <w:p w:rsidR="00E51FAE" w:rsidRDefault="00E51FAE" w:rsidP="00916773">
            <w:pPr>
              <w:pStyle w:val="11"/>
              <w:shd w:val="clear" w:color="auto" w:fill="auto"/>
              <w:spacing w:after="0" w:line="240" w:lineRule="auto"/>
              <w:ind w:firstLine="0"/>
              <w:jc w:val="center"/>
              <w:rPr>
                <w:sz w:val="20"/>
                <w:szCs w:val="20"/>
              </w:rPr>
            </w:pPr>
            <w:r w:rsidRPr="00E51FAE">
              <w:rPr>
                <w:sz w:val="20"/>
                <w:szCs w:val="20"/>
              </w:rPr>
              <w:lastRenderedPageBreak/>
              <w:t>Акция</w:t>
            </w:r>
            <w:r w:rsidR="00084D37">
              <w:rPr>
                <w:sz w:val="20"/>
                <w:szCs w:val="20"/>
              </w:rPr>
              <w:t>-</w:t>
            </w:r>
            <w:r w:rsidRPr="00E51FAE">
              <w:rPr>
                <w:sz w:val="20"/>
                <w:szCs w:val="20"/>
              </w:rPr>
              <w:t>призыв</w:t>
            </w:r>
            <w:r w:rsidR="00D33BC8">
              <w:rPr>
                <w:sz w:val="20"/>
                <w:szCs w:val="20"/>
              </w:rPr>
              <w:t xml:space="preserve"> </w:t>
            </w:r>
            <w:r w:rsidR="00D33BC8">
              <w:t>«Возвращённая книга»</w:t>
            </w:r>
          </w:p>
          <w:p w:rsidR="00E51FAE" w:rsidRPr="00E51FAE" w:rsidRDefault="00D33BC8" w:rsidP="00916773">
            <w:pPr>
              <w:pStyle w:val="11"/>
              <w:shd w:val="clear" w:color="auto" w:fill="auto"/>
              <w:spacing w:after="0" w:line="240" w:lineRule="auto"/>
              <w:ind w:firstLine="0"/>
              <w:jc w:val="center"/>
              <w:rPr>
                <w:sz w:val="20"/>
                <w:szCs w:val="20"/>
              </w:rPr>
            </w:pPr>
            <w:r w:rsidRPr="0056733C">
              <w:rPr>
                <w:i/>
                <w:sz w:val="20"/>
                <w:szCs w:val="20"/>
              </w:rPr>
              <w:t xml:space="preserve"> </w:t>
            </w:r>
            <w:r w:rsidR="00E51FAE" w:rsidRPr="0056733C">
              <w:rPr>
                <w:i/>
                <w:sz w:val="20"/>
                <w:szCs w:val="20"/>
              </w:rPr>
              <w:t>(Сергиевская ЦБ)</w:t>
            </w:r>
          </w:p>
        </w:tc>
        <w:tc>
          <w:tcPr>
            <w:tcW w:w="2521" w:type="dxa"/>
            <w:shd w:val="clear" w:color="auto" w:fill="auto"/>
          </w:tcPr>
          <w:p w:rsidR="00E51FAE" w:rsidRPr="00E51FAE" w:rsidRDefault="00E51FAE" w:rsidP="00E51FAE">
            <w:pPr>
              <w:pStyle w:val="11"/>
              <w:shd w:val="clear" w:color="auto" w:fill="auto"/>
              <w:spacing w:after="0" w:line="240" w:lineRule="auto"/>
              <w:ind w:firstLine="0"/>
              <w:jc w:val="center"/>
              <w:rPr>
                <w:sz w:val="20"/>
                <w:szCs w:val="20"/>
              </w:rPr>
            </w:pPr>
            <w:r w:rsidRPr="00E51FAE">
              <w:rPr>
                <w:sz w:val="20"/>
                <w:szCs w:val="20"/>
              </w:rPr>
              <w:t>Стилизованная фотозона «</w:t>
            </w:r>
            <w:r w:rsidRPr="00E51FAE">
              <w:rPr>
                <w:sz w:val="20"/>
                <w:szCs w:val="20"/>
                <w:lang w:val="en-US"/>
              </w:rPr>
              <w:t>L</w:t>
            </w:r>
            <w:r w:rsidRPr="00E51FAE">
              <w:rPr>
                <w:sz w:val="20"/>
                <w:szCs w:val="20"/>
              </w:rPr>
              <w:t>ibrarypolice», где каждый желающий мог сфотографироваться с тематической табличкой.</w:t>
            </w:r>
          </w:p>
        </w:tc>
        <w:tc>
          <w:tcPr>
            <w:tcW w:w="2964" w:type="dxa"/>
            <w:shd w:val="clear" w:color="auto" w:fill="auto"/>
          </w:tcPr>
          <w:p w:rsidR="00E51FAE" w:rsidRPr="00E51FAE" w:rsidRDefault="00E51FAE" w:rsidP="00E51FAE">
            <w:pPr>
              <w:pStyle w:val="11"/>
              <w:shd w:val="clear" w:color="auto" w:fill="auto"/>
              <w:spacing w:after="0" w:line="240" w:lineRule="auto"/>
              <w:ind w:firstLine="0"/>
              <w:jc w:val="center"/>
              <w:rPr>
                <w:sz w:val="20"/>
                <w:szCs w:val="20"/>
              </w:rPr>
            </w:pPr>
            <w:r w:rsidRPr="00E51FAE">
              <w:rPr>
                <w:sz w:val="20"/>
                <w:szCs w:val="20"/>
              </w:rPr>
              <w:t xml:space="preserve">В библиотеку возвращено около </w:t>
            </w:r>
            <w:r>
              <w:rPr>
                <w:sz w:val="20"/>
                <w:szCs w:val="20"/>
              </w:rPr>
              <w:t>100</w:t>
            </w:r>
            <w:r w:rsidRPr="00E51FAE">
              <w:rPr>
                <w:sz w:val="20"/>
                <w:szCs w:val="20"/>
              </w:rPr>
              <w:t xml:space="preserve"> изданий</w:t>
            </w:r>
          </w:p>
        </w:tc>
        <w:tc>
          <w:tcPr>
            <w:tcW w:w="2604" w:type="dxa"/>
            <w:shd w:val="clear" w:color="auto" w:fill="auto"/>
          </w:tcPr>
          <w:p w:rsidR="00E51FAE" w:rsidRPr="00E51FAE" w:rsidRDefault="00B00777" w:rsidP="00E51FAE">
            <w:pPr>
              <w:pStyle w:val="11"/>
              <w:spacing w:after="0" w:line="240" w:lineRule="auto"/>
              <w:ind w:firstLine="0"/>
              <w:jc w:val="center"/>
              <w:rPr>
                <w:sz w:val="20"/>
                <w:szCs w:val="20"/>
              </w:rPr>
            </w:pPr>
            <w:hyperlink r:id="rId74" w:history="1">
              <w:r w:rsidR="00E51FAE" w:rsidRPr="00E51FAE">
                <w:rPr>
                  <w:rStyle w:val="ae"/>
                  <w:rFonts w:eastAsia="Courier New"/>
                  <w:sz w:val="20"/>
                  <w:szCs w:val="20"/>
                </w:rPr>
                <w:t>https://vk.com/id255637903?w=wall255637903_2168%2Fall</w:t>
              </w:r>
            </w:hyperlink>
          </w:p>
          <w:p w:rsidR="00E51FAE" w:rsidRPr="00E51FAE" w:rsidRDefault="00B00777" w:rsidP="00E51FAE">
            <w:pPr>
              <w:pStyle w:val="11"/>
              <w:spacing w:after="0" w:line="240" w:lineRule="auto"/>
              <w:ind w:firstLine="0"/>
              <w:jc w:val="center"/>
              <w:rPr>
                <w:rStyle w:val="ae"/>
                <w:rFonts w:eastAsia="Courier New"/>
                <w:sz w:val="20"/>
                <w:szCs w:val="20"/>
              </w:rPr>
            </w:pPr>
            <w:hyperlink r:id="rId75" w:history="1">
              <w:r w:rsidR="00E51FAE" w:rsidRPr="00E51FAE">
                <w:rPr>
                  <w:rStyle w:val="ae"/>
                  <w:rFonts w:eastAsia="Courier New"/>
                  <w:sz w:val="20"/>
                  <w:szCs w:val="20"/>
                </w:rPr>
                <w:t>https://vk.com/id255637903?w=wall255637903_2212%2Fall</w:t>
              </w:r>
            </w:hyperlink>
          </w:p>
          <w:p w:rsidR="00E51FAE" w:rsidRPr="00E51FAE" w:rsidRDefault="00E51FAE" w:rsidP="00E51FAE">
            <w:pPr>
              <w:pStyle w:val="11"/>
              <w:shd w:val="clear" w:color="auto" w:fill="auto"/>
              <w:spacing w:after="0" w:line="240" w:lineRule="auto"/>
              <w:ind w:firstLine="0"/>
              <w:jc w:val="center"/>
              <w:rPr>
                <w:sz w:val="20"/>
                <w:szCs w:val="20"/>
              </w:rPr>
            </w:pPr>
          </w:p>
          <w:p w:rsidR="00E51FAE" w:rsidRPr="00E51FAE" w:rsidRDefault="00E51FAE" w:rsidP="00E51FAE">
            <w:pPr>
              <w:pStyle w:val="11"/>
              <w:shd w:val="clear" w:color="auto" w:fill="auto"/>
              <w:spacing w:after="0" w:line="240" w:lineRule="auto"/>
              <w:ind w:firstLine="0"/>
              <w:jc w:val="center"/>
              <w:rPr>
                <w:sz w:val="20"/>
                <w:szCs w:val="20"/>
              </w:rPr>
            </w:pPr>
          </w:p>
        </w:tc>
      </w:tr>
      <w:tr w:rsidR="00E51FAE" w:rsidRPr="002A574A" w:rsidTr="0056733C">
        <w:trPr>
          <w:jc w:val="center"/>
        </w:trPr>
        <w:tc>
          <w:tcPr>
            <w:tcW w:w="2029" w:type="dxa"/>
            <w:shd w:val="clear" w:color="auto" w:fill="auto"/>
          </w:tcPr>
          <w:p w:rsidR="00E51FAE" w:rsidRPr="0056733C" w:rsidRDefault="00E51FAE" w:rsidP="0056733C">
            <w:pPr>
              <w:pStyle w:val="11"/>
              <w:shd w:val="clear" w:color="auto" w:fill="auto"/>
              <w:spacing w:after="0" w:line="240" w:lineRule="auto"/>
              <w:ind w:firstLine="0"/>
              <w:jc w:val="center"/>
              <w:rPr>
                <w:sz w:val="20"/>
                <w:szCs w:val="20"/>
              </w:rPr>
            </w:pPr>
            <w:r w:rsidRPr="0056733C">
              <w:rPr>
                <w:sz w:val="20"/>
                <w:szCs w:val="20"/>
              </w:rPr>
              <w:t>Виртуальная экскурсия</w:t>
            </w:r>
          </w:p>
          <w:p w:rsidR="00E51FAE" w:rsidRPr="0056733C" w:rsidRDefault="00E51FAE" w:rsidP="0056733C">
            <w:pPr>
              <w:pStyle w:val="11"/>
              <w:shd w:val="clear" w:color="auto" w:fill="auto"/>
              <w:spacing w:after="0" w:line="240" w:lineRule="auto"/>
              <w:ind w:firstLine="0"/>
              <w:jc w:val="center"/>
              <w:rPr>
                <w:i/>
                <w:sz w:val="20"/>
                <w:szCs w:val="20"/>
              </w:rPr>
            </w:pPr>
            <w:r w:rsidRPr="0056733C">
              <w:rPr>
                <w:i/>
                <w:sz w:val="20"/>
                <w:szCs w:val="20"/>
              </w:rPr>
              <w:t>(Сергиевская ЦБ)</w:t>
            </w:r>
          </w:p>
        </w:tc>
        <w:tc>
          <w:tcPr>
            <w:tcW w:w="2521" w:type="dxa"/>
            <w:shd w:val="clear" w:color="auto" w:fill="auto"/>
          </w:tcPr>
          <w:p w:rsidR="00E51FAE" w:rsidRPr="0056733C" w:rsidRDefault="00E51FAE" w:rsidP="0056733C">
            <w:pPr>
              <w:pStyle w:val="11"/>
              <w:shd w:val="clear" w:color="auto" w:fill="auto"/>
              <w:spacing w:after="0" w:line="240" w:lineRule="auto"/>
              <w:ind w:firstLine="0"/>
              <w:jc w:val="center"/>
              <w:rPr>
                <w:sz w:val="20"/>
                <w:szCs w:val="20"/>
              </w:rPr>
            </w:pPr>
            <w:r w:rsidRPr="0056733C">
              <w:rPr>
                <w:sz w:val="20"/>
                <w:szCs w:val="20"/>
              </w:rPr>
              <w:t>Данная форма работы появилась благодаря вынужденной временной удалённости от пользователей в период пандемии.</w:t>
            </w:r>
          </w:p>
          <w:p w:rsidR="00E51FAE" w:rsidRPr="0056733C" w:rsidRDefault="00E51FAE" w:rsidP="0056733C">
            <w:pPr>
              <w:pStyle w:val="11"/>
              <w:shd w:val="clear" w:color="auto" w:fill="auto"/>
              <w:spacing w:after="0" w:line="240" w:lineRule="auto"/>
              <w:ind w:firstLine="0"/>
              <w:jc w:val="center"/>
              <w:rPr>
                <w:sz w:val="20"/>
                <w:szCs w:val="20"/>
              </w:rPr>
            </w:pPr>
            <w:r w:rsidRPr="0056733C">
              <w:rPr>
                <w:sz w:val="20"/>
                <w:szCs w:val="20"/>
              </w:rPr>
              <w:t>Это цикл мероприятий, подготовленных библиографом.</w:t>
            </w:r>
          </w:p>
          <w:p w:rsidR="00E51FAE" w:rsidRPr="0056733C" w:rsidRDefault="00E51FAE" w:rsidP="00776120">
            <w:pPr>
              <w:pStyle w:val="11"/>
              <w:shd w:val="clear" w:color="auto" w:fill="auto"/>
              <w:spacing w:after="0" w:line="240" w:lineRule="auto"/>
              <w:ind w:firstLine="0"/>
              <w:jc w:val="center"/>
              <w:rPr>
                <w:sz w:val="20"/>
                <w:szCs w:val="20"/>
              </w:rPr>
            </w:pPr>
            <w:r w:rsidRPr="0056733C">
              <w:rPr>
                <w:sz w:val="20"/>
                <w:szCs w:val="20"/>
              </w:rPr>
              <w:t xml:space="preserve">Семь публикаций вышли на странице библиотеки </w:t>
            </w:r>
            <w:r>
              <w:rPr>
                <w:sz w:val="20"/>
                <w:szCs w:val="20"/>
              </w:rPr>
              <w:t>«</w:t>
            </w:r>
            <w:r w:rsidRPr="0056733C">
              <w:rPr>
                <w:sz w:val="20"/>
                <w:szCs w:val="20"/>
              </w:rPr>
              <w:t>ВК</w:t>
            </w:r>
            <w:r>
              <w:rPr>
                <w:sz w:val="20"/>
                <w:szCs w:val="20"/>
              </w:rPr>
              <w:t>»</w:t>
            </w:r>
            <w:r w:rsidRPr="0056733C">
              <w:rPr>
                <w:sz w:val="20"/>
                <w:szCs w:val="20"/>
              </w:rPr>
              <w:t xml:space="preserve"> на тему «Свет православной веры»</w:t>
            </w:r>
          </w:p>
        </w:tc>
        <w:tc>
          <w:tcPr>
            <w:tcW w:w="2964" w:type="dxa"/>
            <w:shd w:val="clear" w:color="auto" w:fill="auto"/>
          </w:tcPr>
          <w:p w:rsidR="00E51FAE" w:rsidRPr="0056733C" w:rsidRDefault="00E51FAE" w:rsidP="0056733C">
            <w:pPr>
              <w:pStyle w:val="11"/>
              <w:shd w:val="clear" w:color="auto" w:fill="auto"/>
              <w:spacing w:after="0" w:line="240" w:lineRule="auto"/>
              <w:ind w:firstLine="0"/>
              <w:jc w:val="center"/>
              <w:rPr>
                <w:sz w:val="20"/>
                <w:szCs w:val="20"/>
              </w:rPr>
            </w:pPr>
            <w:r w:rsidRPr="0056733C">
              <w:rPr>
                <w:sz w:val="20"/>
                <w:szCs w:val="20"/>
              </w:rPr>
              <w:t>- географически расширился круг посетителей библиотеки в социальных сетях</w:t>
            </w:r>
          </w:p>
          <w:p w:rsidR="00E51FAE" w:rsidRPr="0056733C" w:rsidRDefault="00E51FAE" w:rsidP="0056733C">
            <w:pPr>
              <w:pStyle w:val="11"/>
              <w:shd w:val="clear" w:color="auto" w:fill="auto"/>
              <w:spacing w:after="0" w:line="240" w:lineRule="auto"/>
              <w:ind w:firstLine="0"/>
              <w:jc w:val="center"/>
              <w:rPr>
                <w:sz w:val="20"/>
                <w:szCs w:val="20"/>
              </w:rPr>
            </w:pPr>
            <w:r w:rsidRPr="0056733C">
              <w:rPr>
                <w:sz w:val="20"/>
                <w:szCs w:val="20"/>
              </w:rPr>
              <w:t>- количество просмотров данных публикаций на 300-500 выше, чем любых других</w:t>
            </w:r>
          </w:p>
          <w:p w:rsidR="00E51FAE" w:rsidRPr="0056733C" w:rsidRDefault="00E51FAE" w:rsidP="0056733C">
            <w:pPr>
              <w:pStyle w:val="11"/>
              <w:shd w:val="clear" w:color="auto" w:fill="auto"/>
              <w:spacing w:after="0" w:line="240" w:lineRule="auto"/>
              <w:ind w:firstLine="0"/>
              <w:jc w:val="center"/>
              <w:rPr>
                <w:sz w:val="20"/>
                <w:szCs w:val="20"/>
              </w:rPr>
            </w:pPr>
            <w:r w:rsidRPr="0056733C">
              <w:rPr>
                <w:sz w:val="20"/>
                <w:szCs w:val="20"/>
              </w:rPr>
              <w:t>-  повысился спрос на краеведческую литературу</w:t>
            </w:r>
          </w:p>
          <w:p w:rsidR="00E51FAE" w:rsidRPr="0056733C" w:rsidRDefault="00E51FAE" w:rsidP="0056733C">
            <w:pPr>
              <w:pStyle w:val="11"/>
              <w:shd w:val="clear" w:color="auto" w:fill="auto"/>
              <w:spacing w:after="0" w:line="240" w:lineRule="auto"/>
              <w:ind w:firstLine="0"/>
              <w:jc w:val="center"/>
              <w:rPr>
                <w:sz w:val="20"/>
                <w:szCs w:val="20"/>
              </w:rPr>
            </w:pPr>
            <w:r w:rsidRPr="0056733C">
              <w:rPr>
                <w:sz w:val="20"/>
                <w:szCs w:val="20"/>
              </w:rPr>
              <w:t>- положительные отзывы и «лайки» пользователей под постами</w:t>
            </w:r>
          </w:p>
        </w:tc>
        <w:tc>
          <w:tcPr>
            <w:tcW w:w="2604" w:type="dxa"/>
            <w:shd w:val="clear" w:color="auto" w:fill="auto"/>
          </w:tcPr>
          <w:p w:rsidR="00E51FAE" w:rsidRPr="00776120" w:rsidRDefault="00B00777" w:rsidP="0056733C">
            <w:pPr>
              <w:pStyle w:val="11"/>
              <w:shd w:val="clear" w:color="auto" w:fill="auto"/>
              <w:spacing w:after="0" w:line="240" w:lineRule="auto"/>
              <w:ind w:firstLine="0"/>
              <w:jc w:val="center"/>
              <w:rPr>
                <w:sz w:val="18"/>
                <w:szCs w:val="20"/>
              </w:rPr>
            </w:pPr>
            <w:hyperlink r:id="rId76" w:history="1">
              <w:r w:rsidR="00E51FAE" w:rsidRPr="00776120">
                <w:rPr>
                  <w:rStyle w:val="ae"/>
                  <w:rFonts w:eastAsia="Courier New"/>
                  <w:sz w:val="18"/>
                  <w:szCs w:val="20"/>
                </w:rPr>
                <w:t>https://vk.com/id255637903?w=wall255637903_1897%2Fall</w:t>
              </w:r>
            </w:hyperlink>
          </w:p>
          <w:p w:rsidR="00E51FAE" w:rsidRPr="00776120" w:rsidRDefault="00B00777" w:rsidP="0056733C">
            <w:pPr>
              <w:pStyle w:val="11"/>
              <w:shd w:val="clear" w:color="auto" w:fill="auto"/>
              <w:spacing w:after="0" w:line="240" w:lineRule="auto"/>
              <w:ind w:firstLine="0"/>
              <w:jc w:val="center"/>
              <w:rPr>
                <w:sz w:val="18"/>
                <w:szCs w:val="20"/>
              </w:rPr>
            </w:pPr>
            <w:hyperlink r:id="rId77" w:history="1">
              <w:r w:rsidR="00E51FAE" w:rsidRPr="00776120">
                <w:rPr>
                  <w:rStyle w:val="ae"/>
                  <w:rFonts w:eastAsia="Courier New"/>
                  <w:sz w:val="18"/>
                  <w:szCs w:val="20"/>
                </w:rPr>
                <w:t>https://vk.com/id255637903?w=wall255637903_1898%2Fall</w:t>
              </w:r>
            </w:hyperlink>
          </w:p>
          <w:p w:rsidR="00E51FAE" w:rsidRPr="00776120" w:rsidRDefault="00B00777" w:rsidP="0056733C">
            <w:pPr>
              <w:pStyle w:val="11"/>
              <w:shd w:val="clear" w:color="auto" w:fill="auto"/>
              <w:spacing w:after="0" w:line="240" w:lineRule="auto"/>
              <w:ind w:firstLine="0"/>
              <w:jc w:val="center"/>
              <w:rPr>
                <w:sz w:val="18"/>
                <w:szCs w:val="20"/>
              </w:rPr>
            </w:pPr>
            <w:hyperlink r:id="rId78" w:history="1">
              <w:r w:rsidR="00E51FAE" w:rsidRPr="00776120">
                <w:rPr>
                  <w:rStyle w:val="ae"/>
                  <w:rFonts w:eastAsia="Courier New"/>
                  <w:sz w:val="18"/>
                  <w:szCs w:val="20"/>
                </w:rPr>
                <w:t>https://vk.com/id255637903?w=wall255637903_1899%2Fall</w:t>
              </w:r>
            </w:hyperlink>
          </w:p>
          <w:p w:rsidR="00E51FAE" w:rsidRPr="00776120" w:rsidRDefault="00B00777" w:rsidP="0056733C">
            <w:pPr>
              <w:pStyle w:val="11"/>
              <w:shd w:val="clear" w:color="auto" w:fill="auto"/>
              <w:spacing w:after="0" w:line="240" w:lineRule="auto"/>
              <w:ind w:firstLine="0"/>
              <w:jc w:val="center"/>
              <w:rPr>
                <w:sz w:val="18"/>
                <w:szCs w:val="20"/>
              </w:rPr>
            </w:pPr>
            <w:hyperlink r:id="rId79" w:history="1">
              <w:r w:rsidR="00E51FAE" w:rsidRPr="00776120">
                <w:rPr>
                  <w:rStyle w:val="ae"/>
                  <w:rFonts w:eastAsia="Courier New"/>
                  <w:sz w:val="18"/>
                  <w:szCs w:val="20"/>
                </w:rPr>
                <w:t>https://vk.com/id255637903?w=wall255637903_1900%2Fall</w:t>
              </w:r>
            </w:hyperlink>
          </w:p>
          <w:p w:rsidR="00E51FAE" w:rsidRPr="00776120" w:rsidRDefault="00B00777" w:rsidP="0056733C">
            <w:pPr>
              <w:pStyle w:val="11"/>
              <w:shd w:val="clear" w:color="auto" w:fill="auto"/>
              <w:spacing w:after="0" w:line="240" w:lineRule="auto"/>
              <w:ind w:firstLine="0"/>
              <w:jc w:val="center"/>
              <w:rPr>
                <w:sz w:val="18"/>
                <w:szCs w:val="20"/>
              </w:rPr>
            </w:pPr>
            <w:hyperlink r:id="rId80" w:history="1">
              <w:r w:rsidR="00E51FAE" w:rsidRPr="00776120">
                <w:rPr>
                  <w:rStyle w:val="ae"/>
                  <w:rFonts w:eastAsia="Courier New"/>
                  <w:sz w:val="18"/>
                  <w:szCs w:val="20"/>
                </w:rPr>
                <w:t>https://vk.com/id255637903?w=wall255637903_1901%2Fall</w:t>
              </w:r>
            </w:hyperlink>
          </w:p>
          <w:p w:rsidR="00E51FAE" w:rsidRPr="00776120" w:rsidRDefault="00B00777" w:rsidP="0056733C">
            <w:pPr>
              <w:pStyle w:val="11"/>
              <w:shd w:val="clear" w:color="auto" w:fill="auto"/>
              <w:spacing w:after="0" w:line="240" w:lineRule="auto"/>
              <w:ind w:firstLine="0"/>
              <w:jc w:val="center"/>
              <w:rPr>
                <w:sz w:val="18"/>
                <w:szCs w:val="20"/>
              </w:rPr>
            </w:pPr>
            <w:hyperlink r:id="rId81" w:history="1">
              <w:r w:rsidR="00E51FAE" w:rsidRPr="00776120">
                <w:rPr>
                  <w:rStyle w:val="ae"/>
                  <w:rFonts w:eastAsia="Courier New"/>
                  <w:sz w:val="18"/>
                  <w:szCs w:val="20"/>
                </w:rPr>
                <w:t>https://vk.com/id255637903?w=wall255637903_1903%2Fall</w:t>
              </w:r>
            </w:hyperlink>
          </w:p>
          <w:p w:rsidR="00E51FAE" w:rsidRPr="00776120" w:rsidRDefault="00B00777" w:rsidP="0056733C">
            <w:pPr>
              <w:pStyle w:val="11"/>
              <w:shd w:val="clear" w:color="auto" w:fill="auto"/>
              <w:spacing w:after="0" w:line="240" w:lineRule="auto"/>
              <w:ind w:firstLine="0"/>
              <w:jc w:val="center"/>
              <w:rPr>
                <w:sz w:val="18"/>
                <w:szCs w:val="20"/>
              </w:rPr>
            </w:pPr>
            <w:hyperlink r:id="rId82" w:history="1">
              <w:r w:rsidR="00E51FAE" w:rsidRPr="00776120">
                <w:rPr>
                  <w:rStyle w:val="ae"/>
                  <w:rFonts w:eastAsia="Courier New"/>
                  <w:sz w:val="18"/>
                  <w:szCs w:val="20"/>
                </w:rPr>
                <w:t>https://vk.com/id255637903?w=wall255637903_1904%2Fall</w:t>
              </w:r>
            </w:hyperlink>
          </w:p>
        </w:tc>
      </w:tr>
      <w:tr w:rsidR="00E51FAE" w:rsidRPr="002A574A" w:rsidTr="0056733C">
        <w:trPr>
          <w:jc w:val="center"/>
        </w:trPr>
        <w:tc>
          <w:tcPr>
            <w:tcW w:w="2029" w:type="dxa"/>
            <w:shd w:val="clear" w:color="auto" w:fill="auto"/>
          </w:tcPr>
          <w:p w:rsidR="00E51FAE" w:rsidRDefault="00E51FAE" w:rsidP="00604D1D">
            <w:pPr>
              <w:pStyle w:val="11"/>
              <w:shd w:val="clear" w:color="auto" w:fill="auto"/>
              <w:spacing w:after="0" w:line="240" w:lineRule="auto"/>
              <w:ind w:firstLine="0"/>
              <w:jc w:val="center"/>
              <w:rPr>
                <w:sz w:val="20"/>
                <w:szCs w:val="20"/>
              </w:rPr>
            </w:pPr>
            <w:r w:rsidRPr="00604D1D">
              <w:rPr>
                <w:sz w:val="20"/>
                <w:szCs w:val="20"/>
              </w:rPr>
              <w:t>Виртуальный круиз</w:t>
            </w:r>
          </w:p>
          <w:p w:rsidR="00E51FAE" w:rsidRPr="00604D1D" w:rsidRDefault="00E51FAE" w:rsidP="00604D1D">
            <w:pPr>
              <w:pStyle w:val="11"/>
              <w:shd w:val="clear" w:color="auto" w:fill="auto"/>
              <w:spacing w:after="0" w:line="240" w:lineRule="auto"/>
              <w:ind w:firstLine="0"/>
              <w:jc w:val="center"/>
              <w:rPr>
                <w:sz w:val="20"/>
                <w:szCs w:val="20"/>
              </w:rPr>
            </w:pPr>
            <w:r w:rsidRPr="0056733C">
              <w:rPr>
                <w:i/>
                <w:sz w:val="20"/>
                <w:szCs w:val="20"/>
              </w:rPr>
              <w:t>(Сергиевская ЦБ)</w:t>
            </w:r>
          </w:p>
        </w:tc>
        <w:tc>
          <w:tcPr>
            <w:tcW w:w="2521" w:type="dxa"/>
            <w:shd w:val="clear" w:color="auto" w:fill="auto"/>
          </w:tcPr>
          <w:p w:rsidR="00E51FAE" w:rsidRPr="00604D1D" w:rsidRDefault="00E51FAE" w:rsidP="00604D1D">
            <w:pPr>
              <w:pStyle w:val="11"/>
              <w:shd w:val="clear" w:color="auto" w:fill="auto"/>
              <w:spacing w:after="0" w:line="240" w:lineRule="auto"/>
              <w:ind w:firstLine="0"/>
              <w:jc w:val="center"/>
              <w:rPr>
                <w:sz w:val="20"/>
                <w:szCs w:val="20"/>
              </w:rPr>
            </w:pPr>
            <w:r w:rsidRPr="00604D1D">
              <w:rPr>
                <w:sz w:val="20"/>
                <w:szCs w:val="20"/>
              </w:rPr>
              <w:t>Цикл мероприятий, проведённых летом 2021г. в рамках областной молодёжной акции «Книжный заряд», организованной СОБМ</w:t>
            </w:r>
            <w:r>
              <w:rPr>
                <w:sz w:val="20"/>
                <w:szCs w:val="20"/>
              </w:rPr>
              <w:t>.</w:t>
            </w:r>
          </w:p>
          <w:p w:rsidR="00E51FAE" w:rsidRPr="00604D1D" w:rsidRDefault="00E51FAE" w:rsidP="00604D1D">
            <w:pPr>
              <w:pStyle w:val="11"/>
              <w:shd w:val="clear" w:color="auto" w:fill="auto"/>
              <w:spacing w:after="0" w:line="240" w:lineRule="auto"/>
              <w:ind w:firstLine="0"/>
              <w:jc w:val="center"/>
              <w:rPr>
                <w:sz w:val="20"/>
                <w:szCs w:val="20"/>
              </w:rPr>
            </w:pPr>
            <w:r w:rsidRPr="00604D1D">
              <w:rPr>
                <w:sz w:val="20"/>
                <w:szCs w:val="20"/>
              </w:rPr>
              <w:t>Периодически (два раза в месяц) на странице библиотеки в социальной сети ВКонтакте выходили яркие подробные тематические инфопосты «Книги из страны, в которую я мечтаю поехать»</w:t>
            </w:r>
          </w:p>
        </w:tc>
        <w:tc>
          <w:tcPr>
            <w:tcW w:w="2964" w:type="dxa"/>
            <w:shd w:val="clear" w:color="auto" w:fill="auto"/>
          </w:tcPr>
          <w:p w:rsidR="00E51FAE" w:rsidRPr="00604D1D" w:rsidRDefault="00E51FAE" w:rsidP="00604D1D">
            <w:pPr>
              <w:pStyle w:val="11"/>
              <w:shd w:val="clear" w:color="auto" w:fill="auto"/>
              <w:spacing w:after="0" w:line="240" w:lineRule="auto"/>
              <w:ind w:firstLine="0"/>
              <w:jc w:val="center"/>
              <w:rPr>
                <w:sz w:val="20"/>
                <w:szCs w:val="20"/>
              </w:rPr>
            </w:pPr>
            <w:r w:rsidRPr="00604D1D">
              <w:rPr>
                <w:sz w:val="20"/>
                <w:szCs w:val="20"/>
              </w:rPr>
              <w:t>- мероприятия подобного формата оказались очень востребованными, читатели имели возможность познакомиться с книжными новинками, не выходя из дома</w:t>
            </w:r>
          </w:p>
          <w:p w:rsidR="00E51FAE" w:rsidRPr="00604D1D" w:rsidRDefault="00E51FAE" w:rsidP="00604D1D">
            <w:pPr>
              <w:pStyle w:val="11"/>
              <w:shd w:val="clear" w:color="auto" w:fill="auto"/>
              <w:spacing w:after="0" w:line="240" w:lineRule="auto"/>
              <w:ind w:firstLine="0"/>
              <w:jc w:val="center"/>
              <w:rPr>
                <w:sz w:val="20"/>
                <w:szCs w:val="20"/>
              </w:rPr>
            </w:pPr>
          </w:p>
          <w:p w:rsidR="00E51FAE" w:rsidRPr="00604D1D" w:rsidRDefault="00E51FAE" w:rsidP="00604D1D">
            <w:pPr>
              <w:pStyle w:val="11"/>
              <w:shd w:val="clear" w:color="auto" w:fill="auto"/>
              <w:spacing w:after="0" w:line="240" w:lineRule="auto"/>
              <w:ind w:firstLine="0"/>
              <w:jc w:val="center"/>
              <w:rPr>
                <w:sz w:val="20"/>
                <w:szCs w:val="20"/>
              </w:rPr>
            </w:pPr>
            <w:r w:rsidRPr="00604D1D">
              <w:rPr>
                <w:sz w:val="20"/>
                <w:szCs w:val="20"/>
              </w:rPr>
              <w:t>- возросла книговыдача зарубежной литературы</w:t>
            </w:r>
          </w:p>
          <w:p w:rsidR="00E51FAE" w:rsidRPr="00604D1D" w:rsidRDefault="00E51FAE" w:rsidP="00604D1D">
            <w:pPr>
              <w:pStyle w:val="11"/>
              <w:shd w:val="clear" w:color="auto" w:fill="auto"/>
              <w:spacing w:after="0" w:line="240" w:lineRule="auto"/>
              <w:ind w:firstLine="0"/>
              <w:jc w:val="center"/>
              <w:rPr>
                <w:sz w:val="20"/>
                <w:szCs w:val="20"/>
              </w:rPr>
            </w:pPr>
          </w:p>
        </w:tc>
        <w:tc>
          <w:tcPr>
            <w:tcW w:w="2604" w:type="dxa"/>
            <w:shd w:val="clear" w:color="auto" w:fill="auto"/>
          </w:tcPr>
          <w:p w:rsidR="00E51FAE" w:rsidRPr="00776120" w:rsidRDefault="00B00777" w:rsidP="00604D1D">
            <w:pPr>
              <w:pStyle w:val="11"/>
              <w:shd w:val="clear" w:color="auto" w:fill="auto"/>
              <w:spacing w:after="0" w:line="240" w:lineRule="auto"/>
              <w:ind w:firstLine="0"/>
              <w:jc w:val="center"/>
              <w:rPr>
                <w:sz w:val="18"/>
                <w:szCs w:val="20"/>
              </w:rPr>
            </w:pPr>
            <w:hyperlink r:id="rId83" w:history="1">
              <w:r w:rsidR="00E51FAE" w:rsidRPr="00776120">
                <w:rPr>
                  <w:rStyle w:val="ae"/>
                  <w:rFonts w:eastAsia="Courier New"/>
                  <w:sz w:val="18"/>
                  <w:szCs w:val="20"/>
                </w:rPr>
                <w:t>https://vk.com/id255637903?w=wall255637903_2252%2Fall</w:t>
              </w:r>
            </w:hyperlink>
          </w:p>
          <w:p w:rsidR="00E51FAE" w:rsidRPr="00776120" w:rsidRDefault="00B00777" w:rsidP="00604D1D">
            <w:pPr>
              <w:pStyle w:val="11"/>
              <w:shd w:val="clear" w:color="auto" w:fill="auto"/>
              <w:spacing w:after="0" w:line="240" w:lineRule="auto"/>
              <w:ind w:firstLine="0"/>
              <w:jc w:val="center"/>
              <w:rPr>
                <w:rStyle w:val="ae"/>
                <w:rFonts w:eastAsia="Courier New"/>
                <w:sz w:val="18"/>
                <w:szCs w:val="20"/>
              </w:rPr>
            </w:pPr>
            <w:hyperlink r:id="rId84" w:history="1">
              <w:r w:rsidR="00E51FAE" w:rsidRPr="00776120">
                <w:rPr>
                  <w:rStyle w:val="ae"/>
                  <w:rFonts w:eastAsia="Courier New"/>
                  <w:sz w:val="18"/>
                  <w:szCs w:val="20"/>
                </w:rPr>
                <w:t>https://vk.com/id255637903?w=wall255637903_2275%2Fall</w:t>
              </w:r>
            </w:hyperlink>
          </w:p>
          <w:p w:rsidR="00E51FAE" w:rsidRPr="00776120" w:rsidRDefault="00B00777" w:rsidP="00604D1D">
            <w:pPr>
              <w:pStyle w:val="11"/>
              <w:shd w:val="clear" w:color="auto" w:fill="auto"/>
              <w:spacing w:after="0" w:line="240" w:lineRule="auto"/>
              <w:ind w:firstLine="0"/>
              <w:jc w:val="center"/>
              <w:rPr>
                <w:sz w:val="18"/>
                <w:szCs w:val="20"/>
              </w:rPr>
            </w:pPr>
            <w:hyperlink r:id="rId85" w:history="1">
              <w:r w:rsidR="00E51FAE" w:rsidRPr="00776120">
                <w:rPr>
                  <w:rStyle w:val="ae"/>
                  <w:rFonts w:eastAsia="Courier New"/>
                  <w:sz w:val="18"/>
                  <w:szCs w:val="20"/>
                </w:rPr>
                <w:t>https://vk.com/id255637903?w=wall255637903_2294%2Fall</w:t>
              </w:r>
            </w:hyperlink>
          </w:p>
          <w:p w:rsidR="00E51FAE" w:rsidRPr="00776120" w:rsidRDefault="00B00777" w:rsidP="00604D1D">
            <w:pPr>
              <w:pStyle w:val="11"/>
              <w:shd w:val="clear" w:color="auto" w:fill="auto"/>
              <w:spacing w:after="0" w:line="240" w:lineRule="auto"/>
              <w:ind w:firstLine="0"/>
              <w:jc w:val="center"/>
              <w:rPr>
                <w:sz w:val="18"/>
                <w:szCs w:val="20"/>
              </w:rPr>
            </w:pPr>
            <w:hyperlink r:id="rId86" w:history="1">
              <w:r w:rsidR="00E51FAE" w:rsidRPr="00776120">
                <w:rPr>
                  <w:rStyle w:val="ae"/>
                  <w:rFonts w:eastAsia="Courier New"/>
                  <w:sz w:val="18"/>
                  <w:szCs w:val="20"/>
                </w:rPr>
                <w:t>https://vk.com/id255637903?w=wall255637903_2316%2Fall</w:t>
              </w:r>
            </w:hyperlink>
          </w:p>
          <w:p w:rsidR="00E51FAE" w:rsidRPr="00776120" w:rsidRDefault="00B00777" w:rsidP="00604D1D">
            <w:pPr>
              <w:pStyle w:val="11"/>
              <w:shd w:val="clear" w:color="auto" w:fill="auto"/>
              <w:spacing w:after="0" w:line="240" w:lineRule="auto"/>
              <w:ind w:firstLine="0"/>
              <w:jc w:val="center"/>
              <w:rPr>
                <w:sz w:val="18"/>
                <w:szCs w:val="20"/>
              </w:rPr>
            </w:pPr>
            <w:hyperlink r:id="rId87" w:history="1">
              <w:r w:rsidR="00E51FAE" w:rsidRPr="00776120">
                <w:rPr>
                  <w:rStyle w:val="ae"/>
                  <w:rFonts w:eastAsia="Courier New"/>
                  <w:sz w:val="18"/>
                  <w:szCs w:val="20"/>
                </w:rPr>
                <w:t>https://vk.com/id255637903?w=wall255637903_2342%2Fall</w:t>
              </w:r>
            </w:hyperlink>
          </w:p>
        </w:tc>
      </w:tr>
      <w:tr w:rsidR="00E51FAE" w:rsidRPr="002A574A" w:rsidTr="0056733C">
        <w:trPr>
          <w:jc w:val="center"/>
        </w:trPr>
        <w:tc>
          <w:tcPr>
            <w:tcW w:w="2029" w:type="dxa"/>
            <w:shd w:val="clear" w:color="auto" w:fill="auto"/>
          </w:tcPr>
          <w:p w:rsidR="00E51FAE" w:rsidRDefault="00E51FAE" w:rsidP="00B50F24">
            <w:pPr>
              <w:pStyle w:val="11"/>
              <w:shd w:val="clear" w:color="auto" w:fill="auto"/>
              <w:spacing w:after="0" w:line="240" w:lineRule="auto"/>
              <w:ind w:firstLine="0"/>
              <w:jc w:val="center"/>
              <w:rPr>
                <w:sz w:val="20"/>
                <w:szCs w:val="20"/>
              </w:rPr>
            </w:pPr>
            <w:r w:rsidRPr="0056733C">
              <w:rPr>
                <w:sz w:val="20"/>
                <w:szCs w:val="20"/>
              </w:rPr>
              <w:t xml:space="preserve">Научная лаборатория </w:t>
            </w:r>
          </w:p>
          <w:p w:rsidR="00E51FAE" w:rsidRPr="0056733C" w:rsidRDefault="00E51FAE" w:rsidP="00B50F24">
            <w:pPr>
              <w:pStyle w:val="11"/>
              <w:shd w:val="clear" w:color="auto" w:fill="auto"/>
              <w:spacing w:after="0" w:line="240" w:lineRule="auto"/>
              <w:ind w:firstLine="0"/>
              <w:jc w:val="center"/>
              <w:rPr>
                <w:sz w:val="20"/>
                <w:szCs w:val="20"/>
              </w:rPr>
            </w:pPr>
            <w:r w:rsidRPr="0056733C">
              <w:rPr>
                <w:sz w:val="20"/>
                <w:szCs w:val="20"/>
              </w:rPr>
              <w:t>«Юный</w:t>
            </w:r>
          </w:p>
          <w:p w:rsidR="00E51FAE" w:rsidRDefault="00E51FAE" w:rsidP="00B50F24">
            <w:pPr>
              <w:pStyle w:val="11"/>
              <w:shd w:val="clear" w:color="auto" w:fill="auto"/>
              <w:spacing w:after="0" w:line="240" w:lineRule="auto"/>
              <w:ind w:firstLine="0"/>
              <w:jc w:val="center"/>
              <w:rPr>
                <w:sz w:val="20"/>
                <w:szCs w:val="20"/>
              </w:rPr>
            </w:pPr>
            <w:r w:rsidRPr="0056733C">
              <w:rPr>
                <w:sz w:val="20"/>
                <w:szCs w:val="20"/>
              </w:rPr>
              <w:t xml:space="preserve">Познай-ка» </w:t>
            </w:r>
          </w:p>
          <w:p w:rsidR="00E51FAE" w:rsidRPr="0056733C" w:rsidRDefault="00E51FAE" w:rsidP="00B50F24">
            <w:pPr>
              <w:pStyle w:val="11"/>
              <w:shd w:val="clear" w:color="auto" w:fill="auto"/>
              <w:spacing w:after="0" w:line="240" w:lineRule="auto"/>
              <w:ind w:firstLine="0"/>
              <w:jc w:val="center"/>
              <w:rPr>
                <w:i/>
                <w:sz w:val="20"/>
                <w:szCs w:val="20"/>
              </w:rPr>
            </w:pPr>
            <w:r w:rsidRPr="0056733C">
              <w:rPr>
                <w:i/>
                <w:sz w:val="20"/>
                <w:szCs w:val="20"/>
              </w:rPr>
              <w:t>(Сергиевская ЦДБ)</w:t>
            </w:r>
          </w:p>
        </w:tc>
        <w:tc>
          <w:tcPr>
            <w:tcW w:w="2521" w:type="dxa"/>
            <w:shd w:val="clear" w:color="auto" w:fill="auto"/>
          </w:tcPr>
          <w:p w:rsidR="00E51FAE" w:rsidRPr="0056733C" w:rsidRDefault="00E51FAE" w:rsidP="00AF1838">
            <w:pPr>
              <w:pStyle w:val="11"/>
              <w:shd w:val="clear" w:color="auto" w:fill="auto"/>
              <w:spacing w:after="0" w:line="240" w:lineRule="auto"/>
              <w:ind w:firstLine="0"/>
              <w:jc w:val="center"/>
              <w:rPr>
                <w:sz w:val="20"/>
                <w:szCs w:val="20"/>
              </w:rPr>
            </w:pPr>
            <w:r>
              <w:rPr>
                <w:rFonts w:eastAsia="Calibri"/>
                <w:sz w:val="20"/>
                <w:szCs w:val="20"/>
              </w:rPr>
              <w:t>С</w:t>
            </w:r>
            <w:r w:rsidRPr="0056733C">
              <w:rPr>
                <w:rFonts w:eastAsia="Calibri"/>
                <w:sz w:val="20"/>
                <w:szCs w:val="20"/>
              </w:rPr>
              <w:t>оздана с целью</w:t>
            </w:r>
            <w:r w:rsidRPr="0056733C">
              <w:rPr>
                <w:rFonts w:eastAsia="Calibri"/>
                <w:b/>
                <w:sz w:val="20"/>
                <w:szCs w:val="20"/>
              </w:rPr>
              <w:t xml:space="preserve"> </w:t>
            </w:r>
            <w:r w:rsidRPr="0056733C">
              <w:rPr>
                <w:rFonts w:eastAsia="Calibri"/>
                <w:sz w:val="20"/>
                <w:szCs w:val="20"/>
              </w:rPr>
              <w:t>расширения и обогащения представлений детей об окружающем мире посредством познавательно-исследовательской деятельности. Занятия в лаборат</w:t>
            </w:r>
            <w:r>
              <w:rPr>
                <w:rFonts w:eastAsia="Calibri"/>
                <w:sz w:val="20"/>
                <w:szCs w:val="20"/>
              </w:rPr>
              <w:t>ории проводились 1 раз в месяц</w:t>
            </w:r>
          </w:p>
        </w:tc>
        <w:tc>
          <w:tcPr>
            <w:tcW w:w="2964" w:type="dxa"/>
            <w:shd w:val="clear" w:color="auto" w:fill="auto"/>
          </w:tcPr>
          <w:p w:rsidR="00E51FAE" w:rsidRPr="0056733C" w:rsidRDefault="00E51FAE" w:rsidP="00B50F24">
            <w:pPr>
              <w:jc w:val="center"/>
              <w:rPr>
                <w:sz w:val="20"/>
                <w:szCs w:val="20"/>
              </w:rPr>
            </w:pPr>
            <w:r w:rsidRPr="0056733C">
              <w:rPr>
                <w:rFonts w:ascii="Times New Roman" w:hAnsi="Times New Roman"/>
                <w:sz w:val="20"/>
                <w:szCs w:val="20"/>
              </w:rPr>
              <w:t>Было проведено 12 занятий. Научную лабораторию посещало регулярно 8 – 10 детей младшего школьного возраста.</w:t>
            </w:r>
          </w:p>
          <w:p w:rsidR="00E51FAE" w:rsidRPr="0056733C" w:rsidRDefault="00E51FAE" w:rsidP="00B50F24">
            <w:pPr>
              <w:jc w:val="center"/>
              <w:rPr>
                <w:sz w:val="20"/>
                <w:szCs w:val="20"/>
              </w:rPr>
            </w:pPr>
            <w:r w:rsidRPr="0056733C">
              <w:rPr>
                <w:rFonts w:ascii="Times New Roman" w:hAnsi="Times New Roman"/>
                <w:sz w:val="20"/>
                <w:szCs w:val="20"/>
              </w:rPr>
              <w:t>Были использованы такие формы, как</w:t>
            </w:r>
            <w:r w:rsidRPr="0056733C">
              <w:rPr>
                <w:rFonts w:ascii="Times New Roman" w:hAnsi="Times New Roman"/>
                <w:color w:val="111111"/>
                <w:sz w:val="20"/>
                <w:szCs w:val="20"/>
                <w:shd w:val="clear" w:color="auto" w:fill="FFFFFF"/>
              </w:rPr>
              <w:t xml:space="preserve"> эксперименты, опыты, наблюдение, чтение и обсуждение научно-познавательной литературы, мастер-классы по созданию </w:t>
            </w:r>
            <w:r w:rsidRPr="0056733C">
              <w:rPr>
                <w:rFonts w:ascii="Times New Roman" w:hAnsi="Times New Roman"/>
                <w:color w:val="111111"/>
                <w:sz w:val="20"/>
                <w:szCs w:val="20"/>
                <w:shd w:val="clear" w:color="auto" w:fill="FFFFFF"/>
              </w:rPr>
              <w:lastRenderedPageBreak/>
              <w:t>макетов и научных поделок, просмотр познавательных видеороликов и мультфильмов для детей, беседа</w:t>
            </w:r>
          </w:p>
        </w:tc>
        <w:tc>
          <w:tcPr>
            <w:tcW w:w="2604" w:type="dxa"/>
            <w:shd w:val="clear" w:color="auto" w:fill="auto"/>
          </w:tcPr>
          <w:p w:rsidR="00E51FAE" w:rsidRPr="0056733C" w:rsidRDefault="00B00777" w:rsidP="00B50F24">
            <w:pPr>
              <w:pStyle w:val="11"/>
              <w:shd w:val="clear" w:color="auto" w:fill="auto"/>
              <w:spacing w:after="0" w:line="240" w:lineRule="auto"/>
              <w:ind w:firstLine="0"/>
              <w:jc w:val="center"/>
              <w:rPr>
                <w:sz w:val="20"/>
                <w:szCs w:val="20"/>
              </w:rPr>
            </w:pPr>
            <w:hyperlink r:id="rId88" w:history="1">
              <w:r w:rsidR="00E51FAE" w:rsidRPr="0056733C">
                <w:rPr>
                  <w:rStyle w:val="ae"/>
                  <w:sz w:val="20"/>
                  <w:szCs w:val="20"/>
                </w:rPr>
                <w:t>https://vk.com/id365822315?w=wall365822315_1030%2Fall</w:t>
              </w:r>
            </w:hyperlink>
          </w:p>
          <w:p w:rsidR="00E51FAE" w:rsidRPr="0056733C" w:rsidRDefault="00B00777" w:rsidP="00B50F24">
            <w:pPr>
              <w:pStyle w:val="11"/>
              <w:shd w:val="clear" w:color="auto" w:fill="auto"/>
              <w:spacing w:after="0" w:line="240" w:lineRule="auto"/>
              <w:ind w:firstLine="0"/>
              <w:jc w:val="center"/>
              <w:rPr>
                <w:sz w:val="20"/>
                <w:szCs w:val="20"/>
              </w:rPr>
            </w:pPr>
            <w:hyperlink r:id="rId89" w:history="1">
              <w:r w:rsidR="00E51FAE" w:rsidRPr="0056733C">
                <w:rPr>
                  <w:rStyle w:val="ae"/>
                  <w:sz w:val="20"/>
                  <w:szCs w:val="20"/>
                </w:rPr>
                <w:t>https://vk.com/id365822315?z=photo365822315_457241480%2Fwall365822315_1062</w:t>
              </w:r>
            </w:hyperlink>
          </w:p>
          <w:p w:rsidR="00E51FAE" w:rsidRPr="0056733C" w:rsidRDefault="00E51FAE" w:rsidP="00B50F24">
            <w:pPr>
              <w:pStyle w:val="11"/>
              <w:shd w:val="clear" w:color="auto" w:fill="auto"/>
              <w:spacing w:after="0" w:line="240" w:lineRule="auto"/>
              <w:ind w:firstLine="0"/>
              <w:jc w:val="center"/>
              <w:rPr>
                <w:sz w:val="20"/>
                <w:szCs w:val="20"/>
              </w:rPr>
            </w:pPr>
          </w:p>
          <w:p w:rsidR="00E51FAE" w:rsidRPr="0056733C" w:rsidRDefault="00B00777" w:rsidP="00B50F24">
            <w:pPr>
              <w:pStyle w:val="11"/>
              <w:shd w:val="clear" w:color="auto" w:fill="auto"/>
              <w:spacing w:after="0" w:line="240" w:lineRule="auto"/>
              <w:ind w:firstLine="0"/>
              <w:jc w:val="center"/>
              <w:rPr>
                <w:sz w:val="20"/>
                <w:szCs w:val="20"/>
              </w:rPr>
            </w:pPr>
            <w:hyperlink r:id="rId90" w:history="1">
              <w:r w:rsidR="00E51FAE" w:rsidRPr="0056733C">
                <w:rPr>
                  <w:rStyle w:val="ae"/>
                  <w:sz w:val="20"/>
                  <w:szCs w:val="20"/>
                </w:rPr>
                <w:t>https://vk.com/id365822315?z=photo365822315_457241606%2Fwall365822315_1104</w:t>
              </w:r>
            </w:hyperlink>
          </w:p>
        </w:tc>
      </w:tr>
      <w:tr w:rsidR="00E51FAE" w:rsidRPr="002A574A" w:rsidTr="0056733C">
        <w:trPr>
          <w:jc w:val="center"/>
        </w:trPr>
        <w:tc>
          <w:tcPr>
            <w:tcW w:w="2029" w:type="dxa"/>
            <w:shd w:val="clear" w:color="auto" w:fill="auto"/>
          </w:tcPr>
          <w:p w:rsidR="00E51FAE" w:rsidRDefault="00E51FAE" w:rsidP="0056733C">
            <w:pPr>
              <w:pStyle w:val="11"/>
              <w:shd w:val="clear" w:color="auto" w:fill="auto"/>
              <w:spacing w:after="0" w:line="240" w:lineRule="auto"/>
              <w:ind w:firstLine="0"/>
              <w:jc w:val="center"/>
              <w:rPr>
                <w:sz w:val="20"/>
                <w:szCs w:val="20"/>
              </w:rPr>
            </w:pPr>
            <w:r w:rsidRPr="0056733C">
              <w:rPr>
                <w:sz w:val="20"/>
                <w:szCs w:val="20"/>
              </w:rPr>
              <w:t>Бук-слэм</w:t>
            </w:r>
          </w:p>
          <w:p w:rsidR="00E51FAE" w:rsidRPr="0056733C" w:rsidRDefault="00E51FAE" w:rsidP="0056733C">
            <w:pPr>
              <w:pStyle w:val="11"/>
              <w:shd w:val="clear" w:color="auto" w:fill="auto"/>
              <w:spacing w:after="0" w:line="240" w:lineRule="auto"/>
              <w:ind w:firstLine="0"/>
              <w:jc w:val="center"/>
              <w:rPr>
                <w:sz w:val="20"/>
                <w:szCs w:val="20"/>
              </w:rPr>
            </w:pPr>
            <w:r w:rsidRPr="0056733C">
              <w:rPr>
                <w:i/>
                <w:sz w:val="20"/>
                <w:szCs w:val="20"/>
              </w:rPr>
              <w:t>(Сергиевская ЦДБ)</w:t>
            </w:r>
          </w:p>
        </w:tc>
        <w:tc>
          <w:tcPr>
            <w:tcW w:w="2521" w:type="dxa"/>
            <w:shd w:val="clear" w:color="auto" w:fill="auto"/>
          </w:tcPr>
          <w:p w:rsidR="00E51FAE" w:rsidRPr="0056733C" w:rsidRDefault="00E51FAE" w:rsidP="0056733C">
            <w:pPr>
              <w:jc w:val="center"/>
              <w:rPr>
                <w:rFonts w:ascii="Times New Roman" w:eastAsia="Times New Roman" w:hAnsi="Times New Roman"/>
                <w:sz w:val="20"/>
                <w:szCs w:val="20"/>
                <w:highlight w:val="yellow"/>
                <w:lang w:eastAsia="en-US"/>
              </w:rPr>
            </w:pPr>
            <w:r w:rsidRPr="0056733C">
              <w:rPr>
                <w:rFonts w:ascii="Times New Roman" w:hAnsi="Times New Roman"/>
                <w:sz w:val="20"/>
                <w:szCs w:val="20"/>
                <w:shd w:val="clear" w:color="auto" w:fill="FFFFFF"/>
              </w:rPr>
              <w:t xml:space="preserve">Book Slam – своеобразное книжное соревнование. Участники бук-слэма должны самым лучшим образом </w:t>
            </w:r>
            <w:r>
              <w:rPr>
                <w:rFonts w:ascii="Times New Roman" w:hAnsi="Times New Roman"/>
                <w:sz w:val="20"/>
                <w:szCs w:val="20"/>
                <w:shd w:val="clear" w:color="auto" w:fill="FFFFFF"/>
              </w:rPr>
              <w:t>про</w:t>
            </w:r>
            <w:r w:rsidRPr="0056733C">
              <w:rPr>
                <w:rFonts w:ascii="Times New Roman" w:hAnsi="Times New Roman"/>
                <w:sz w:val="20"/>
                <w:szCs w:val="20"/>
                <w:shd w:val="clear" w:color="auto" w:fill="FFFFFF"/>
              </w:rPr>
              <w:t>рекламировать  книгу. После каждой презентации жюри оценивало книгу с различных аспектов по десятибалльной шкале</w:t>
            </w:r>
          </w:p>
        </w:tc>
        <w:tc>
          <w:tcPr>
            <w:tcW w:w="2964" w:type="dxa"/>
            <w:shd w:val="clear" w:color="auto" w:fill="auto"/>
          </w:tcPr>
          <w:p w:rsidR="00E51FAE" w:rsidRPr="0056733C" w:rsidRDefault="00E51FAE" w:rsidP="0056733C">
            <w:pPr>
              <w:pStyle w:val="11"/>
              <w:shd w:val="clear" w:color="auto" w:fill="auto"/>
              <w:spacing w:after="0" w:line="240" w:lineRule="auto"/>
              <w:ind w:firstLine="0"/>
              <w:jc w:val="center"/>
              <w:rPr>
                <w:sz w:val="20"/>
                <w:szCs w:val="20"/>
                <w:highlight w:val="yellow"/>
              </w:rPr>
            </w:pPr>
            <w:r w:rsidRPr="0056733C">
              <w:rPr>
                <w:sz w:val="20"/>
                <w:szCs w:val="20"/>
              </w:rPr>
              <w:t>Было проведено 2 бук-слэма: «Календарь Ма(й)я Виктории Ледерман» (для учащихся 8 классов), районный бук-слэм «Моя любимая книга» (в рамках онлайн-турнира «Суперчитатель лета -2021»)</w:t>
            </w:r>
          </w:p>
        </w:tc>
        <w:tc>
          <w:tcPr>
            <w:tcW w:w="2604" w:type="dxa"/>
            <w:shd w:val="clear" w:color="auto" w:fill="auto"/>
          </w:tcPr>
          <w:p w:rsidR="00E51FAE" w:rsidRPr="0056733C" w:rsidRDefault="00B00777" w:rsidP="0056733C">
            <w:pPr>
              <w:pStyle w:val="11"/>
              <w:shd w:val="clear" w:color="auto" w:fill="auto"/>
              <w:spacing w:after="0" w:line="240" w:lineRule="auto"/>
              <w:ind w:firstLine="0"/>
              <w:jc w:val="center"/>
              <w:rPr>
                <w:sz w:val="20"/>
                <w:szCs w:val="20"/>
              </w:rPr>
            </w:pPr>
            <w:hyperlink r:id="rId91" w:history="1">
              <w:r w:rsidR="00E51FAE" w:rsidRPr="0056733C">
                <w:rPr>
                  <w:rStyle w:val="ae"/>
                  <w:sz w:val="20"/>
                  <w:szCs w:val="20"/>
                </w:rPr>
                <w:t>https://vk.com/id365822315?w=wall365822315_1051%2Fall</w:t>
              </w:r>
            </w:hyperlink>
          </w:p>
          <w:p w:rsidR="00E51FAE" w:rsidRPr="0056733C" w:rsidRDefault="00E51FAE" w:rsidP="0056733C">
            <w:pPr>
              <w:pStyle w:val="11"/>
              <w:shd w:val="clear" w:color="auto" w:fill="auto"/>
              <w:spacing w:after="0" w:line="240" w:lineRule="auto"/>
              <w:ind w:firstLine="0"/>
              <w:jc w:val="center"/>
              <w:rPr>
                <w:sz w:val="20"/>
                <w:szCs w:val="20"/>
              </w:rPr>
            </w:pPr>
          </w:p>
          <w:p w:rsidR="00E51FAE" w:rsidRPr="0056733C" w:rsidRDefault="00B00777" w:rsidP="0056733C">
            <w:pPr>
              <w:pStyle w:val="11"/>
              <w:shd w:val="clear" w:color="auto" w:fill="auto"/>
              <w:spacing w:after="0" w:line="240" w:lineRule="auto"/>
              <w:ind w:firstLine="0"/>
              <w:jc w:val="center"/>
              <w:rPr>
                <w:sz w:val="20"/>
                <w:szCs w:val="20"/>
              </w:rPr>
            </w:pPr>
            <w:hyperlink r:id="rId92" w:history="1">
              <w:r w:rsidR="00E51FAE" w:rsidRPr="0056733C">
                <w:rPr>
                  <w:rStyle w:val="ae"/>
                  <w:sz w:val="20"/>
                  <w:szCs w:val="20"/>
                </w:rPr>
                <w:t>https://vk.com/event207144074?z=video365822315_456239105%2F0bea5338e724a25c84%2Fpl_post_-207144074_57</w:t>
              </w:r>
            </w:hyperlink>
          </w:p>
          <w:p w:rsidR="00E51FAE" w:rsidRPr="0056733C" w:rsidRDefault="00E51FAE" w:rsidP="0056733C">
            <w:pPr>
              <w:pStyle w:val="11"/>
              <w:shd w:val="clear" w:color="auto" w:fill="auto"/>
              <w:spacing w:after="0" w:line="240" w:lineRule="auto"/>
              <w:ind w:firstLine="0"/>
              <w:jc w:val="center"/>
              <w:rPr>
                <w:sz w:val="20"/>
                <w:szCs w:val="20"/>
                <w:highlight w:val="yellow"/>
              </w:rPr>
            </w:pPr>
          </w:p>
        </w:tc>
      </w:tr>
      <w:tr w:rsidR="00E51FAE" w:rsidRPr="002A574A" w:rsidTr="0056733C">
        <w:trPr>
          <w:jc w:val="center"/>
        </w:trPr>
        <w:tc>
          <w:tcPr>
            <w:tcW w:w="2029" w:type="dxa"/>
            <w:shd w:val="clear" w:color="auto" w:fill="auto"/>
          </w:tcPr>
          <w:p w:rsidR="00E51FAE" w:rsidRPr="0056733C" w:rsidRDefault="00084D37" w:rsidP="0056733C">
            <w:pPr>
              <w:pStyle w:val="11"/>
              <w:spacing w:after="0" w:line="240" w:lineRule="auto"/>
              <w:jc w:val="center"/>
              <w:rPr>
                <w:sz w:val="20"/>
                <w:szCs w:val="20"/>
              </w:rPr>
            </w:pPr>
            <w:r>
              <w:rPr>
                <w:sz w:val="20"/>
                <w:szCs w:val="20"/>
                <w:lang w:val="en-US"/>
              </w:rPr>
              <w:t>V</w:t>
            </w:r>
            <w:r w:rsidR="00E51FAE" w:rsidRPr="0056733C">
              <w:rPr>
                <w:sz w:val="20"/>
                <w:szCs w:val="20"/>
              </w:rPr>
              <w:t>ision-book</w:t>
            </w:r>
          </w:p>
          <w:p w:rsidR="00E51FAE" w:rsidRPr="0056733C" w:rsidRDefault="00E51FAE" w:rsidP="0056733C">
            <w:pPr>
              <w:pStyle w:val="11"/>
              <w:shd w:val="clear" w:color="auto" w:fill="auto"/>
              <w:spacing w:after="0" w:line="240" w:lineRule="auto"/>
              <w:ind w:firstLine="0"/>
              <w:jc w:val="center"/>
              <w:rPr>
                <w:sz w:val="20"/>
                <w:szCs w:val="20"/>
              </w:rPr>
            </w:pPr>
            <w:r w:rsidRPr="0056733C">
              <w:rPr>
                <w:sz w:val="20"/>
                <w:szCs w:val="20"/>
              </w:rPr>
              <w:t xml:space="preserve">«Нескучные истории» </w:t>
            </w:r>
            <w:r w:rsidRPr="00BB7AA8">
              <w:rPr>
                <w:i/>
                <w:sz w:val="20"/>
                <w:szCs w:val="20"/>
              </w:rPr>
              <w:t>(Серноводская б-ка)</w:t>
            </w:r>
          </w:p>
        </w:tc>
        <w:tc>
          <w:tcPr>
            <w:tcW w:w="2521" w:type="dxa"/>
            <w:shd w:val="clear" w:color="auto" w:fill="auto"/>
          </w:tcPr>
          <w:p w:rsidR="00E51FAE" w:rsidRPr="0056733C" w:rsidRDefault="00E51FAE" w:rsidP="0056733C">
            <w:pPr>
              <w:jc w:val="center"/>
              <w:rPr>
                <w:rFonts w:ascii="Times New Roman" w:eastAsia="Times New Roman" w:hAnsi="Times New Roman"/>
                <w:sz w:val="20"/>
                <w:szCs w:val="20"/>
                <w:highlight w:val="yellow"/>
                <w:lang w:eastAsia="en-US"/>
              </w:rPr>
            </w:pPr>
            <w:r w:rsidRPr="0056733C">
              <w:rPr>
                <w:rFonts w:ascii="Times New Roman" w:eastAsia="Times New Roman" w:hAnsi="Times New Roman"/>
                <w:sz w:val="20"/>
                <w:szCs w:val="20"/>
                <w:lang w:eastAsia="en-US"/>
              </w:rPr>
              <w:t>Громкое прочтение рассказов, сказок, притч Самарских писателей</w:t>
            </w:r>
          </w:p>
        </w:tc>
        <w:tc>
          <w:tcPr>
            <w:tcW w:w="2964" w:type="dxa"/>
            <w:shd w:val="clear" w:color="auto" w:fill="auto"/>
          </w:tcPr>
          <w:p w:rsidR="00E51FAE" w:rsidRPr="0056733C" w:rsidRDefault="00E51FAE" w:rsidP="0056733C">
            <w:pPr>
              <w:pStyle w:val="11"/>
              <w:shd w:val="clear" w:color="auto" w:fill="auto"/>
              <w:spacing w:after="0" w:line="240" w:lineRule="auto"/>
              <w:ind w:firstLine="0"/>
              <w:jc w:val="center"/>
              <w:rPr>
                <w:sz w:val="20"/>
                <w:szCs w:val="20"/>
                <w:highlight w:val="yellow"/>
              </w:rPr>
            </w:pPr>
            <w:r w:rsidRPr="0056733C">
              <w:rPr>
                <w:sz w:val="20"/>
                <w:szCs w:val="20"/>
              </w:rPr>
              <w:t>В течение года подготовлено 9 видеороликов, 2181</w:t>
            </w:r>
            <w:r w:rsidRPr="0056733C">
              <w:rPr>
                <w:b/>
                <w:sz w:val="20"/>
                <w:szCs w:val="20"/>
              </w:rPr>
              <w:t xml:space="preserve"> </w:t>
            </w:r>
            <w:r w:rsidRPr="0056733C">
              <w:rPr>
                <w:sz w:val="20"/>
                <w:szCs w:val="20"/>
              </w:rPr>
              <w:t>просмотр.</w:t>
            </w:r>
          </w:p>
        </w:tc>
        <w:tc>
          <w:tcPr>
            <w:tcW w:w="2604" w:type="dxa"/>
            <w:shd w:val="clear" w:color="auto" w:fill="auto"/>
          </w:tcPr>
          <w:p w:rsidR="00E51FAE" w:rsidRPr="00BB7AA8" w:rsidRDefault="00B00777" w:rsidP="0056733C">
            <w:pPr>
              <w:pStyle w:val="11"/>
              <w:shd w:val="clear" w:color="auto" w:fill="auto"/>
              <w:spacing w:after="0" w:line="240" w:lineRule="auto"/>
              <w:ind w:firstLine="0"/>
              <w:jc w:val="center"/>
              <w:rPr>
                <w:sz w:val="18"/>
                <w:szCs w:val="20"/>
              </w:rPr>
            </w:pPr>
            <w:hyperlink r:id="rId93" w:history="1">
              <w:r w:rsidR="00E51FAE" w:rsidRPr="00BB7AA8">
                <w:rPr>
                  <w:rStyle w:val="ae"/>
                  <w:sz w:val="18"/>
                  <w:szCs w:val="20"/>
                </w:rPr>
                <w:t>https://vk.com/id344659833?w=wall344659833_3517%2Fall</w:t>
              </w:r>
            </w:hyperlink>
          </w:p>
          <w:p w:rsidR="00E51FAE" w:rsidRPr="00BB7AA8" w:rsidRDefault="00B00777" w:rsidP="0056733C">
            <w:pPr>
              <w:pStyle w:val="11"/>
              <w:shd w:val="clear" w:color="auto" w:fill="auto"/>
              <w:spacing w:after="0" w:line="240" w:lineRule="auto"/>
              <w:ind w:firstLine="0"/>
              <w:jc w:val="center"/>
              <w:rPr>
                <w:sz w:val="18"/>
                <w:szCs w:val="20"/>
              </w:rPr>
            </w:pPr>
            <w:hyperlink r:id="rId94" w:history="1">
              <w:r w:rsidR="00E51FAE" w:rsidRPr="00BB7AA8">
                <w:rPr>
                  <w:rStyle w:val="ae"/>
                  <w:sz w:val="18"/>
                  <w:szCs w:val="20"/>
                </w:rPr>
                <w:t>https://vk.com/id344659833?w=wall344659833_3152%2Fall</w:t>
              </w:r>
            </w:hyperlink>
          </w:p>
          <w:p w:rsidR="00E51FAE" w:rsidRPr="00BB7AA8" w:rsidRDefault="00E51FAE" w:rsidP="0056733C">
            <w:pPr>
              <w:pStyle w:val="11"/>
              <w:shd w:val="clear" w:color="auto" w:fill="auto"/>
              <w:spacing w:after="0" w:line="240" w:lineRule="auto"/>
              <w:ind w:firstLine="0"/>
              <w:jc w:val="center"/>
              <w:rPr>
                <w:sz w:val="18"/>
                <w:szCs w:val="20"/>
                <w:highlight w:val="yellow"/>
              </w:rPr>
            </w:pPr>
          </w:p>
        </w:tc>
      </w:tr>
      <w:tr w:rsidR="00E51FAE" w:rsidRPr="002A574A" w:rsidTr="0056733C">
        <w:trPr>
          <w:jc w:val="center"/>
        </w:trPr>
        <w:tc>
          <w:tcPr>
            <w:tcW w:w="2029" w:type="dxa"/>
            <w:shd w:val="clear" w:color="auto" w:fill="auto"/>
          </w:tcPr>
          <w:p w:rsidR="00E51FAE" w:rsidRDefault="00E51FAE" w:rsidP="00BB7AA8">
            <w:pPr>
              <w:jc w:val="center"/>
              <w:rPr>
                <w:rFonts w:ascii="Times New Roman" w:eastAsia="Times New Roman" w:hAnsi="Times New Roman" w:cs="Times New Roman"/>
                <w:i/>
                <w:sz w:val="20"/>
                <w:szCs w:val="20"/>
              </w:rPr>
            </w:pPr>
            <w:r w:rsidRPr="00BB7AA8">
              <w:rPr>
                <w:rFonts w:ascii="Times New Roman" w:eastAsia="Times New Roman" w:hAnsi="Times New Roman" w:cs="Times New Roman"/>
                <w:sz w:val="20"/>
                <w:szCs w:val="20"/>
              </w:rPr>
              <w:t xml:space="preserve">Интеллектуальная игра «Форт Боярд» </w:t>
            </w:r>
            <w:r w:rsidRPr="00BB7AA8">
              <w:rPr>
                <w:rFonts w:ascii="Times New Roman" w:eastAsia="Times New Roman" w:hAnsi="Times New Roman" w:cs="Times New Roman"/>
                <w:i/>
                <w:sz w:val="20"/>
                <w:szCs w:val="20"/>
              </w:rPr>
              <w:t xml:space="preserve">(Светлодольская </w:t>
            </w:r>
          </w:p>
          <w:p w:rsidR="00E51FAE" w:rsidRPr="00BB7AA8" w:rsidRDefault="00E51FAE" w:rsidP="00BB7AA8">
            <w:pPr>
              <w:jc w:val="center"/>
              <w:rPr>
                <w:rFonts w:ascii="Times New Roman" w:eastAsia="Times New Roman" w:hAnsi="Times New Roman" w:cs="Times New Roman"/>
                <w:sz w:val="20"/>
                <w:szCs w:val="20"/>
              </w:rPr>
            </w:pPr>
            <w:r w:rsidRPr="00BB7AA8">
              <w:rPr>
                <w:rFonts w:ascii="Times New Roman" w:eastAsia="Times New Roman" w:hAnsi="Times New Roman" w:cs="Times New Roman"/>
                <w:i/>
                <w:sz w:val="20"/>
                <w:szCs w:val="20"/>
              </w:rPr>
              <w:t>б-ка)</w:t>
            </w:r>
          </w:p>
        </w:tc>
        <w:tc>
          <w:tcPr>
            <w:tcW w:w="2521" w:type="dxa"/>
            <w:shd w:val="clear" w:color="auto" w:fill="auto"/>
          </w:tcPr>
          <w:p w:rsidR="00E51FAE" w:rsidRPr="00BB7AA8" w:rsidRDefault="00E51FAE" w:rsidP="00BB7AA8">
            <w:pPr>
              <w:jc w:val="center"/>
              <w:rPr>
                <w:rFonts w:ascii="Times New Roman" w:eastAsia="Times New Roman" w:hAnsi="Times New Roman" w:cs="Times New Roman"/>
                <w:sz w:val="20"/>
                <w:szCs w:val="20"/>
              </w:rPr>
            </w:pPr>
            <w:r w:rsidRPr="00BB7AA8">
              <w:rPr>
                <w:rFonts w:ascii="Times New Roman" w:hAnsi="Times New Roman" w:cs="Times New Roman"/>
                <w:sz w:val="20"/>
                <w:szCs w:val="20"/>
                <w:shd w:val="clear" w:color="auto" w:fill="FFFFFF"/>
              </w:rPr>
              <w:t>Ребята, отгадывая сложные загадки старца Фура, получали заветные ключи, обменяв которые на подсказки в конце игры</w:t>
            </w:r>
            <w:r>
              <w:rPr>
                <w:rFonts w:ascii="Times New Roman" w:hAnsi="Times New Roman" w:cs="Times New Roman"/>
                <w:sz w:val="20"/>
                <w:szCs w:val="20"/>
                <w:shd w:val="clear" w:color="auto" w:fill="FFFFFF"/>
              </w:rPr>
              <w:t>,</w:t>
            </w:r>
            <w:r w:rsidRPr="00BB7AA8">
              <w:rPr>
                <w:rFonts w:ascii="Times New Roman" w:hAnsi="Times New Roman" w:cs="Times New Roman"/>
                <w:sz w:val="20"/>
                <w:szCs w:val="20"/>
                <w:shd w:val="clear" w:color="auto" w:fill="FFFFFF"/>
              </w:rPr>
              <w:t xml:space="preserve"> они </w:t>
            </w:r>
            <w:r>
              <w:rPr>
                <w:rFonts w:ascii="Times New Roman" w:hAnsi="Times New Roman" w:cs="Times New Roman"/>
                <w:sz w:val="20"/>
                <w:szCs w:val="20"/>
                <w:shd w:val="clear" w:color="auto" w:fill="FFFFFF"/>
              </w:rPr>
              <w:t xml:space="preserve">расшифровали </w:t>
            </w:r>
            <w:r w:rsidRPr="00BB7AA8">
              <w:rPr>
                <w:rFonts w:ascii="Times New Roman" w:hAnsi="Times New Roman" w:cs="Times New Roman"/>
                <w:sz w:val="20"/>
                <w:szCs w:val="20"/>
                <w:shd w:val="clear" w:color="auto" w:fill="FFFFFF"/>
              </w:rPr>
              <w:t>ключевое слово и стали победителями</w:t>
            </w:r>
          </w:p>
        </w:tc>
        <w:tc>
          <w:tcPr>
            <w:tcW w:w="2964" w:type="dxa"/>
            <w:shd w:val="clear" w:color="auto" w:fill="auto"/>
          </w:tcPr>
          <w:p w:rsidR="00E51FAE" w:rsidRPr="00BB7AA8" w:rsidRDefault="00E51FAE" w:rsidP="00BB7AA8">
            <w:pPr>
              <w:jc w:val="center"/>
              <w:rPr>
                <w:rFonts w:ascii="Times New Roman" w:eastAsia="Times New Roman" w:hAnsi="Times New Roman" w:cs="Times New Roman"/>
                <w:sz w:val="20"/>
                <w:szCs w:val="20"/>
              </w:rPr>
            </w:pPr>
            <w:r w:rsidRPr="00BB7AA8">
              <w:rPr>
                <w:rFonts w:ascii="Times New Roman" w:eastAsia="Times New Roman" w:hAnsi="Times New Roman" w:cs="Times New Roman"/>
                <w:sz w:val="20"/>
                <w:szCs w:val="20"/>
              </w:rPr>
              <w:t>В летний период было проведено 10 игр, кол-во участников - 235</w:t>
            </w:r>
          </w:p>
        </w:tc>
        <w:tc>
          <w:tcPr>
            <w:tcW w:w="2604" w:type="dxa"/>
            <w:shd w:val="clear" w:color="auto" w:fill="auto"/>
          </w:tcPr>
          <w:p w:rsidR="00E51FAE" w:rsidRPr="00BB7AA8" w:rsidRDefault="00B00777" w:rsidP="00BB7AA8">
            <w:pPr>
              <w:jc w:val="center"/>
              <w:rPr>
                <w:rFonts w:ascii="Times New Roman" w:hAnsi="Times New Roman" w:cs="Times New Roman"/>
                <w:sz w:val="20"/>
                <w:szCs w:val="20"/>
              </w:rPr>
            </w:pPr>
            <w:hyperlink r:id="rId95" w:history="1">
              <w:r w:rsidR="00E51FAE" w:rsidRPr="00BB7AA8">
                <w:rPr>
                  <w:rFonts w:ascii="Times New Roman" w:hAnsi="Times New Roman" w:cs="Times New Roman"/>
                  <w:color w:val="0000FF"/>
                  <w:sz w:val="20"/>
                  <w:szCs w:val="20"/>
                  <w:u w:val="single"/>
                </w:rPr>
                <w:t>Светлодольская-Поселенческая Библиотека (vk.com)</w:t>
              </w:r>
            </w:hyperlink>
          </w:p>
        </w:tc>
      </w:tr>
      <w:tr w:rsidR="00E51FAE" w:rsidRPr="002A574A" w:rsidTr="0056733C">
        <w:trPr>
          <w:jc w:val="center"/>
        </w:trPr>
        <w:tc>
          <w:tcPr>
            <w:tcW w:w="2029" w:type="dxa"/>
            <w:shd w:val="clear" w:color="auto" w:fill="auto"/>
          </w:tcPr>
          <w:p w:rsidR="00E51FAE" w:rsidRDefault="00E51FAE" w:rsidP="00BB7AA8">
            <w:pPr>
              <w:pStyle w:val="11"/>
              <w:shd w:val="clear" w:color="auto" w:fill="auto"/>
              <w:spacing w:after="0" w:line="240" w:lineRule="auto"/>
              <w:ind w:firstLine="0"/>
              <w:jc w:val="center"/>
              <w:rPr>
                <w:sz w:val="20"/>
                <w:szCs w:val="20"/>
              </w:rPr>
            </w:pPr>
            <w:r>
              <w:rPr>
                <w:sz w:val="20"/>
                <w:szCs w:val="20"/>
              </w:rPr>
              <w:t>О</w:t>
            </w:r>
            <w:r w:rsidRPr="00BB7AA8">
              <w:rPr>
                <w:sz w:val="20"/>
                <w:szCs w:val="20"/>
              </w:rPr>
              <w:t xml:space="preserve">нлайн-лаборатория «Академия веселых наук» </w:t>
            </w:r>
          </w:p>
          <w:p w:rsidR="00E51FAE" w:rsidRPr="00BB7AA8" w:rsidRDefault="00E51FAE" w:rsidP="00BB7AA8">
            <w:pPr>
              <w:pStyle w:val="11"/>
              <w:shd w:val="clear" w:color="auto" w:fill="auto"/>
              <w:spacing w:after="0" w:line="240" w:lineRule="auto"/>
              <w:ind w:firstLine="0"/>
              <w:jc w:val="center"/>
              <w:rPr>
                <w:i/>
                <w:sz w:val="20"/>
                <w:szCs w:val="20"/>
              </w:rPr>
            </w:pPr>
            <w:r w:rsidRPr="00BB7AA8">
              <w:rPr>
                <w:i/>
                <w:sz w:val="20"/>
                <w:szCs w:val="20"/>
              </w:rPr>
              <w:t>(Сургутская б-ка)</w:t>
            </w:r>
          </w:p>
        </w:tc>
        <w:tc>
          <w:tcPr>
            <w:tcW w:w="2521" w:type="dxa"/>
            <w:shd w:val="clear" w:color="auto" w:fill="auto"/>
          </w:tcPr>
          <w:p w:rsidR="00E51FAE" w:rsidRPr="00BB7AA8" w:rsidRDefault="00E51FAE" w:rsidP="00BB7AA8">
            <w:pPr>
              <w:pStyle w:val="11"/>
              <w:spacing w:after="0" w:line="240" w:lineRule="auto"/>
              <w:ind w:firstLine="0"/>
              <w:jc w:val="center"/>
              <w:rPr>
                <w:sz w:val="20"/>
                <w:szCs w:val="20"/>
              </w:rPr>
            </w:pPr>
            <w:r>
              <w:rPr>
                <w:sz w:val="20"/>
                <w:szCs w:val="20"/>
              </w:rPr>
              <w:t>В  видео</w:t>
            </w:r>
            <w:r w:rsidRPr="00BB7AA8">
              <w:rPr>
                <w:sz w:val="20"/>
                <w:szCs w:val="20"/>
              </w:rPr>
              <w:t>формате проводили различные химические опыты в домашних условиях</w:t>
            </w:r>
          </w:p>
        </w:tc>
        <w:tc>
          <w:tcPr>
            <w:tcW w:w="2964" w:type="dxa"/>
            <w:shd w:val="clear" w:color="auto" w:fill="auto"/>
          </w:tcPr>
          <w:p w:rsidR="00E51FAE" w:rsidRPr="00BB7AA8" w:rsidRDefault="00E51FAE" w:rsidP="00BB7AA8">
            <w:pPr>
              <w:pStyle w:val="11"/>
              <w:spacing w:after="0" w:line="240" w:lineRule="auto"/>
              <w:ind w:firstLine="0"/>
              <w:jc w:val="center"/>
              <w:rPr>
                <w:sz w:val="20"/>
                <w:szCs w:val="20"/>
              </w:rPr>
            </w:pPr>
            <w:r w:rsidRPr="00BB7AA8">
              <w:rPr>
                <w:sz w:val="20"/>
                <w:szCs w:val="20"/>
              </w:rPr>
              <w:t>Всего было проведено 13 опытов. Более 3000 просмотров</w:t>
            </w:r>
          </w:p>
        </w:tc>
        <w:tc>
          <w:tcPr>
            <w:tcW w:w="2604" w:type="dxa"/>
            <w:shd w:val="clear" w:color="auto" w:fill="auto"/>
          </w:tcPr>
          <w:p w:rsidR="00E51FAE" w:rsidRPr="00BB7AA8" w:rsidRDefault="00B00777" w:rsidP="00BB7AA8">
            <w:pPr>
              <w:pStyle w:val="11"/>
              <w:shd w:val="clear" w:color="auto" w:fill="auto"/>
              <w:spacing w:after="0" w:line="240" w:lineRule="auto"/>
              <w:ind w:firstLine="0"/>
              <w:jc w:val="center"/>
              <w:rPr>
                <w:sz w:val="20"/>
                <w:szCs w:val="20"/>
              </w:rPr>
            </w:pPr>
            <w:hyperlink r:id="rId96" w:history="1">
              <w:r w:rsidR="00E51FAE" w:rsidRPr="00BB7AA8">
                <w:rPr>
                  <w:rStyle w:val="ae"/>
                  <w:sz w:val="20"/>
                  <w:szCs w:val="20"/>
                </w:rPr>
                <w:t>https://vk.com/video304167644_456239282</w:t>
              </w:r>
            </w:hyperlink>
          </w:p>
          <w:p w:rsidR="00E51FAE" w:rsidRPr="00BB7AA8" w:rsidRDefault="00B00777" w:rsidP="00BB7AA8">
            <w:pPr>
              <w:pStyle w:val="11"/>
              <w:shd w:val="clear" w:color="auto" w:fill="auto"/>
              <w:spacing w:after="0" w:line="240" w:lineRule="auto"/>
              <w:ind w:firstLine="0"/>
              <w:jc w:val="center"/>
              <w:rPr>
                <w:sz w:val="20"/>
                <w:szCs w:val="20"/>
              </w:rPr>
            </w:pPr>
            <w:hyperlink r:id="rId97" w:history="1">
              <w:r w:rsidR="00E51FAE" w:rsidRPr="00BB7AA8">
                <w:rPr>
                  <w:rStyle w:val="ae"/>
                  <w:sz w:val="20"/>
                  <w:szCs w:val="20"/>
                </w:rPr>
                <w:t>https://vk.com/video304167644_456239282</w:t>
              </w:r>
            </w:hyperlink>
          </w:p>
        </w:tc>
      </w:tr>
      <w:tr w:rsidR="00E51FAE" w:rsidRPr="002A574A" w:rsidTr="0056733C">
        <w:trPr>
          <w:jc w:val="center"/>
        </w:trPr>
        <w:tc>
          <w:tcPr>
            <w:tcW w:w="2029" w:type="dxa"/>
            <w:shd w:val="clear" w:color="auto" w:fill="auto"/>
          </w:tcPr>
          <w:p w:rsidR="00E51FAE" w:rsidRPr="00BB7AA8" w:rsidRDefault="00E51FAE" w:rsidP="00BB7AA8">
            <w:pPr>
              <w:pStyle w:val="11"/>
              <w:shd w:val="clear" w:color="auto" w:fill="auto"/>
              <w:spacing w:after="0" w:line="240" w:lineRule="auto"/>
              <w:ind w:firstLine="0"/>
              <w:jc w:val="center"/>
              <w:rPr>
                <w:sz w:val="20"/>
                <w:szCs w:val="20"/>
              </w:rPr>
            </w:pPr>
            <w:r>
              <w:rPr>
                <w:sz w:val="20"/>
                <w:szCs w:val="20"/>
              </w:rPr>
              <w:t>Т</w:t>
            </w:r>
            <w:r w:rsidRPr="00BB7AA8">
              <w:rPr>
                <w:sz w:val="20"/>
                <w:szCs w:val="20"/>
              </w:rPr>
              <w:t>ворческий конкурс чтецов «Театральные подмостки»</w:t>
            </w:r>
          </w:p>
          <w:p w:rsidR="00E51FAE" w:rsidRPr="00BB7AA8" w:rsidRDefault="00E51FAE" w:rsidP="00BB7AA8">
            <w:pPr>
              <w:pStyle w:val="11"/>
              <w:shd w:val="clear" w:color="auto" w:fill="auto"/>
              <w:spacing w:after="0" w:line="240" w:lineRule="auto"/>
              <w:ind w:firstLine="0"/>
              <w:jc w:val="center"/>
              <w:rPr>
                <w:i/>
                <w:sz w:val="20"/>
                <w:szCs w:val="20"/>
              </w:rPr>
            </w:pPr>
            <w:r w:rsidRPr="00BB7AA8">
              <w:rPr>
                <w:i/>
                <w:sz w:val="20"/>
                <w:szCs w:val="20"/>
              </w:rPr>
              <w:t xml:space="preserve"> (Сургутская б-ка)</w:t>
            </w:r>
          </w:p>
        </w:tc>
        <w:tc>
          <w:tcPr>
            <w:tcW w:w="2521" w:type="dxa"/>
            <w:shd w:val="clear" w:color="auto" w:fill="auto"/>
          </w:tcPr>
          <w:p w:rsidR="00E51FAE" w:rsidRPr="00BB7AA8" w:rsidRDefault="00E51FAE" w:rsidP="00BB7AA8">
            <w:pPr>
              <w:pStyle w:val="11"/>
              <w:spacing w:after="0" w:line="240" w:lineRule="auto"/>
              <w:ind w:firstLine="0"/>
              <w:jc w:val="center"/>
              <w:rPr>
                <w:sz w:val="20"/>
                <w:szCs w:val="20"/>
              </w:rPr>
            </w:pPr>
            <w:r w:rsidRPr="00BB7AA8">
              <w:rPr>
                <w:sz w:val="20"/>
                <w:szCs w:val="20"/>
              </w:rPr>
              <w:t xml:space="preserve">Читатели района выступали с онлайн-чтением стихов на тему «Покорители звезд», </w:t>
            </w:r>
            <w:r>
              <w:rPr>
                <w:sz w:val="20"/>
                <w:szCs w:val="20"/>
              </w:rPr>
              <w:t xml:space="preserve">(к </w:t>
            </w:r>
            <w:r w:rsidRPr="00BB7AA8">
              <w:rPr>
                <w:sz w:val="20"/>
                <w:szCs w:val="20"/>
              </w:rPr>
              <w:t>60-летию первого полета человека в космос</w:t>
            </w:r>
            <w:r>
              <w:rPr>
                <w:sz w:val="20"/>
                <w:szCs w:val="20"/>
              </w:rPr>
              <w:t>)</w:t>
            </w:r>
            <w:r w:rsidRPr="00BB7AA8">
              <w:rPr>
                <w:sz w:val="20"/>
                <w:szCs w:val="20"/>
              </w:rPr>
              <w:t>. Голосование проходило в соцсети в «ВК», а также с помощью жюри</w:t>
            </w:r>
          </w:p>
        </w:tc>
        <w:tc>
          <w:tcPr>
            <w:tcW w:w="2964" w:type="dxa"/>
            <w:shd w:val="clear" w:color="auto" w:fill="auto"/>
          </w:tcPr>
          <w:p w:rsidR="00E51FAE" w:rsidRPr="00BB7AA8" w:rsidRDefault="00E51FAE" w:rsidP="00BB7AA8">
            <w:pPr>
              <w:pStyle w:val="11"/>
              <w:spacing w:after="0" w:line="240" w:lineRule="auto"/>
              <w:ind w:firstLine="0"/>
              <w:jc w:val="center"/>
              <w:rPr>
                <w:sz w:val="20"/>
                <w:szCs w:val="20"/>
              </w:rPr>
            </w:pPr>
            <w:r w:rsidRPr="00BB7AA8">
              <w:rPr>
                <w:sz w:val="20"/>
                <w:szCs w:val="20"/>
              </w:rPr>
              <w:t>В конкурсе приняло участие 14 детей 7-14 лет. Всего в голосовании приняло участие  2583 человека.</w:t>
            </w:r>
          </w:p>
        </w:tc>
        <w:tc>
          <w:tcPr>
            <w:tcW w:w="2604" w:type="dxa"/>
            <w:shd w:val="clear" w:color="auto" w:fill="auto"/>
          </w:tcPr>
          <w:p w:rsidR="00E51FAE" w:rsidRPr="00BB7AA8" w:rsidRDefault="00B00777" w:rsidP="00BB7AA8">
            <w:pPr>
              <w:pStyle w:val="11"/>
              <w:shd w:val="clear" w:color="auto" w:fill="auto"/>
              <w:spacing w:after="0" w:line="240" w:lineRule="auto"/>
              <w:ind w:firstLine="0"/>
              <w:jc w:val="center"/>
              <w:rPr>
                <w:sz w:val="20"/>
                <w:szCs w:val="20"/>
              </w:rPr>
            </w:pPr>
            <w:hyperlink r:id="rId98" w:history="1">
              <w:r w:rsidR="00E51FAE" w:rsidRPr="00BB7AA8">
                <w:rPr>
                  <w:rStyle w:val="ae"/>
                  <w:sz w:val="20"/>
                  <w:szCs w:val="20"/>
                </w:rPr>
                <w:t>https://disk.yandex.ru/i/95Se6bFe9xRTIg</w:t>
              </w:r>
            </w:hyperlink>
          </w:p>
          <w:p w:rsidR="00E51FAE" w:rsidRPr="00BB7AA8" w:rsidRDefault="00E51FAE" w:rsidP="00BB7AA8">
            <w:pPr>
              <w:pStyle w:val="11"/>
              <w:shd w:val="clear" w:color="auto" w:fill="auto"/>
              <w:spacing w:after="0" w:line="240" w:lineRule="auto"/>
              <w:ind w:firstLine="0"/>
              <w:jc w:val="center"/>
              <w:rPr>
                <w:sz w:val="20"/>
                <w:szCs w:val="20"/>
              </w:rPr>
            </w:pPr>
          </w:p>
          <w:p w:rsidR="00E51FAE" w:rsidRPr="00BB7AA8" w:rsidRDefault="00B00777" w:rsidP="00BB7AA8">
            <w:pPr>
              <w:pStyle w:val="11"/>
              <w:shd w:val="clear" w:color="auto" w:fill="auto"/>
              <w:spacing w:after="0" w:line="240" w:lineRule="auto"/>
              <w:ind w:firstLine="0"/>
              <w:jc w:val="center"/>
              <w:rPr>
                <w:sz w:val="20"/>
                <w:szCs w:val="20"/>
              </w:rPr>
            </w:pPr>
            <w:hyperlink r:id="rId99" w:history="1">
              <w:r w:rsidR="00E51FAE" w:rsidRPr="00BB7AA8">
                <w:rPr>
                  <w:rStyle w:val="ae"/>
                  <w:sz w:val="20"/>
                  <w:szCs w:val="20"/>
                </w:rPr>
                <w:t>https://vk.com/surgut_bibl?w=wall304167644_1744</w:t>
              </w:r>
            </w:hyperlink>
          </w:p>
          <w:p w:rsidR="00E51FAE" w:rsidRPr="00BB7AA8" w:rsidRDefault="00E51FAE" w:rsidP="00BB7AA8">
            <w:pPr>
              <w:pStyle w:val="11"/>
              <w:shd w:val="clear" w:color="auto" w:fill="auto"/>
              <w:spacing w:after="0" w:line="240" w:lineRule="auto"/>
              <w:ind w:firstLine="0"/>
              <w:jc w:val="center"/>
              <w:rPr>
                <w:sz w:val="20"/>
                <w:szCs w:val="20"/>
              </w:rPr>
            </w:pPr>
          </w:p>
          <w:p w:rsidR="00E51FAE" w:rsidRPr="00BB7AA8" w:rsidRDefault="00E51FAE" w:rsidP="00BB7AA8">
            <w:pPr>
              <w:pStyle w:val="11"/>
              <w:shd w:val="clear" w:color="auto" w:fill="auto"/>
              <w:spacing w:after="0" w:line="240" w:lineRule="auto"/>
              <w:ind w:firstLine="0"/>
              <w:jc w:val="center"/>
              <w:rPr>
                <w:sz w:val="20"/>
                <w:szCs w:val="20"/>
              </w:rPr>
            </w:pPr>
          </w:p>
        </w:tc>
      </w:tr>
      <w:tr w:rsidR="00E51FAE" w:rsidRPr="002A574A" w:rsidTr="00BB7AA8">
        <w:trPr>
          <w:jc w:val="center"/>
        </w:trPr>
        <w:tc>
          <w:tcPr>
            <w:tcW w:w="2029" w:type="dxa"/>
            <w:shd w:val="clear" w:color="auto" w:fill="auto"/>
          </w:tcPr>
          <w:p w:rsidR="00E51FAE" w:rsidRDefault="00E51FAE" w:rsidP="00BB7AA8">
            <w:pPr>
              <w:jc w:val="center"/>
              <w:rPr>
                <w:rFonts w:ascii="Times New Roman" w:eastAsia="Times New Roman" w:hAnsi="Times New Roman" w:cs="Times New Roman"/>
                <w:bCs/>
                <w:sz w:val="20"/>
                <w:szCs w:val="20"/>
              </w:rPr>
            </w:pPr>
            <w:r w:rsidRPr="00BB7AA8">
              <w:rPr>
                <w:rFonts w:ascii="Times New Roman" w:eastAsia="Times New Roman" w:hAnsi="Times New Roman" w:cs="Times New Roman"/>
                <w:bCs/>
                <w:sz w:val="20"/>
                <w:szCs w:val="20"/>
              </w:rPr>
              <w:t xml:space="preserve">Литературный боулинг </w:t>
            </w:r>
          </w:p>
          <w:p w:rsidR="00E51FAE" w:rsidRPr="00BB7AA8" w:rsidRDefault="00E51FAE" w:rsidP="00BB7AA8">
            <w:pPr>
              <w:jc w:val="center"/>
              <w:rPr>
                <w:rFonts w:ascii="Times New Roman" w:hAnsi="Times New Roman" w:cs="Times New Roman"/>
                <w:i/>
                <w:sz w:val="20"/>
                <w:szCs w:val="20"/>
              </w:rPr>
            </w:pPr>
            <w:r w:rsidRPr="00BB7AA8">
              <w:rPr>
                <w:rFonts w:ascii="Times New Roman" w:eastAsia="Times New Roman" w:hAnsi="Times New Roman" w:cs="Times New Roman"/>
                <w:bCs/>
                <w:sz w:val="20"/>
                <w:szCs w:val="20"/>
              </w:rPr>
              <w:t xml:space="preserve">«Отдыхай, но читать не забывай!» </w:t>
            </w:r>
            <w:r w:rsidRPr="00BB7AA8">
              <w:rPr>
                <w:rFonts w:ascii="Times New Roman" w:eastAsia="Times New Roman" w:hAnsi="Times New Roman" w:cs="Times New Roman"/>
                <w:bCs/>
                <w:i/>
                <w:sz w:val="20"/>
                <w:szCs w:val="20"/>
              </w:rPr>
              <w:t>(Суходольская дет</w:t>
            </w:r>
            <w:r>
              <w:rPr>
                <w:rFonts w:ascii="Times New Roman" w:eastAsia="Times New Roman" w:hAnsi="Times New Roman" w:cs="Times New Roman"/>
                <w:bCs/>
                <w:i/>
                <w:sz w:val="20"/>
                <w:szCs w:val="20"/>
              </w:rPr>
              <w:t xml:space="preserve">. </w:t>
            </w:r>
            <w:r w:rsidRPr="00BB7AA8">
              <w:rPr>
                <w:rFonts w:ascii="Times New Roman" w:eastAsia="Times New Roman" w:hAnsi="Times New Roman" w:cs="Times New Roman"/>
                <w:bCs/>
                <w:i/>
                <w:sz w:val="20"/>
                <w:szCs w:val="20"/>
              </w:rPr>
              <w:t>б-ка)</w:t>
            </w:r>
          </w:p>
          <w:p w:rsidR="00E51FAE" w:rsidRPr="00BB7AA8" w:rsidRDefault="00E51FAE" w:rsidP="00BB7AA8">
            <w:pPr>
              <w:jc w:val="center"/>
              <w:rPr>
                <w:rFonts w:ascii="Times New Roman" w:hAnsi="Times New Roman" w:cs="Times New Roman"/>
                <w:sz w:val="20"/>
                <w:szCs w:val="20"/>
              </w:rPr>
            </w:pPr>
          </w:p>
        </w:tc>
        <w:tc>
          <w:tcPr>
            <w:tcW w:w="2521" w:type="dxa"/>
            <w:shd w:val="clear" w:color="auto" w:fill="auto"/>
          </w:tcPr>
          <w:p w:rsidR="00E51FAE" w:rsidRPr="00BB7AA8" w:rsidRDefault="00E51FAE" w:rsidP="00BB7AA8">
            <w:pPr>
              <w:jc w:val="center"/>
              <w:rPr>
                <w:rFonts w:ascii="Times New Roman" w:hAnsi="Times New Roman" w:cs="Times New Roman"/>
                <w:sz w:val="20"/>
                <w:szCs w:val="20"/>
              </w:rPr>
            </w:pPr>
            <w:r w:rsidRPr="00BB7AA8">
              <w:rPr>
                <w:rFonts w:ascii="Times New Roman" w:hAnsi="Times New Roman" w:cs="Times New Roman"/>
                <w:sz w:val="20"/>
                <w:szCs w:val="20"/>
              </w:rPr>
              <w:t>Турнир состоял  из 6 фреймов. Вопросы во фреймах  были на смекалку, эрудицию, знание литературы. После каждого правильного ответа игрок получал возможность кинуть шар и заработать столько очков, сколько упало кеглей. Побеждал тот игрок, который набрал наибольшее количество очков, показав свои знания в литерат</w:t>
            </w:r>
            <w:r>
              <w:rPr>
                <w:rFonts w:ascii="Times New Roman" w:hAnsi="Times New Roman" w:cs="Times New Roman"/>
                <w:sz w:val="20"/>
                <w:szCs w:val="20"/>
              </w:rPr>
              <w:t>уре и умения в спортивных играх</w:t>
            </w:r>
          </w:p>
        </w:tc>
        <w:tc>
          <w:tcPr>
            <w:tcW w:w="2964" w:type="dxa"/>
            <w:shd w:val="clear" w:color="auto" w:fill="auto"/>
          </w:tcPr>
          <w:p w:rsidR="00E51FAE" w:rsidRPr="00BB7AA8" w:rsidRDefault="00E51FAE" w:rsidP="00BB7AA8">
            <w:pPr>
              <w:jc w:val="center"/>
              <w:rPr>
                <w:rFonts w:ascii="Times New Roman" w:hAnsi="Times New Roman" w:cs="Times New Roman"/>
                <w:sz w:val="20"/>
                <w:szCs w:val="20"/>
              </w:rPr>
            </w:pPr>
            <w:r w:rsidRPr="00BB7AA8">
              <w:rPr>
                <w:rFonts w:ascii="Times New Roman" w:hAnsi="Times New Roman" w:cs="Times New Roman"/>
                <w:sz w:val="20"/>
                <w:szCs w:val="20"/>
              </w:rPr>
              <w:t>Литературный боулинг — это отличный способ повеселиться с друзьями и серьезный игровой вид спорта, а если его проводят в библиотеке, то он обязательно будет интеллектуальным!</w:t>
            </w:r>
          </w:p>
          <w:p w:rsidR="00E51FAE" w:rsidRPr="00BB7AA8" w:rsidRDefault="00E51FAE" w:rsidP="00BB7AA8">
            <w:pPr>
              <w:jc w:val="center"/>
              <w:rPr>
                <w:rFonts w:ascii="Times New Roman" w:eastAsia="Times New Roman" w:hAnsi="Times New Roman" w:cs="Times New Roman"/>
                <w:sz w:val="20"/>
                <w:szCs w:val="20"/>
              </w:rPr>
            </w:pPr>
            <w:r w:rsidRPr="00BB7AA8">
              <w:rPr>
                <w:rFonts w:ascii="Times New Roman" w:hAnsi="Times New Roman" w:cs="Times New Roman"/>
                <w:sz w:val="20"/>
                <w:szCs w:val="20"/>
              </w:rPr>
              <w:t>Кол-во участников - 15</w:t>
            </w:r>
          </w:p>
        </w:tc>
        <w:tc>
          <w:tcPr>
            <w:tcW w:w="2604" w:type="dxa"/>
            <w:shd w:val="clear" w:color="auto" w:fill="auto"/>
          </w:tcPr>
          <w:p w:rsidR="00E51FAE" w:rsidRPr="00BB7AA8" w:rsidRDefault="00B00777" w:rsidP="00BB7AA8">
            <w:pPr>
              <w:jc w:val="center"/>
              <w:rPr>
                <w:rFonts w:ascii="Times New Roman" w:hAnsi="Times New Roman" w:cs="Times New Roman"/>
                <w:sz w:val="20"/>
                <w:szCs w:val="20"/>
              </w:rPr>
            </w:pPr>
            <w:hyperlink r:id="rId100" w:history="1">
              <w:r w:rsidR="00E51FAE" w:rsidRPr="00BB7AA8">
                <w:rPr>
                  <w:rFonts w:ascii="Times New Roman" w:hAnsi="Times New Roman" w:cs="Times New Roman"/>
                  <w:color w:val="0000FF"/>
                  <w:sz w:val="20"/>
                  <w:szCs w:val="20"/>
                  <w:u w:val="single"/>
                  <w:lang w:eastAsia="en-US"/>
                </w:rPr>
                <w:t>https://vk.com/id395174226?w=wall395174226_1291%2Fall</w:t>
              </w:r>
            </w:hyperlink>
          </w:p>
        </w:tc>
      </w:tr>
    </w:tbl>
    <w:p w:rsidR="004225F4" w:rsidRPr="002A574A" w:rsidRDefault="004225F4" w:rsidP="00FB5B46">
      <w:pPr>
        <w:pStyle w:val="11"/>
        <w:shd w:val="clear" w:color="auto" w:fill="auto"/>
        <w:spacing w:after="0" w:line="274" w:lineRule="exact"/>
        <w:ind w:left="-1134" w:firstLine="0"/>
        <w:rPr>
          <w:i/>
          <w:color w:val="FF0000"/>
          <w:sz w:val="24"/>
          <w:szCs w:val="24"/>
        </w:rPr>
      </w:pPr>
    </w:p>
    <w:p w:rsidR="000E1C09" w:rsidRPr="00FF7434" w:rsidRDefault="00C1277A" w:rsidP="00FB5B46">
      <w:pPr>
        <w:pStyle w:val="11"/>
        <w:shd w:val="clear" w:color="auto" w:fill="auto"/>
        <w:tabs>
          <w:tab w:val="left" w:pos="1215"/>
        </w:tabs>
        <w:spacing w:after="0" w:line="240" w:lineRule="auto"/>
        <w:ind w:left="-74" w:firstLine="0"/>
        <w:rPr>
          <w:i/>
          <w:sz w:val="28"/>
          <w:szCs w:val="28"/>
        </w:rPr>
      </w:pPr>
      <w:r w:rsidRPr="00FF7434">
        <w:rPr>
          <w:b/>
          <w:sz w:val="28"/>
          <w:szCs w:val="28"/>
        </w:rPr>
        <w:t xml:space="preserve">1. </w:t>
      </w:r>
      <w:r w:rsidR="00295191" w:rsidRPr="00FF7434">
        <w:rPr>
          <w:b/>
          <w:sz w:val="28"/>
          <w:szCs w:val="28"/>
        </w:rPr>
        <w:t>Общая характеристика читательской аудитории библиотек: структура, интересы и предпочтения, наблюдаемые изменения</w:t>
      </w:r>
      <w:r w:rsidR="00295191" w:rsidRPr="00FF7434">
        <w:rPr>
          <w:sz w:val="28"/>
          <w:szCs w:val="28"/>
        </w:rPr>
        <w:t xml:space="preserve"> </w:t>
      </w:r>
      <w:r w:rsidR="00295191" w:rsidRPr="00FF7434">
        <w:rPr>
          <w:i/>
          <w:sz w:val="28"/>
          <w:szCs w:val="28"/>
        </w:rPr>
        <w:t xml:space="preserve">(на </w:t>
      </w:r>
      <w:r w:rsidR="00295191" w:rsidRPr="00FF7434">
        <w:rPr>
          <w:i/>
          <w:sz w:val="28"/>
          <w:szCs w:val="28"/>
        </w:rPr>
        <w:lastRenderedPageBreak/>
        <w:t>основе данных исследований, мониторингов, опросов и т.п.).</w:t>
      </w:r>
      <w:r w:rsidR="000E1C09" w:rsidRPr="00FF7434">
        <w:rPr>
          <w:i/>
          <w:sz w:val="28"/>
          <w:szCs w:val="28"/>
        </w:rPr>
        <w:t xml:space="preserve">   </w:t>
      </w:r>
    </w:p>
    <w:p w:rsidR="00FF7434" w:rsidRPr="00FB5B46" w:rsidRDefault="00FF7434" w:rsidP="00FF7434">
      <w:pPr>
        <w:pStyle w:val="11"/>
        <w:shd w:val="clear" w:color="auto" w:fill="auto"/>
        <w:spacing w:after="0" w:line="240" w:lineRule="auto"/>
        <w:ind w:firstLine="567"/>
        <w:rPr>
          <w:sz w:val="28"/>
          <w:szCs w:val="28"/>
        </w:rPr>
      </w:pPr>
      <w:r w:rsidRPr="00FF7434">
        <w:rPr>
          <w:sz w:val="28"/>
          <w:szCs w:val="28"/>
        </w:rPr>
        <w:t>В отчетном году исследований на базе библиотек  не проводилось. Но</w:t>
      </w:r>
      <w:r w:rsidRPr="00FB5B46">
        <w:rPr>
          <w:sz w:val="28"/>
          <w:szCs w:val="28"/>
        </w:rPr>
        <w:t xml:space="preserve"> из наблюдений  можно сделать выводы, что большую часть пользователей составляют школьники и молодежь. К сожалению, они зачастую не умеют работать с книгой, самостоятельно пользоваться каталогами и картотеками, отдают предпочтение Интернету. </w:t>
      </w:r>
    </w:p>
    <w:p w:rsidR="00FF7434" w:rsidRPr="00FB5B46" w:rsidRDefault="00FF7434" w:rsidP="00FF7434">
      <w:pPr>
        <w:pStyle w:val="11"/>
        <w:shd w:val="clear" w:color="auto" w:fill="auto"/>
        <w:spacing w:after="0" w:line="240" w:lineRule="auto"/>
        <w:ind w:firstLine="567"/>
        <w:rPr>
          <w:sz w:val="28"/>
          <w:szCs w:val="28"/>
        </w:rPr>
      </w:pPr>
      <w:r w:rsidRPr="00FB5B46">
        <w:rPr>
          <w:sz w:val="28"/>
          <w:szCs w:val="28"/>
        </w:rPr>
        <w:t xml:space="preserve">Меньше пользователей трудоспособного возраста от 31 до 60 лет, зато они хорошо изучили состав фондов библиотек, умеют работать с информацией, чаще всего используют традиционные носители информации, знают о новинках, поступающих в библиотеки. </w:t>
      </w:r>
    </w:p>
    <w:p w:rsidR="00FF7434" w:rsidRPr="00FB5B46" w:rsidRDefault="00FF7434" w:rsidP="00FF7434">
      <w:pPr>
        <w:pStyle w:val="11"/>
        <w:shd w:val="clear" w:color="auto" w:fill="auto"/>
        <w:spacing w:after="0" w:line="240" w:lineRule="auto"/>
        <w:ind w:firstLine="567"/>
        <w:rPr>
          <w:sz w:val="28"/>
          <w:szCs w:val="28"/>
        </w:rPr>
      </w:pPr>
      <w:r w:rsidRPr="00FB5B46">
        <w:rPr>
          <w:sz w:val="28"/>
          <w:szCs w:val="28"/>
        </w:rPr>
        <w:t xml:space="preserve">В меньшинстве остаются люди старшего поколения, пользующиеся библиотеками много лет. Они не только высоко характеризуют их деятельность и специалистов, но и желают видеть положительные улучшения: поступление новой литературы, приобретение современного оборудования, расширение спектра услуг. </w:t>
      </w:r>
    </w:p>
    <w:p w:rsidR="00FF7434" w:rsidRDefault="00FF7434" w:rsidP="00FF7434">
      <w:pPr>
        <w:pStyle w:val="11"/>
        <w:shd w:val="clear" w:color="auto" w:fill="auto"/>
        <w:spacing w:after="120" w:line="240" w:lineRule="auto"/>
        <w:ind w:firstLine="567"/>
        <w:rPr>
          <w:sz w:val="28"/>
          <w:szCs w:val="28"/>
        </w:rPr>
      </w:pPr>
      <w:r w:rsidRPr="00FB5B46">
        <w:rPr>
          <w:sz w:val="28"/>
          <w:szCs w:val="28"/>
        </w:rPr>
        <w:t>Что касается читательских предпочтений, то в последнее время пользователи все чаще обращают внимание на литературу по исторической и военной тематике. Живой интерес вызывают книги новых, но уже известных авторов, современная литература как российских, так и зарубежных писателей.</w:t>
      </w:r>
    </w:p>
    <w:p w:rsidR="00234F8F" w:rsidRPr="00602777" w:rsidRDefault="00295191" w:rsidP="00FF7434">
      <w:pPr>
        <w:pStyle w:val="11"/>
        <w:shd w:val="clear" w:color="auto" w:fill="auto"/>
        <w:spacing w:after="0" w:line="240" w:lineRule="auto"/>
        <w:ind w:firstLine="0"/>
        <w:rPr>
          <w:sz w:val="28"/>
          <w:szCs w:val="28"/>
        </w:rPr>
      </w:pPr>
      <w:r w:rsidRPr="00602777">
        <w:rPr>
          <w:b/>
          <w:sz w:val="28"/>
          <w:szCs w:val="28"/>
        </w:rPr>
        <w:t xml:space="preserve">2. </w:t>
      </w:r>
      <w:r w:rsidR="00C1277A" w:rsidRPr="00602777">
        <w:rPr>
          <w:b/>
          <w:sz w:val="28"/>
          <w:szCs w:val="28"/>
        </w:rPr>
        <w:t xml:space="preserve">Краткие аналитические выводы </w:t>
      </w:r>
      <w:r w:rsidR="00224710" w:rsidRPr="00602777">
        <w:rPr>
          <w:b/>
          <w:sz w:val="28"/>
          <w:szCs w:val="28"/>
        </w:rPr>
        <w:t>о</w:t>
      </w:r>
      <w:r w:rsidR="00C1277A" w:rsidRPr="00602777">
        <w:rPr>
          <w:b/>
          <w:sz w:val="28"/>
          <w:szCs w:val="28"/>
        </w:rPr>
        <w:t xml:space="preserve"> деятельности по продвижению чтения.</w:t>
      </w:r>
      <w:r w:rsidR="00C1277A" w:rsidRPr="00602777">
        <w:rPr>
          <w:sz w:val="28"/>
          <w:szCs w:val="28"/>
        </w:rPr>
        <w:t xml:space="preserve"> </w:t>
      </w:r>
      <w:r w:rsidR="00C1277A" w:rsidRPr="00602777">
        <w:rPr>
          <w:i/>
          <w:sz w:val="28"/>
          <w:szCs w:val="28"/>
        </w:rPr>
        <w:t>(Указать качественные и количественные результаты, а также перспективные направления развития деятельности по продвижению чтения.)</w:t>
      </w:r>
      <w:r w:rsidR="00234F8F" w:rsidRPr="00602777">
        <w:rPr>
          <w:i/>
          <w:sz w:val="28"/>
          <w:szCs w:val="28"/>
        </w:rPr>
        <w:t xml:space="preserve"> </w:t>
      </w:r>
      <w:r w:rsidR="00234F8F" w:rsidRPr="00602777">
        <w:rPr>
          <w:sz w:val="28"/>
          <w:szCs w:val="28"/>
        </w:rPr>
        <w:t xml:space="preserve">                                                                             </w:t>
      </w:r>
    </w:p>
    <w:p w:rsidR="00B50F24" w:rsidRDefault="00764D30" w:rsidP="00FB5B46">
      <w:pPr>
        <w:pStyle w:val="11"/>
        <w:shd w:val="clear" w:color="auto" w:fill="auto"/>
        <w:tabs>
          <w:tab w:val="left" w:pos="1215"/>
        </w:tabs>
        <w:spacing w:after="0" w:line="240" w:lineRule="auto"/>
        <w:ind w:left="-76" w:firstLine="643"/>
        <w:rPr>
          <w:sz w:val="28"/>
          <w:szCs w:val="28"/>
        </w:rPr>
      </w:pPr>
      <w:r w:rsidRPr="00602777">
        <w:rPr>
          <w:sz w:val="28"/>
          <w:szCs w:val="28"/>
        </w:rPr>
        <w:t>Р</w:t>
      </w:r>
      <w:r w:rsidR="008820C4" w:rsidRPr="00602777">
        <w:rPr>
          <w:sz w:val="28"/>
          <w:szCs w:val="28"/>
        </w:rPr>
        <w:t xml:space="preserve">абота библиотек по продвижению чтения </w:t>
      </w:r>
      <w:r w:rsidRPr="00602777">
        <w:rPr>
          <w:sz w:val="28"/>
          <w:szCs w:val="28"/>
        </w:rPr>
        <w:t xml:space="preserve">в 2021г </w:t>
      </w:r>
      <w:r w:rsidR="008820C4" w:rsidRPr="00602777">
        <w:rPr>
          <w:sz w:val="28"/>
          <w:szCs w:val="28"/>
        </w:rPr>
        <w:t>была динамичной и плодотворной: активно</w:t>
      </w:r>
      <w:r w:rsidR="00B50F24">
        <w:rPr>
          <w:sz w:val="28"/>
          <w:szCs w:val="28"/>
        </w:rPr>
        <w:t>е</w:t>
      </w:r>
      <w:r w:rsidR="008820C4" w:rsidRPr="00602777">
        <w:rPr>
          <w:sz w:val="28"/>
          <w:szCs w:val="28"/>
        </w:rPr>
        <w:t xml:space="preserve"> продви</w:t>
      </w:r>
      <w:r w:rsidR="00B50F24">
        <w:rPr>
          <w:sz w:val="28"/>
          <w:szCs w:val="28"/>
        </w:rPr>
        <w:t>жение</w:t>
      </w:r>
      <w:r w:rsidR="008820C4" w:rsidRPr="00602777">
        <w:rPr>
          <w:sz w:val="28"/>
          <w:szCs w:val="28"/>
        </w:rPr>
        <w:t xml:space="preserve"> библиотечны</w:t>
      </w:r>
      <w:r w:rsidR="00B50F24">
        <w:rPr>
          <w:sz w:val="28"/>
          <w:szCs w:val="28"/>
        </w:rPr>
        <w:t>х</w:t>
      </w:r>
      <w:r w:rsidR="008820C4" w:rsidRPr="00602777">
        <w:rPr>
          <w:sz w:val="28"/>
          <w:szCs w:val="28"/>
        </w:rPr>
        <w:t xml:space="preserve"> услуг в виртуальной среде, </w:t>
      </w:r>
      <w:r w:rsidR="00B50F24">
        <w:rPr>
          <w:sz w:val="28"/>
          <w:szCs w:val="28"/>
        </w:rPr>
        <w:t>участие в крупных проектах и на открытых муниципальных площадках, работа</w:t>
      </w:r>
      <w:r w:rsidR="00B50F24" w:rsidRPr="005E4D92">
        <w:rPr>
          <w:sz w:val="28"/>
          <w:szCs w:val="28"/>
        </w:rPr>
        <w:t xml:space="preserve"> </w:t>
      </w:r>
      <w:r w:rsidR="00B50F24">
        <w:rPr>
          <w:sz w:val="28"/>
          <w:szCs w:val="28"/>
        </w:rPr>
        <w:t>кружков и клубов.</w:t>
      </w:r>
    </w:p>
    <w:p w:rsidR="00B50F24" w:rsidRDefault="00B50F24" w:rsidP="00B50F24">
      <w:pPr>
        <w:pStyle w:val="11"/>
        <w:shd w:val="clear" w:color="auto" w:fill="auto"/>
        <w:spacing w:after="0" w:line="240" w:lineRule="auto"/>
        <w:ind w:firstLine="567"/>
        <w:rPr>
          <w:sz w:val="28"/>
          <w:szCs w:val="28"/>
        </w:rPr>
      </w:pPr>
      <w:r w:rsidRPr="00B50F24">
        <w:rPr>
          <w:sz w:val="28"/>
          <w:szCs w:val="28"/>
        </w:rPr>
        <w:t xml:space="preserve">В отчетном году «Центр семейного чтения» и модернизированные Светлодольская и Елшанская б-ки стали площадками для проведения крупных встреч и мероприятий: </w:t>
      </w:r>
    </w:p>
    <w:p w:rsidR="00B50F24" w:rsidRPr="00B50F24" w:rsidRDefault="00B50F24" w:rsidP="00B50F24">
      <w:pPr>
        <w:pStyle w:val="11"/>
        <w:numPr>
          <w:ilvl w:val="0"/>
          <w:numId w:val="45"/>
        </w:numPr>
        <w:shd w:val="clear" w:color="auto" w:fill="auto"/>
        <w:spacing w:after="0" w:line="240" w:lineRule="auto"/>
        <w:rPr>
          <w:sz w:val="28"/>
          <w:szCs w:val="28"/>
        </w:rPr>
      </w:pPr>
      <w:r w:rsidRPr="00B50F24">
        <w:rPr>
          <w:sz w:val="28"/>
          <w:szCs w:val="28"/>
        </w:rPr>
        <w:t xml:space="preserve">Самарская </w:t>
      </w:r>
      <w:r w:rsidRPr="00B50F24">
        <w:rPr>
          <w:color w:val="000000"/>
          <w:sz w:val="28"/>
          <w:szCs w:val="28"/>
          <w:shd w:val="clear" w:color="auto" w:fill="FFFFFF"/>
        </w:rPr>
        <w:t>передвижная выставка «Рыбное богатство Волги» (реализуется по инициативе АО «Самаранефтегаз»)</w:t>
      </w:r>
      <w:r w:rsidR="00FB6EF3" w:rsidRPr="00FB6EF3">
        <w:t xml:space="preserve"> </w:t>
      </w:r>
      <w:r w:rsidR="00FB6EF3" w:rsidRPr="001927BB">
        <w:t>(</w:t>
      </w:r>
      <w:hyperlink r:id="rId101" w:history="1">
        <w:r w:rsidR="00FB6EF3" w:rsidRPr="001927BB">
          <w:rPr>
            <w:rStyle w:val="ae"/>
            <w:color w:val="0000CC"/>
          </w:rPr>
          <w:t>01</w:t>
        </w:r>
        <w:r w:rsidR="00FB6EF3">
          <w:rPr>
            <w:rStyle w:val="ae"/>
            <w:color w:val="0000CC"/>
          </w:rPr>
          <w:t>9</w:t>
        </w:r>
        <w:r w:rsidR="00FB6EF3" w:rsidRPr="001927BB">
          <w:rPr>
            <w:rStyle w:val="ae"/>
            <w:color w:val="0000CC"/>
          </w:rPr>
          <w:t>.</w:t>
        </w:r>
        <w:r w:rsidR="00FB6EF3" w:rsidRPr="001927BB">
          <w:rPr>
            <w:rStyle w:val="ae"/>
            <w:color w:val="0000CC"/>
            <w:lang w:val="en-US"/>
          </w:rPr>
          <w:t>j</w:t>
        </w:r>
        <w:r w:rsidR="00FB6EF3" w:rsidRPr="001927BB">
          <w:rPr>
            <w:rStyle w:val="ae"/>
            <w:color w:val="0000CC"/>
          </w:rPr>
          <w:t>pg</w:t>
        </w:r>
      </w:hyperlink>
      <w:r w:rsidR="00FB6EF3" w:rsidRPr="001927BB">
        <w:rPr>
          <w:color w:val="0000CC"/>
        </w:rPr>
        <w:t xml:space="preserve">, </w:t>
      </w:r>
      <w:hyperlink r:id="rId102" w:history="1">
        <w:r w:rsidR="00FB6EF3" w:rsidRPr="001927BB">
          <w:rPr>
            <w:rStyle w:val="ae"/>
            <w:color w:val="0000CC"/>
          </w:rPr>
          <w:t>0</w:t>
        </w:r>
        <w:r w:rsidR="00FB6EF3">
          <w:rPr>
            <w:rStyle w:val="ae"/>
            <w:color w:val="0000CC"/>
          </w:rPr>
          <w:t>20</w:t>
        </w:r>
        <w:r w:rsidR="00FB6EF3" w:rsidRPr="001927BB">
          <w:rPr>
            <w:rStyle w:val="ae"/>
            <w:color w:val="0000CC"/>
          </w:rPr>
          <w:t>.</w:t>
        </w:r>
        <w:r w:rsidR="00FB6EF3" w:rsidRPr="001927BB">
          <w:rPr>
            <w:rStyle w:val="ae"/>
            <w:color w:val="0000CC"/>
            <w:lang w:val="en-US"/>
          </w:rPr>
          <w:t>j</w:t>
        </w:r>
        <w:r w:rsidR="00FB6EF3" w:rsidRPr="001927BB">
          <w:rPr>
            <w:rStyle w:val="ae"/>
            <w:color w:val="0000CC"/>
          </w:rPr>
          <w:t>pg</w:t>
        </w:r>
      </w:hyperlink>
      <w:r w:rsidR="00FB6EF3" w:rsidRPr="001927BB">
        <w:rPr>
          <w:color w:val="0000CC"/>
        </w:rPr>
        <w:t xml:space="preserve">, </w:t>
      </w:r>
      <w:hyperlink r:id="rId103" w:history="1">
        <w:r w:rsidR="00FB6EF3" w:rsidRPr="001927BB">
          <w:rPr>
            <w:rStyle w:val="ae"/>
            <w:color w:val="0000CC"/>
          </w:rPr>
          <w:t>0</w:t>
        </w:r>
        <w:r w:rsidR="00FB6EF3">
          <w:rPr>
            <w:rStyle w:val="ae"/>
            <w:color w:val="0000CC"/>
          </w:rPr>
          <w:t>21</w:t>
        </w:r>
        <w:r w:rsidR="00FB6EF3" w:rsidRPr="001927BB">
          <w:rPr>
            <w:rStyle w:val="ae"/>
            <w:color w:val="0000CC"/>
          </w:rPr>
          <w:t>.</w:t>
        </w:r>
        <w:r w:rsidR="00FB6EF3" w:rsidRPr="001927BB">
          <w:rPr>
            <w:rStyle w:val="ae"/>
            <w:color w:val="0000CC"/>
            <w:lang w:val="en-US"/>
          </w:rPr>
          <w:t>j</w:t>
        </w:r>
        <w:r w:rsidR="00FB6EF3" w:rsidRPr="001927BB">
          <w:rPr>
            <w:rStyle w:val="ae"/>
            <w:color w:val="0000CC"/>
          </w:rPr>
          <w:t>pg</w:t>
        </w:r>
      </w:hyperlink>
      <w:r w:rsidR="00FB6EF3" w:rsidRPr="001927BB">
        <w:t>).</w:t>
      </w:r>
      <w:r w:rsidR="00FB6EF3">
        <w:rPr>
          <w:color w:val="000000"/>
          <w:sz w:val="28"/>
          <w:szCs w:val="28"/>
          <w:shd w:val="clear" w:color="auto" w:fill="FFFFFF"/>
        </w:rPr>
        <w:t>;</w:t>
      </w:r>
    </w:p>
    <w:p w:rsidR="00B50F24" w:rsidRPr="00B50F24" w:rsidRDefault="00B50F24" w:rsidP="00B50F24">
      <w:pPr>
        <w:pStyle w:val="11"/>
        <w:numPr>
          <w:ilvl w:val="0"/>
          <w:numId w:val="45"/>
        </w:numPr>
        <w:shd w:val="clear" w:color="auto" w:fill="auto"/>
        <w:spacing w:after="0" w:line="240" w:lineRule="auto"/>
        <w:rPr>
          <w:sz w:val="28"/>
          <w:szCs w:val="28"/>
        </w:rPr>
      </w:pPr>
      <w:r w:rsidRPr="00B50F24">
        <w:rPr>
          <w:color w:val="000000"/>
          <w:sz w:val="28"/>
          <w:szCs w:val="28"/>
          <w:shd w:val="clear" w:color="auto" w:fill="FFFFFF"/>
        </w:rPr>
        <w:t>встреча с известными детскими писателями Н</w:t>
      </w:r>
      <w:r>
        <w:rPr>
          <w:color w:val="000000"/>
          <w:sz w:val="28"/>
          <w:szCs w:val="28"/>
          <w:shd w:val="clear" w:color="auto" w:fill="FFFFFF"/>
        </w:rPr>
        <w:t>.</w:t>
      </w:r>
      <w:r w:rsidRPr="00B50F24">
        <w:rPr>
          <w:color w:val="000000"/>
          <w:sz w:val="28"/>
          <w:szCs w:val="28"/>
          <w:shd w:val="clear" w:color="auto" w:fill="FFFFFF"/>
        </w:rPr>
        <w:t>Волковой</w:t>
      </w:r>
      <w:r>
        <w:rPr>
          <w:color w:val="000000"/>
          <w:sz w:val="28"/>
          <w:szCs w:val="28"/>
          <w:shd w:val="clear" w:color="auto" w:fill="FFFFFF"/>
        </w:rPr>
        <w:t>,</w:t>
      </w:r>
      <w:r w:rsidRPr="00B50F24">
        <w:rPr>
          <w:color w:val="000000"/>
          <w:sz w:val="28"/>
          <w:szCs w:val="28"/>
          <w:shd w:val="clear" w:color="auto" w:fill="FFFFFF"/>
        </w:rPr>
        <w:t xml:space="preserve"> А</w:t>
      </w:r>
      <w:r>
        <w:rPr>
          <w:color w:val="000000"/>
          <w:sz w:val="28"/>
          <w:szCs w:val="28"/>
          <w:shd w:val="clear" w:color="auto" w:fill="FFFFFF"/>
        </w:rPr>
        <w:t>.</w:t>
      </w:r>
      <w:r w:rsidRPr="00B50F24">
        <w:rPr>
          <w:color w:val="000000"/>
          <w:sz w:val="28"/>
          <w:szCs w:val="28"/>
          <w:shd w:val="clear" w:color="auto" w:fill="FFFFFF"/>
        </w:rPr>
        <w:t>Игнатовой, И</w:t>
      </w:r>
      <w:r>
        <w:rPr>
          <w:color w:val="000000"/>
          <w:sz w:val="28"/>
          <w:szCs w:val="28"/>
          <w:shd w:val="clear" w:color="auto" w:fill="FFFFFF"/>
        </w:rPr>
        <w:t>.</w:t>
      </w:r>
      <w:r w:rsidRPr="00B50F24">
        <w:rPr>
          <w:color w:val="000000"/>
          <w:sz w:val="28"/>
          <w:szCs w:val="28"/>
          <w:shd w:val="clear" w:color="auto" w:fill="FFFFFF"/>
        </w:rPr>
        <w:t>Бардиным (в рамках Областного фестиваля детского чтения «Страна читающего детства», организованного СОДБ)</w:t>
      </w:r>
      <w:r w:rsidR="00BD64DF" w:rsidRPr="00BD64DF">
        <w:t xml:space="preserve"> </w:t>
      </w:r>
      <w:r w:rsidR="00BD64DF" w:rsidRPr="001927BB">
        <w:t>(</w:t>
      </w:r>
      <w:hyperlink r:id="rId104" w:history="1">
        <w:r w:rsidR="00BD64DF" w:rsidRPr="001927BB">
          <w:rPr>
            <w:rStyle w:val="ae"/>
            <w:color w:val="0000CC"/>
          </w:rPr>
          <w:t>016.</w:t>
        </w:r>
        <w:r w:rsidR="00BD64DF" w:rsidRPr="001927BB">
          <w:rPr>
            <w:rStyle w:val="ae"/>
            <w:color w:val="0000CC"/>
            <w:lang w:val="en-US"/>
          </w:rPr>
          <w:t>j</w:t>
        </w:r>
        <w:r w:rsidR="00BD64DF" w:rsidRPr="001927BB">
          <w:rPr>
            <w:rStyle w:val="ae"/>
            <w:color w:val="0000CC"/>
          </w:rPr>
          <w:t>pg</w:t>
        </w:r>
      </w:hyperlink>
      <w:r w:rsidR="00BD64DF" w:rsidRPr="001927BB">
        <w:rPr>
          <w:color w:val="0000CC"/>
        </w:rPr>
        <w:t xml:space="preserve">, </w:t>
      </w:r>
      <w:hyperlink r:id="rId105" w:history="1">
        <w:r w:rsidR="00BD64DF" w:rsidRPr="001927BB">
          <w:rPr>
            <w:rStyle w:val="ae"/>
            <w:color w:val="0000CC"/>
          </w:rPr>
          <w:t>01</w:t>
        </w:r>
        <w:r w:rsidR="00BD64DF">
          <w:rPr>
            <w:rStyle w:val="ae"/>
            <w:color w:val="0000CC"/>
          </w:rPr>
          <w:t>7</w:t>
        </w:r>
        <w:r w:rsidR="00BD64DF" w:rsidRPr="001927BB">
          <w:rPr>
            <w:rStyle w:val="ae"/>
            <w:color w:val="0000CC"/>
          </w:rPr>
          <w:t>.</w:t>
        </w:r>
        <w:r w:rsidR="00BD64DF" w:rsidRPr="001927BB">
          <w:rPr>
            <w:rStyle w:val="ae"/>
            <w:color w:val="0000CC"/>
            <w:lang w:val="en-US"/>
          </w:rPr>
          <w:t>j</w:t>
        </w:r>
        <w:r w:rsidR="00BD64DF" w:rsidRPr="001927BB">
          <w:rPr>
            <w:rStyle w:val="ae"/>
            <w:color w:val="0000CC"/>
          </w:rPr>
          <w:t>pg</w:t>
        </w:r>
      </w:hyperlink>
      <w:r w:rsidR="00BD64DF" w:rsidRPr="001927BB">
        <w:rPr>
          <w:color w:val="0000CC"/>
        </w:rPr>
        <w:t xml:space="preserve">, </w:t>
      </w:r>
      <w:hyperlink r:id="rId106" w:history="1">
        <w:r w:rsidR="00BD64DF" w:rsidRPr="001927BB">
          <w:rPr>
            <w:rStyle w:val="ae"/>
            <w:color w:val="0000CC"/>
          </w:rPr>
          <w:t>01</w:t>
        </w:r>
        <w:r w:rsidR="00BD64DF">
          <w:rPr>
            <w:rStyle w:val="ae"/>
            <w:color w:val="0000CC"/>
          </w:rPr>
          <w:t>8</w:t>
        </w:r>
        <w:r w:rsidR="00BD64DF" w:rsidRPr="001927BB">
          <w:rPr>
            <w:rStyle w:val="ae"/>
            <w:color w:val="0000CC"/>
          </w:rPr>
          <w:t>.</w:t>
        </w:r>
        <w:r w:rsidR="00BD64DF" w:rsidRPr="001927BB">
          <w:rPr>
            <w:rStyle w:val="ae"/>
            <w:color w:val="0000CC"/>
            <w:lang w:val="en-US"/>
          </w:rPr>
          <w:t>j</w:t>
        </w:r>
        <w:r w:rsidR="00BD64DF" w:rsidRPr="001927BB">
          <w:rPr>
            <w:rStyle w:val="ae"/>
            <w:color w:val="0000CC"/>
          </w:rPr>
          <w:t>pg</w:t>
        </w:r>
      </w:hyperlink>
      <w:r w:rsidR="00BD64DF" w:rsidRPr="001927BB">
        <w:t>).</w:t>
      </w:r>
      <w:r>
        <w:rPr>
          <w:color w:val="000000"/>
          <w:sz w:val="28"/>
          <w:szCs w:val="28"/>
          <w:shd w:val="clear" w:color="auto" w:fill="FFFFFF"/>
        </w:rPr>
        <w:t>;</w:t>
      </w:r>
    </w:p>
    <w:p w:rsidR="00B50F24" w:rsidRPr="00B50F24" w:rsidRDefault="00B50F24" w:rsidP="00B50F24">
      <w:pPr>
        <w:pStyle w:val="11"/>
        <w:numPr>
          <w:ilvl w:val="0"/>
          <w:numId w:val="45"/>
        </w:numPr>
        <w:shd w:val="clear" w:color="auto" w:fill="auto"/>
        <w:spacing w:after="0" w:line="240" w:lineRule="auto"/>
        <w:rPr>
          <w:sz w:val="28"/>
          <w:szCs w:val="28"/>
        </w:rPr>
      </w:pPr>
      <w:r w:rsidRPr="00B50F24">
        <w:rPr>
          <w:color w:val="000000"/>
          <w:sz w:val="28"/>
          <w:szCs w:val="28"/>
          <w:shd w:val="clear" w:color="auto" w:fill="FFFFFF"/>
        </w:rPr>
        <w:t>презентация выставки «Война и мир Анны Тютчевой» (Аксаковский фонд г</w:t>
      </w:r>
      <w:r>
        <w:rPr>
          <w:color w:val="000000"/>
          <w:sz w:val="28"/>
          <w:szCs w:val="28"/>
          <w:shd w:val="clear" w:color="auto" w:fill="FFFFFF"/>
        </w:rPr>
        <w:t>.</w:t>
      </w:r>
      <w:r w:rsidRPr="00B50F24">
        <w:rPr>
          <w:color w:val="000000"/>
          <w:sz w:val="28"/>
          <w:szCs w:val="28"/>
          <w:shd w:val="clear" w:color="auto" w:fill="FFFFFF"/>
        </w:rPr>
        <w:t>Уфы, Аксаковский комитет Самарской области)</w:t>
      </w:r>
      <w:r w:rsidR="00BD64DF" w:rsidRPr="00BD64DF">
        <w:t xml:space="preserve"> </w:t>
      </w:r>
      <w:r w:rsidR="00BD64DF" w:rsidRPr="001927BB">
        <w:t>(</w:t>
      </w:r>
      <w:hyperlink r:id="rId107" w:history="1">
        <w:r w:rsidR="00BD64DF" w:rsidRPr="001927BB">
          <w:rPr>
            <w:rStyle w:val="ae"/>
            <w:color w:val="0000CC"/>
          </w:rPr>
          <w:t>014.</w:t>
        </w:r>
        <w:r w:rsidR="00BD64DF" w:rsidRPr="001927BB">
          <w:rPr>
            <w:rStyle w:val="ae"/>
            <w:color w:val="0000CC"/>
            <w:lang w:val="en-US"/>
          </w:rPr>
          <w:t>j</w:t>
        </w:r>
        <w:r w:rsidR="00BD64DF" w:rsidRPr="001927BB">
          <w:rPr>
            <w:rStyle w:val="ae"/>
            <w:color w:val="0000CC"/>
          </w:rPr>
          <w:t>pg</w:t>
        </w:r>
      </w:hyperlink>
      <w:r w:rsidR="00BD64DF" w:rsidRPr="001927BB">
        <w:rPr>
          <w:color w:val="0000CC"/>
        </w:rPr>
        <w:t xml:space="preserve">, </w:t>
      </w:r>
      <w:hyperlink r:id="rId108" w:history="1">
        <w:r w:rsidR="00BD64DF" w:rsidRPr="001927BB">
          <w:rPr>
            <w:rStyle w:val="ae"/>
            <w:color w:val="0000CC"/>
          </w:rPr>
          <w:t>015.</w:t>
        </w:r>
        <w:r w:rsidR="00BD64DF" w:rsidRPr="001927BB">
          <w:rPr>
            <w:rStyle w:val="ae"/>
            <w:color w:val="0000CC"/>
            <w:lang w:val="en-US"/>
          </w:rPr>
          <w:t>j</w:t>
        </w:r>
        <w:r w:rsidR="00BD64DF" w:rsidRPr="001927BB">
          <w:rPr>
            <w:rStyle w:val="ae"/>
            <w:color w:val="0000CC"/>
          </w:rPr>
          <w:t>pg</w:t>
        </w:r>
      </w:hyperlink>
      <w:r w:rsidR="00BD64DF" w:rsidRPr="001927BB">
        <w:t>)</w:t>
      </w:r>
      <w:r>
        <w:rPr>
          <w:color w:val="000000"/>
          <w:sz w:val="28"/>
          <w:szCs w:val="28"/>
          <w:shd w:val="clear" w:color="auto" w:fill="FFFFFF"/>
        </w:rPr>
        <w:t>;</w:t>
      </w:r>
    </w:p>
    <w:p w:rsidR="00B50F24" w:rsidRDefault="00B50F24" w:rsidP="00B50F24">
      <w:pPr>
        <w:pStyle w:val="11"/>
        <w:numPr>
          <w:ilvl w:val="0"/>
          <w:numId w:val="45"/>
        </w:numPr>
        <w:shd w:val="clear" w:color="auto" w:fill="auto"/>
        <w:spacing w:after="0" w:line="240" w:lineRule="auto"/>
        <w:rPr>
          <w:sz w:val="28"/>
          <w:szCs w:val="28"/>
        </w:rPr>
      </w:pPr>
      <w:r>
        <w:rPr>
          <w:color w:val="000000"/>
          <w:sz w:val="28"/>
          <w:szCs w:val="28"/>
          <w:shd w:val="clear" w:color="auto" w:fill="FFFFFF"/>
        </w:rPr>
        <w:t>персональная фотовыставка С.И.</w:t>
      </w:r>
      <w:r w:rsidRPr="00B50F24">
        <w:rPr>
          <w:color w:val="000000"/>
          <w:sz w:val="28"/>
          <w:szCs w:val="28"/>
          <w:shd w:val="clear" w:color="auto" w:fill="FFFFFF"/>
        </w:rPr>
        <w:t>Жданова «Аксаковские зеркала» (г.Оренбург)</w:t>
      </w:r>
      <w:r>
        <w:rPr>
          <w:color w:val="000000"/>
          <w:sz w:val="28"/>
          <w:szCs w:val="28"/>
          <w:shd w:val="clear" w:color="auto" w:fill="FFFFFF"/>
        </w:rPr>
        <w:t>;</w:t>
      </w:r>
    </w:p>
    <w:p w:rsidR="00B50F24" w:rsidRPr="00B50F24" w:rsidRDefault="00B50F24" w:rsidP="00CB13BF">
      <w:pPr>
        <w:pStyle w:val="11"/>
        <w:numPr>
          <w:ilvl w:val="0"/>
          <w:numId w:val="45"/>
        </w:numPr>
        <w:shd w:val="clear" w:color="auto" w:fill="auto"/>
        <w:spacing w:after="120" w:line="240" w:lineRule="auto"/>
        <w:ind w:left="714" w:hanging="357"/>
        <w:jc w:val="left"/>
        <w:rPr>
          <w:sz w:val="28"/>
          <w:szCs w:val="28"/>
        </w:rPr>
      </w:pPr>
      <w:r w:rsidRPr="00B50F24">
        <w:rPr>
          <w:sz w:val="28"/>
          <w:szCs w:val="28"/>
        </w:rPr>
        <w:t>фотовыставка</w:t>
      </w:r>
      <w:r>
        <w:rPr>
          <w:sz w:val="28"/>
          <w:szCs w:val="28"/>
        </w:rPr>
        <w:t xml:space="preserve"> </w:t>
      </w:r>
      <w:r w:rsidRPr="00B50F24">
        <w:rPr>
          <w:sz w:val="28"/>
          <w:szCs w:val="28"/>
        </w:rPr>
        <w:t xml:space="preserve">«Дорога НатюрЛИТа» (СОУНБ) </w:t>
      </w:r>
      <w:r w:rsidRPr="00B50F24">
        <w:rPr>
          <w:sz w:val="20"/>
          <w:szCs w:val="28"/>
        </w:rPr>
        <w:t>(</w:t>
      </w:r>
      <w:hyperlink r:id="rId109" w:history="1">
        <w:r w:rsidRPr="00B50F24">
          <w:rPr>
            <w:rStyle w:val="ae"/>
            <w:sz w:val="20"/>
            <w:szCs w:val="28"/>
          </w:rPr>
          <w:t>https://vk.com/doroganaturlita?z=photo-74909060_457240064%2Falbum-74909060_00%2Frev</w:t>
        </w:r>
      </w:hyperlink>
      <w:r w:rsidRPr="00B50F24">
        <w:rPr>
          <w:sz w:val="20"/>
          <w:szCs w:val="28"/>
        </w:rPr>
        <w:t>)</w:t>
      </w:r>
      <w:r>
        <w:rPr>
          <w:sz w:val="20"/>
          <w:szCs w:val="28"/>
        </w:rPr>
        <w:t>.</w:t>
      </w:r>
    </w:p>
    <w:p w:rsidR="00B50F24" w:rsidRDefault="00CB13BF" w:rsidP="00FB5B46">
      <w:pPr>
        <w:pStyle w:val="11"/>
        <w:shd w:val="clear" w:color="auto" w:fill="auto"/>
        <w:tabs>
          <w:tab w:val="left" w:pos="1215"/>
        </w:tabs>
        <w:spacing w:after="0" w:line="240" w:lineRule="auto"/>
        <w:ind w:left="-76" w:firstLine="643"/>
        <w:rPr>
          <w:sz w:val="28"/>
          <w:szCs w:val="28"/>
        </w:rPr>
      </w:pPr>
      <w:r w:rsidRPr="00602777">
        <w:rPr>
          <w:rFonts w:eastAsia="Calibri"/>
          <w:sz w:val="28"/>
          <w:szCs w:val="28"/>
        </w:rPr>
        <w:lastRenderedPageBreak/>
        <w:t xml:space="preserve">По-прежнему приоритетными являются игровые и интерактивные формы работы, где гости являются непосредственными участниками мероприятий. </w:t>
      </w:r>
      <w:r>
        <w:rPr>
          <w:sz w:val="28"/>
          <w:szCs w:val="28"/>
          <w:shd w:val="clear" w:color="auto" w:fill="FFFFFF"/>
        </w:rPr>
        <w:t xml:space="preserve">Активно внедрялись новые формы работы: бук-слэм, </w:t>
      </w:r>
      <w:r w:rsidRPr="00602777">
        <w:rPr>
          <w:sz w:val="28"/>
          <w:szCs w:val="20"/>
        </w:rPr>
        <w:t>vision-book</w:t>
      </w:r>
      <w:r>
        <w:rPr>
          <w:sz w:val="28"/>
          <w:szCs w:val="20"/>
        </w:rPr>
        <w:t xml:space="preserve">, </w:t>
      </w:r>
      <w:r>
        <w:rPr>
          <w:sz w:val="28"/>
          <w:szCs w:val="28"/>
          <w:shd w:val="clear" w:color="auto" w:fill="FFFFFF"/>
        </w:rPr>
        <w:t xml:space="preserve"> библиотечный квилт,  квиз, литературный боулинг и др. Продолжилась работа библиотек в онлайн-формате. В отчетном году в «ВКонтакте» было создано сообщество «Центр семейного чтения», где регулярно освещается деятельность Сергиевской ЦБ и Сергиевской ЦДБ как единого центра семейного чтения. В </w:t>
      </w:r>
      <w:r w:rsidR="00F30FAF">
        <w:rPr>
          <w:sz w:val="28"/>
          <w:szCs w:val="28"/>
          <w:shd w:val="clear" w:color="auto" w:fill="FFFFFF"/>
        </w:rPr>
        <w:t xml:space="preserve">сети </w:t>
      </w:r>
      <w:r>
        <w:rPr>
          <w:sz w:val="28"/>
          <w:szCs w:val="28"/>
          <w:shd w:val="clear" w:color="auto" w:fill="FFFFFF"/>
        </w:rPr>
        <w:t xml:space="preserve">были проведены: цикл аудиовстреч «Пять минут со сказкой», </w:t>
      </w:r>
      <w:r>
        <w:rPr>
          <w:sz w:val="28"/>
          <w:szCs w:val="28"/>
          <w:shd w:val="clear" w:color="auto" w:fill="FFFFFF"/>
          <w:lang w:val="en-US"/>
        </w:rPr>
        <w:t>II</w:t>
      </w:r>
      <w:r w:rsidRPr="005D4BA9">
        <w:rPr>
          <w:sz w:val="28"/>
          <w:szCs w:val="28"/>
          <w:shd w:val="clear" w:color="auto" w:fill="FFFFFF"/>
        </w:rPr>
        <w:t xml:space="preserve"> </w:t>
      </w:r>
      <w:r>
        <w:rPr>
          <w:sz w:val="28"/>
          <w:szCs w:val="28"/>
          <w:shd w:val="clear" w:color="auto" w:fill="FFFFFF"/>
        </w:rPr>
        <w:t>Всероссийская сетевая акция «Читаем Гарина-Михайловского», районный эрудит-турнир «Суперчитатель лета-2021».</w:t>
      </w:r>
    </w:p>
    <w:p w:rsidR="00DD4EE0" w:rsidRPr="00602777" w:rsidRDefault="00DD4EE0" w:rsidP="00CB13BF">
      <w:pPr>
        <w:widowControl/>
        <w:autoSpaceDE w:val="0"/>
        <w:autoSpaceDN w:val="0"/>
        <w:adjustRightInd w:val="0"/>
        <w:ind w:firstLine="567"/>
        <w:jc w:val="both"/>
        <w:rPr>
          <w:rFonts w:ascii="Times New Roman" w:eastAsia="Calibri" w:hAnsi="Times New Roman" w:cs="Times New Roman"/>
          <w:color w:val="auto"/>
          <w:sz w:val="28"/>
          <w:szCs w:val="28"/>
          <w:lang w:eastAsia="en-US" w:bidi="ar-SA"/>
        </w:rPr>
      </w:pPr>
      <w:r w:rsidRPr="00602777">
        <w:rPr>
          <w:rFonts w:ascii="Times New Roman" w:eastAsia="Calibri" w:hAnsi="Times New Roman" w:cs="Times New Roman"/>
          <w:color w:val="auto"/>
          <w:sz w:val="28"/>
          <w:szCs w:val="28"/>
          <w:lang w:eastAsia="en-US" w:bidi="ar-SA"/>
        </w:rPr>
        <w:t>Активное использование социальных сетей и инновационных форм позволяет повысить интерес к библиотекам и чтению, а также сделать их  площадками для самореализации, отдыха и общения.</w:t>
      </w:r>
    </w:p>
    <w:p w:rsidR="00C245F1" w:rsidRDefault="00C245F1" w:rsidP="00386F09">
      <w:pPr>
        <w:ind w:left="-567"/>
        <w:jc w:val="center"/>
        <w:rPr>
          <w:rFonts w:ascii="Times New Roman" w:hAnsi="Times New Roman" w:cs="Times New Roman"/>
          <w:b/>
          <w:color w:val="auto"/>
        </w:rPr>
      </w:pPr>
    </w:p>
    <w:p w:rsidR="00386F09" w:rsidRPr="000E1EE3" w:rsidRDefault="00914C43" w:rsidP="00386F09">
      <w:pPr>
        <w:ind w:left="-567"/>
        <w:jc w:val="center"/>
        <w:rPr>
          <w:rFonts w:ascii="Times New Roman" w:hAnsi="Times New Roman" w:cs="Times New Roman"/>
          <w:b/>
          <w:color w:val="auto"/>
        </w:rPr>
      </w:pPr>
      <w:r w:rsidRPr="000E1EE3">
        <w:rPr>
          <w:rFonts w:ascii="Times New Roman" w:hAnsi="Times New Roman" w:cs="Times New Roman"/>
          <w:b/>
          <w:color w:val="auto"/>
        </w:rPr>
        <w:t xml:space="preserve">Таблица 6.5 </w:t>
      </w:r>
      <w:r w:rsidR="00E201AE" w:rsidRPr="000E1EE3">
        <w:rPr>
          <w:rFonts w:ascii="Times New Roman" w:hAnsi="Times New Roman" w:cs="Times New Roman"/>
          <w:b/>
          <w:color w:val="auto"/>
        </w:rPr>
        <w:t>Социокультурные</w:t>
      </w:r>
      <w:r w:rsidRPr="000E1EE3">
        <w:rPr>
          <w:rFonts w:ascii="Times New Roman" w:hAnsi="Times New Roman" w:cs="Times New Roman"/>
          <w:b/>
          <w:color w:val="auto"/>
        </w:rPr>
        <w:t xml:space="preserve"> мероприятия, </w:t>
      </w:r>
    </w:p>
    <w:p w:rsidR="00386F09" w:rsidRDefault="00386F09" w:rsidP="00F118AB">
      <w:pPr>
        <w:ind w:left="-567"/>
        <w:jc w:val="center"/>
        <w:rPr>
          <w:rFonts w:ascii="Times New Roman" w:hAnsi="Times New Roman" w:cs="Times New Roman"/>
          <w:b/>
          <w:color w:val="auto"/>
        </w:rPr>
      </w:pPr>
      <w:r w:rsidRPr="000E1EE3">
        <w:rPr>
          <w:rFonts w:ascii="Times New Roman" w:hAnsi="Times New Roman" w:cs="Times New Roman"/>
          <w:b/>
          <w:color w:val="auto"/>
        </w:rPr>
        <w:t>проведенные библиотеками сети в отчетном году</w:t>
      </w:r>
    </w:p>
    <w:tbl>
      <w:tblPr>
        <w:tblStyle w:val="16"/>
        <w:tblpPr w:leftFromText="180" w:rightFromText="180" w:vertAnchor="text" w:horzAnchor="margin" w:tblpXSpec="center" w:tblpY="533"/>
        <w:tblW w:w="9889" w:type="dxa"/>
        <w:tblLayout w:type="fixed"/>
        <w:tblLook w:val="04A0" w:firstRow="1" w:lastRow="0" w:firstColumn="1" w:lastColumn="0" w:noHBand="0" w:noVBand="1"/>
      </w:tblPr>
      <w:tblGrid>
        <w:gridCol w:w="645"/>
        <w:gridCol w:w="30"/>
        <w:gridCol w:w="2267"/>
        <w:gridCol w:w="1843"/>
        <w:gridCol w:w="1418"/>
        <w:gridCol w:w="1842"/>
        <w:gridCol w:w="1844"/>
      </w:tblGrid>
      <w:tr w:rsidR="00386F09" w:rsidRPr="0022079C" w:rsidTr="005A0DDB">
        <w:tc>
          <w:tcPr>
            <w:tcW w:w="645" w:type="dxa"/>
          </w:tcPr>
          <w:p w:rsidR="00386F09" w:rsidRPr="007D43D7" w:rsidRDefault="00386F09" w:rsidP="00386F09">
            <w:pPr>
              <w:jc w:val="center"/>
              <w:rPr>
                <w:rFonts w:ascii="Times New Roman" w:hAnsi="Times New Roman" w:cs="Times New Roman"/>
                <w:b/>
                <w:color w:val="auto"/>
              </w:rPr>
            </w:pPr>
            <w:r w:rsidRPr="007D43D7">
              <w:rPr>
                <w:rFonts w:ascii="Times New Roman" w:hAnsi="Times New Roman" w:cs="Times New Roman"/>
                <w:b/>
                <w:color w:val="auto"/>
              </w:rPr>
              <w:t>№</w:t>
            </w:r>
          </w:p>
        </w:tc>
        <w:tc>
          <w:tcPr>
            <w:tcW w:w="2297" w:type="dxa"/>
            <w:gridSpan w:val="2"/>
          </w:tcPr>
          <w:p w:rsidR="00386F09" w:rsidRPr="007D43D7" w:rsidRDefault="00386F09" w:rsidP="00386F09">
            <w:pPr>
              <w:jc w:val="center"/>
              <w:rPr>
                <w:rFonts w:ascii="Times New Roman" w:hAnsi="Times New Roman" w:cs="Times New Roman"/>
                <w:b/>
                <w:color w:val="auto"/>
              </w:rPr>
            </w:pPr>
            <w:r w:rsidRPr="007D43D7">
              <w:rPr>
                <w:rFonts w:ascii="Times New Roman" w:hAnsi="Times New Roman" w:cs="Times New Roman"/>
                <w:b/>
                <w:color w:val="auto"/>
              </w:rPr>
              <w:t xml:space="preserve">Название мероприятия </w:t>
            </w:r>
            <w:r w:rsidRPr="007D43D7">
              <w:rPr>
                <w:rFonts w:ascii="Times New Roman" w:hAnsi="Times New Roman" w:cs="Times New Roman"/>
                <w:i/>
                <w:color w:val="auto"/>
              </w:rPr>
              <w:t>(полное официальное название)</w:t>
            </w:r>
          </w:p>
        </w:tc>
        <w:tc>
          <w:tcPr>
            <w:tcW w:w="1843" w:type="dxa"/>
          </w:tcPr>
          <w:p w:rsidR="00386F09" w:rsidRPr="007D43D7" w:rsidRDefault="00386F09" w:rsidP="00386F09">
            <w:pPr>
              <w:jc w:val="center"/>
              <w:rPr>
                <w:rFonts w:ascii="Times New Roman" w:hAnsi="Times New Roman" w:cs="Times New Roman"/>
                <w:b/>
                <w:color w:val="auto"/>
              </w:rPr>
            </w:pPr>
            <w:r w:rsidRPr="007D43D7">
              <w:rPr>
                <w:rFonts w:ascii="Times New Roman" w:hAnsi="Times New Roman" w:cs="Times New Roman"/>
                <w:b/>
                <w:color w:val="auto"/>
              </w:rPr>
              <w:t>Дата (или период) проведения</w:t>
            </w:r>
          </w:p>
        </w:tc>
        <w:tc>
          <w:tcPr>
            <w:tcW w:w="1418" w:type="dxa"/>
          </w:tcPr>
          <w:p w:rsidR="00386F09" w:rsidRPr="007D43D7" w:rsidRDefault="00386F09" w:rsidP="00386F09">
            <w:pPr>
              <w:pStyle w:val="Heading20"/>
              <w:keepNext/>
              <w:keepLines/>
              <w:shd w:val="clear" w:color="auto" w:fill="auto"/>
              <w:spacing w:before="0" w:line="240" w:lineRule="auto"/>
              <w:ind w:firstLine="0"/>
              <w:jc w:val="center"/>
              <w:rPr>
                <w:sz w:val="24"/>
                <w:szCs w:val="24"/>
              </w:rPr>
            </w:pPr>
            <w:r w:rsidRPr="007D43D7">
              <w:rPr>
                <w:sz w:val="24"/>
                <w:szCs w:val="24"/>
              </w:rPr>
              <w:t>Кол-во посещений</w:t>
            </w:r>
          </w:p>
          <w:p w:rsidR="00386F09" w:rsidRPr="007D43D7" w:rsidRDefault="00386F09" w:rsidP="00386F09">
            <w:pPr>
              <w:jc w:val="center"/>
              <w:rPr>
                <w:rFonts w:ascii="Times New Roman" w:hAnsi="Times New Roman" w:cs="Times New Roman"/>
                <w:b/>
                <w:color w:val="auto"/>
              </w:rPr>
            </w:pPr>
          </w:p>
        </w:tc>
        <w:tc>
          <w:tcPr>
            <w:tcW w:w="1842" w:type="dxa"/>
          </w:tcPr>
          <w:p w:rsidR="00386F09" w:rsidRPr="007D43D7" w:rsidRDefault="00386F09" w:rsidP="00386F09">
            <w:pPr>
              <w:jc w:val="center"/>
              <w:rPr>
                <w:rFonts w:ascii="Times New Roman" w:hAnsi="Times New Roman" w:cs="Times New Roman"/>
                <w:b/>
                <w:color w:val="auto"/>
              </w:rPr>
            </w:pPr>
            <w:r w:rsidRPr="007D43D7">
              <w:rPr>
                <w:rFonts w:ascii="Times New Roman" w:hAnsi="Times New Roman" w:cs="Times New Roman"/>
                <w:b/>
                <w:color w:val="auto"/>
              </w:rPr>
              <w:t>Краткое описание</w:t>
            </w:r>
          </w:p>
        </w:tc>
        <w:tc>
          <w:tcPr>
            <w:tcW w:w="1844" w:type="dxa"/>
          </w:tcPr>
          <w:p w:rsidR="00386F09" w:rsidRPr="007D43D7" w:rsidRDefault="00386F09" w:rsidP="00386F09">
            <w:pPr>
              <w:jc w:val="center"/>
              <w:rPr>
                <w:rFonts w:ascii="Times New Roman" w:hAnsi="Times New Roman" w:cs="Times New Roman"/>
                <w:b/>
                <w:color w:val="auto"/>
              </w:rPr>
            </w:pPr>
            <w:r w:rsidRPr="007D43D7">
              <w:rPr>
                <w:rFonts w:ascii="Times New Roman" w:hAnsi="Times New Roman" w:cs="Times New Roman"/>
                <w:b/>
                <w:color w:val="auto"/>
              </w:rPr>
              <w:t>Ссылки на дополнительную информацию</w:t>
            </w:r>
          </w:p>
        </w:tc>
      </w:tr>
      <w:tr w:rsidR="000E1EE3" w:rsidRPr="0022079C" w:rsidTr="005A0DDB">
        <w:tc>
          <w:tcPr>
            <w:tcW w:w="9889" w:type="dxa"/>
            <w:gridSpan w:val="7"/>
          </w:tcPr>
          <w:p w:rsidR="000E1EE3" w:rsidRPr="007D43D7" w:rsidRDefault="000E1EE3" w:rsidP="00386F09">
            <w:pPr>
              <w:jc w:val="center"/>
              <w:rPr>
                <w:rFonts w:ascii="Times New Roman" w:hAnsi="Times New Roman" w:cs="Times New Roman"/>
                <w:b/>
                <w:color w:val="auto"/>
              </w:rPr>
            </w:pPr>
            <w:r w:rsidRPr="007D43D7">
              <w:rPr>
                <w:rFonts w:ascii="Times New Roman" w:hAnsi="Times New Roman" w:cs="Times New Roman"/>
                <w:b/>
                <w:color w:val="auto"/>
              </w:rPr>
              <w:t>международный уровень</w:t>
            </w:r>
          </w:p>
        </w:tc>
      </w:tr>
      <w:tr w:rsidR="00C5587D" w:rsidRPr="0022079C" w:rsidTr="005A0DDB">
        <w:tc>
          <w:tcPr>
            <w:tcW w:w="645" w:type="dxa"/>
          </w:tcPr>
          <w:p w:rsidR="00C5587D" w:rsidRPr="009608C2" w:rsidRDefault="00C5587D" w:rsidP="00C5587D">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1.</w:t>
            </w:r>
          </w:p>
        </w:tc>
        <w:tc>
          <w:tcPr>
            <w:tcW w:w="2297" w:type="dxa"/>
            <w:gridSpan w:val="2"/>
          </w:tcPr>
          <w:p w:rsidR="00C5587D" w:rsidRPr="00C5587D" w:rsidRDefault="00C5587D" w:rsidP="00761123">
            <w:pPr>
              <w:keepNext/>
              <w:keepLines/>
              <w:jc w:val="center"/>
              <w:outlineLvl w:val="1"/>
              <w:rPr>
                <w:rFonts w:ascii="Times New Roman" w:eastAsia="Times New Roman" w:hAnsi="Times New Roman" w:cs="Times New Roman"/>
                <w:color w:val="auto"/>
                <w:sz w:val="20"/>
                <w:szCs w:val="20"/>
              </w:rPr>
            </w:pPr>
            <w:r w:rsidRPr="00C5587D">
              <w:rPr>
                <w:rFonts w:ascii="Times New Roman" w:eastAsia="Times New Roman" w:hAnsi="Times New Roman" w:cs="Times New Roman"/>
                <w:color w:val="auto"/>
                <w:sz w:val="20"/>
                <w:szCs w:val="20"/>
              </w:rPr>
              <w:t>Международная акция «Читаем детям о войне»</w:t>
            </w:r>
          </w:p>
        </w:tc>
        <w:tc>
          <w:tcPr>
            <w:tcW w:w="1843" w:type="dxa"/>
          </w:tcPr>
          <w:p w:rsidR="00C5587D" w:rsidRPr="00C5587D" w:rsidRDefault="00C5587D" w:rsidP="00C5587D">
            <w:pPr>
              <w:keepNext/>
              <w:keepLines/>
              <w:jc w:val="center"/>
              <w:outlineLvl w:val="1"/>
              <w:rPr>
                <w:rFonts w:ascii="Times New Roman" w:eastAsia="Times New Roman" w:hAnsi="Times New Roman" w:cs="Times New Roman"/>
                <w:color w:val="auto"/>
                <w:sz w:val="20"/>
                <w:szCs w:val="20"/>
              </w:rPr>
            </w:pPr>
            <w:r w:rsidRPr="00C5587D">
              <w:rPr>
                <w:rFonts w:ascii="Times New Roman" w:eastAsia="Times New Roman" w:hAnsi="Times New Roman" w:cs="Times New Roman"/>
                <w:color w:val="auto"/>
                <w:sz w:val="20"/>
                <w:szCs w:val="20"/>
              </w:rPr>
              <w:t>12.05.</w:t>
            </w:r>
            <w:r>
              <w:rPr>
                <w:rFonts w:ascii="Times New Roman" w:eastAsia="Times New Roman" w:hAnsi="Times New Roman" w:cs="Times New Roman"/>
                <w:color w:val="auto"/>
                <w:sz w:val="20"/>
                <w:szCs w:val="20"/>
              </w:rPr>
              <w:t>20</w:t>
            </w:r>
            <w:r w:rsidRPr="00C5587D">
              <w:rPr>
                <w:rFonts w:ascii="Times New Roman" w:eastAsia="Times New Roman" w:hAnsi="Times New Roman" w:cs="Times New Roman"/>
                <w:color w:val="auto"/>
                <w:sz w:val="20"/>
                <w:szCs w:val="20"/>
              </w:rPr>
              <w:t>21</w:t>
            </w:r>
          </w:p>
        </w:tc>
        <w:tc>
          <w:tcPr>
            <w:tcW w:w="1418" w:type="dxa"/>
          </w:tcPr>
          <w:p w:rsidR="00C5587D" w:rsidRPr="00C5587D" w:rsidRDefault="00C5587D" w:rsidP="00C5587D">
            <w:pPr>
              <w:keepNext/>
              <w:keepLines/>
              <w:jc w:val="center"/>
              <w:outlineLvl w:val="1"/>
              <w:rPr>
                <w:rFonts w:ascii="Times New Roman" w:eastAsia="Times New Roman" w:hAnsi="Times New Roman" w:cs="Times New Roman"/>
                <w:color w:val="auto"/>
                <w:sz w:val="20"/>
                <w:szCs w:val="20"/>
              </w:rPr>
            </w:pPr>
            <w:r w:rsidRPr="00C5587D">
              <w:rPr>
                <w:rFonts w:ascii="Times New Roman" w:eastAsia="Times New Roman" w:hAnsi="Times New Roman" w:cs="Times New Roman"/>
                <w:color w:val="auto"/>
                <w:sz w:val="20"/>
                <w:szCs w:val="20"/>
              </w:rPr>
              <w:t>371</w:t>
            </w:r>
          </w:p>
        </w:tc>
        <w:tc>
          <w:tcPr>
            <w:tcW w:w="1842" w:type="dxa"/>
          </w:tcPr>
          <w:p w:rsidR="00C5587D" w:rsidRPr="00C5587D" w:rsidRDefault="00C5587D" w:rsidP="00C5587D">
            <w:pPr>
              <w:keepNext/>
              <w:keepLines/>
              <w:jc w:val="center"/>
              <w:outlineLvl w:val="1"/>
              <w:rPr>
                <w:rFonts w:ascii="Times New Roman" w:eastAsia="Times New Roman" w:hAnsi="Times New Roman" w:cs="Times New Roman"/>
                <w:sz w:val="20"/>
                <w:szCs w:val="20"/>
              </w:rPr>
            </w:pPr>
            <w:r w:rsidRPr="00C5587D">
              <w:rPr>
                <w:rFonts w:ascii="Times New Roman" w:eastAsia="Times New Roman" w:hAnsi="Times New Roman" w:cs="Times New Roman"/>
                <w:sz w:val="20"/>
                <w:szCs w:val="20"/>
              </w:rPr>
              <w:t>В отчетном году в акции приняло участие 20 библиотек МБУК «МЦБ». Детям были зачитаны и предложены для обсуждения рассказы Н. Богданова «Иван Тигров», О. Орлова «Легкий груз», Л. Пантелеева «Маринка», О. Алексеева «Серега и гуси» и др.</w:t>
            </w:r>
          </w:p>
          <w:p w:rsidR="00C5587D" w:rsidRPr="00C5587D" w:rsidRDefault="00C5587D" w:rsidP="00C5587D">
            <w:pPr>
              <w:keepNext/>
              <w:keepLines/>
              <w:jc w:val="center"/>
              <w:outlineLvl w:val="1"/>
              <w:rPr>
                <w:rFonts w:ascii="Times New Roman" w:eastAsia="Times New Roman" w:hAnsi="Times New Roman" w:cs="Times New Roman"/>
                <w:sz w:val="20"/>
                <w:szCs w:val="20"/>
              </w:rPr>
            </w:pPr>
          </w:p>
        </w:tc>
        <w:tc>
          <w:tcPr>
            <w:tcW w:w="1844" w:type="dxa"/>
          </w:tcPr>
          <w:p w:rsidR="00C5587D" w:rsidRPr="00C5587D" w:rsidRDefault="00B00777" w:rsidP="00C5587D">
            <w:pPr>
              <w:keepNext/>
              <w:keepLines/>
              <w:jc w:val="center"/>
              <w:outlineLvl w:val="1"/>
              <w:rPr>
                <w:rFonts w:ascii="Times New Roman" w:eastAsia="Times New Roman" w:hAnsi="Times New Roman" w:cs="Times New Roman"/>
                <w:sz w:val="20"/>
                <w:szCs w:val="20"/>
              </w:rPr>
            </w:pPr>
            <w:hyperlink r:id="rId110" w:history="1">
              <w:r w:rsidR="00C5587D" w:rsidRPr="00C5587D">
                <w:rPr>
                  <w:rStyle w:val="ae"/>
                  <w:rFonts w:ascii="Times New Roman" w:hAnsi="Times New Roman" w:cs="Times New Roman"/>
                  <w:sz w:val="20"/>
                  <w:szCs w:val="20"/>
                </w:rPr>
                <w:t>https://vk.com/id365822315?w=wall365822315_1087%2Fall</w:t>
              </w:r>
            </w:hyperlink>
          </w:p>
        </w:tc>
      </w:tr>
      <w:tr w:rsidR="00C5587D" w:rsidRPr="0022079C" w:rsidTr="0027570F">
        <w:tc>
          <w:tcPr>
            <w:tcW w:w="645" w:type="dxa"/>
          </w:tcPr>
          <w:p w:rsidR="00C5587D" w:rsidRPr="009608C2" w:rsidRDefault="005326DB" w:rsidP="00C5587D">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2.</w:t>
            </w:r>
          </w:p>
        </w:tc>
        <w:tc>
          <w:tcPr>
            <w:tcW w:w="2297" w:type="dxa"/>
            <w:gridSpan w:val="2"/>
          </w:tcPr>
          <w:p w:rsidR="00C5587D" w:rsidRPr="0027570F" w:rsidRDefault="00C5587D" w:rsidP="00761123">
            <w:pPr>
              <w:keepNext/>
              <w:keepLines/>
              <w:jc w:val="center"/>
              <w:outlineLvl w:val="1"/>
              <w:rPr>
                <w:rFonts w:ascii="Times New Roman" w:eastAsia="Times New Roman" w:hAnsi="Times New Roman" w:cs="Times New Roman"/>
                <w:color w:val="FF0000"/>
                <w:sz w:val="20"/>
                <w:szCs w:val="20"/>
              </w:rPr>
            </w:pPr>
            <w:r w:rsidRPr="0027570F">
              <w:rPr>
                <w:rFonts w:ascii="Times New Roman" w:hAnsi="Times New Roman" w:cs="Times New Roman"/>
                <w:sz w:val="20"/>
                <w:szCs w:val="20"/>
              </w:rPr>
              <w:t>Международная акция «Свеча Памяти»</w:t>
            </w:r>
          </w:p>
        </w:tc>
        <w:tc>
          <w:tcPr>
            <w:tcW w:w="1843" w:type="dxa"/>
          </w:tcPr>
          <w:p w:rsidR="00C5587D" w:rsidRPr="0027570F" w:rsidRDefault="00C5587D" w:rsidP="00C5587D">
            <w:pPr>
              <w:keepNext/>
              <w:keepLines/>
              <w:jc w:val="center"/>
              <w:outlineLvl w:val="1"/>
              <w:rPr>
                <w:rFonts w:ascii="Times New Roman" w:eastAsia="Times New Roman" w:hAnsi="Times New Roman" w:cs="Times New Roman"/>
                <w:color w:val="auto"/>
                <w:sz w:val="20"/>
                <w:szCs w:val="20"/>
              </w:rPr>
            </w:pPr>
            <w:r w:rsidRPr="0027570F">
              <w:rPr>
                <w:rFonts w:ascii="Times New Roman" w:eastAsia="Times New Roman" w:hAnsi="Times New Roman" w:cs="Times New Roman"/>
                <w:color w:val="auto"/>
                <w:sz w:val="20"/>
                <w:szCs w:val="20"/>
              </w:rPr>
              <w:t>22.06.2021</w:t>
            </w:r>
          </w:p>
        </w:tc>
        <w:tc>
          <w:tcPr>
            <w:tcW w:w="1418" w:type="dxa"/>
          </w:tcPr>
          <w:p w:rsidR="00C5587D" w:rsidRPr="0022079C" w:rsidRDefault="00C5587D" w:rsidP="00C5587D">
            <w:pPr>
              <w:keepNext/>
              <w:keepLines/>
              <w:jc w:val="center"/>
              <w:outlineLvl w:val="1"/>
              <w:rPr>
                <w:rFonts w:ascii="Times New Roman" w:eastAsia="Times New Roman" w:hAnsi="Times New Roman" w:cs="Times New Roman"/>
                <w:color w:val="FF0000"/>
                <w:sz w:val="20"/>
                <w:szCs w:val="20"/>
              </w:rPr>
            </w:pPr>
            <w:r w:rsidRPr="00E045DE">
              <w:rPr>
                <w:rFonts w:ascii="Times New Roman" w:hAnsi="Times New Roman" w:cs="Times New Roman"/>
                <w:szCs w:val="28"/>
              </w:rPr>
              <w:t>27</w:t>
            </w:r>
            <w:r>
              <w:rPr>
                <w:rFonts w:ascii="Times New Roman" w:hAnsi="Times New Roman" w:cs="Times New Roman"/>
                <w:szCs w:val="28"/>
              </w:rPr>
              <w:t>8</w:t>
            </w:r>
          </w:p>
        </w:tc>
        <w:tc>
          <w:tcPr>
            <w:tcW w:w="1842" w:type="dxa"/>
          </w:tcPr>
          <w:p w:rsidR="00C5587D" w:rsidRPr="0027570F" w:rsidRDefault="00C5587D" w:rsidP="00C5587D">
            <w:pPr>
              <w:keepNext/>
              <w:keepLines/>
              <w:jc w:val="center"/>
              <w:outlineLvl w:val="1"/>
              <w:rPr>
                <w:rFonts w:ascii="Times New Roman" w:eastAsia="Times New Roman" w:hAnsi="Times New Roman" w:cs="Times New Roman"/>
                <w:color w:val="FF0000"/>
                <w:sz w:val="20"/>
                <w:szCs w:val="20"/>
              </w:rPr>
            </w:pPr>
            <w:r>
              <w:rPr>
                <w:rFonts w:ascii="Times New Roman" w:hAnsi="Times New Roman" w:cs="Times New Roman"/>
                <w:color w:val="111111"/>
                <w:sz w:val="20"/>
                <w:szCs w:val="27"/>
                <w:shd w:val="clear" w:color="auto" w:fill="FFFFFF"/>
              </w:rPr>
              <w:t>М</w:t>
            </w:r>
            <w:r w:rsidRPr="0027570F">
              <w:rPr>
                <w:rFonts w:ascii="Times New Roman" w:hAnsi="Times New Roman" w:cs="Times New Roman"/>
                <w:color w:val="111111"/>
                <w:sz w:val="20"/>
                <w:szCs w:val="27"/>
                <w:shd w:val="clear" w:color="auto" w:fill="FFFFFF"/>
              </w:rPr>
              <w:t>емориальная акция приурочена к 80-й годовщине начала Великой Отечественной войны 1941-1945</w:t>
            </w:r>
            <w:r>
              <w:rPr>
                <w:rFonts w:ascii="Times New Roman" w:hAnsi="Times New Roman" w:cs="Times New Roman"/>
                <w:color w:val="111111"/>
                <w:sz w:val="20"/>
                <w:szCs w:val="27"/>
                <w:shd w:val="clear" w:color="auto" w:fill="FFFFFF"/>
              </w:rPr>
              <w:t xml:space="preserve">г.г. Участники акции зажгли </w:t>
            </w:r>
            <w:r w:rsidRPr="0027570F">
              <w:rPr>
                <w:rFonts w:ascii="Times New Roman" w:hAnsi="Times New Roman" w:cs="Times New Roman"/>
                <w:color w:val="auto"/>
                <w:sz w:val="20"/>
                <w:szCs w:val="20"/>
                <w:shd w:val="clear" w:color="auto" w:fill="FFFFFF"/>
              </w:rPr>
              <w:t xml:space="preserve">свечи  в память о погибших героях, а также в знак благодарности </w:t>
            </w:r>
            <w:r w:rsidRPr="0027570F">
              <w:rPr>
                <w:rFonts w:ascii="Times New Roman" w:hAnsi="Times New Roman" w:cs="Times New Roman"/>
                <w:color w:val="auto"/>
                <w:sz w:val="20"/>
                <w:szCs w:val="20"/>
                <w:shd w:val="clear" w:color="auto" w:fill="FFFFFF"/>
              </w:rPr>
              <w:lastRenderedPageBreak/>
              <w:t>ветеранам, которым прямо сейчас нужна медицинская помощь</w:t>
            </w:r>
          </w:p>
        </w:tc>
        <w:tc>
          <w:tcPr>
            <w:tcW w:w="1844" w:type="dxa"/>
            <w:vAlign w:val="center"/>
          </w:tcPr>
          <w:p w:rsidR="00C5587D" w:rsidRPr="0027570F" w:rsidRDefault="00B00777" w:rsidP="00C5587D">
            <w:pPr>
              <w:rPr>
                <w:rFonts w:ascii="Times New Roman" w:hAnsi="Times New Roman" w:cs="Times New Roman"/>
                <w:sz w:val="18"/>
              </w:rPr>
            </w:pPr>
            <w:hyperlink r:id="rId111" w:history="1">
              <w:r w:rsidR="00C5587D" w:rsidRPr="0027570F">
                <w:rPr>
                  <w:rStyle w:val="ae"/>
                  <w:rFonts w:ascii="Times New Roman" w:hAnsi="Times New Roman" w:cs="Times New Roman"/>
                  <w:sz w:val="18"/>
                  <w:lang w:val="en-US"/>
                </w:rPr>
                <w:t>https</w:t>
              </w:r>
              <w:r w:rsidR="00C5587D" w:rsidRPr="0027570F">
                <w:rPr>
                  <w:rStyle w:val="ae"/>
                  <w:rFonts w:ascii="Times New Roman" w:hAnsi="Times New Roman" w:cs="Times New Roman"/>
                  <w:sz w:val="18"/>
                </w:rPr>
                <w:t>://</w:t>
              </w:r>
              <w:r w:rsidR="00C5587D" w:rsidRPr="0027570F">
                <w:rPr>
                  <w:rStyle w:val="ae"/>
                  <w:rFonts w:ascii="Times New Roman" w:hAnsi="Times New Roman" w:cs="Times New Roman"/>
                  <w:sz w:val="18"/>
                  <w:lang w:val="en-US"/>
                </w:rPr>
                <w:t>vk</w:t>
              </w:r>
              <w:r w:rsidR="00C5587D" w:rsidRPr="0027570F">
                <w:rPr>
                  <w:rStyle w:val="ae"/>
                  <w:rFonts w:ascii="Times New Roman" w:hAnsi="Times New Roman" w:cs="Times New Roman"/>
                  <w:sz w:val="18"/>
                </w:rPr>
                <w:t>.</w:t>
              </w:r>
              <w:r w:rsidR="00C5587D" w:rsidRPr="0027570F">
                <w:rPr>
                  <w:rStyle w:val="ae"/>
                  <w:rFonts w:ascii="Times New Roman" w:hAnsi="Times New Roman" w:cs="Times New Roman"/>
                  <w:sz w:val="18"/>
                  <w:lang w:val="en-US"/>
                </w:rPr>
                <w:t>com</w:t>
              </w:r>
              <w:r w:rsidR="00C5587D" w:rsidRPr="0027570F">
                <w:rPr>
                  <w:rStyle w:val="ae"/>
                  <w:rFonts w:ascii="Times New Roman" w:hAnsi="Times New Roman" w:cs="Times New Roman"/>
                  <w:sz w:val="18"/>
                </w:rPr>
                <w:t>/</w:t>
              </w:r>
              <w:r w:rsidR="00C5587D" w:rsidRPr="0027570F">
                <w:rPr>
                  <w:rStyle w:val="ae"/>
                  <w:rFonts w:ascii="Times New Roman" w:hAnsi="Times New Roman" w:cs="Times New Roman"/>
                  <w:sz w:val="18"/>
                  <w:lang w:val="en-US"/>
                </w:rPr>
                <w:t>id</w:t>
              </w:r>
              <w:r w:rsidR="00C5587D" w:rsidRPr="0027570F">
                <w:rPr>
                  <w:rStyle w:val="ae"/>
                  <w:rFonts w:ascii="Times New Roman" w:hAnsi="Times New Roman" w:cs="Times New Roman"/>
                  <w:sz w:val="18"/>
                </w:rPr>
                <w:t>255637903?</w:t>
              </w:r>
              <w:r w:rsidR="00C5587D" w:rsidRPr="0027570F">
                <w:rPr>
                  <w:rStyle w:val="ae"/>
                  <w:rFonts w:ascii="Times New Roman" w:hAnsi="Times New Roman" w:cs="Times New Roman"/>
                  <w:sz w:val="18"/>
                  <w:lang w:val="en-US"/>
                </w:rPr>
                <w:t>w</w:t>
              </w:r>
              <w:r w:rsidR="00C5587D" w:rsidRPr="0027570F">
                <w:rPr>
                  <w:rStyle w:val="ae"/>
                  <w:rFonts w:ascii="Times New Roman" w:hAnsi="Times New Roman" w:cs="Times New Roman"/>
                  <w:sz w:val="18"/>
                </w:rPr>
                <w:t>=</w:t>
              </w:r>
              <w:r w:rsidR="00C5587D" w:rsidRPr="0027570F">
                <w:rPr>
                  <w:rStyle w:val="ae"/>
                  <w:rFonts w:ascii="Times New Roman" w:hAnsi="Times New Roman" w:cs="Times New Roman"/>
                  <w:sz w:val="18"/>
                  <w:lang w:val="en-US"/>
                </w:rPr>
                <w:t>wall</w:t>
              </w:r>
              <w:r w:rsidR="00C5587D" w:rsidRPr="0027570F">
                <w:rPr>
                  <w:rStyle w:val="ae"/>
                  <w:rFonts w:ascii="Times New Roman" w:hAnsi="Times New Roman" w:cs="Times New Roman"/>
                  <w:sz w:val="18"/>
                </w:rPr>
                <w:t>255637903_2242%2</w:t>
              </w:r>
              <w:r w:rsidR="00C5587D" w:rsidRPr="0027570F">
                <w:rPr>
                  <w:rStyle w:val="ae"/>
                  <w:rFonts w:ascii="Times New Roman" w:hAnsi="Times New Roman" w:cs="Times New Roman"/>
                  <w:sz w:val="18"/>
                  <w:lang w:val="en-US"/>
                </w:rPr>
                <w:t>Fal</w:t>
              </w:r>
            </w:hyperlink>
            <w:r w:rsidR="00C5587D" w:rsidRPr="0027570F">
              <w:rPr>
                <w:rFonts w:ascii="Times New Roman" w:hAnsi="Times New Roman" w:cs="Times New Roman"/>
                <w:sz w:val="18"/>
                <w:lang w:val="en-US"/>
              </w:rPr>
              <w:t>l</w:t>
            </w:r>
            <w:r w:rsidR="00C5587D" w:rsidRPr="0027570F">
              <w:rPr>
                <w:rFonts w:ascii="Times New Roman" w:hAnsi="Times New Roman" w:cs="Times New Roman"/>
                <w:sz w:val="18"/>
              </w:rPr>
              <w:t xml:space="preserve"> </w:t>
            </w:r>
          </w:p>
          <w:p w:rsidR="00C5587D" w:rsidRPr="0027570F" w:rsidRDefault="00B00777" w:rsidP="00C5587D">
            <w:pPr>
              <w:rPr>
                <w:rFonts w:ascii="Times New Roman" w:hAnsi="Times New Roman" w:cs="Times New Roman"/>
                <w:sz w:val="18"/>
              </w:rPr>
            </w:pPr>
            <w:hyperlink r:id="rId112" w:history="1">
              <w:r w:rsidR="00C5587D" w:rsidRPr="0027570F">
                <w:rPr>
                  <w:rStyle w:val="ae"/>
                  <w:rFonts w:ascii="Times New Roman" w:hAnsi="Times New Roman" w:cs="Times New Roman"/>
                  <w:sz w:val="18"/>
                  <w:lang w:val="en-US"/>
                </w:rPr>
                <w:t>https</w:t>
              </w:r>
              <w:r w:rsidR="00C5587D" w:rsidRPr="0027570F">
                <w:rPr>
                  <w:rStyle w:val="ae"/>
                  <w:rFonts w:ascii="Times New Roman" w:hAnsi="Times New Roman" w:cs="Times New Roman"/>
                  <w:sz w:val="18"/>
                </w:rPr>
                <w:t>://</w:t>
              </w:r>
              <w:r w:rsidR="00C5587D" w:rsidRPr="0027570F">
                <w:rPr>
                  <w:rStyle w:val="ae"/>
                  <w:rFonts w:ascii="Times New Roman" w:hAnsi="Times New Roman" w:cs="Times New Roman"/>
                  <w:sz w:val="18"/>
                  <w:lang w:val="en-US"/>
                </w:rPr>
                <w:t>vk</w:t>
              </w:r>
              <w:r w:rsidR="00C5587D" w:rsidRPr="0027570F">
                <w:rPr>
                  <w:rStyle w:val="ae"/>
                  <w:rFonts w:ascii="Times New Roman" w:hAnsi="Times New Roman" w:cs="Times New Roman"/>
                  <w:sz w:val="18"/>
                </w:rPr>
                <w:t>.</w:t>
              </w:r>
              <w:r w:rsidR="00C5587D" w:rsidRPr="0027570F">
                <w:rPr>
                  <w:rStyle w:val="ae"/>
                  <w:rFonts w:ascii="Times New Roman" w:hAnsi="Times New Roman" w:cs="Times New Roman"/>
                  <w:sz w:val="18"/>
                  <w:lang w:val="en-US"/>
                </w:rPr>
                <w:t>com</w:t>
              </w:r>
              <w:r w:rsidR="00C5587D" w:rsidRPr="0027570F">
                <w:rPr>
                  <w:rStyle w:val="ae"/>
                  <w:rFonts w:ascii="Times New Roman" w:hAnsi="Times New Roman" w:cs="Times New Roman"/>
                  <w:sz w:val="18"/>
                </w:rPr>
                <w:t>/</w:t>
              </w:r>
              <w:r w:rsidR="00C5587D" w:rsidRPr="0027570F">
                <w:rPr>
                  <w:rStyle w:val="ae"/>
                  <w:rFonts w:ascii="Times New Roman" w:hAnsi="Times New Roman" w:cs="Times New Roman"/>
                  <w:sz w:val="18"/>
                  <w:lang w:val="en-US"/>
                </w:rPr>
                <w:t>surgut</w:t>
              </w:r>
              <w:r w:rsidR="00C5587D" w:rsidRPr="0027570F">
                <w:rPr>
                  <w:rStyle w:val="ae"/>
                  <w:rFonts w:ascii="Times New Roman" w:hAnsi="Times New Roman" w:cs="Times New Roman"/>
                  <w:sz w:val="18"/>
                </w:rPr>
                <w:t>_</w:t>
              </w:r>
              <w:r w:rsidR="00C5587D" w:rsidRPr="0027570F">
                <w:rPr>
                  <w:rStyle w:val="ae"/>
                  <w:rFonts w:ascii="Times New Roman" w:hAnsi="Times New Roman" w:cs="Times New Roman"/>
                  <w:sz w:val="18"/>
                  <w:lang w:val="en-US"/>
                </w:rPr>
                <w:t>bibl</w:t>
              </w:r>
              <w:r w:rsidR="00C5587D" w:rsidRPr="0027570F">
                <w:rPr>
                  <w:rStyle w:val="ae"/>
                  <w:rFonts w:ascii="Times New Roman" w:hAnsi="Times New Roman" w:cs="Times New Roman"/>
                  <w:sz w:val="18"/>
                </w:rPr>
                <w:t>?</w:t>
              </w:r>
              <w:r w:rsidR="00C5587D" w:rsidRPr="0027570F">
                <w:rPr>
                  <w:rStyle w:val="ae"/>
                  <w:rFonts w:ascii="Times New Roman" w:hAnsi="Times New Roman" w:cs="Times New Roman"/>
                  <w:sz w:val="18"/>
                  <w:lang w:val="en-US"/>
                </w:rPr>
                <w:t>w</w:t>
              </w:r>
              <w:r w:rsidR="00C5587D" w:rsidRPr="0027570F">
                <w:rPr>
                  <w:rStyle w:val="ae"/>
                  <w:rFonts w:ascii="Times New Roman" w:hAnsi="Times New Roman" w:cs="Times New Roman"/>
                  <w:sz w:val="18"/>
                </w:rPr>
                <w:t>=</w:t>
              </w:r>
              <w:r w:rsidR="00C5587D" w:rsidRPr="0027570F">
                <w:rPr>
                  <w:rStyle w:val="ae"/>
                  <w:rFonts w:ascii="Times New Roman" w:hAnsi="Times New Roman" w:cs="Times New Roman"/>
                  <w:sz w:val="18"/>
                  <w:lang w:val="en-US"/>
                </w:rPr>
                <w:t>wall</w:t>
              </w:r>
              <w:r w:rsidR="00C5587D" w:rsidRPr="0027570F">
                <w:rPr>
                  <w:rStyle w:val="ae"/>
                  <w:rFonts w:ascii="Times New Roman" w:hAnsi="Times New Roman" w:cs="Times New Roman"/>
                  <w:sz w:val="18"/>
                </w:rPr>
                <w:t>304167644_1922</w:t>
              </w:r>
            </w:hyperlink>
          </w:p>
          <w:p w:rsidR="00C5587D" w:rsidRPr="0027570F" w:rsidRDefault="00B00777" w:rsidP="00C5587D">
            <w:pPr>
              <w:rPr>
                <w:rFonts w:ascii="Times New Roman" w:hAnsi="Times New Roman" w:cs="Times New Roman"/>
                <w:sz w:val="18"/>
              </w:rPr>
            </w:pPr>
            <w:hyperlink r:id="rId113" w:history="1">
              <w:r w:rsidR="00C5587D" w:rsidRPr="0027570F">
                <w:rPr>
                  <w:rStyle w:val="ae"/>
                  <w:rFonts w:ascii="Times New Roman" w:hAnsi="Times New Roman" w:cs="Times New Roman"/>
                  <w:sz w:val="18"/>
                  <w:lang w:val="en-US"/>
                </w:rPr>
                <w:t>https</w:t>
              </w:r>
              <w:r w:rsidR="00C5587D" w:rsidRPr="0027570F">
                <w:rPr>
                  <w:rStyle w:val="ae"/>
                  <w:rFonts w:ascii="Times New Roman" w:hAnsi="Times New Roman" w:cs="Times New Roman"/>
                  <w:sz w:val="18"/>
                </w:rPr>
                <w:t>://</w:t>
              </w:r>
              <w:r w:rsidR="00C5587D" w:rsidRPr="0027570F">
                <w:rPr>
                  <w:rStyle w:val="ae"/>
                  <w:rFonts w:ascii="Times New Roman" w:hAnsi="Times New Roman" w:cs="Times New Roman"/>
                  <w:sz w:val="18"/>
                  <w:lang w:val="en-US"/>
                </w:rPr>
                <w:t>vk</w:t>
              </w:r>
              <w:r w:rsidR="00C5587D" w:rsidRPr="0027570F">
                <w:rPr>
                  <w:rStyle w:val="ae"/>
                  <w:rFonts w:ascii="Times New Roman" w:hAnsi="Times New Roman" w:cs="Times New Roman"/>
                  <w:sz w:val="18"/>
                </w:rPr>
                <w:t>.</w:t>
              </w:r>
              <w:r w:rsidR="00C5587D" w:rsidRPr="0027570F">
                <w:rPr>
                  <w:rStyle w:val="ae"/>
                  <w:rFonts w:ascii="Times New Roman" w:hAnsi="Times New Roman" w:cs="Times New Roman"/>
                  <w:sz w:val="18"/>
                  <w:lang w:val="en-US"/>
                </w:rPr>
                <w:t>com</w:t>
              </w:r>
              <w:r w:rsidR="00C5587D" w:rsidRPr="0027570F">
                <w:rPr>
                  <w:rStyle w:val="ae"/>
                  <w:rFonts w:ascii="Times New Roman" w:hAnsi="Times New Roman" w:cs="Times New Roman"/>
                  <w:sz w:val="18"/>
                </w:rPr>
                <w:t>/</w:t>
              </w:r>
              <w:r w:rsidR="00C5587D" w:rsidRPr="0027570F">
                <w:rPr>
                  <w:rStyle w:val="ae"/>
                  <w:rFonts w:ascii="Times New Roman" w:hAnsi="Times New Roman" w:cs="Times New Roman"/>
                  <w:sz w:val="18"/>
                  <w:lang w:val="en-US"/>
                </w:rPr>
                <w:t>public</w:t>
              </w:r>
              <w:r w:rsidR="00C5587D" w:rsidRPr="0027570F">
                <w:rPr>
                  <w:rStyle w:val="ae"/>
                  <w:rFonts w:ascii="Times New Roman" w:hAnsi="Times New Roman" w:cs="Times New Roman"/>
                  <w:sz w:val="18"/>
                </w:rPr>
                <w:t>125390211</w:t>
              </w:r>
            </w:hyperlink>
          </w:p>
          <w:p w:rsidR="00C5587D" w:rsidRPr="0027570F" w:rsidRDefault="00B00777" w:rsidP="00C5587D">
            <w:pPr>
              <w:rPr>
                <w:rFonts w:ascii="Times New Roman" w:hAnsi="Times New Roman" w:cs="Times New Roman"/>
                <w:sz w:val="18"/>
              </w:rPr>
            </w:pPr>
            <w:hyperlink r:id="rId114" w:history="1">
              <w:r w:rsidR="00C5587D" w:rsidRPr="0027570F">
                <w:rPr>
                  <w:rStyle w:val="ae"/>
                  <w:rFonts w:ascii="Times New Roman" w:hAnsi="Times New Roman" w:cs="Times New Roman"/>
                  <w:sz w:val="18"/>
                  <w:lang w:val="en-US"/>
                </w:rPr>
                <w:t>ht</w:t>
              </w:r>
              <w:r w:rsidR="00C5587D" w:rsidRPr="0027570F">
                <w:rPr>
                  <w:rStyle w:val="ae"/>
                  <w:rFonts w:ascii="Times New Roman" w:hAnsi="Times New Roman" w:cs="Times New Roman"/>
                  <w:sz w:val="18"/>
                </w:rPr>
                <w:t>tps://vk.com/id344659833?w=wall344659833_3367%2Fall</w:t>
              </w:r>
            </w:hyperlink>
          </w:p>
          <w:p w:rsidR="00C5587D" w:rsidRPr="0027570F" w:rsidRDefault="00B00777" w:rsidP="00C5587D">
            <w:pPr>
              <w:rPr>
                <w:rFonts w:ascii="Times New Roman" w:hAnsi="Times New Roman" w:cs="Times New Roman"/>
                <w:sz w:val="18"/>
              </w:rPr>
            </w:pPr>
            <w:hyperlink r:id="rId115" w:history="1">
              <w:r w:rsidR="00C5587D" w:rsidRPr="0027570F">
                <w:rPr>
                  <w:rStyle w:val="ae"/>
                  <w:rFonts w:ascii="Times New Roman" w:hAnsi="Times New Roman" w:cs="Times New Roman"/>
                  <w:sz w:val="18"/>
                </w:rPr>
                <w:t>https://vk.com/id361347550?w=wall361347550_1361%2Fall</w:t>
              </w:r>
            </w:hyperlink>
            <w:r w:rsidR="00C5587D" w:rsidRPr="0027570F">
              <w:rPr>
                <w:rFonts w:ascii="Times New Roman" w:hAnsi="Times New Roman" w:cs="Times New Roman"/>
                <w:sz w:val="18"/>
              </w:rPr>
              <w:t xml:space="preserve">  </w:t>
            </w:r>
            <w:hyperlink r:id="rId116" w:history="1">
              <w:r w:rsidR="00C5587D" w:rsidRPr="0027570F">
                <w:rPr>
                  <w:rStyle w:val="ae"/>
                  <w:rFonts w:ascii="Times New Roman" w:hAnsi="Times New Roman" w:cs="Times New Roman"/>
                  <w:sz w:val="18"/>
                </w:rPr>
                <w:t>https://vk.com/id361347550?w=wall361347550_1347%2Fall</w:t>
              </w:r>
            </w:hyperlink>
          </w:p>
          <w:p w:rsidR="00C5587D" w:rsidRPr="0027570F" w:rsidRDefault="00B00777" w:rsidP="00C5587D">
            <w:pPr>
              <w:rPr>
                <w:rFonts w:ascii="Times New Roman" w:hAnsi="Times New Roman" w:cs="Times New Roman"/>
                <w:sz w:val="18"/>
              </w:rPr>
            </w:pPr>
            <w:hyperlink r:id="rId117" w:history="1">
              <w:r w:rsidR="00C5587D" w:rsidRPr="0027570F">
                <w:rPr>
                  <w:rStyle w:val="ae"/>
                  <w:rFonts w:ascii="Times New Roman" w:hAnsi="Times New Roman" w:cs="Times New Roman"/>
                  <w:sz w:val="18"/>
                </w:rPr>
                <w:t>https://vk.com/id443263972?w=wall443263972_2038%2Fall</w:t>
              </w:r>
            </w:hyperlink>
            <w:r w:rsidR="00C5587D" w:rsidRPr="0027570F">
              <w:rPr>
                <w:rFonts w:ascii="Times New Roman" w:hAnsi="Times New Roman" w:cs="Times New Roman"/>
                <w:sz w:val="18"/>
              </w:rPr>
              <w:t xml:space="preserve">  </w:t>
            </w:r>
            <w:hyperlink r:id="rId118" w:history="1">
              <w:r w:rsidR="00C5587D" w:rsidRPr="0027570F">
                <w:rPr>
                  <w:rStyle w:val="ae"/>
                  <w:rFonts w:ascii="Times New Roman" w:hAnsi="Times New Roman" w:cs="Times New Roman"/>
                  <w:sz w:val="18"/>
                </w:rPr>
                <w:t>https://vk.com/id443263972?w=wall443263972_2028%2Fall</w:t>
              </w:r>
            </w:hyperlink>
          </w:p>
          <w:p w:rsidR="00C5587D" w:rsidRPr="0027570F" w:rsidRDefault="00B00777" w:rsidP="00C5587D">
            <w:pPr>
              <w:rPr>
                <w:rFonts w:ascii="Times New Roman" w:hAnsi="Times New Roman" w:cs="Times New Roman"/>
                <w:sz w:val="18"/>
              </w:rPr>
            </w:pPr>
            <w:hyperlink r:id="rId119" w:history="1">
              <w:r w:rsidR="00C5587D" w:rsidRPr="0027570F">
                <w:rPr>
                  <w:rStyle w:val="ae"/>
                  <w:rFonts w:ascii="Times New Roman" w:hAnsi="Times New Roman" w:cs="Times New Roman"/>
                  <w:sz w:val="18"/>
                </w:rPr>
                <w:t>https://vk.com/id395174226?w=wall395174226_1311%2Fall</w:t>
              </w:r>
            </w:hyperlink>
            <w:r w:rsidR="00C5587D" w:rsidRPr="0027570F">
              <w:rPr>
                <w:rFonts w:ascii="Times New Roman" w:hAnsi="Times New Roman" w:cs="Times New Roman"/>
                <w:sz w:val="18"/>
              </w:rPr>
              <w:t xml:space="preserve"> </w:t>
            </w:r>
            <w:hyperlink r:id="rId120" w:history="1">
              <w:r w:rsidR="00C5587D" w:rsidRPr="0027570F">
                <w:rPr>
                  <w:rStyle w:val="ae"/>
                  <w:rFonts w:ascii="Times New Roman" w:hAnsi="Times New Roman" w:cs="Times New Roman"/>
                  <w:sz w:val="18"/>
                </w:rPr>
                <w:t>https://vk.com/id360357874?w=wall360357874_2517%2Fall</w:t>
              </w:r>
            </w:hyperlink>
            <w:r w:rsidR="00C5587D" w:rsidRPr="0027570F">
              <w:rPr>
                <w:rFonts w:ascii="Times New Roman" w:hAnsi="Times New Roman" w:cs="Times New Roman"/>
                <w:sz w:val="18"/>
              </w:rPr>
              <w:t xml:space="preserve"> </w:t>
            </w:r>
            <w:hyperlink r:id="rId121" w:history="1">
              <w:r w:rsidR="00C5587D" w:rsidRPr="0027570F">
                <w:rPr>
                  <w:rStyle w:val="ae"/>
                  <w:rFonts w:ascii="Times New Roman" w:hAnsi="Times New Roman" w:cs="Times New Roman"/>
                  <w:sz w:val="18"/>
                </w:rPr>
                <w:t>https://vk.com/id395394550?w=wall395394550_2148%2Fall</w:t>
              </w:r>
            </w:hyperlink>
            <w:r w:rsidR="00C5587D" w:rsidRPr="0027570F">
              <w:rPr>
                <w:rFonts w:ascii="Times New Roman" w:hAnsi="Times New Roman" w:cs="Times New Roman"/>
                <w:sz w:val="18"/>
              </w:rPr>
              <w:t xml:space="preserve"> </w:t>
            </w:r>
          </w:p>
        </w:tc>
      </w:tr>
      <w:tr w:rsidR="00C5587D" w:rsidRPr="0022079C" w:rsidTr="007F57F2">
        <w:tc>
          <w:tcPr>
            <w:tcW w:w="645" w:type="dxa"/>
          </w:tcPr>
          <w:p w:rsidR="00C5587D" w:rsidRPr="009608C2" w:rsidRDefault="005326DB" w:rsidP="00C5587D">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lastRenderedPageBreak/>
              <w:t>3.</w:t>
            </w:r>
          </w:p>
        </w:tc>
        <w:tc>
          <w:tcPr>
            <w:tcW w:w="2297" w:type="dxa"/>
            <w:gridSpan w:val="2"/>
          </w:tcPr>
          <w:p w:rsidR="00C5587D" w:rsidRPr="008B2830" w:rsidRDefault="00C5587D" w:rsidP="00761123">
            <w:pPr>
              <w:jc w:val="center"/>
              <w:rPr>
                <w:rFonts w:ascii="Times New Roman" w:hAnsi="Times New Roman" w:cs="Times New Roman"/>
                <w:sz w:val="20"/>
                <w:szCs w:val="20"/>
              </w:rPr>
            </w:pPr>
            <w:r w:rsidRPr="008B2830">
              <w:rPr>
                <w:rFonts w:ascii="Times New Roman" w:hAnsi="Times New Roman" w:cs="Times New Roman"/>
                <w:sz w:val="20"/>
                <w:szCs w:val="20"/>
              </w:rPr>
              <w:t>Международный исторический «Диктант Победы»</w:t>
            </w:r>
          </w:p>
          <w:p w:rsidR="00C5587D" w:rsidRPr="008B2830" w:rsidRDefault="00C5587D" w:rsidP="00761123">
            <w:pPr>
              <w:jc w:val="center"/>
              <w:rPr>
                <w:rFonts w:ascii="Times New Roman" w:hAnsi="Times New Roman" w:cs="Times New Roman"/>
                <w:sz w:val="20"/>
                <w:szCs w:val="20"/>
              </w:rPr>
            </w:pPr>
          </w:p>
          <w:p w:rsidR="00C5587D" w:rsidRPr="008B2830" w:rsidRDefault="00C5587D" w:rsidP="00E83F11">
            <w:pPr>
              <w:jc w:val="center"/>
              <w:rPr>
                <w:rFonts w:ascii="Times New Roman" w:hAnsi="Times New Roman" w:cs="Times New Roman"/>
                <w:sz w:val="20"/>
                <w:szCs w:val="20"/>
              </w:rPr>
            </w:pPr>
          </w:p>
        </w:tc>
        <w:tc>
          <w:tcPr>
            <w:tcW w:w="1843" w:type="dxa"/>
          </w:tcPr>
          <w:p w:rsidR="00C5587D" w:rsidRPr="008B2830" w:rsidRDefault="00C5587D" w:rsidP="00C5587D">
            <w:pPr>
              <w:jc w:val="center"/>
              <w:rPr>
                <w:rFonts w:ascii="Times New Roman" w:hAnsi="Times New Roman" w:cs="Times New Roman"/>
                <w:sz w:val="20"/>
                <w:szCs w:val="20"/>
              </w:rPr>
            </w:pPr>
            <w:r w:rsidRPr="008B2830">
              <w:rPr>
                <w:rFonts w:ascii="Times New Roman" w:hAnsi="Times New Roman" w:cs="Times New Roman"/>
                <w:sz w:val="20"/>
                <w:szCs w:val="20"/>
              </w:rPr>
              <w:t>29.04</w:t>
            </w:r>
            <w:r>
              <w:rPr>
                <w:rFonts w:ascii="Times New Roman" w:hAnsi="Times New Roman" w:cs="Times New Roman"/>
                <w:sz w:val="20"/>
                <w:szCs w:val="20"/>
              </w:rPr>
              <w:t>.2021</w:t>
            </w:r>
          </w:p>
        </w:tc>
        <w:tc>
          <w:tcPr>
            <w:tcW w:w="1418" w:type="dxa"/>
          </w:tcPr>
          <w:p w:rsidR="00C5587D" w:rsidRPr="008B2830" w:rsidRDefault="00E83F11" w:rsidP="00C5587D">
            <w:pPr>
              <w:jc w:val="center"/>
              <w:rPr>
                <w:rFonts w:ascii="Times New Roman" w:hAnsi="Times New Roman" w:cs="Times New Roman"/>
                <w:sz w:val="20"/>
                <w:szCs w:val="20"/>
              </w:rPr>
            </w:pPr>
            <w:r>
              <w:rPr>
                <w:rFonts w:ascii="Times New Roman" w:hAnsi="Times New Roman" w:cs="Times New Roman"/>
                <w:sz w:val="20"/>
                <w:szCs w:val="20"/>
              </w:rPr>
              <w:t>20</w:t>
            </w:r>
          </w:p>
        </w:tc>
        <w:tc>
          <w:tcPr>
            <w:tcW w:w="1842" w:type="dxa"/>
          </w:tcPr>
          <w:p w:rsidR="00C5587D" w:rsidRPr="008B2830" w:rsidRDefault="00C5587D" w:rsidP="00E83F11">
            <w:pPr>
              <w:rPr>
                <w:rFonts w:ascii="Times New Roman" w:hAnsi="Times New Roman" w:cs="Times New Roman"/>
                <w:sz w:val="20"/>
                <w:szCs w:val="20"/>
              </w:rPr>
            </w:pPr>
            <w:r w:rsidRPr="008B2830">
              <w:rPr>
                <w:rFonts w:ascii="Times New Roman" w:hAnsi="Times New Roman" w:cs="Times New Roman"/>
                <w:sz w:val="20"/>
                <w:szCs w:val="20"/>
              </w:rPr>
              <w:t>Ежегодная акция, цель которой - привлечение широкой общественности к изучению истории ВОв, повышение исторической грамотности и патриотического воспитания молодёжи</w:t>
            </w:r>
          </w:p>
        </w:tc>
        <w:tc>
          <w:tcPr>
            <w:tcW w:w="1844" w:type="dxa"/>
          </w:tcPr>
          <w:p w:rsidR="00C5587D" w:rsidRPr="008B2830" w:rsidRDefault="00B00777" w:rsidP="00C5587D">
            <w:pPr>
              <w:pStyle w:val="Heading20"/>
              <w:keepNext/>
              <w:keepLines/>
              <w:shd w:val="clear" w:color="auto" w:fill="auto"/>
              <w:spacing w:before="0" w:line="240" w:lineRule="auto"/>
              <w:ind w:firstLine="0"/>
              <w:jc w:val="center"/>
              <w:rPr>
                <w:b w:val="0"/>
                <w:sz w:val="20"/>
                <w:szCs w:val="20"/>
              </w:rPr>
            </w:pPr>
            <w:hyperlink r:id="rId122" w:history="1">
              <w:r w:rsidR="00C5587D" w:rsidRPr="008B2830">
                <w:rPr>
                  <w:rStyle w:val="ae"/>
                  <w:rFonts w:eastAsia="Courier New"/>
                  <w:b w:val="0"/>
                  <w:sz w:val="20"/>
                  <w:szCs w:val="20"/>
                </w:rPr>
                <w:t>https://vk.com/id255637903?w=wall255637903_2151%2Fall</w:t>
              </w:r>
            </w:hyperlink>
          </w:p>
          <w:p w:rsidR="00C5587D" w:rsidRPr="008B2830" w:rsidRDefault="00C5587D" w:rsidP="00C5587D">
            <w:pPr>
              <w:pStyle w:val="Heading20"/>
              <w:keepNext/>
              <w:keepLines/>
              <w:shd w:val="clear" w:color="auto" w:fill="auto"/>
              <w:spacing w:before="0" w:line="240" w:lineRule="auto"/>
              <w:ind w:firstLine="0"/>
              <w:jc w:val="center"/>
              <w:rPr>
                <w:b w:val="0"/>
                <w:sz w:val="20"/>
                <w:szCs w:val="20"/>
              </w:rPr>
            </w:pPr>
          </w:p>
        </w:tc>
      </w:tr>
      <w:tr w:rsidR="005326DB" w:rsidRPr="0022079C" w:rsidTr="005326DB">
        <w:tc>
          <w:tcPr>
            <w:tcW w:w="645" w:type="dxa"/>
          </w:tcPr>
          <w:p w:rsidR="005326DB" w:rsidRPr="009608C2" w:rsidRDefault="005326DB" w:rsidP="00C5587D">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4.</w:t>
            </w:r>
          </w:p>
        </w:tc>
        <w:tc>
          <w:tcPr>
            <w:tcW w:w="2297" w:type="dxa"/>
            <w:gridSpan w:val="2"/>
          </w:tcPr>
          <w:p w:rsidR="005326DB" w:rsidRPr="005326DB" w:rsidRDefault="005326DB" w:rsidP="005326DB">
            <w:pPr>
              <w:keepNext/>
              <w:keepLines/>
              <w:jc w:val="center"/>
              <w:outlineLvl w:val="1"/>
              <w:rPr>
                <w:rFonts w:ascii="Times New Roman" w:eastAsia="Times New Roman" w:hAnsi="Times New Roman" w:cs="Times New Roman"/>
                <w:sz w:val="20"/>
                <w:szCs w:val="20"/>
              </w:rPr>
            </w:pPr>
            <w:r w:rsidRPr="005326DB">
              <w:rPr>
                <w:rFonts w:ascii="Times New Roman" w:eastAsia="Times New Roman" w:hAnsi="Times New Roman" w:cs="Times New Roman"/>
                <w:sz w:val="20"/>
                <w:szCs w:val="20"/>
              </w:rPr>
              <w:t>Международная акция «Книжка на ладошке»</w:t>
            </w:r>
          </w:p>
          <w:p w:rsidR="005326DB" w:rsidRPr="005326DB" w:rsidRDefault="005326DB" w:rsidP="005326DB">
            <w:pPr>
              <w:keepNext/>
              <w:keepLines/>
              <w:jc w:val="center"/>
              <w:outlineLvl w:val="1"/>
              <w:rPr>
                <w:rFonts w:ascii="Times New Roman" w:eastAsia="Times New Roman" w:hAnsi="Times New Roman" w:cs="Times New Roman"/>
                <w:b/>
                <w:sz w:val="20"/>
                <w:szCs w:val="20"/>
              </w:rPr>
            </w:pPr>
          </w:p>
        </w:tc>
        <w:tc>
          <w:tcPr>
            <w:tcW w:w="1843" w:type="dxa"/>
          </w:tcPr>
          <w:p w:rsidR="005326DB" w:rsidRPr="005326DB" w:rsidRDefault="005326DB" w:rsidP="005326DB">
            <w:pPr>
              <w:keepNext/>
              <w:keepLines/>
              <w:jc w:val="center"/>
              <w:outlineLvl w:val="1"/>
              <w:rPr>
                <w:rFonts w:ascii="Times New Roman" w:eastAsia="Times New Roman" w:hAnsi="Times New Roman" w:cs="Times New Roman"/>
                <w:b/>
                <w:sz w:val="20"/>
                <w:szCs w:val="20"/>
              </w:rPr>
            </w:pPr>
            <w:r w:rsidRPr="005326DB">
              <w:rPr>
                <w:rFonts w:ascii="Times New Roman" w:eastAsia="Times New Roman" w:hAnsi="Times New Roman" w:cs="Times New Roman"/>
                <w:sz w:val="20"/>
                <w:szCs w:val="20"/>
              </w:rPr>
              <w:t>август</w:t>
            </w:r>
          </w:p>
        </w:tc>
        <w:tc>
          <w:tcPr>
            <w:tcW w:w="1418" w:type="dxa"/>
          </w:tcPr>
          <w:p w:rsidR="005326DB" w:rsidRPr="005326DB" w:rsidRDefault="005326DB" w:rsidP="005326DB">
            <w:pPr>
              <w:keepNext/>
              <w:keepLines/>
              <w:jc w:val="center"/>
              <w:outlineLvl w:val="1"/>
              <w:rPr>
                <w:rFonts w:ascii="Times New Roman" w:eastAsia="Times New Roman" w:hAnsi="Times New Roman" w:cs="Times New Roman"/>
                <w:sz w:val="20"/>
                <w:szCs w:val="20"/>
              </w:rPr>
            </w:pPr>
            <w:r w:rsidRPr="005326DB">
              <w:rPr>
                <w:rFonts w:ascii="Times New Roman" w:eastAsia="Times New Roman" w:hAnsi="Times New Roman" w:cs="Times New Roman"/>
                <w:sz w:val="20"/>
                <w:szCs w:val="20"/>
              </w:rPr>
              <w:t>85</w:t>
            </w:r>
          </w:p>
        </w:tc>
        <w:tc>
          <w:tcPr>
            <w:tcW w:w="1842" w:type="dxa"/>
          </w:tcPr>
          <w:p w:rsidR="005326DB" w:rsidRPr="005326DB" w:rsidRDefault="005326DB" w:rsidP="005326DB">
            <w:pPr>
              <w:keepNext/>
              <w:keepLines/>
              <w:jc w:val="center"/>
              <w:outlineLvl w:val="1"/>
              <w:rPr>
                <w:rFonts w:ascii="Times New Roman" w:eastAsia="Times New Roman" w:hAnsi="Times New Roman" w:cs="Times New Roman"/>
                <w:sz w:val="20"/>
                <w:szCs w:val="20"/>
              </w:rPr>
            </w:pPr>
            <w:r w:rsidRPr="005326DB">
              <w:rPr>
                <w:rFonts w:ascii="Times New Roman" w:hAnsi="Times New Roman" w:cs="Times New Roman"/>
                <w:sz w:val="20"/>
                <w:szCs w:val="20"/>
              </w:rPr>
              <w:t xml:space="preserve">Дошкольники и младшие школьники смогли познакомиться с лучшими произведениями современных детских писателей и поделиться своими впечатлениями. </w:t>
            </w:r>
          </w:p>
          <w:p w:rsidR="005326DB" w:rsidRPr="005326DB" w:rsidRDefault="005326DB" w:rsidP="005326DB">
            <w:pPr>
              <w:keepNext/>
              <w:keepLines/>
              <w:jc w:val="center"/>
              <w:outlineLvl w:val="1"/>
              <w:rPr>
                <w:rFonts w:ascii="Times New Roman" w:eastAsia="Times New Roman" w:hAnsi="Times New Roman" w:cs="Times New Roman"/>
                <w:sz w:val="20"/>
                <w:szCs w:val="20"/>
              </w:rPr>
            </w:pPr>
            <w:r w:rsidRPr="005326DB">
              <w:rPr>
                <w:rFonts w:ascii="Times New Roman" w:eastAsia="Times New Roman" w:hAnsi="Times New Roman" w:cs="Times New Roman"/>
                <w:sz w:val="20"/>
                <w:szCs w:val="20"/>
              </w:rPr>
              <w:t>В акции приняло участие 7 библиотек, в т.ч. 1 в онлайн-формате.</w:t>
            </w:r>
          </w:p>
        </w:tc>
        <w:tc>
          <w:tcPr>
            <w:tcW w:w="1844" w:type="dxa"/>
          </w:tcPr>
          <w:p w:rsidR="005326DB" w:rsidRPr="005326DB" w:rsidRDefault="00B00777" w:rsidP="005326DB">
            <w:pPr>
              <w:keepNext/>
              <w:keepLines/>
              <w:jc w:val="center"/>
              <w:outlineLvl w:val="1"/>
              <w:rPr>
                <w:rFonts w:ascii="Times New Roman" w:hAnsi="Times New Roman" w:cs="Times New Roman"/>
                <w:sz w:val="20"/>
                <w:szCs w:val="20"/>
              </w:rPr>
            </w:pPr>
            <w:hyperlink r:id="rId123" w:history="1">
              <w:r w:rsidR="005326DB" w:rsidRPr="005326DB">
                <w:rPr>
                  <w:rStyle w:val="ae"/>
                  <w:rFonts w:ascii="Times New Roman" w:hAnsi="Times New Roman" w:cs="Times New Roman"/>
                  <w:sz w:val="20"/>
                  <w:szCs w:val="20"/>
                </w:rPr>
                <w:t>https://vk.com/wall365822315_1154</w:t>
              </w:r>
            </w:hyperlink>
          </w:p>
          <w:p w:rsidR="005326DB" w:rsidRPr="005326DB" w:rsidRDefault="005326DB" w:rsidP="005326DB">
            <w:pPr>
              <w:keepNext/>
              <w:keepLines/>
              <w:jc w:val="center"/>
              <w:outlineLvl w:val="1"/>
              <w:rPr>
                <w:rFonts w:ascii="Times New Roman" w:hAnsi="Times New Roman" w:cs="Times New Roman"/>
                <w:sz w:val="20"/>
                <w:szCs w:val="20"/>
              </w:rPr>
            </w:pPr>
          </w:p>
          <w:p w:rsidR="005326DB" w:rsidRPr="005326DB" w:rsidRDefault="00B00777" w:rsidP="005326DB">
            <w:pPr>
              <w:keepNext/>
              <w:keepLines/>
              <w:jc w:val="center"/>
              <w:outlineLvl w:val="1"/>
              <w:rPr>
                <w:rFonts w:ascii="Times New Roman" w:eastAsia="Times New Roman" w:hAnsi="Times New Roman" w:cs="Times New Roman"/>
                <w:sz w:val="20"/>
                <w:szCs w:val="20"/>
                <w:highlight w:val="yellow"/>
              </w:rPr>
            </w:pPr>
            <w:hyperlink r:id="rId124" w:history="1">
              <w:r w:rsidR="005326DB" w:rsidRPr="005326DB">
                <w:rPr>
                  <w:rFonts w:ascii="Times New Roman" w:eastAsiaTheme="minorHAnsi" w:hAnsi="Times New Roman" w:cs="Times New Roman"/>
                  <w:color w:val="0000FF"/>
                  <w:sz w:val="20"/>
                  <w:szCs w:val="20"/>
                  <w:u w:val="single"/>
                </w:rPr>
                <w:t>Светлодольская-Поселенческая Библиотека (vk.com)</w:t>
              </w:r>
            </w:hyperlink>
          </w:p>
        </w:tc>
      </w:tr>
      <w:tr w:rsidR="005326DB" w:rsidRPr="0022079C" w:rsidTr="005326DB">
        <w:tc>
          <w:tcPr>
            <w:tcW w:w="645" w:type="dxa"/>
          </w:tcPr>
          <w:p w:rsidR="005326DB" w:rsidRPr="009608C2" w:rsidRDefault="005326DB" w:rsidP="00C5587D">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5.</w:t>
            </w:r>
          </w:p>
        </w:tc>
        <w:tc>
          <w:tcPr>
            <w:tcW w:w="2297" w:type="dxa"/>
            <w:gridSpan w:val="2"/>
          </w:tcPr>
          <w:p w:rsidR="005326DB" w:rsidRPr="005326DB" w:rsidRDefault="00696F87" w:rsidP="005326DB">
            <w:pPr>
              <w:pStyle w:val="Heading20"/>
              <w:keepNext/>
              <w:keepLines/>
              <w:shd w:val="clear" w:color="auto" w:fill="auto"/>
              <w:spacing w:before="0" w:line="240" w:lineRule="auto"/>
              <w:ind w:firstLine="0"/>
              <w:jc w:val="center"/>
              <w:rPr>
                <w:sz w:val="20"/>
                <w:szCs w:val="20"/>
                <w:shd w:val="clear" w:color="auto" w:fill="FFFFFF"/>
              </w:rPr>
            </w:pPr>
            <w:r>
              <w:rPr>
                <w:b w:val="0"/>
                <w:bCs w:val="0"/>
                <w:sz w:val="20"/>
                <w:szCs w:val="20"/>
                <w:shd w:val="clear" w:color="auto" w:fill="FFFFFF"/>
              </w:rPr>
              <w:t>Международ</w:t>
            </w:r>
            <w:r w:rsidR="005326DB" w:rsidRPr="005326DB">
              <w:rPr>
                <w:b w:val="0"/>
                <w:bCs w:val="0"/>
                <w:sz w:val="20"/>
                <w:szCs w:val="20"/>
                <w:shd w:val="clear" w:color="auto" w:fill="FFFFFF"/>
              </w:rPr>
              <w:t>ная</w:t>
            </w:r>
          </w:p>
          <w:p w:rsidR="005326DB" w:rsidRPr="005326DB" w:rsidRDefault="005326DB" w:rsidP="005326DB">
            <w:pPr>
              <w:pStyle w:val="Heading20"/>
              <w:keepNext/>
              <w:keepLines/>
              <w:shd w:val="clear" w:color="auto" w:fill="auto"/>
              <w:spacing w:before="0" w:line="240" w:lineRule="auto"/>
              <w:ind w:firstLine="0"/>
              <w:jc w:val="center"/>
              <w:rPr>
                <w:sz w:val="20"/>
                <w:szCs w:val="20"/>
                <w:shd w:val="clear" w:color="auto" w:fill="FFFFFF"/>
              </w:rPr>
            </w:pPr>
            <w:r w:rsidRPr="005326DB">
              <w:rPr>
                <w:b w:val="0"/>
                <w:bCs w:val="0"/>
                <w:sz w:val="20"/>
                <w:szCs w:val="20"/>
                <w:shd w:val="clear" w:color="auto" w:fill="FFFFFF"/>
              </w:rPr>
              <w:t>акция</w:t>
            </w:r>
          </w:p>
          <w:p w:rsidR="005326DB" w:rsidRPr="005326DB" w:rsidRDefault="005326DB" w:rsidP="005326DB">
            <w:pPr>
              <w:pStyle w:val="Heading20"/>
              <w:keepNext/>
              <w:keepLines/>
              <w:shd w:val="clear" w:color="auto" w:fill="auto"/>
              <w:spacing w:before="0" w:line="240" w:lineRule="auto"/>
              <w:ind w:firstLine="0"/>
              <w:jc w:val="center"/>
              <w:rPr>
                <w:sz w:val="20"/>
                <w:szCs w:val="20"/>
                <w:shd w:val="clear" w:color="auto" w:fill="FFFFFF"/>
              </w:rPr>
            </w:pPr>
            <w:r w:rsidRPr="005326DB">
              <w:rPr>
                <w:sz w:val="20"/>
                <w:szCs w:val="20"/>
                <w:shd w:val="clear" w:color="auto" w:fill="FFFFFF"/>
              </w:rPr>
              <w:t>«</w:t>
            </w:r>
            <w:r w:rsidRPr="005326DB">
              <w:rPr>
                <w:b w:val="0"/>
                <w:bCs w:val="0"/>
                <w:sz w:val="20"/>
                <w:szCs w:val="20"/>
                <w:shd w:val="clear" w:color="auto" w:fill="FFFFFF"/>
              </w:rPr>
              <w:t>Книговички</w:t>
            </w:r>
            <w:r w:rsidRPr="005326DB">
              <w:rPr>
                <w:sz w:val="20"/>
                <w:szCs w:val="20"/>
                <w:shd w:val="clear" w:color="auto" w:fill="FFFFFF"/>
              </w:rPr>
              <w:t> </w:t>
            </w:r>
            <w:r w:rsidRPr="005326DB">
              <w:rPr>
                <w:b w:val="0"/>
                <w:bCs w:val="0"/>
                <w:sz w:val="20"/>
                <w:szCs w:val="20"/>
                <w:shd w:val="clear" w:color="auto" w:fill="FFFFFF"/>
              </w:rPr>
              <w:t>2021</w:t>
            </w:r>
            <w:r w:rsidRPr="005326DB">
              <w:rPr>
                <w:sz w:val="20"/>
                <w:szCs w:val="20"/>
                <w:shd w:val="clear" w:color="auto" w:fill="FFFFFF"/>
              </w:rPr>
              <w:t>»</w:t>
            </w:r>
          </w:p>
        </w:tc>
        <w:tc>
          <w:tcPr>
            <w:tcW w:w="1843" w:type="dxa"/>
          </w:tcPr>
          <w:p w:rsidR="005326DB" w:rsidRPr="005326DB" w:rsidRDefault="005326DB" w:rsidP="005326DB">
            <w:pPr>
              <w:pStyle w:val="Heading20"/>
              <w:keepNext/>
              <w:keepLines/>
              <w:shd w:val="clear" w:color="auto" w:fill="auto"/>
              <w:spacing w:before="0" w:line="240" w:lineRule="auto"/>
              <w:ind w:firstLine="0"/>
              <w:jc w:val="center"/>
              <w:rPr>
                <w:b w:val="0"/>
                <w:sz w:val="20"/>
                <w:szCs w:val="20"/>
              </w:rPr>
            </w:pPr>
            <w:r w:rsidRPr="005326DB">
              <w:rPr>
                <w:b w:val="0"/>
                <w:sz w:val="20"/>
                <w:szCs w:val="20"/>
              </w:rPr>
              <w:t>декабрь</w:t>
            </w:r>
          </w:p>
        </w:tc>
        <w:tc>
          <w:tcPr>
            <w:tcW w:w="1418" w:type="dxa"/>
          </w:tcPr>
          <w:p w:rsidR="005326DB" w:rsidRPr="005326DB" w:rsidRDefault="005326DB" w:rsidP="005326DB">
            <w:pPr>
              <w:pStyle w:val="Heading20"/>
              <w:keepNext/>
              <w:keepLines/>
              <w:shd w:val="clear" w:color="auto" w:fill="auto"/>
              <w:spacing w:before="0" w:line="240" w:lineRule="auto"/>
              <w:ind w:firstLine="0"/>
              <w:jc w:val="center"/>
              <w:rPr>
                <w:b w:val="0"/>
                <w:sz w:val="20"/>
                <w:szCs w:val="20"/>
              </w:rPr>
            </w:pPr>
            <w:r w:rsidRPr="005326DB">
              <w:rPr>
                <w:b w:val="0"/>
                <w:sz w:val="20"/>
                <w:szCs w:val="20"/>
              </w:rPr>
              <w:t>103</w:t>
            </w:r>
          </w:p>
        </w:tc>
        <w:tc>
          <w:tcPr>
            <w:tcW w:w="1842" w:type="dxa"/>
          </w:tcPr>
          <w:p w:rsidR="005326DB" w:rsidRPr="005326DB" w:rsidRDefault="005326DB" w:rsidP="005326DB">
            <w:pPr>
              <w:pStyle w:val="Heading20"/>
              <w:keepNext/>
              <w:keepLines/>
              <w:spacing w:before="0" w:line="240" w:lineRule="auto"/>
              <w:ind w:firstLine="0"/>
              <w:jc w:val="center"/>
              <w:rPr>
                <w:b w:val="0"/>
                <w:sz w:val="20"/>
                <w:szCs w:val="20"/>
              </w:rPr>
            </w:pPr>
            <w:r w:rsidRPr="005326DB">
              <w:rPr>
                <w:b w:val="0"/>
                <w:sz w:val="20"/>
                <w:szCs w:val="20"/>
              </w:rPr>
              <w:t>В преддверии Нового года в 6 библиотеках прошли мастер-классы и были прослушаны произведения детских писателей на зимнюю тематику. Были выбраны такие произведения, как Г.Х.</w:t>
            </w:r>
            <w:r w:rsidRPr="005326DB">
              <w:rPr>
                <w:b w:val="0"/>
                <w:color w:val="000000"/>
                <w:sz w:val="20"/>
                <w:szCs w:val="20"/>
                <w:shd w:val="clear" w:color="auto" w:fill="FFFFFF"/>
              </w:rPr>
              <w:t>Андерсен «Ёлка»,</w:t>
            </w:r>
            <w:r w:rsidRPr="005326DB">
              <w:rPr>
                <w:color w:val="000000"/>
                <w:sz w:val="20"/>
                <w:szCs w:val="20"/>
                <w:shd w:val="clear" w:color="auto" w:fill="FFFFFF"/>
              </w:rPr>
              <w:t xml:space="preserve"> </w:t>
            </w:r>
            <w:r w:rsidRPr="005326DB">
              <w:rPr>
                <w:b w:val="0"/>
                <w:color w:val="000000"/>
                <w:sz w:val="20"/>
                <w:szCs w:val="20"/>
                <w:shd w:val="clear" w:color="auto" w:fill="FFFFFF"/>
              </w:rPr>
              <w:t>«</w:t>
            </w:r>
            <w:r w:rsidRPr="005326DB">
              <w:rPr>
                <w:b w:val="0"/>
                <w:sz w:val="20"/>
                <w:szCs w:val="20"/>
              </w:rPr>
              <w:t xml:space="preserve">Два Мороза», И.Ревю «Сказка про </w:t>
            </w:r>
            <w:r>
              <w:rPr>
                <w:b w:val="0"/>
                <w:sz w:val="20"/>
                <w:szCs w:val="20"/>
              </w:rPr>
              <w:t>елочные игрушки», М.</w:t>
            </w:r>
            <w:r w:rsidRPr="005326DB">
              <w:rPr>
                <w:b w:val="0"/>
                <w:sz w:val="20"/>
                <w:szCs w:val="20"/>
              </w:rPr>
              <w:t xml:space="preserve">Зощенко </w:t>
            </w:r>
            <w:r w:rsidRPr="005326DB">
              <w:rPr>
                <w:b w:val="0"/>
                <w:sz w:val="20"/>
                <w:szCs w:val="20"/>
              </w:rPr>
              <w:lastRenderedPageBreak/>
              <w:t xml:space="preserve">«Елка». </w:t>
            </w:r>
            <w:r w:rsidRPr="005326DB">
              <w:rPr>
                <w:b w:val="0"/>
                <w:color w:val="000000"/>
                <w:sz w:val="20"/>
                <w:szCs w:val="20"/>
                <w:shd w:val="clear" w:color="auto" w:fill="FFFFFF"/>
              </w:rPr>
              <w:t>Кол-во мероприятий – 7</w:t>
            </w:r>
          </w:p>
        </w:tc>
        <w:tc>
          <w:tcPr>
            <w:tcW w:w="1844" w:type="dxa"/>
          </w:tcPr>
          <w:p w:rsidR="005326DB" w:rsidRPr="005326DB" w:rsidRDefault="00B00777" w:rsidP="005326DB">
            <w:pPr>
              <w:keepNext/>
              <w:keepLines/>
              <w:jc w:val="center"/>
              <w:outlineLvl w:val="1"/>
              <w:rPr>
                <w:rFonts w:ascii="Times New Roman" w:hAnsi="Times New Roman" w:cs="Times New Roman"/>
                <w:sz w:val="20"/>
                <w:szCs w:val="20"/>
              </w:rPr>
            </w:pPr>
            <w:hyperlink r:id="rId125" w:history="1">
              <w:r w:rsidR="005326DB" w:rsidRPr="005326DB">
                <w:rPr>
                  <w:rStyle w:val="ae"/>
                  <w:rFonts w:ascii="Times New Roman" w:hAnsi="Times New Roman" w:cs="Times New Roman"/>
                  <w:sz w:val="20"/>
                  <w:szCs w:val="20"/>
                </w:rPr>
                <w:t>https://vk.com/id363110780?z=photo363110780_457240861%2Fwall363110780_978</w:t>
              </w:r>
            </w:hyperlink>
            <w:r w:rsidR="005326DB" w:rsidRPr="005326DB">
              <w:rPr>
                <w:rFonts w:ascii="Times New Roman" w:hAnsi="Times New Roman" w:cs="Times New Roman"/>
                <w:sz w:val="20"/>
                <w:szCs w:val="20"/>
              </w:rPr>
              <w:t xml:space="preserve"> </w:t>
            </w:r>
            <w:hyperlink r:id="rId126" w:history="1">
              <w:r w:rsidR="005326DB" w:rsidRPr="005326DB">
                <w:rPr>
                  <w:rStyle w:val="ae"/>
                  <w:rFonts w:ascii="Times New Roman" w:hAnsi="Times New Roman" w:cs="Times New Roman"/>
                  <w:sz w:val="20"/>
                  <w:szCs w:val="20"/>
                </w:rPr>
                <w:t>l</w:t>
              </w:r>
            </w:hyperlink>
          </w:p>
          <w:p w:rsidR="005326DB" w:rsidRPr="005326DB" w:rsidRDefault="005326DB" w:rsidP="005326DB">
            <w:pPr>
              <w:keepNext/>
              <w:keepLines/>
              <w:jc w:val="center"/>
              <w:outlineLvl w:val="1"/>
              <w:rPr>
                <w:rFonts w:ascii="Times New Roman" w:hAnsi="Times New Roman" w:cs="Times New Roman"/>
                <w:sz w:val="20"/>
                <w:szCs w:val="20"/>
              </w:rPr>
            </w:pPr>
          </w:p>
          <w:p w:rsidR="005326DB" w:rsidRPr="005326DB" w:rsidRDefault="00B00777" w:rsidP="005326DB">
            <w:pPr>
              <w:keepNext/>
              <w:keepLines/>
              <w:jc w:val="center"/>
              <w:outlineLvl w:val="1"/>
              <w:rPr>
                <w:rFonts w:ascii="Times New Roman" w:eastAsia="Times New Roman" w:hAnsi="Times New Roman" w:cs="Times New Roman"/>
                <w:sz w:val="20"/>
                <w:szCs w:val="20"/>
              </w:rPr>
            </w:pPr>
            <w:hyperlink r:id="rId127" w:history="1">
              <w:r w:rsidR="005326DB" w:rsidRPr="005326DB">
                <w:rPr>
                  <w:rStyle w:val="ae"/>
                  <w:rFonts w:ascii="Times New Roman" w:hAnsi="Times New Roman" w:cs="Times New Roman"/>
                  <w:sz w:val="20"/>
                  <w:szCs w:val="20"/>
                </w:rPr>
                <w:t>https://vk.com/id365822315?z=photo365822315_457241867%2Fwall365822315_1210</w:t>
              </w:r>
            </w:hyperlink>
          </w:p>
          <w:p w:rsidR="005326DB" w:rsidRPr="005326DB" w:rsidRDefault="005326DB" w:rsidP="005326DB">
            <w:pPr>
              <w:keepNext/>
              <w:keepLines/>
              <w:jc w:val="center"/>
              <w:outlineLvl w:val="1"/>
              <w:rPr>
                <w:rFonts w:ascii="Times New Roman" w:eastAsia="Times New Roman" w:hAnsi="Times New Roman" w:cs="Times New Roman"/>
                <w:sz w:val="20"/>
                <w:szCs w:val="20"/>
                <w:highlight w:val="yellow"/>
              </w:rPr>
            </w:pPr>
          </w:p>
        </w:tc>
      </w:tr>
      <w:tr w:rsidR="007D43D7" w:rsidRPr="0022079C" w:rsidTr="007D43D7">
        <w:tc>
          <w:tcPr>
            <w:tcW w:w="645" w:type="dxa"/>
          </w:tcPr>
          <w:p w:rsidR="007D43D7" w:rsidRPr="009608C2" w:rsidRDefault="007D43D7" w:rsidP="00C5587D">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6.</w:t>
            </w:r>
          </w:p>
        </w:tc>
        <w:tc>
          <w:tcPr>
            <w:tcW w:w="2297" w:type="dxa"/>
            <w:gridSpan w:val="2"/>
          </w:tcPr>
          <w:p w:rsidR="007D43D7" w:rsidRPr="007D43D7" w:rsidRDefault="007D43D7" w:rsidP="007D43D7">
            <w:pPr>
              <w:contextualSpacing/>
              <w:jc w:val="center"/>
              <w:rPr>
                <w:rFonts w:ascii="Times New Roman" w:hAnsi="Times New Roman" w:cs="Times New Roman"/>
                <w:sz w:val="20"/>
                <w:szCs w:val="20"/>
                <w:shd w:val="clear" w:color="auto" w:fill="FFFFFF"/>
              </w:rPr>
            </w:pPr>
            <w:r w:rsidRPr="007D43D7">
              <w:rPr>
                <w:rFonts w:ascii="Times New Roman" w:hAnsi="Times New Roman" w:cs="Times New Roman"/>
                <w:sz w:val="20"/>
                <w:szCs w:val="20"/>
                <w:shd w:val="clear" w:color="auto" w:fill="FFFFFF"/>
              </w:rPr>
              <w:t>Международная акция «Книжный глобус»</w:t>
            </w:r>
          </w:p>
        </w:tc>
        <w:tc>
          <w:tcPr>
            <w:tcW w:w="1843" w:type="dxa"/>
          </w:tcPr>
          <w:p w:rsidR="007D43D7" w:rsidRPr="007D43D7" w:rsidRDefault="007D43D7" w:rsidP="007D43D7">
            <w:pPr>
              <w:keepNext/>
              <w:keepLines/>
              <w:jc w:val="center"/>
              <w:outlineLvl w:val="1"/>
              <w:rPr>
                <w:rFonts w:ascii="Times New Roman" w:eastAsia="Times New Roman" w:hAnsi="Times New Roman" w:cs="Times New Roman"/>
                <w:bCs/>
                <w:sz w:val="20"/>
                <w:szCs w:val="20"/>
              </w:rPr>
            </w:pPr>
            <w:r w:rsidRPr="007D43D7">
              <w:rPr>
                <w:rFonts w:ascii="Times New Roman" w:eastAsia="Times New Roman" w:hAnsi="Times New Roman" w:cs="Times New Roman"/>
                <w:bCs/>
                <w:sz w:val="20"/>
                <w:szCs w:val="20"/>
              </w:rPr>
              <w:t>апрель</w:t>
            </w:r>
          </w:p>
        </w:tc>
        <w:tc>
          <w:tcPr>
            <w:tcW w:w="1418" w:type="dxa"/>
          </w:tcPr>
          <w:p w:rsidR="007D43D7" w:rsidRPr="007D43D7" w:rsidRDefault="007D43D7" w:rsidP="007D43D7">
            <w:pPr>
              <w:keepNext/>
              <w:keepLines/>
              <w:jc w:val="center"/>
              <w:outlineLvl w:val="1"/>
              <w:rPr>
                <w:rFonts w:ascii="Times New Roman" w:eastAsia="Times New Roman" w:hAnsi="Times New Roman" w:cs="Times New Roman"/>
                <w:bCs/>
                <w:sz w:val="20"/>
                <w:szCs w:val="20"/>
              </w:rPr>
            </w:pPr>
            <w:r w:rsidRPr="007D43D7">
              <w:rPr>
                <w:rFonts w:ascii="Times New Roman" w:eastAsia="Times New Roman" w:hAnsi="Times New Roman" w:cs="Times New Roman"/>
                <w:bCs/>
                <w:sz w:val="20"/>
                <w:szCs w:val="20"/>
              </w:rPr>
              <w:t>52</w:t>
            </w:r>
          </w:p>
          <w:p w:rsidR="007D43D7" w:rsidRPr="007D43D7" w:rsidRDefault="007D43D7" w:rsidP="007D43D7">
            <w:pPr>
              <w:keepNext/>
              <w:keepLines/>
              <w:jc w:val="center"/>
              <w:outlineLvl w:val="1"/>
              <w:rPr>
                <w:rFonts w:ascii="Times New Roman" w:eastAsia="Times New Roman" w:hAnsi="Times New Roman" w:cs="Times New Roman"/>
                <w:bCs/>
                <w:sz w:val="20"/>
                <w:szCs w:val="20"/>
              </w:rPr>
            </w:pPr>
          </w:p>
        </w:tc>
        <w:tc>
          <w:tcPr>
            <w:tcW w:w="1842" w:type="dxa"/>
          </w:tcPr>
          <w:p w:rsidR="007D43D7" w:rsidRPr="007D43D7" w:rsidRDefault="007D43D7" w:rsidP="007D43D7">
            <w:pPr>
              <w:keepNext/>
              <w:keepLines/>
              <w:jc w:val="center"/>
              <w:outlineLvl w:val="1"/>
              <w:rPr>
                <w:rFonts w:ascii="Times New Roman" w:hAnsi="Times New Roman" w:cs="Times New Roman"/>
                <w:sz w:val="20"/>
                <w:szCs w:val="20"/>
              </w:rPr>
            </w:pPr>
            <w:r w:rsidRPr="007D43D7">
              <w:rPr>
                <w:rFonts w:ascii="Times New Roman" w:hAnsi="Times New Roman" w:cs="Times New Roman"/>
                <w:sz w:val="20"/>
                <w:szCs w:val="20"/>
              </w:rPr>
              <w:t xml:space="preserve">Приурочена к Международному дню детской книги и </w:t>
            </w:r>
            <w:r>
              <w:rPr>
                <w:rFonts w:ascii="Times New Roman" w:hAnsi="Times New Roman" w:cs="Times New Roman"/>
                <w:sz w:val="20"/>
                <w:szCs w:val="20"/>
              </w:rPr>
              <w:t>Д</w:t>
            </w:r>
            <w:r w:rsidRPr="007D43D7">
              <w:rPr>
                <w:rFonts w:ascii="Times New Roman" w:hAnsi="Times New Roman" w:cs="Times New Roman"/>
                <w:sz w:val="20"/>
                <w:szCs w:val="20"/>
              </w:rPr>
              <w:t>ню рождения Г</w:t>
            </w:r>
            <w:r>
              <w:rPr>
                <w:rFonts w:ascii="Times New Roman" w:hAnsi="Times New Roman" w:cs="Times New Roman"/>
                <w:sz w:val="20"/>
                <w:szCs w:val="20"/>
              </w:rPr>
              <w:t>.</w:t>
            </w:r>
            <w:r w:rsidRPr="007D43D7">
              <w:rPr>
                <w:rFonts w:ascii="Times New Roman" w:hAnsi="Times New Roman" w:cs="Times New Roman"/>
                <w:sz w:val="20"/>
                <w:szCs w:val="20"/>
              </w:rPr>
              <w:t>Х</w:t>
            </w:r>
            <w:r>
              <w:rPr>
                <w:rFonts w:ascii="Times New Roman" w:hAnsi="Times New Roman" w:cs="Times New Roman"/>
                <w:sz w:val="20"/>
                <w:szCs w:val="20"/>
              </w:rPr>
              <w:t>.</w:t>
            </w:r>
            <w:r w:rsidRPr="007D43D7">
              <w:rPr>
                <w:rFonts w:ascii="Times New Roman" w:hAnsi="Times New Roman" w:cs="Times New Roman"/>
                <w:sz w:val="20"/>
                <w:szCs w:val="20"/>
              </w:rPr>
              <w:t>Андерсена.</w:t>
            </w:r>
            <w:r w:rsidRPr="007D43D7">
              <w:rPr>
                <w:rFonts w:ascii="Times New Roman" w:eastAsia="Times New Roman" w:hAnsi="Times New Roman" w:cs="Times New Roman"/>
                <w:sz w:val="20"/>
                <w:szCs w:val="20"/>
              </w:rPr>
              <w:t xml:space="preserve"> Организатор- МБУК г.о.Самара «ЦСДБ» .</w:t>
            </w:r>
          </w:p>
          <w:p w:rsidR="007D43D7" w:rsidRPr="007D43D7" w:rsidRDefault="007D43D7" w:rsidP="007D43D7">
            <w:pPr>
              <w:shd w:val="clear" w:color="auto" w:fill="FFFFFF"/>
              <w:jc w:val="center"/>
              <w:rPr>
                <w:rFonts w:ascii="Times New Roman" w:hAnsi="Times New Roman" w:cs="Times New Roman"/>
                <w:sz w:val="20"/>
                <w:szCs w:val="20"/>
                <w:shd w:val="clear" w:color="auto" w:fill="FFFFFF"/>
              </w:rPr>
            </w:pPr>
            <w:r w:rsidRPr="007D43D7">
              <w:rPr>
                <w:rFonts w:ascii="Times New Roman" w:eastAsia="Times New Roman" w:hAnsi="Times New Roman" w:cs="Times New Roman"/>
                <w:sz w:val="20"/>
                <w:szCs w:val="20"/>
              </w:rPr>
              <w:t xml:space="preserve">Для ребят прошла интерактивная игра </w:t>
            </w:r>
            <w:r>
              <w:rPr>
                <w:rFonts w:ascii="Times New Roman" w:eastAsia="Times New Roman" w:hAnsi="Times New Roman" w:cs="Times New Roman"/>
                <w:sz w:val="20"/>
                <w:szCs w:val="20"/>
              </w:rPr>
              <w:t>«</w:t>
            </w:r>
            <w:r w:rsidRPr="007D43D7">
              <w:rPr>
                <w:rFonts w:ascii="Times New Roman" w:eastAsia="Times New Roman" w:hAnsi="Times New Roman" w:cs="Times New Roman"/>
                <w:sz w:val="20"/>
                <w:szCs w:val="20"/>
              </w:rPr>
              <w:t>Мир сказок Андерсена</w:t>
            </w:r>
            <w:r>
              <w:rPr>
                <w:rFonts w:ascii="Times New Roman" w:eastAsia="Times New Roman" w:hAnsi="Times New Roman" w:cs="Times New Roman"/>
                <w:sz w:val="20"/>
                <w:szCs w:val="20"/>
              </w:rPr>
              <w:t>»</w:t>
            </w:r>
            <w:r w:rsidRPr="007D43D7">
              <w:rPr>
                <w:rFonts w:ascii="Times New Roman" w:eastAsia="Times New Roman" w:hAnsi="Times New Roman" w:cs="Times New Roman"/>
                <w:sz w:val="20"/>
                <w:szCs w:val="20"/>
              </w:rPr>
              <w:t>, игра «Волшебный мир Андерсена». В акции приняло участие 3 библиотеки.</w:t>
            </w:r>
          </w:p>
        </w:tc>
        <w:tc>
          <w:tcPr>
            <w:tcW w:w="1844" w:type="dxa"/>
          </w:tcPr>
          <w:p w:rsidR="007D43D7" w:rsidRPr="007D43D7" w:rsidRDefault="00B00777" w:rsidP="007D43D7">
            <w:pPr>
              <w:keepNext/>
              <w:keepLines/>
              <w:jc w:val="center"/>
              <w:outlineLvl w:val="1"/>
              <w:rPr>
                <w:rFonts w:ascii="Times New Roman" w:hAnsi="Times New Roman" w:cs="Times New Roman"/>
                <w:sz w:val="20"/>
                <w:szCs w:val="20"/>
              </w:rPr>
            </w:pPr>
            <w:hyperlink r:id="rId128" w:history="1">
              <w:r w:rsidR="007D43D7" w:rsidRPr="007D43D7">
                <w:rPr>
                  <w:rFonts w:ascii="Times New Roman" w:eastAsiaTheme="minorHAnsi" w:hAnsi="Times New Roman" w:cs="Times New Roman"/>
                  <w:color w:val="0000FF"/>
                  <w:sz w:val="20"/>
                  <w:szCs w:val="20"/>
                  <w:u w:val="single"/>
                </w:rPr>
                <w:t>Светлодольская-Поселенческая Библиотека (vk.com)</w:t>
              </w:r>
            </w:hyperlink>
          </w:p>
          <w:p w:rsidR="007D43D7" w:rsidRPr="007D43D7" w:rsidRDefault="007D43D7" w:rsidP="007D43D7">
            <w:pPr>
              <w:keepNext/>
              <w:keepLines/>
              <w:jc w:val="center"/>
              <w:outlineLvl w:val="1"/>
              <w:rPr>
                <w:rFonts w:ascii="Times New Roman" w:hAnsi="Times New Roman" w:cs="Times New Roman"/>
                <w:sz w:val="20"/>
                <w:szCs w:val="20"/>
              </w:rPr>
            </w:pPr>
          </w:p>
          <w:p w:rsidR="007D43D7" w:rsidRPr="007D43D7" w:rsidRDefault="00B00777" w:rsidP="007D43D7">
            <w:pPr>
              <w:keepNext/>
              <w:keepLines/>
              <w:jc w:val="center"/>
              <w:outlineLvl w:val="1"/>
              <w:rPr>
                <w:rFonts w:ascii="Times New Roman" w:hAnsi="Times New Roman" w:cs="Times New Roman"/>
                <w:sz w:val="20"/>
                <w:szCs w:val="20"/>
              </w:rPr>
            </w:pPr>
            <w:hyperlink r:id="rId129" w:history="1">
              <w:r w:rsidR="007D43D7" w:rsidRPr="007D43D7">
                <w:rPr>
                  <w:rStyle w:val="ae"/>
                  <w:rFonts w:ascii="Times New Roman" w:hAnsi="Times New Roman" w:cs="Times New Roman"/>
                  <w:sz w:val="20"/>
                  <w:szCs w:val="20"/>
                </w:rPr>
                <w:t>https://vk.com/id344659833?w=wall344659833_3285%2Fall</w:t>
              </w:r>
            </w:hyperlink>
          </w:p>
        </w:tc>
      </w:tr>
      <w:tr w:rsidR="00E3492C" w:rsidRPr="0022079C" w:rsidTr="005A0DDB">
        <w:tc>
          <w:tcPr>
            <w:tcW w:w="645" w:type="dxa"/>
          </w:tcPr>
          <w:p w:rsidR="00E3492C" w:rsidRPr="009608C2" w:rsidRDefault="00E3492C" w:rsidP="00E3492C">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7.</w:t>
            </w:r>
          </w:p>
        </w:tc>
        <w:tc>
          <w:tcPr>
            <w:tcW w:w="2297" w:type="dxa"/>
            <w:gridSpan w:val="2"/>
          </w:tcPr>
          <w:p w:rsidR="00E3492C" w:rsidRPr="007D43D7" w:rsidRDefault="00E3492C" w:rsidP="00E3492C">
            <w:pPr>
              <w:keepNext/>
              <w:keepLines/>
              <w:jc w:val="center"/>
              <w:outlineLvl w:val="1"/>
              <w:rPr>
                <w:rFonts w:ascii="Times New Roman" w:eastAsia="Times New Roman" w:hAnsi="Times New Roman" w:cs="Times New Roman"/>
                <w:color w:val="auto"/>
                <w:sz w:val="20"/>
                <w:szCs w:val="20"/>
              </w:rPr>
            </w:pPr>
            <w:r w:rsidRPr="007D43D7">
              <w:rPr>
                <w:rFonts w:ascii="Times New Roman" w:eastAsia="Times New Roman" w:hAnsi="Times New Roman" w:cs="Times New Roman"/>
                <w:color w:val="auto"/>
                <w:sz w:val="20"/>
                <w:szCs w:val="20"/>
              </w:rPr>
              <w:t>Международная акция «Понять.Помочь.Дружить!»</w:t>
            </w:r>
          </w:p>
        </w:tc>
        <w:tc>
          <w:tcPr>
            <w:tcW w:w="1843" w:type="dxa"/>
          </w:tcPr>
          <w:p w:rsidR="00E3492C" w:rsidRPr="007D43D7" w:rsidRDefault="00E3492C" w:rsidP="00E3492C">
            <w:pPr>
              <w:keepNext/>
              <w:keepLines/>
              <w:spacing w:line="274" w:lineRule="exact"/>
              <w:jc w:val="center"/>
              <w:outlineLvl w:val="1"/>
              <w:rPr>
                <w:rFonts w:ascii="Times New Roman" w:eastAsia="Times New Roman" w:hAnsi="Times New Roman" w:cs="Times New Roman"/>
                <w:sz w:val="20"/>
                <w:szCs w:val="20"/>
              </w:rPr>
            </w:pPr>
            <w:r w:rsidRPr="007D43D7">
              <w:rPr>
                <w:rFonts w:ascii="Times New Roman" w:eastAsia="Times New Roman" w:hAnsi="Times New Roman" w:cs="Times New Roman"/>
                <w:sz w:val="20"/>
                <w:szCs w:val="20"/>
              </w:rPr>
              <w:t>17.11.20</w:t>
            </w:r>
            <w:r>
              <w:rPr>
                <w:rFonts w:ascii="Times New Roman" w:eastAsia="Times New Roman" w:hAnsi="Times New Roman" w:cs="Times New Roman"/>
                <w:sz w:val="20"/>
                <w:szCs w:val="20"/>
              </w:rPr>
              <w:t>21</w:t>
            </w:r>
          </w:p>
        </w:tc>
        <w:tc>
          <w:tcPr>
            <w:tcW w:w="1418" w:type="dxa"/>
          </w:tcPr>
          <w:p w:rsidR="00E3492C" w:rsidRPr="007D43D7" w:rsidRDefault="00E3492C" w:rsidP="00E3492C">
            <w:pPr>
              <w:keepNext/>
              <w:keepLines/>
              <w:spacing w:line="274" w:lineRule="exact"/>
              <w:jc w:val="center"/>
              <w:outlineLvl w:val="1"/>
              <w:rPr>
                <w:rFonts w:ascii="Times New Roman" w:eastAsia="Times New Roman" w:hAnsi="Times New Roman" w:cs="Times New Roman"/>
                <w:sz w:val="20"/>
                <w:szCs w:val="20"/>
              </w:rPr>
            </w:pPr>
            <w:r w:rsidRPr="007D43D7">
              <w:rPr>
                <w:rFonts w:ascii="Times New Roman" w:eastAsia="Times New Roman" w:hAnsi="Times New Roman" w:cs="Times New Roman"/>
                <w:sz w:val="20"/>
                <w:szCs w:val="20"/>
              </w:rPr>
              <w:t>62</w:t>
            </w:r>
          </w:p>
        </w:tc>
        <w:tc>
          <w:tcPr>
            <w:tcW w:w="1842" w:type="dxa"/>
          </w:tcPr>
          <w:p w:rsidR="00E3492C" w:rsidRPr="007D43D7" w:rsidRDefault="00E3492C" w:rsidP="00303CBD">
            <w:pPr>
              <w:keepNext/>
              <w:keepLines/>
              <w:jc w:val="center"/>
              <w:outlineLvl w:val="1"/>
              <w:rPr>
                <w:rFonts w:ascii="Times New Roman" w:eastAsia="Times New Roman" w:hAnsi="Times New Roman" w:cs="Times New Roman"/>
                <w:sz w:val="20"/>
                <w:szCs w:val="20"/>
              </w:rPr>
            </w:pPr>
            <w:r w:rsidRPr="007D43D7">
              <w:rPr>
                <w:rFonts w:ascii="Times New Roman" w:eastAsia="Times New Roman" w:hAnsi="Times New Roman" w:cs="Times New Roman"/>
                <w:sz w:val="20"/>
                <w:szCs w:val="20"/>
              </w:rPr>
              <w:t xml:space="preserve">Акция направлена на формирование адекватного общественного отношения к проблеме инвалидности, к  людям, попавшим в трудную жизненную ситуации. </w:t>
            </w:r>
            <w:r w:rsidRPr="007D43D7">
              <w:rPr>
                <w:rFonts w:ascii="Times New Roman" w:hAnsi="Times New Roman" w:cs="Times New Roman"/>
                <w:sz w:val="20"/>
                <w:szCs w:val="20"/>
              </w:rPr>
              <w:t xml:space="preserve">Читатели </w:t>
            </w:r>
            <w:r w:rsidR="00303CBD">
              <w:rPr>
                <w:rFonts w:ascii="Times New Roman" w:hAnsi="Times New Roman" w:cs="Times New Roman"/>
                <w:sz w:val="20"/>
                <w:szCs w:val="20"/>
              </w:rPr>
              <w:t xml:space="preserve">ЦДБ </w:t>
            </w:r>
            <w:r w:rsidRPr="007D43D7">
              <w:rPr>
                <w:rFonts w:ascii="Times New Roman" w:hAnsi="Times New Roman" w:cs="Times New Roman"/>
                <w:sz w:val="20"/>
                <w:szCs w:val="20"/>
              </w:rPr>
              <w:t>приняли участие в Квилте «9 шагов толерантности», где каждый желающий смог ответить на вопрос: «Что такое Толерантность?». Также была предложена к просмотру виртуальная выставка «Быть другим - совсем не плохо!» В Сургутской б-ке прошел флэш-моб «Мы разные, но не чужие»</w:t>
            </w:r>
          </w:p>
        </w:tc>
        <w:tc>
          <w:tcPr>
            <w:tcW w:w="1844" w:type="dxa"/>
          </w:tcPr>
          <w:p w:rsidR="00E3492C" w:rsidRPr="007D43D7" w:rsidRDefault="00B00777" w:rsidP="00E3492C">
            <w:pPr>
              <w:keepNext/>
              <w:keepLines/>
              <w:spacing w:line="274" w:lineRule="exact"/>
              <w:outlineLvl w:val="1"/>
              <w:rPr>
                <w:rFonts w:ascii="Times New Roman" w:eastAsia="Times New Roman" w:hAnsi="Times New Roman" w:cs="Times New Roman"/>
                <w:sz w:val="20"/>
                <w:szCs w:val="20"/>
              </w:rPr>
            </w:pPr>
            <w:hyperlink r:id="rId130" w:history="1">
              <w:r w:rsidR="00E3492C" w:rsidRPr="007D43D7">
                <w:rPr>
                  <w:rStyle w:val="ae"/>
                  <w:rFonts w:ascii="Times New Roman" w:hAnsi="Times New Roman" w:cs="Times New Roman"/>
                  <w:sz w:val="20"/>
                  <w:szCs w:val="20"/>
                </w:rPr>
                <w:t>https://vk.com/id365822315?z=photo365822315_457241799%2Fwall365822315_1191</w:t>
              </w:r>
            </w:hyperlink>
            <w:r w:rsidR="00E3492C" w:rsidRPr="007D43D7">
              <w:rPr>
                <w:rFonts w:ascii="Times New Roman" w:eastAsia="Times New Roman" w:hAnsi="Times New Roman" w:cs="Times New Roman"/>
                <w:sz w:val="20"/>
                <w:szCs w:val="20"/>
              </w:rPr>
              <w:t xml:space="preserve">  </w:t>
            </w:r>
          </w:p>
          <w:p w:rsidR="00E3492C" w:rsidRPr="007D43D7" w:rsidRDefault="00E3492C" w:rsidP="00E3492C">
            <w:pPr>
              <w:keepNext/>
              <w:keepLines/>
              <w:spacing w:line="274" w:lineRule="exact"/>
              <w:outlineLvl w:val="1"/>
              <w:rPr>
                <w:rFonts w:ascii="Times New Roman" w:eastAsia="Times New Roman" w:hAnsi="Times New Roman" w:cs="Times New Roman"/>
                <w:sz w:val="20"/>
                <w:szCs w:val="20"/>
              </w:rPr>
            </w:pPr>
          </w:p>
          <w:p w:rsidR="00E3492C" w:rsidRPr="007D43D7" w:rsidRDefault="00B00777" w:rsidP="00E3492C">
            <w:pPr>
              <w:keepNext/>
              <w:keepLines/>
              <w:spacing w:line="274" w:lineRule="exact"/>
              <w:outlineLvl w:val="1"/>
              <w:rPr>
                <w:rFonts w:ascii="Times New Roman" w:eastAsia="Times New Roman" w:hAnsi="Times New Roman" w:cs="Times New Roman"/>
                <w:sz w:val="20"/>
                <w:szCs w:val="20"/>
                <w:highlight w:val="yellow"/>
              </w:rPr>
            </w:pPr>
            <w:hyperlink r:id="rId131" w:history="1">
              <w:r w:rsidR="00E3492C" w:rsidRPr="007D43D7">
                <w:rPr>
                  <w:rStyle w:val="ae"/>
                  <w:rFonts w:ascii="Times New Roman" w:hAnsi="Times New Roman" w:cs="Times New Roman"/>
                  <w:sz w:val="20"/>
                  <w:szCs w:val="20"/>
                </w:rPr>
                <w:t>https://vk.com/surgut_bibl?w=wall304167644_2107</w:t>
              </w:r>
            </w:hyperlink>
          </w:p>
        </w:tc>
      </w:tr>
      <w:tr w:rsidR="00303CBD" w:rsidRPr="0022079C" w:rsidTr="00303CBD">
        <w:tc>
          <w:tcPr>
            <w:tcW w:w="645" w:type="dxa"/>
          </w:tcPr>
          <w:p w:rsidR="00303CBD" w:rsidRPr="009608C2" w:rsidRDefault="00303CBD" w:rsidP="00E3492C">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8.</w:t>
            </w:r>
          </w:p>
        </w:tc>
        <w:tc>
          <w:tcPr>
            <w:tcW w:w="2297" w:type="dxa"/>
            <w:gridSpan w:val="2"/>
          </w:tcPr>
          <w:p w:rsidR="00303CBD" w:rsidRPr="00303CBD" w:rsidRDefault="00303CBD" w:rsidP="00303CBD">
            <w:pPr>
              <w:keepNext/>
              <w:keepLines/>
              <w:jc w:val="center"/>
              <w:outlineLvl w:val="1"/>
              <w:rPr>
                <w:rFonts w:ascii="Times New Roman" w:hAnsi="Times New Roman" w:cs="Times New Roman"/>
                <w:sz w:val="20"/>
                <w:szCs w:val="20"/>
                <w:shd w:val="clear" w:color="auto" w:fill="FFFFFF"/>
              </w:rPr>
            </w:pPr>
            <w:r w:rsidRPr="00303CBD">
              <w:rPr>
                <w:rFonts w:ascii="Times New Roman" w:hAnsi="Times New Roman" w:cs="Times New Roman"/>
                <w:sz w:val="20"/>
                <w:szCs w:val="20"/>
                <w:shd w:val="clear" w:color="auto" w:fill="FFFFFF"/>
              </w:rPr>
              <w:t>II Международная патриотическая акция «Наследие Победы»</w:t>
            </w:r>
          </w:p>
          <w:p w:rsidR="00303CBD" w:rsidRPr="00303CBD" w:rsidRDefault="00303CBD" w:rsidP="00303CBD">
            <w:pPr>
              <w:keepNext/>
              <w:keepLines/>
              <w:jc w:val="center"/>
              <w:outlineLvl w:val="1"/>
              <w:rPr>
                <w:rFonts w:ascii="Times New Roman" w:eastAsia="Times New Roman" w:hAnsi="Times New Roman" w:cs="Times New Roman"/>
                <w:sz w:val="20"/>
                <w:szCs w:val="20"/>
              </w:rPr>
            </w:pPr>
          </w:p>
        </w:tc>
        <w:tc>
          <w:tcPr>
            <w:tcW w:w="1843" w:type="dxa"/>
          </w:tcPr>
          <w:p w:rsidR="00303CBD" w:rsidRPr="00303CBD" w:rsidRDefault="00303CBD" w:rsidP="00303CBD">
            <w:pPr>
              <w:keepNext/>
              <w:keepLines/>
              <w:jc w:val="center"/>
              <w:outlineLvl w:val="1"/>
              <w:rPr>
                <w:rFonts w:ascii="Times New Roman" w:eastAsia="Times New Roman" w:hAnsi="Times New Roman" w:cs="Times New Roman"/>
                <w:sz w:val="20"/>
                <w:szCs w:val="20"/>
              </w:rPr>
            </w:pPr>
            <w:r w:rsidRPr="00303CBD">
              <w:rPr>
                <w:rFonts w:ascii="Times New Roman" w:hAnsi="Times New Roman" w:cs="Times New Roman"/>
                <w:sz w:val="20"/>
                <w:szCs w:val="20"/>
              </w:rPr>
              <w:t>с 3 мая  по 22 июня</w:t>
            </w:r>
          </w:p>
        </w:tc>
        <w:tc>
          <w:tcPr>
            <w:tcW w:w="1418" w:type="dxa"/>
          </w:tcPr>
          <w:p w:rsidR="00303CBD" w:rsidRPr="00303CBD" w:rsidRDefault="00303CBD" w:rsidP="00303CBD">
            <w:pPr>
              <w:keepNext/>
              <w:keepLines/>
              <w:jc w:val="center"/>
              <w:outlineLvl w:val="1"/>
              <w:rPr>
                <w:rFonts w:ascii="Times New Roman" w:eastAsia="Times New Roman" w:hAnsi="Times New Roman" w:cs="Times New Roman"/>
                <w:sz w:val="20"/>
                <w:szCs w:val="20"/>
              </w:rPr>
            </w:pPr>
            <w:r w:rsidRPr="00303CBD">
              <w:rPr>
                <w:rFonts w:ascii="Times New Roman" w:eastAsia="Times New Roman" w:hAnsi="Times New Roman" w:cs="Times New Roman"/>
                <w:sz w:val="20"/>
                <w:szCs w:val="20"/>
              </w:rPr>
              <w:t>13</w:t>
            </w:r>
          </w:p>
          <w:p w:rsidR="00303CBD" w:rsidRPr="00303CBD" w:rsidRDefault="00303CBD" w:rsidP="00303CBD">
            <w:pPr>
              <w:keepNext/>
              <w:keepLines/>
              <w:jc w:val="center"/>
              <w:outlineLvl w:val="1"/>
              <w:rPr>
                <w:rFonts w:ascii="Times New Roman" w:eastAsia="Times New Roman" w:hAnsi="Times New Roman" w:cs="Times New Roman"/>
                <w:sz w:val="20"/>
                <w:szCs w:val="20"/>
              </w:rPr>
            </w:pPr>
          </w:p>
          <w:p w:rsidR="00303CBD" w:rsidRPr="00303CBD" w:rsidRDefault="00303CBD" w:rsidP="00303CBD">
            <w:pPr>
              <w:keepNext/>
              <w:keepLines/>
              <w:jc w:val="center"/>
              <w:outlineLvl w:val="1"/>
              <w:rPr>
                <w:rFonts w:ascii="Times New Roman" w:eastAsia="Times New Roman" w:hAnsi="Times New Roman" w:cs="Times New Roman"/>
                <w:sz w:val="20"/>
                <w:szCs w:val="20"/>
              </w:rPr>
            </w:pPr>
          </w:p>
        </w:tc>
        <w:tc>
          <w:tcPr>
            <w:tcW w:w="1842" w:type="dxa"/>
          </w:tcPr>
          <w:p w:rsidR="00303CBD" w:rsidRPr="00303CBD" w:rsidRDefault="00303CBD" w:rsidP="00303CBD">
            <w:pPr>
              <w:pStyle w:val="Heading20"/>
              <w:keepNext/>
              <w:keepLines/>
              <w:spacing w:before="0" w:line="240" w:lineRule="auto"/>
              <w:ind w:firstLine="0"/>
              <w:jc w:val="center"/>
              <w:rPr>
                <w:sz w:val="20"/>
                <w:szCs w:val="20"/>
              </w:rPr>
            </w:pPr>
            <w:r w:rsidRPr="00303CBD">
              <w:rPr>
                <w:b w:val="0"/>
                <w:sz w:val="20"/>
                <w:szCs w:val="20"/>
              </w:rPr>
              <w:t xml:space="preserve">Целью акции является приобщение граждан к культурно-историческому наследию и </w:t>
            </w:r>
            <w:r w:rsidRPr="00303CBD">
              <w:rPr>
                <w:b w:val="0"/>
                <w:color w:val="000000"/>
                <w:sz w:val="20"/>
                <w:szCs w:val="20"/>
              </w:rPr>
              <w:t xml:space="preserve">приурочено ко Дню Победы. Участники выкладывали </w:t>
            </w:r>
            <w:r w:rsidRPr="00303CBD">
              <w:rPr>
                <w:b w:val="0"/>
                <w:color w:val="000000"/>
                <w:sz w:val="20"/>
                <w:szCs w:val="20"/>
              </w:rPr>
              <w:lastRenderedPageBreak/>
              <w:t>в</w:t>
            </w:r>
            <w:r w:rsidRPr="00303CBD">
              <w:rPr>
                <w:b w:val="0"/>
                <w:sz w:val="20"/>
                <w:szCs w:val="20"/>
              </w:rPr>
              <w:t xml:space="preserve">идеоролики с прочтением стихотворений </w:t>
            </w:r>
            <w:r>
              <w:rPr>
                <w:b w:val="0"/>
                <w:sz w:val="20"/>
                <w:szCs w:val="20"/>
              </w:rPr>
              <w:t>Р.</w:t>
            </w:r>
            <w:r w:rsidRPr="00303CBD">
              <w:rPr>
                <w:b w:val="0"/>
                <w:sz w:val="20"/>
                <w:szCs w:val="20"/>
              </w:rPr>
              <w:t>Рождественского  «Баллада о маленьком человеке», А.Твардовского «Рассказ танкиста», Г.</w:t>
            </w:r>
            <w:r w:rsidRPr="00303CBD">
              <w:rPr>
                <w:b w:val="0"/>
                <w:color w:val="000000"/>
                <w:sz w:val="20"/>
                <w:szCs w:val="20"/>
                <w:shd w:val="clear" w:color="auto" w:fill="FFFFFF"/>
              </w:rPr>
              <w:t>Рублева «Памятник». Кол-во просмотров - 873</w:t>
            </w:r>
          </w:p>
        </w:tc>
        <w:tc>
          <w:tcPr>
            <w:tcW w:w="1844" w:type="dxa"/>
          </w:tcPr>
          <w:p w:rsidR="00303CBD" w:rsidRPr="00303CBD" w:rsidRDefault="00B00777" w:rsidP="00303CBD">
            <w:pPr>
              <w:keepNext/>
              <w:keepLines/>
              <w:jc w:val="center"/>
              <w:outlineLvl w:val="1"/>
              <w:rPr>
                <w:rFonts w:ascii="Times New Roman" w:eastAsia="Times New Roman" w:hAnsi="Times New Roman" w:cs="Times New Roman"/>
                <w:sz w:val="20"/>
                <w:szCs w:val="20"/>
              </w:rPr>
            </w:pPr>
            <w:hyperlink r:id="rId132" w:history="1">
              <w:r w:rsidR="00303CBD" w:rsidRPr="00303CBD">
                <w:rPr>
                  <w:rStyle w:val="ae"/>
                  <w:rFonts w:ascii="Times New Roman" w:hAnsi="Times New Roman" w:cs="Times New Roman"/>
                  <w:sz w:val="20"/>
                  <w:szCs w:val="20"/>
                </w:rPr>
                <w:t>https://vk.com/wall363110780_703</w:t>
              </w:r>
            </w:hyperlink>
          </w:p>
          <w:p w:rsidR="00303CBD" w:rsidRPr="00303CBD" w:rsidRDefault="00303CBD" w:rsidP="00303CBD">
            <w:pPr>
              <w:keepNext/>
              <w:keepLines/>
              <w:jc w:val="center"/>
              <w:outlineLvl w:val="1"/>
              <w:rPr>
                <w:rFonts w:ascii="Times New Roman" w:eastAsia="Times New Roman" w:hAnsi="Times New Roman" w:cs="Times New Roman"/>
                <w:sz w:val="20"/>
                <w:szCs w:val="20"/>
              </w:rPr>
            </w:pPr>
          </w:p>
          <w:p w:rsidR="00303CBD" w:rsidRPr="00303CBD" w:rsidRDefault="00B00777" w:rsidP="00303CBD">
            <w:pPr>
              <w:keepNext/>
              <w:keepLines/>
              <w:jc w:val="center"/>
              <w:outlineLvl w:val="1"/>
              <w:rPr>
                <w:rFonts w:ascii="Times New Roman" w:eastAsia="Times New Roman" w:hAnsi="Times New Roman" w:cs="Times New Roman"/>
                <w:sz w:val="20"/>
                <w:szCs w:val="20"/>
              </w:rPr>
            </w:pPr>
            <w:hyperlink r:id="rId133" w:history="1">
              <w:r w:rsidR="00303CBD" w:rsidRPr="00303CBD">
                <w:rPr>
                  <w:rStyle w:val="ae"/>
                  <w:rFonts w:ascii="Times New Roman" w:hAnsi="Times New Roman" w:cs="Times New Roman"/>
                  <w:sz w:val="20"/>
                  <w:szCs w:val="20"/>
                </w:rPr>
                <w:t>https://vk.com/id344659833?w=wall344659833_3360%2Fall</w:t>
              </w:r>
            </w:hyperlink>
          </w:p>
        </w:tc>
      </w:tr>
      <w:tr w:rsidR="00303CBD" w:rsidRPr="0022079C" w:rsidTr="00303CBD">
        <w:tc>
          <w:tcPr>
            <w:tcW w:w="645" w:type="dxa"/>
            <w:tcBorders>
              <w:top w:val="single" w:sz="4" w:space="0" w:color="auto"/>
              <w:left w:val="single" w:sz="4" w:space="0" w:color="auto"/>
              <w:bottom w:val="single" w:sz="4" w:space="0" w:color="auto"/>
              <w:right w:val="single" w:sz="4" w:space="0" w:color="auto"/>
            </w:tcBorders>
          </w:tcPr>
          <w:p w:rsidR="00303CBD" w:rsidRPr="009608C2" w:rsidRDefault="00696F87" w:rsidP="00E3492C">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9</w:t>
            </w:r>
            <w:r w:rsidR="00303CBD" w:rsidRPr="009608C2">
              <w:rPr>
                <w:rFonts w:ascii="Times New Roman" w:eastAsia="Times New Roman" w:hAnsi="Times New Roman" w:cs="Times New Roman"/>
                <w:color w:val="auto"/>
                <w:sz w:val="20"/>
                <w:szCs w:val="20"/>
              </w:rPr>
              <w:t>.</w:t>
            </w:r>
          </w:p>
        </w:tc>
        <w:tc>
          <w:tcPr>
            <w:tcW w:w="2297" w:type="dxa"/>
            <w:gridSpan w:val="2"/>
            <w:tcBorders>
              <w:top w:val="single" w:sz="4" w:space="0" w:color="auto"/>
              <w:left w:val="single" w:sz="4" w:space="0" w:color="auto"/>
              <w:bottom w:val="single" w:sz="4" w:space="0" w:color="auto"/>
              <w:right w:val="single" w:sz="4" w:space="0" w:color="auto"/>
            </w:tcBorders>
          </w:tcPr>
          <w:p w:rsidR="00303CBD" w:rsidRPr="00696F87" w:rsidRDefault="00303CBD" w:rsidP="00E3492C">
            <w:pPr>
              <w:jc w:val="center"/>
              <w:rPr>
                <w:rFonts w:ascii="Times New Roman" w:eastAsia="Times New Roman" w:hAnsi="Times New Roman" w:cs="Times New Roman"/>
                <w:color w:val="auto"/>
                <w:sz w:val="20"/>
                <w:szCs w:val="20"/>
              </w:rPr>
            </w:pPr>
            <w:r w:rsidRPr="00696F87">
              <w:rPr>
                <w:rFonts w:ascii="Times New Roman" w:hAnsi="Times New Roman" w:cs="Times New Roman"/>
                <w:color w:val="auto"/>
                <w:sz w:val="20"/>
                <w:szCs w:val="20"/>
              </w:rPr>
              <w:t xml:space="preserve">Международный виртуальный турнир для школьников «Поймай </w:t>
            </w:r>
            <w:r w:rsidRPr="00696F87">
              <w:rPr>
                <w:rFonts w:ascii="Times New Roman" w:hAnsi="Times New Roman" w:cs="Times New Roman"/>
                <w:color w:val="auto"/>
                <w:sz w:val="20"/>
                <w:szCs w:val="20"/>
                <w:lang w:val="en-US"/>
              </w:rPr>
              <w:t>bug</w:t>
            </w:r>
            <w:r w:rsidRPr="00696F87">
              <w:rPr>
                <w:rFonts w:ascii="Times New Roman" w:hAnsi="Times New Roman" w:cs="Times New Roman"/>
                <w:color w:val="auto"/>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03CBD" w:rsidRPr="00303CBD" w:rsidRDefault="00303CBD" w:rsidP="00303CBD">
            <w:pPr>
              <w:keepNext/>
              <w:keepLines/>
              <w:jc w:val="center"/>
              <w:outlineLvl w:val="1"/>
              <w:rPr>
                <w:rFonts w:ascii="Times New Roman" w:eastAsia="Times New Roman" w:hAnsi="Times New Roman" w:cs="Times New Roman"/>
                <w:bCs/>
                <w:sz w:val="20"/>
                <w:szCs w:val="20"/>
              </w:rPr>
            </w:pPr>
            <w:r w:rsidRPr="00303CBD">
              <w:rPr>
                <w:rFonts w:ascii="Times New Roman" w:eastAsia="Times New Roman" w:hAnsi="Times New Roman" w:cs="Times New Roman"/>
                <w:bCs/>
                <w:sz w:val="20"/>
                <w:szCs w:val="20"/>
              </w:rPr>
              <w:t>февраль</w:t>
            </w:r>
          </w:p>
        </w:tc>
        <w:tc>
          <w:tcPr>
            <w:tcW w:w="1418" w:type="dxa"/>
            <w:tcBorders>
              <w:top w:val="single" w:sz="4" w:space="0" w:color="auto"/>
              <w:left w:val="single" w:sz="4" w:space="0" w:color="auto"/>
              <w:bottom w:val="single" w:sz="4" w:space="0" w:color="auto"/>
              <w:right w:val="single" w:sz="4" w:space="0" w:color="auto"/>
            </w:tcBorders>
          </w:tcPr>
          <w:p w:rsidR="00303CBD" w:rsidRPr="00303CBD" w:rsidRDefault="00303CBD" w:rsidP="00303CBD">
            <w:pPr>
              <w:keepNext/>
              <w:keepLines/>
              <w:jc w:val="center"/>
              <w:outlineLvl w:val="1"/>
              <w:rPr>
                <w:rFonts w:ascii="Times New Roman" w:eastAsia="Times New Roman" w:hAnsi="Times New Roman" w:cs="Times New Roman"/>
                <w:bCs/>
                <w:sz w:val="20"/>
                <w:szCs w:val="20"/>
              </w:rPr>
            </w:pPr>
            <w:r w:rsidRPr="00303CBD">
              <w:rPr>
                <w:rFonts w:ascii="Times New Roman" w:eastAsia="Times New Roman" w:hAnsi="Times New Roman" w:cs="Times New Roman"/>
                <w:bCs/>
                <w:sz w:val="20"/>
                <w:szCs w:val="20"/>
              </w:rPr>
              <w:t>12</w:t>
            </w:r>
          </w:p>
        </w:tc>
        <w:tc>
          <w:tcPr>
            <w:tcW w:w="1842" w:type="dxa"/>
            <w:tcBorders>
              <w:top w:val="single" w:sz="4" w:space="0" w:color="auto"/>
              <w:left w:val="single" w:sz="4" w:space="0" w:color="auto"/>
              <w:bottom w:val="single" w:sz="4" w:space="0" w:color="auto"/>
              <w:right w:val="single" w:sz="4" w:space="0" w:color="auto"/>
            </w:tcBorders>
          </w:tcPr>
          <w:p w:rsidR="00303CBD" w:rsidRPr="00303CBD" w:rsidRDefault="00303CBD" w:rsidP="00303CBD">
            <w:pPr>
              <w:keepNext/>
              <w:keepLines/>
              <w:jc w:val="center"/>
              <w:outlineLvl w:val="1"/>
              <w:rPr>
                <w:rFonts w:ascii="Times New Roman" w:hAnsi="Times New Roman" w:cs="Times New Roman"/>
                <w:sz w:val="20"/>
                <w:szCs w:val="20"/>
                <w:shd w:val="clear" w:color="auto" w:fill="FFFFFF"/>
              </w:rPr>
            </w:pPr>
            <w:r w:rsidRPr="00303CBD">
              <w:rPr>
                <w:rFonts w:ascii="Times New Roman" w:eastAsia="Times New Roman" w:hAnsi="Times New Roman" w:cs="Times New Roman"/>
                <w:bCs/>
                <w:sz w:val="20"/>
                <w:szCs w:val="20"/>
              </w:rPr>
              <w:t xml:space="preserve">Виртуальный турнир  для школьников, проходящий в рамках Недели безопасного Рунета,  инициатором которого является </w:t>
            </w:r>
            <w:r>
              <w:rPr>
                <w:rFonts w:ascii="Times New Roman" w:eastAsia="Times New Roman" w:hAnsi="Times New Roman" w:cs="Times New Roman"/>
                <w:bCs/>
                <w:sz w:val="20"/>
                <w:szCs w:val="20"/>
              </w:rPr>
              <w:t>ЦСДБ</w:t>
            </w:r>
            <w:r w:rsidRPr="00303CBD">
              <w:rPr>
                <w:rFonts w:ascii="Times New Roman" w:eastAsia="Times New Roman" w:hAnsi="Times New Roman" w:cs="Times New Roman"/>
                <w:bCs/>
                <w:sz w:val="20"/>
                <w:szCs w:val="20"/>
              </w:rPr>
              <w:t xml:space="preserve"> Самары.</w:t>
            </w:r>
          </w:p>
          <w:p w:rsidR="00303CBD" w:rsidRPr="00303CBD" w:rsidRDefault="00303CBD" w:rsidP="00303CBD">
            <w:pPr>
              <w:keepNext/>
              <w:keepLines/>
              <w:jc w:val="center"/>
              <w:outlineLvl w:val="1"/>
              <w:rPr>
                <w:rFonts w:ascii="Times New Roman" w:hAnsi="Times New Roman" w:cs="Times New Roman"/>
                <w:sz w:val="20"/>
                <w:szCs w:val="20"/>
                <w:shd w:val="clear" w:color="auto" w:fill="FFFFFF"/>
              </w:rPr>
            </w:pPr>
            <w:r w:rsidRPr="00303CBD">
              <w:rPr>
                <w:rFonts w:ascii="Times New Roman" w:hAnsi="Times New Roman" w:cs="Times New Roman"/>
                <w:sz w:val="20"/>
                <w:szCs w:val="20"/>
                <w:shd w:val="clear" w:color="auto" w:fill="FFFFFF"/>
              </w:rPr>
              <w:t>Отвечая на вопросы викторины, ребята должны были выбрать не правильный ответ, а ошибочный. В турнире приняли участие 3</w:t>
            </w:r>
            <w:r>
              <w:rPr>
                <w:rFonts w:ascii="Times New Roman" w:hAnsi="Times New Roman" w:cs="Times New Roman"/>
                <w:sz w:val="20"/>
                <w:szCs w:val="20"/>
                <w:shd w:val="clear" w:color="auto" w:fill="FFFFFF"/>
              </w:rPr>
              <w:t xml:space="preserve"> библиотеки</w:t>
            </w:r>
          </w:p>
        </w:tc>
        <w:tc>
          <w:tcPr>
            <w:tcW w:w="1844" w:type="dxa"/>
            <w:tcBorders>
              <w:top w:val="single" w:sz="4" w:space="0" w:color="auto"/>
              <w:left w:val="single" w:sz="4" w:space="0" w:color="auto"/>
              <w:bottom w:val="single" w:sz="4" w:space="0" w:color="auto"/>
              <w:right w:val="single" w:sz="4" w:space="0" w:color="auto"/>
            </w:tcBorders>
          </w:tcPr>
          <w:p w:rsidR="00303CBD" w:rsidRPr="00303CBD" w:rsidRDefault="00B00777" w:rsidP="00303CBD">
            <w:pPr>
              <w:jc w:val="center"/>
              <w:rPr>
                <w:rFonts w:ascii="Times New Roman" w:hAnsi="Times New Roman" w:cs="Times New Roman"/>
                <w:sz w:val="20"/>
                <w:szCs w:val="20"/>
              </w:rPr>
            </w:pPr>
            <w:hyperlink r:id="rId134" w:history="1">
              <w:r w:rsidR="00303CBD" w:rsidRPr="00303CBD">
                <w:rPr>
                  <w:rFonts w:ascii="Times New Roman" w:eastAsiaTheme="minorHAnsi" w:hAnsi="Times New Roman" w:cs="Times New Roman"/>
                  <w:color w:val="0000FF"/>
                  <w:sz w:val="20"/>
                  <w:szCs w:val="20"/>
                  <w:u w:val="single"/>
                </w:rPr>
                <w:t>Светлодольская-Поселенческая Библиотека (vk.com)</w:t>
              </w:r>
            </w:hyperlink>
          </w:p>
          <w:p w:rsidR="00303CBD" w:rsidRPr="00303CBD" w:rsidRDefault="00303CBD" w:rsidP="00303CBD">
            <w:pPr>
              <w:jc w:val="center"/>
              <w:rPr>
                <w:rFonts w:ascii="Times New Roman" w:hAnsi="Times New Roman" w:cs="Times New Roman"/>
                <w:sz w:val="20"/>
                <w:szCs w:val="20"/>
              </w:rPr>
            </w:pPr>
          </w:p>
          <w:p w:rsidR="00303CBD" w:rsidRPr="00303CBD" w:rsidRDefault="00303CBD" w:rsidP="00303CBD">
            <w:pPr>
              <w:jc w:val="center"/>
              <w:rPr>
                <w:rFonts w:ascii="Times New Roman" w:hAnsi="Times New Roman" w:cs="Times New Roman"/>
                <w:sz w:val="20"/>
                <w:szCs w:val="20"/>
              </w:rPr>
            </w:pPr>
          </w:p>
        </w:tc>
      </w:tr>
      <w:tr w:rsidR="00303CBD" w:rsidRPr="0022079C" w:rsidTr="005A0DDB">
        <w:tc>
          <w:tcPr>
            <w:tcW w:w="9889" w:type="dxa"/>
            <w:gridSpan w:val="7"/>
          </w:tcPr>
          <w:p w:rsidR="00303CBD" w:rsidRPr="00C245F1" w:rsidRDefault="00303CBD" w:rsidP="00E3492C">
            <w:pPr>
              <w:jc w:val="center"/>
              <w:rPr>
                <w:rFonts w:ascii="Times New Roman" w:hAnsi="Times New Roman" w:cs="Times New Roman"/>
                <w:b/>
                <w:color w:val="auto"/>
              </w:rPr>
            </w:pPr>
            <w:r w:rsidRPr="00C245F1">
              <w:rPr>
                <w:rFonts w:ascii="Times New Roman" w:hAnsi="Times New Roman" w:cs="Times New Roman"/>
                <w:b/>
                <w:color w:val="auto"/>
              </w:rPr>
              <w:t>всероссийский уровень</w:t>
            </w:r>
          </w:p>
        </w:tc>
      </w:tr>
      <w:tr w:rsidR="00303CBD" w:rsidRPr="0022079C" w:rsidTr="005A0DDB">
        <w:tc>
          <w:tcPr>
            <w:tcW w:w="645" w:type="dxa"/>
          </w:tcPr>
          <w:p w:rsidR="00303CBD" w:rsidRPr="009608C2" w:rsidRDefault="00303CBD" w:rsidP="00E3492C">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10.</w:t>
            </w:r>
          </w:p>
        </w:tc>
        <w:tc>
          <w:tcPr>
            <w:tcW w:w="2297" w:type="dxa"/>
            <w:gridSpan w:val="2"/>
          </w:tcPr>
          <w:p w:rsidR="00303CBD" w:rsidRPr="008B2830" w:rsidRDefault="00303CBD" w:rsidP="00E83F11">
            <w:pPr>
              <w:pStyle w:val="Heading20"/>
              <w:keepNext/>
              <w:keepLines/>
              <w:shd w:val="clear" w:color="auto" w:fill="auto"/>
              <w:spacing w:before="0" w:line="240" w:lineRule="auto"/>
              <w:ind w:firstLine="0"/>
              <w:jc w:val="center"/>
              <w:rPr>
                <w:b w:val="0"/>
                <w:sz w:val="20"/>
                <w:szCs w:val="20"/>
              </w:rPr>
            </w:pPr>
            <w:r w:rsidRPr="008B2830">
              <w:rPr>
                <w:b w:val="0"/>
                <w:sz w:val="20"/>
                <w:szCs w:val="20"/>
              </w:rPr>
              <w:t>Всероссийская акция «Библионочь-2021». Тема: «Книга – путь к звёздам» (к 60-летию первого полёта в космос)</w:t>
            </w:r>
          </w:p>
        </w:tc>
        <w:tc>
          <w:tcPr>
            <w:tcW w:w="1843" w:type="dxa"/>
          </w:tcPr>
          <w:p w:rsidR="00303CBD" w:rsidRPr="008B2830" w:rsidRDefault="00303CBD" w:rsidP="00E3492C">
            <w:pPr>
              <w:pStyle w:val="Heading20"/>
              <w:keepNext/>
              <w:keepLines/>
              <w:shd w:val="clear" w:color="auto" w:fill="auto"/>
              <w:spacing w:before="0" w:line="240" w:lineRule="auto"/>
              <w:ind w:firstLine="0"/>
              <w:jc w:val="center"/>
              <w:rPr>
                <w:b w:val="0"/>
                <w:sz w:val="20"/>
                <w:szCs w:val="20"/>
              </w:rPr>
            </w:pPr>
            <w:r w:rsidRPr="008B2830">
              <w:rPr>
                <w:b w:val="0"/>
                <w:sz w:val="20"/>
                <w:szCs w:val="20"/>
              </w:rPr>
              <w:t>23.04</w:t>
            </w:r>
            <w:r w:rsidR="007320A0">
              <w:rPr>
                <w:b w:val="0"/>
                <w:sz w:val="20"/>
                <w:szCs w:val="20"/>
              </w:rPr>
              <w:t>.2021</w:t>
            </w:r>
          </w:p>
        </w:tc>
        <w:tc>
          <w:tcPr>
            <w:tcW w:w="1418" w:type="dxa"/>
          </w:tcPr>
          <w:p w:rsidR="00303CBD" w:rsidRPr="008B2830" w:rsidRDefault="007320A0" w:rsidP="00E3492C">
            <w:pPr>
              <w:pStyle w:val="Heading20"/>
              <w:keepNext/>
              <w:keepLines/>
              <w:shd w:val="clear" w:color="auto" w:fill="auto"/>
              <w:spacing w:before="0" w:line="240" w:lineRule="auto"/>
              <w:ind w:firstLine="0"/>
              <w:jc w:val="center"/>
              <w:rPr>
                <w:b w:val="0"/>
                <w:sz w:val="20"/>
                <w:szCs w:val="20"/>
              </w:rPr>
            </w:pPr>
            <w:r>
              <w:rPr>
                <w:b w:val="0"/>
                <w:sz w:val="20"/>
                <w:szCs w:val="20"/>
              </w:rPr>
              <w:t>610</w:t>
            </w:r>
          </w:p>
        </w:tc>
        <w:tc>
          <w:tcPr>
            <w:tcW w:w="1842" w:type="dxa"/>
          </w:tcPr>
          <w:p w:rsidR="00303CBD" w:rsidRPr="008B2830" w:rsidRDefault="00303CBD" w:rsidP="007320A0">
            <w:pPr>
              <w:pStyle w:val="Heading20"/>
              <w:keepNext/>
              <w:keepLines/>
              <w:shd w:val="clear" w:color="auto" w:fill="auto"/>
              <w:spacing w:before="0" w:line="240" w:lineRule="auto"/>
              <w:ind w:firstLine="0"/>
              <w:jc w:val="center"/>
              <w:rPr>
                <w:b w:val="0"/>
                <w:sz w:val="20"/>
                <w:szCs w:val="20"/>
              </w:rPr>
            </w:pPr>
            <w:r w:rsidRPr="008B2830">
              <w:rPr>
                <w:b w:val="0"/>
                <w:sz w:val="20"/>
                <w:szCs w:val="20"/>
              </w:rPr>
              <w:t>Ежегодная акция в поддержку чтения, состоящая из библиотечных мероприятий разного формата</w:t>
            </w:r>
          </w:p>
        </w:tc>
        <w:tc>
          <w:tcPr>
            <w:tcW w:w="1844" w:type="dxa"/>
          </w:tcPr>
          <w:p w:rsidR="00303CBD" w:rsidRPr="008B2830" w:rsidRDefault="00B00777" w:rsidP="00E3492C">
            <w:pPr>
              <w:pStyle w:val="Heading20"/>
              <w:keepNext/>
              <w:keepLines/>
              <w:shd w:val="clear" w:color="auto" w:fill="auto"/>
              <w:spacing w:before="0" w:line="240" w:lineRule="auto"/>
              <w:ind w:firstLine="0"/>
              <w:jc w:val="left"/>
              <w:rPr>
                <w:b w:val="0"/>
                <w:sz w:val="20"/>
                <w:szCs w:val="20"/>
              </w:rPr>
            </w:pPr>
            <w:hyperlink r:id="rId135" w:history="1">
              <w:r w:rsidR="00303CBD" w:rsidRPr="008B2830">
                <w:rPr>
                  <w:rStyle w:val="ae"/>
                  <w:rFonts w:eastAsia="Courier New"/>
                  <w:b w:val="0"/>
                  <w:sz w:val="20"/>
                  <w:szCs w:val="20"/>
                </w:rPr>
                <w:t>https://vk.com/id255637903?w=wall255637903_2122%2Fall</w:t>
              </w:r>
            </w:hyperlink>
          </w:p>
          <w:p w:rsidR="00303CBD" w:rsidRPr="007320A0" w:rsidRDefault="00B00777" w:rsidP="00E3492C">
            <w:pPr>
              <w:pStyle w:val="Heading20"/>
              <w:keepNext/>
              <w:keepLines/>
              <w:shd w:val="clear" w:color="auto" w:fill="auto"/>
              <w:spacing w:before="0" w:line="240" w:lineRule="auto"/>
              <w:ind w:firstLine="0"/>
              <w:jc w:val="left"/>
              <w:rPr>
                <w:b w:val="0"/>
                <w:sz w:val="20"/>
                <w:szCs w:val="20"/>
              </w:rPr>
            </w:pPr>
            <w:hyperlink r:id="rId136" w:history="1">
              <w:r w:rsidR="007320A0" w:rsidRPr="007320A0">
                <w:rPr>
                  <w:rStyle w:val="ae"/>
                  <w:b w:val="0"/>
                  <w:sz w:val="20"/>
                </w:rPr>
                <w:t>https://vk.com/wall365822315_1078</w:t>
              </w:r>
            </w:hyperlink>
          </w:p>
        </w:tc>
      </w:tr>
      <w:tr w:rsidR="00303CBD" w:rsidRPr="0022079C" w:rsidTr="005A0DDB">
        <w:tc>
          <w:tcPr>
            <w:tcW w:w="645" w:type="dxa"/>
          </w:tcPr>
          <w:p w:rsidR="00303CBD" w:rsidRPr="009608C2" w:rsidRDefault="00761123" w:rsidP="00E3492C">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11.</w:t>
            </w:r>
          </w:p>
        </w:tc>
        <w:tc>
          <w:tcPr>
            <w:tcW w:w="2297" w:type="dxa"/>
            <w:gridSpan w:val="2"/>
          </w:tcPr>
          <w:p w:rsidR="00303CBD" w:rsidRDefault="00303CBD" w:rsidP="007320A0">
            <w:pPr>
              <w:pStyle w:val="Heading20"/>
              <w:keepNext/>
              <w:keepLines/>
              <w:shd w:val="clear" w:color="auto" w:fill="auto"/>
              <w:spacing w:before="0" w:line="240" w:lineRule="auto"/>
              <w:ind w:firstLine="0"/>
              <w:jc w:val="center"/>
              <w:rPr>
                <w:b w:val="0"/>
                <w:sz w:val="20"/>
                <w:szCs w:val="20"/>
              </w:rPr>
            </w:pPr>
            <w:r w:rsidRPr="008B2830">
              <w:rPr>
                <w:b w:val="0"/>
                <w:sz w:val="20"/>
                <w:szCs w:val="20"/>
              </w:rPr>
              <w:t>Всероссийская молодежная патриотическая акция «Полк@ Победы». Региональный этап</w:t>
            </w:r>
          </w:p>
          <w:p w:rsidR="00303CBD" w:rsidRDefault="00303CBD" w:rsidP="007320A0">
            <w:pPr>
              <w:pStyle w:val="Heading20"/>
              <w:keepNext/>
              <w:keepLines/>
              <w:shd w:val="clear" w:color="auto" w:fill="auto"/>
              <w:spacing w:before="0" w:line="240" w:lineRule="auto"/>
              <w:ind w:firstLine="0"/>
              <w:jc w:val="center"/>
              <w:rPr>
                <w:b w:val="0"/>
                <w:sz w:val="20"/>
                <w:szCs w:val="20"/>
              </w:rPr>
            </w:pPr>
          </w:p>
          <w:p w:rsidR="00303CBD" w:rsidRPr="008B2830" w:rsidRDefault="00303CBD" w:rsidP="00E83F11">
            <w:pPr>
              <w:pStyle w:val="Heading20"/>
              <w:keepNext/>
              <w:keepLines/>
              <w:shd w:val="clear" w:color="auto" w:fill="auto"/>
              <w:spacing w:before="0" w:line="240" w:lineRule="auto"/>
              <w:ind w:firstLine="0"/>
              <w:jc w:val="center"/>
              <w:rPr>
                <w:b w:val="0"/>
                <w:sz w:val="20"/>
                <w:szCs w:val="20"/>
              </w:rPr>
            </w:pPr>
          </w:p>
        </w:tc>
        <w:tc>
          <w:tcPr>
            <w:tcW w:w="1843" w:type="dxa"/>
          </w:tcPr>
          <w:p w:rsidR="00303CBD" w:rsidRPr="008B2830" w:rsidRDefault="00303CBD" w:rsidP="00E3492C">
            <w:pPr>
              <w:pStyle w:val="Heading20"/>
              <w:keepNext/>
              <w:keepLines/>
              <w:shd w:val="clear" w:color="auto" w:fill="auto"/>
              <w:spacing w:before="0" w:line="240" w:lineRule="auto"/>
              <w:ind w:firstLine="0"/>
              <w:jc w:val="center"/>
              <w:rPr>
                <w:b w:val="0"/>
                <w:sz w:val="20"/>
                <w:szCs w:val="20"/>
              </w:rPr>
            </w:pPr>
            <w:r w:rsidRPr="008B2830">
              <w:rPr>
                <w:b w:val="0"/>
                <w:sz w:val="20"/>
                <w:szCs w:val="20"/>
              </w:rPr>
              <w:t>31.03– 31.08</w:t>
            </w:r>
            <w:r w:rsidR="007320A0">
              <w:rPr>
                <w:b w:val="0"/>
                <w:sz w:val="20"/>
                <w:szCs w:val="20"/>
              </w:rPr>
              <w:t>.2021</w:t>
            </w:r>
          </w:p>
        </w:tc>
        <w:tc>
          <w:tcPr>
            <w:tcW w:w="1418" w:type="dxa"/>
          </w:tcPr>
          <w:p w:rsidR="00303CBD" w:rsidRPr="008B2830" w:rsidRDefault="00303CBD" w:rsidP="00E3492C">
            <w:pPr>
              <w:pStyle w:val="Heading20"/>
              <w:keepNext/>
              <w:keepLines/>
              <w:shd w:val="clear" w:color="auto" w:fill="auto"/>
              <w:spacing w:before="0" w:line="240" w:lineRule="auto"/>
              <w:ind w:firstLine="0"/>
              <w:jc w:val="center"/>
              <w:rPr>
                <w:b w:val="0"/>
                <w:sz w:val="20"/>
                <w:szCs w:val="20"/>
              </w:rPr>
            </w:pPr>
            <w:r w:rsidRPr="008B2830">
              <w:rPr>
                <w:b w:val="0"/>
                <w:sz w:val="20"/>
                <w:szCs w:val="20"/>
              </w:rPr>
              <w:t>20</w:t>
            </w:r>
          </w:p>
        </w:tc>
        <w:tc>
          <w:tcPr>
            <w:tcW w:w="1842" w:type="dxa"/>
          </w:tcPr>
          <w:p w:rsidR="00303CBD" w:rsidRPr="008B2830" w:rsidRDefault="00303CBD" w:rsidP="007320A0">
            <w:pPr>
              <w:pStyle w:val="Heading20"/>
              <w:keepNext/>
              <w:keepLines/>
              <w:shd w:val="clear" w:color="auto" w:fill="auto"/>
              <w:spacing w:before="0" w:line="240" w:lineRule="auto"/>
              <w:ind w:firstLine="0"/>
              <w:jc w:val="center"/>
              <w:rPr>
                <w:b w:val="0"/>
                <w:sz w:val="20"/>
                <w:szCs w:val="20"/>
              </w:rPr>
            </w:pPr>
            <w:r w:rsidRPr="008B2830">
              <w:rPr>
                <w:b w:val="0"/>
                <w:sz w:val="20"/>
                <w:szCs w:val="20"/>
              </w:rPr>
              <w:t>Акция, направленная  на приобщение молодёжи к прочтению художественных произведений о военном времени, визуализацию героев литературных произведений.</w:t>
            </w:r>
          </w:p>
          <w:p w:rsidR="00303CBD" w:rsidRPr="008B2830" w:rsidRDefault="00303CBD" w:rsidP="007320A0">
            <w:pPr>
              <w:jc w:val="center"/>
              <w:rPr>
                <w:b/>
                <w:sz w:val="20"/>
                <w:szCs w:val="20"/>
              </w:rPr>
            </w:pPr>
            <w:r w:rsidRPr="008B2830">
              <w:rPr>
                <w:rFonts w:ascii="Times New Roman" w:eastAsia="Times New Roman" w:hAnsi="Times New Roman" w:cs="Times New Roman"/>
                <w:bCs/>
                <w:color w:val="auto"/>
                <w:sz w:val="20"/>
                <w:szCs w:val="20"/>
                <w:lang w:eastAsia="en-US" w:bidi="ar-SA"/>
              </w:rPr>
              <w:t>Три участника из Сергиевска успешно прошли региональный этап акции и приняли участие в финале, получив благодарственные письма</w:t>
            </w:r>
          </w:p>
        </w:tc>
        <w:tc>
          <w:tcPr>
            <w:tcW w:w="1844" w:type="dxa"/>
          </w:tcPr>
          <w:p w:rsidR="00303CBD" w:rsidRPr="008B2830" w:rsidRDefault="00B00777" w:rsidP="00E3492C">
            <w:pPr>
              <w:pStyle w:val="Heading20"/>
              <w:keepNext/>
              <w:keepLines/>
              <w:shd w:val="clear" w:color="auto" w:fill="auto"/>
              <w:spacing w:before="0" w:line="240" w:lineRule="auto"/>
              <w:ind w:firstLine="0"/>
              <w:jc w:val="left"/>
              <w:rPr>
                <w:b w:val="0"/>
                <w:sz w:val="20"/>
                <w:szCs w:val="20"/>
              </w:rPr>
            </w:pPr>
            <w:hyperlink r:id="rId137" w:history="1">
              <w:r w:rsidR="00303CBD" w:rsidRPr="008B2830">
                <w:rPr>
                  <w:rStyle w:val="ae"/>
                  <w:rFonts w:eastAsia="Courier New"/>
                  <w:b w:val="0"/>
                  <w:sz w:val="20"/>
                  <w:szCs w:val="20"/>
                </w:rPr>
                <w:t>https://vk.com/id255637903?w=wall255637903_2234%2Fall</w:t>
              </w:r>
            </w:hyperlink>
          </w:p>
          <w:p w:rsidR="00303CBD" w:rsidRPr="008B2830" w:rsidRDefault="00303CBD" w:rsidP="00E3492C">
            <w:pPr>
              <w:pStyle w:val="Heading20"/>
              <w:keepNext/>
              <w:keepLines/>
              <w:shd w:val="clear" w:color="auto" w:fill="auto"/>
              <w:spacing w:before="0" w:line="240" w:lineRule="auto"/>
              <w:ind w:firstLine="0"/>
              <w:jc w:val="left"/>
              <w:rPr>
                <w:b w:val="0"/>
                <w:sz w:val="20"/>
                <w:szCs w:val="20"/>
              </w:rPr>
            </w:pPr>
          </w:p>
          <w:p w:rsidR="00303CBD" w:rsidRPr="008B2830" w:rsidRDefault="00303CBD" w:rsidP="00E3492C">
            <w:pPr>
              <w:pStyle w:val="Heading20"/>
              <w:keepNext/>
              <w:keepLines/>
              <w:shd w:val="clear" w:color="auto" w:fill="auto"/>
              <w:spacing w:before="0" w:line="240" w:lineRule="auto"/>
              <w:ind w:firstLine="0"/>
              <w:jc w:val="left"/>
              <w:rPr>
                <w:b w:val="0"/>
                <w:sz w:val="20"/>
                <w:szCs w:val="20"/>
              </w:rPr>
            </w:pPr>
          </w:p>
        </w:tc>
      </w:tr>
      <w:tr w:rsidR="00303CBD" w:rsidRPr="0022079C" w:rsidTr="005A0DDB">
        <w:tc>
          <w:tcPr>
            <w:tcW w:w="645" w:type="dxa"/>
          </w:tcPr>
          <w:p w:rsidR="00303CBD" w:rsidRPr="009608C2" w:rsidRDefault="00761123" w:rsidP="00E3492C">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lastRenderedPageBreak/>
              <w:t>12.</w:t>
            </w:r>
          </w:p>
        </w:tc>
        <w:tc>
          <w:tcPr>
            <w:tcW w:w="2297" w:type="dxa"/>
            <w:gridSpan w:val="2"/>
          </w:tcPr>
          <w:p w:rsidR="00303CBD" w:rsidRPr="008B2830" w:rsidRDefault="00303CBD" w:rsidP="007320A0">
            <w:pPr>
              <w:pStyle w:val="Heading20"/>
              <w:keepNext/>
              <w:keepLines/>
              <w:spacing w:before="0" w:line="240" w:lineRule="auto"/>
              <w:ind w:firstLine="0"/>
              <w:jc w:val="center"/>
              <w:rPr>
                <w:b w:val="0"/>
                <w:sz w:val="20"/>
                <w:szCs w:val="20"/>
              </w:rPr>
            </w:pPr>
            <w:r w:rsidRPr="008B2830">
              <w:rPr>
                <w:b w:val="0"/>
                <w:sz w:val="20"/>
                <w:szCs w:val="20"/>
              </w:rPr>
              <w:t>Сетевая акция «Триколором горжусь!</w:t>
            </w:r>
            <w:r w:rsidR="001E3A9D">
              <w:rPr>
                <w:b w:val="0"/>
                <w:sz w:val="20"/>
                <w:szCs w:val="20"/>
              </w:rPr>
              <w:t>»</w:t>
            </w:r>
          </w:p>
          <w:p w:rsidR="00303CBD" w:rsidRPr="008B2830" w:rsidRDefault="007320A0" w:rsidP="007320A0">
            <w:pPr>
              <w:pStyle w:val="Heading20"/>
              <w:keepNext/>
              <w:keepLines/>
              <w:spacing w:before="0" w:line="240" w:lineRule="auto"/>
              <w:ind w:firstLine="0"/>
              <w:jc w:val="center"/>
              <w:rPr>
                <w:b w:val="0"/>
                <w:sz w:val="20"/>
                <w:szCs w:val="20"/>
              </w:rPr>
            </w:pPr>
            <w:r>
              <w:rPr>
                <w:b w:val="0"/>
                <w:sz w:val="20"/>
                <w:szCs w:val="20"/>
              </w:rPr>
              <w:t>(ко Дню государствен</w:t>
            </w:r>
            <w:r w:rsidR="00303CBD" w:rsidRPr="008B2830">
              <w:rPr>
                <w:b w:val="0"/>
                <w:sz w:val="20"/>
                <w:szCs w:val="20"/>
              </w:rPr>
              <w:t>ного</w:t>
            </w:r>
            <w:r>
              <w:rPr>
                <w:b w:val="0"/>
                <w:sz w:val="20"/>
                <w:szCs w:val="20"/>
              </w:rPr>
              <w:t xml:space="preserve"> </w:t>
            </w:r>
            <w:r w:rsidR="00303CBD" w:rsidRPr="008B2830">
              <w:rPr>
                <w:b w:val="0"/>
                <w:sz w:val="20"/>
                <w:szCs w:val="20"/>
              </w:rPr>
              <w:t>флага</w:t>
            </w:r>
            <w:r>
              <w:rPr>
                <w:b w:val="0"/>
                <w:sz w:val="20"/>
                <w:szCs w:val="20"/>
              </w:rPr>
              <w:t xml:space="preserve"> </w:t>
            </w:r>
            <w:r w:rsidR="00303CBD" w:rsidRPr="008B2830">
              <w:rPr>
                <w:b w:val="0"/>
                <w:sz w:val="20"/>
                <w:szCs w:val="20"/>
              </w:rPr>
              <w:t>РФ)</w:t>
            </w:r>
          </w:p>
          <w:p w:rsidR="00303CBD" w:rsidRPr="008B2830" w:rsidRDefault="00303CBD" w:rsidP="007320A0">
            <w:pPr>
              <w:pStyle w:val="Heading20"/>
              <w:keepNext/>
              <w:keepLines/>
              <w:shd w:val="clear" w:color="auto" w:fill="auto"/>
              <w:spacing w:before="0" w:line="240" w:lineRule="auto"/>
              <w:ind w:firstLine="0"/>
              <w:jc w:val="center"/>
              <w:rPr>
                <w:b w:val="0"/>
                <w:sz w:val="20"/>
                <w:szCs w:val="20"/>
              </w:rPr>
            </w:pPr>
          </w:p>
        </w:tc>
        <w:tc>
          <w:tcPr>
            <w:tcW w:w="1843" w:type="dxa"/>
          </w:tcPr>
          <w:p w:rsidR="00303CBD" w:rsidRPr="008B2830" w:rsidRDefault="00303CBD" w:rsidP="00E3492C">
            <w:pPr>
              <w:pStyle w:val="Heading20"/>
              <w:keepNext/>
              <w:keepLines/>
              <w:shd w:val="clear" w:color="auto" w:fill="auto"/>
              <w:spacing w:before="0" w:line="240" w:lineRule="auto"/>
              <w:ind w:firstLine="0"/>
              <w:jc w:val="center"/>
              <w:rPr>
                <w:b w:val="0"/>
                <w:sz w:val="20"/>
                <w:szCs w:val="20"/>
              </w:rPr>
            </w:pPr>
            <w:r w:rsidRPr="008B2830">
              <w:rPr>
                <w:b w:val="0"/>
                <w:sz w:val="20"/>
                <w:szCs w:val="20"/>
              </w:rPr>
              <w:t>16.08-22.08</w:t>
            </w:r>
            <w:r w:rsidR="007320A0">
              <w:rPr>
                <w:b w:val="0"/>
                <w:sz w:val="20"/>
                <w:szCs w:val="20"/>
              </w:rPr>
              <w:t>.2021</w:t>
            </w:r>
          </w:p>
        </w:tc>
        <w:tc>
          <w:tcPr>
            <w:tcW w:w="1418" w:type="dxa"/>
          </w:tcPr>
          <w:p w:rsidR="00303CBD" w:rsidRPr="008B2830" w:rsidRDefault="00303CBD" w:rsidP="00E3492C">
            <w:pPr>
              <w:pStyle w:val="Heading20"/>
              <w:keepNext/>
              <w:keepLines/>
              <w:shd w:val="clear" w:color="auto" w:fill="auto"/>
              <w:spacing w:before="0" w:line="240" w:lineRule="auto"/>
              <w:ind w:firstLine="0"/>
              <w:jc w:val="center"/>
              <w:rPr>
                <w:b w:val="0"/>
                <w:sz w:val="20"/>
                <w:szCs w:val="20"/>
              </w:rPr>
            </w:pPr>
            <w:r w:rsidRPr="008B2830">
              <w:rPr>
                <w:b w:val="0"/>
                <w:sz w:val="20"/>
                <w:szCs w:val="20"/>
              </w:rPr>
              <w:t>130</w:t>
            </w:r>
          </w:p>
        </w:tc>
        <w:tc>
          <w:tcPr>
            <w:tcW w:w="1842" w:type="dxa"/>
          </w:tcPr>
          <w:p w:rsidR="00303CBD" w:rsidRPr="008B2830" w:rsidRDefault="00303CBD" w:rsidP="007320A0">
            <w:pPr>
              <w:pStyle w:val="Heading20"/>
              <w:keepNext/>
              <w:keepLines/>
              <w:shd w:val="clear" w:color="auto" w:fill="auto"/>
              <w:spacing w:before="0" w:line="240" w:lineRule="auto"/>
              <w:ind w:firstLine="0"/>
              <w:jc w:val="center"/>
              <w:rPr>
                <w:b w:val="0"/>
                <w:sz w:val="20"/>
                <w:szCs w:val="20"/>
              </w:rPr>
            </w:pPr>
            <w:r w:rsidRPr="008B2830">
              <w:rPr>
                <w:b w:val="0"/>
                <w:sz w:val="20"/>
                <w:szCs w:val="20"/>
              </w:rPr>
              <w:t>Акция, инициированная Сергиевской центральной библиотекой с целью привлечения внимания к празднику и популяр</w:t>
            </w:r>
            <w:r>
              <w:rPr>
                <w:b w:val="0"/>
                <w:sz w:val="20"/>
                <w:szCs w:val="20"/>
              </w:rPr>
              <w:t>изации государственных символов</w:t>
            </w:r>
          </w:p>
        </w:tc>
        <w:tc>
          <w:tcPr>
            <w:tcW w:w="1844" w:type="dxa"/>
          </w:tcPr>
          <w:p w:rsidR="00303CBD" w:rsidRPr="008B2830" w:rsidRDefault="00B00777" w:rsidP="00E3492C">
            <w:pPr>
              <w:pStyle w:val="Heading20"/>
              <w:keepNext/>
              <w:keepLines/>
              <w:shd w:val="clear" w:color="auto" w:fill="auto"/>
              <w:spacing w:before="0" w:line="240" w:lineRule="auto"/>
              <w:ind w:firstLine="0"/>
              <w:jc w:val="left"/>
              <w:rPr>
                <w:b w:val="0"/>
                <w:sz w:val="20"/>
                <w:szCs w:val="20"/>
              </w:rPr>
            </w:pPr>
            <w:hyperlink r:id="rId138" w:history="1">
              <w:r w:rsidR="00303CBD" w:rsidRPr="008B2830">
                <w:rPr>
                  <w:rStyle w:val="ae"/>
                  <w:rFonts w:eastAsia="Courier New"/>
                  <w:b w:val="0"/>
                  <w:sz w:val="20"/>
                  <w:szCs w:val="20"/>
                </w:rPr>
                <w:t>https://vk.com/id255637903?w=wall255637903_2344%2Fall</w:t>
              </w:r>
            </w:hyperlink>
          </w:p>
          <w:p w:rsidR="00303CBD" w:rsidRPr="008B2830" w:rsidRDefault="00B00777" w:rsidP="00E3492C">
            <w:pPr>
              <w:pStyle w:val="Heading20"/>
              <w:keepNext/>
              <w:keepLines/>
              <w:shd w:val="clear" w:color="auto" w:fill="auto"/>
              <w:spacing w:before="0" w:line="240" w:lineRule="auto"/>
              <w:ind w:firstLine="0"/>
              <w:jc w:val="left"/>
              <w:rPr>
                <w:b w:val="0"/>
                <w:sz w:val="20"/>
                <w:szCs w:val="20"/>
              </w:rPr>
            </w:pPr>
            <w:hyperlink r:id="rId139" w:history="1">
              <w:r w:rsidR="00303CBD" w:rsidRPr="008B2830">
                <w:rPr>
                  <w:rStyle w:val="ae"/>
                  <w:rFonts w:eastAsia="Courier New"/>
                  <w:b w:val="0"/>
                  <w:sz w:val="20"/>
                  <w:szCs w:val="20"/>
                </w:rPr>
                <w:t>https://vk.com/id255637903?w=wall255637903_2350%2Fall</w:t>
              </w:r>
            </w:hyperlink>
          </w:p>
          <w:p w:rsidR="00303CBD" w:rsidRPr="008B2830" w:rsidRDefault="00303CBD" w:rsidP="00E3492C">
            <w:pPr>
              <w:pStyle w:val="Heading20"/>
              <w:keepNext/>
              <w:keepLines/>
              <w:shd w:val="clear" w:color="auto" w:fill="auto"/>
              <w:spacing w:before="0" w:line="240" w:lineRule="auto"/>
              <w:ind w:firstLine="0"/>
              <w:jc w:val="left"/>
              <w:rPr>
                <w:b w:val="0"/>
                <w:sz w:val="20"/>
                <w:szCs w:val="20"/>
              </w:rPr>
            </w:pPr>
          </w:p>
          <w:p w:rsidR="00303CBD" w:rsidRPr="008B2830" w:rsidRDefault="00303CBD" w:rsidP="00E3492C">
            <w:pPr>
              <w:pStyle w:val="Heading20"/>
              <w:keepNext/>
              <w:keepLines/>
              <w:shd w:val="clear" w:color="auto" w:fill="auto"/>
              <w:spacing w:before="0" w:line="240" w:lineRule="auto"/>
              <w:ind w:firstLine="0"/>
              <w:jc w:val="left"/>
              <w:rPr>
                <w:b w:val="0"/>
                <w:sz w:val="20"/>
                <w:szCs w:val="20"/>
              </w:rPr>
            </w:pPr>
          </w:p>
        </w:tc>
      </w:tr>
      <w:tr w:rsidR="007320A0" w:rsidRPr="0022079C" w:rsidTr="005A0DDB">
        <w:tc>
          <w:tcPr>
            <w:tcW w:w="645" w:type="dxa"/>
          </w:tcPr>
          <w:p w:rsidR="007320A0" w:rsidRPr="009608C2" w:rsidRDefault="00761123" w:rsidP="00E3492C">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13.</w:t>
            </w:r>
          </w:p>
        </w:tc>
        <w:tc>
          <w:tcPr>
            <w:tcW w:w="2297" w:type="dxa"/>
            <w:gridSpan w:val="2"/>
          </w:tcPr>
          <w:p w:rsidR="007320A0" w:rsidRPr="007320A0" w:rsidRDefault="007320A0" w:rsidP="007320A0">
            <w:pPr>
              <w:pStyle w:val="Heading20"/>
              <w:keepNext/>
              <w:keepLines/>
              <w:shd w:val="clear" w:color="auto" w:fill="auto"/>
              <w:spacing w:before="0" w:line="240" w:lineRule="auto"/>
              <w:ind w:firstLine="0"/>
              <w:jc w:val="center"/>
              <w:rPr>
                <w:b w:val="0"/>
                <w:sz w:val="20"/>
                <w:szCs w:val="20"/>
              </w:rPr>
            </w:pPr>
            <w:r w:rsidRPr="007320A0">
              <w:rPr>
                <w:b w:val="0"/>
                <w:sz w:val="20"/>
                <w:szCs w:val="20"/>
              </w:rPr>
              <w:t>Всероссийская акция  «200 минут чтения: Сталинграду посвящается»</w:t>
            </w:r>
          </w:p>
        </w:tc>
        <w:tc>
          <w:tcPr>
            <w:tcW w:w="1843" w:type="dxa"/>
          </w:tcPr>
          <w:p w:rsidR="007320A0" w:rsidRPr="007320A0" w:rsidRDefault="007320A0" w:rsidP="007320A0">
            <w:pPr>
              <w:pStyle w:val="Heading20"/>
              <w:keepNext/>
              <w:keepLines/>
              <w:shd w:val="clear" w:color="auto" w:fill="auto"/>
              <w:spacing w:before="0" w:line="240" w:lineRule="auto"/>
              <w:ind w:firstLine="0"/>
              <w:jc w:val="center"/>
              <w:rPr>
                <w:b w:val="0"/>
                <w:sz w:val="20"/>
                <w:szCs w:val="20"/>
              </w:rPr>
            </w:pPr>
            <w:r>
              <w:rPr>
                <w:b w:val="0"/>
                <w:sz w:val="20"/>
                <w:szCs w:val="20"/>
              </w:rPr>
              <w:t>0</w:t>
            </w:r>
            <w:r w:rsidRPr="007320A0">
              <w:rPr>
                <w:b w:val="0"/>
                <w:sz w:val="20"/>
                <w:szCs w:val="20"/>
              </w:rPr>
              <w:t>2.02</w:t>
            </w:r>
            <w:r>
              <w:rPr>
                <w:b w:val="0"/>
                <w:sz w:val="20"/>
                <w:szCs w:val="20"/>
              </w:rPr>
              <w:t>.2021</w:t>
            </w:r>
          </w:p>
        </w:tc>
        <w:tc>
          <w:tcPr>
            <w:tcW w:w="1418" w:type="dxa"/>
          </w:tcPr>
          <w:p w:rsidR="007320A0" w:rsidRPr="007320A0" w:rsidRDefault="007320A0" w:rsidP="007320A0">
            <w:pPr>
              <w:pStyle w:val="Heading20"/>
              <w:keepNext/>
              <w:keepLines/>
              <w:shd w:val="clear" w:color="auto" w:fill="auto"/>
              <w:spacing w:before="0" w:line="240" w:lineRule="auto"/>
              <w:ind w:firstLine="0"/>
              <w:jc w:val="center"/>
              <w:rPr>
                <w:b w:val="0"/>
                <w:sz w:val="20"/>
                <w:szCs w:val="20"/>
              </w:rPr>
            </w:pPr>
            <w:r w:rsidRPr="007320A0">
              <w:rPr>
                <w:b w:val="0"/>
                <w:sz w:val="20"/>
                <w:szCs w:val="20"/>
              </w:rPr>
              <w:t>24</w:t>
            </w:r>
          </w:p>
          <w:p w:rsidR="007320A0" w:rsidRPr="007320A0" w:rsidRDefault="007320A0" w:rsidP="007320A0">
            <w:pPr>
              <w:pStyle w:val="Heading20"/>
              <w:keepNext/>
              <w:keepLines/>
              <w:shd w:val="clear" w:color="auto" w:fill="auto"/>
              <w:spacing w:before="0" w:line="240" w:lineRule="auto"/>
              <w:ind w:firstLine="0"/>
              <w:jc w:val="center"/>
              <w:rPr>
                <w:b w:val="0"/>
                <w:sz w:val="20"/>
                <w:szCs w:val="20"/>
              </w:rPr>
            </w:pPr>
          </w:p>
        </w:tc>
        <w:tc>
          <w:tcPr>
            <w:tcW w:w="1842" w:type="dxa"/>
          </w:tcPr>
          <w:p w:rsidR="007320A0" w:rsidRPr="007320A0" w:rsidRDefault="007320A0" w:rsidP="007320A0">
            <w:pPr>
              <w:pStyle w:val="Heading20"/>
              <w:keepNext/>
              <w:keepLines/>
              <w:spacing w:before="0" w:line="240" w:lineRule="auto"/>
              <w:ind w:firstLine="0"/>
              <w:jc w:val="center"/>
              <w:rPr>
                <w:b w:val="0"/>
                <w:sz w:val="20"/>
                <w:szCs w:val="20"/>
                <w:shd w:val="clear" w:color="auto" w:fill="FFFFFF"/>
              </w:rPr>
            </w:pPr>
            <w:r w:rsidRPr="007320A0">
              <w:rPr>
                <w:b w:val="0"/>
                <w:sz w:val="20"/>
                <w:szCs w:val="20"/>
                <w:shd w:val="clear" w:color="auto" w:fill="FFFFFF"/>
              </w:rPr>
              <w:t>Одновременно во всех учреждениях-участниках (5 библиотек) детям были прочитаны вслух литературные художественные произведения о Сталинградской битве как в онлайн (805 просмотров), так и в офлайн-формате</w:t>
            </w:r>
          </w:p>
        </w:tc>
        <w:tc>
          <w:tcPr>
            <w:tcW w:w="1844" w:type="dxa"/>
          </w:tcPr>
          <w:p w:rsidR="007320A0" w:rsidRPr="007320A0" w:rsidRDefault="00B00777" w:rsidP="007320A0">
            <w:pPr>
              <w:pStyle w:val="Standard"/>
              <w:jc w:val="center"/>
              <w:rPr>
                <w:rFonts w:cs="Times New Roman"/>
                <w:color w:val="0000CC"/>
                <w:sz w:val="20"/>
                <w:szCs w:val="20"/>
                <w:lang w:val="ru-RU"/>
              </w:rPr>
            </w:pPr>
            <w:hyperlink r:id="rId140" w:history="1">
              <w:r w:rsidR="007320A0" w:rsidRPr="007320A0">
                <w:rPr>
                  <w:rFonts w:eastAsia="Calibri" w:cs="Times New Roman"/>
                  <w:color w:val="0000CC"/>
                  <w:sz w:val="20"/>
                  <w:szCs w:val="20"/>
                </w:rPr>
                <w:t>https</w:t>
              </w:r>
            </w:hyperlink>
            <w:hyperlink r:id="rId141" w:history="1">
              <w:r w:rsidR="007320A0" w:rsidRPr="007320A0">
                <w:rPr>
                  <w:rFonts w:eastAsia="Calibri" w:cs="Times New Roman"/>
                  <w:color w:val="0000CC"/>
                  <w:sz w:val="20"/>
                  <w:szCs w:val="20"/>
                  <w:lang w:val="ru-RU"/>
                </w:rPr>
                <w:t>://</w:t>
              </w:r>
            </w:hyperlink>
            <w:hyperlink r:id="rId142" w:history="1">
              <w:r w:rsidR="007320A0" w:rsidRPr="007320A0">
                <w:rPr>
                  <w:rFonts w:eastAsia="Calibri" w:cs="Times New Roman"/>
                  <w:color w:val="0000CC"/>
                  <w:sz w:val="20"/>
                  <w:szCs w:val="20"/>
                </w:rPr>
                <w:t>vk</w:t>
              </w:r>
            </w:hyperlink>
            <w:hyperlink r:id="rId143" w:history="1">
              <w:r w:rsidR="007320A0" w:rsidRPr="007320A0">
                <w:rPr>
                  <w:rFonts w:eastAsia="Calibri" w:cs="Times New Roman"/>
                  <w:color w:val="0000CC"/>
                  <w:sz w:val="20"/>
                  <w:szCs w:val="20"/>
                  <w:lang w:val="ru-RU"/>
                </w:rPr>
                <w:t>.</w:t>
              </w:r>
            </w:hyperlink>
            <w:hyperlink r:id="rId144" w:history="1">
              <w:r w:rsidR="007320A0" w:rsidRPr="007320A0">
                <w:rPr>
                  <w:rFonts w:eastAsia="Calibri" w:cs="Times New Roman"/>
                  <w:color w:val="0000CC"/>
                  <w:sz w:val="20"/>
                  <w:szCs w:val="20"/>
                </w:rPr>
                <w:t>com</w:t>
              </w:r>
            </w:hyperlink>
            <w:hyperlink r:id="rId145" w:history="1">
              <w:r w:rsidR="007320A0" w:rsidRPr="007320A0">
                <w:rPr>
                  <w:rFonts w:eastAsia="Calibri" w:cs="Times New Roman"/>
                  <w:color w:val="0000CC"/>
                  <w:sz w:val="20"/>
                  <w:szCs w:val="20"/>
                  <w:lang w:val="ru-RU"/>
                </w:rPr>
                <w:t>/</w:t>
              </w:r>
            </w:hyperlink>
            <w:hyperlink r:id="rId146" w:history="1">
              <w:r w:rsidR="007320A0" w:rsidRPr="007320A0">
                <w:rPr>
                  <w:rFonts w:eastAsia="Calibri" w:cs="Times New Roman"/>
                  <w:color w:val="0000CC"/>
                  <w:sz w:val="20"/>
                  <w:szCs w:val="20"/>
                </w:rPr>
                <w:t>id</w:t>
              </w:r>
            </w:hyperlink>
            <w:hyperlink r:id="rId147" w:history="1">
              <w:r w:rsidR="007320A0" w:rsidRPr="007320A0">
                <w:rPr>
                  <w:rFonts w:eastAsia="Calibri" w:cs="Times New Roman"/>
                  <w:color w:val="0000CC"/>
                  <w:sz w:val="20"/>
                  <w:szCs w:val="20"/>
                  <w:lang w:val="ru-RU"/>
                </w:rPr>
                <w:t>443263972?</w:t>
              </w:r>
            </w:hyperlink>
            <w:hyperlink r:id="rId148" w:history="1">
              <w:r w:rsidR="007320A0" w:rsidRPr="007320A0">
                <w:rPr>
                  <w:rFonts w:eastAsia="Calibri" w:cs="Times New Roman"/>
                  <w:color w:val="0000CC"/>
                  <w:sz w:val="20"/>
                  <w:szCs w:val="20"/>
                </w:rPr>
                <w:t>w</w:t>
              </w:r>
            </w:hyperlink>
            <w:hyperlink r:id="rId149" w:history="1">
              <w:r w:rsidR="007320A0" w:rsidRPr="007320A0">
                <w:rPr>
                  <w:rFonts w:eastAsia="Calibri" w:cs="Times New Roman"/>
                  <w:color w:val="0000CC"/>
                  <w:sz w:val="20"/>
                  <w:szCs w:val="20"/>
                  <w:lang w:val="ru-RU"/>
                </w:rPr>
                <w:t>=</w:t>
              </w:r>
            </w:hyperlink>
            <w:hyperlink r:id="rId150" w:history="1">
              <w:r w:rsidR="007320A0" w:rsidRPr="007320A0">
                <w:rPr>
                  <w:rFonts w:eastAsia="Calibri" w:cs="Times New Roman"/>
                  <w:color w:val="0000CC"/>
                  <w:sz w:val="20"/>
                  <w:szCs w:val="20"/>
                </w:rPr>
                <w:t>wall</w:t>
              </w:r>
            </w:hyperlink>
            <w:hyperlink r:id="rId151" w:history="1">
              <w:r w:rsidR="007320A0" w:rsidRPr="007320A0">
                <w:rPr>
                  <w:rFonts w:eastAsia="Calibri" w:cs="Times New Roman"/>
                  <w:color w:val="0000CC"/>
                  <w:sz w:val="20"/>
                  <w:szCs w:val="20"/>
                  <w:lang w:val="ru-RU"/>
                </w:rPr>
                <w:t>443263972_1519%2</w:t>
              </w:r>
            </w:hyperlink>
            <w:hyperlink r:id="rId152" w:history="1">
              <w:r w:rsidR="007320A0" w:rsidRPr="007320A0">
                <w:rPr>
                  <w:rFonts w:eastAsia="Calibri" w:cs="Times New Roman"/>
                  <w:color w:val="0000CC"/>
                  <w:sz w:val="20"/>
                  <w:szCs w:val="20"/>
                </w:rPr>
                <w:t>Fall</w:t>
              </w:r>
            </w:hyperlink>
            <w:r w:rsidR="007320A0" w:rsidRPr="007320A0">
              <w:rPr>
                <w:color w:val="0000CC"/>
                <w:sz w:val="20"/>
                <w:szCs w:val="20"/>
                <w:lang w:val="ru-RU"/>
              </w:rPr>
              <w:t xml:space="preserve"> </w:t>
            </w:r>
          </w:p>
          <w:p w:rsidR="007320A0" w:rsidRPr="007320A0" w:rsidRDefault="007320A0" w:rsidP="007320A0">
            <w:pPr>
              <w:keepNext/>
              <w:keepLines/>
              <w:jc w:val="center"/>
              <w:outlineLvl w:val="1"/>
              <w:rPr>
                <w:rFonts w:ascii="Times New Roman" w:eastAsia="Times New Roman" w:hAnsi="Times New Roman"/>
                <w:color w:val="0000CC"/>
                <w:sz w:val="20"/>
                <w:szCs w:val="20"/>
              </w:rPr>
            </w:pPr>
          </w:p>
        </w:tc>
      </w:tr>
      <w:tr w:rsidR="007320A0" w:rsidRPr="0022079C" w:rsidTr="005A0DDB">
        <w:tc>
          <w:tcPr>
            <w:tcW w:w="645" w:type="dxa"/>
          </w:tcPr>
          <w:p w:rsidR="007320A0" w:rsidRPr="009608C2" w:rsidRDefault="00761123" w:rsidP="00E3492C">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14.</w:t>
            </w:r>
          </w:p>
        </w:tc>
        <w:tc>
          <w:tcPr>
            <w:tcW w:w="2297" w:type="dxa"/>
            <w:gridSpan w:val="2"/>
          </w:tcPr>
          <w:p w:rsidR="007320A0" w:rsidRDefault="007320A0" w:rsidP="00E3492C">
            <w:pPr>
              <w:pStyle w:val="Heading20"/>
              <w:keepNext/>
              <w:keepLines/>
              <w:shd w:val="clear" w:color="auto" w:fill="auto"/>
              <w:spacing w:before="0" w:line="240" w:lineRule="auto"/>
              <w:ind w:firstLine="0"/>
              <w:jc w:val="left"/>
              <w:rPr>
                <w:b w:val="0"/>
                <w:sz w:val="20"/>
                <w:szCs w:val="20"/>
              </w:rPr>
            </w:pPr>
            <w:r w:rsidRPr="0022079C">
              <w:rPr>
                <w:b w:val="0"/>
                <w:sz w:val="20"/>
                <w:szCs w:val="20"/>
              </w:rPr>
              <w:t xml:space="preserve">Всероссийская акция </w:t>
            </w:r>
          </w:p>
          <w:p w:rsidR="007320A0" w:rsidRPr="0022079C" w:rsidRDefault="007320A0" w:rsidP="00E3492C">
            <w:pPr>
              <w:pStyle w:val="Heading20"/>
              <w:keepNext/>
              <w:keepLines/>
              <w:shd w:val="clear" w:color="auto" w:fill="auto"/>
              <w:spacing w:before="0" w:line="240" w:lineRule="auto"/>
              <w:ind w:firstLine="0"/>
              <w:jc w:val="left"/>
              <w:rPr>
                <w:b w:val="0"/>
                <w:sz w:val="20"/>
                <w:szCs w:val="20"/>
              </w:rPr>
            </w:pPr>
            <w:r>
              <w:rPr>
                <w:b w:val="0"/>
                <w:sz w:val="20"/>
                <w:szCs w:val="20"/>
              </w:rPr>
              <w:t>«Блокадный хлеб»</w:t>
            </w:r>
            <w:r w:rsidRPr="0022079C">
              <w:rPr>
                <w:b w:val="0"/>
                <w:sz w:val="20"/>
                <w:szCs w:val="20"/>
              </w:rPr>
              <w:t xml:space="preserve"> </w:t>
            </w:r>
          </w:p>
        </w:tc>
        <w:tc>
          <w:tcPr>
            <w:tcW w:w="1843" w:type="dxa"/>
          </w:tcPr>
          <w:p w:rsidR="007320A0" w:rsidRPr="00A577B3" w:rsidRDefault="007320A0" w:rsidP="00E3492C">
            <w:pPr>
              <w:pStyle w:val="Heading20"/>
              <w:keepNext/>
              <w:keepLines/>
              <w:shd w:val="clear" w:color="auto" w:fill="auto"/>
              <w:spacing w:before="0" w:line="240" w:lineRule="auto"/>
              <w:ind w:firstLine="0"/>
              <w:jc w:val="center"/>
              <w:rPr>
                <w:b w:val="0"/>
                <w:sz w:val="20"/>
                <w:szCs w:val="20"/>
              </w:rPr>
            </w:pPr>
            <w:r w:rsidRPr="00A577B3">
              <w:rPr>
                <w:b w:val="0"/>
                <w:sz w:val="20"/>
                <w:szCs w:val="20"/>
              </w:rPr>
              <w:t>27.01.2021</w:t>
            </w:r>
          </w:p>
        </w:tc>
        <w:tc>
          <w:tcPr>
            <w:tcW w:w="1418" w:type="dxa"/>
          </w:tcPr>
          <w:p w:rsidR="007320A0" w:rsidRPr="00E356BA" w:rsidRDefault="007320A0" w:rsidP="00E3492C">
            <w:pPr>
              <w:pStyle w:val="Heading20"/>
              <w:keepNext/>
              <w:keepLines/>
              <w:shd w:val="clear" w:color="auto" w:fill="auto"/>
              <w:spacing w:before="0" w:line="240" w:lineRule="auto"/>
              <w:ind w:firstLine="0"/>
              <w:jc w:val="center"/>
              <w:rPr>
                <w:b w:val="0"/>
                <w:sz w:val="20"/>
                <w:szCs w:val="20"/>
              </w:rPr>
            </w:pPr>
            <w:r w:rsidRPr="00E356BA">
              <w:rPr>
                <w:b w:val="0"/>
                <w:sz w:val="20"/>
                <w:szCs w:val="20"/>
              </w:rPr>
              <w:t>165</w:t>
            </w:r>
          </w:p>
        </w:tc>
        <w:tc>
          <w:tcPr>
            <w:tcW w:w="1842" w:type="dxa"/>
          </w:tcPr>
          <w:p w:rsidR="007320A0" w:rsidRPr="0022079C" w:rsidRDefault="007320A0" w:rsidP="00E3492C">
            <w:pPr>
              <w:pStyle w:val="Heading20"/>
              <w:keepNext/>
              <w:keepLines/>
              <w:shd w:val="clear" w:color="auto" w:fill="auto"/>
              <w:spacing w:before="0" w:line="240" w:lineRule="auto"/>
              <w:ind w:firstLine="0"/>
              <w:jc w:val="center"/>
              <w:rPr>
                <w:b w:val="0"/>
                <w:color w:val="FF0000"/>
                <w:sz w:val="20"/>
                <w:szCs w:val="20"/>
                <w:shd w:val="clear" w:color="auto" w:fill="FFFFFF"/>
              </w:rPr>
            </w:pPr>
            <w:r w:rsidRPr="0022079C">
              <w:rPr>
                <w:b w:val="0"/>
                <w:color w:val="000000"/>
                <w:sz w:val="20"/>
                <w:szCs w:val="27"/>
              </w:rPr>
              <w:t xml:space="preserve">В целях сохранения исторической правды и памяти о событиях </w:t>
            </w:r>
            <w:r>
              <w:rPr>
                <w:b w:val="0"/>
                <w:color w:val="000000"/>
                <w:sz w:val="20"/>
                <w:szCs w:val="27"/>
              </w:rPr>
              <w:t xml:space="preserve">ВОв, в 11 библиотеках были проведены мероприятия, посвященные годовщине </w:t>
            </w:r>
            <w:r w:rsidRPr="00A577B3">
              <w:rPr>
                <w:b w:val="0"/>
                <w:sz w:val="20"/>
                <w:szCs w:val="24"/>
              </w:rPr>
              <w:t>снятия блокады г.Ленинграда</w:t>
            </w:r>
            <w:r>
              <w:rPr>
                <w:b w:val="0"/>
                <w:sz w:val="20"/>
                <w:szCs w:val="24"/>
              </w:rPr>
              <w:t xml:space="preserve">  (уроки мужества, часы памяти, )</w:t>
            </w:r>
          </w:p>
        </w:tc>
        <w:tc>
          <w:tcPr>
            <w:tcW w:w="1844" w:type="dxa"/>
          </w:tcPr>
          <w:p w:rsidR="007320A0" w:rsidRPr="007F57F2" w:rsidRDefault="00B00777" w:rsidP="00E3492C">
            <w:pPr>
              <w:keepNext/>
              <w:keepLines/>
              <w:jc w:val="center"/>
              <w:outlineLvl w:val="1"/>
              <w:rPr>
                <w:rFonts w:ascii="Times New Roman" w:eastAsia="Times New Roman" w:hAnsi="Times New Roman" w:cs="Times New Roman"/>
                <w:sz w:val="20"/>
                <w:szCs w:val="20"/>
              </w:rPr>
            </w:pPr>
            <w:hyperlink r:id="rId153" w:history="1">
              <w:r w:rsidR="007320A0" w:rsidRPr="007F57F2">
                <w:rPr>
                  <w:rStyle w:val="ae"/>
                  <w:rFonts w:ascii="Times New Roman" w:eastAsia="Times New Roman" w:hAnsi="Times New Roman" w:cs="Times New Roman"/>
                  <w:sz w:val="20"/>
                  <w:szCs w:val="20"/>
                </w:rPr>
                <w:t>https://vk.com/id255637903?z=photo255637903_457241604%2Fwall255637903_1952</w:t>
              </w:r>
            </w:hyperlink>
          </w:p>
          <w:p w:rsidR="007320A0" w:rsidRPr="007F57F2" w:rsidRDefault="00B00777" w:rsidP="00E3492C">
            <w:pPr>
              <w:jc w:val="center"/>
              <w:textAlignment w:val="baseline"/>
              <w:rPr>
                <w:rFonts w:ascii="Times New Roman" w:hAnsi="Times New Roman" w:cs="Times New Roman"/>
                <w:sz w:val="20"/>
                <w:szCs w:val="20"/>
              </w:rPr>
            </w:pPr>
            <w:hyperlink r:id="rId154" w:history="1">
              <w:r w:rsidR="007320A0" w:rsidRPr="007F57F2">
                <w:rPr>
                  <w:rFonts w:ascii="Times New Roman" w:hAnsi="Times New Roman" w:cs="Times New Roman"/>
                  <w:color w:val="0000FF"/>
                  <w:sz w:val="20"/>
                  <w:szCs w:val="20"/>
                  <w:u w:val="single"/>
                </w:rPr>
                <w:t>Светлодольская-Поселенческая Библиотека (vk.com)</w:t>
              </w:r>
            </w:hyperlink>
          </w:p>
          <w:p w:rsidR="007320A0" w:rsidRPr="007F57F2" w:rsidRDefault="007320A0" w:rsidP="00E3492C">
            <w:pPr>
              <w:keepNext/>
              <w:keepLines/>
              <w:jc w:val="center"/>
              <w:outlineLvl w:val="1"/>
              <w:rPr>
                <w:rFonts w:ascii="Times New Roman" w:eastAsia="Times New Roman" w:hAnsi="Times New Roman" w:cs="Times New Roman"/>
                <w:bCs/>
                <w:color w:val="FF0000"/>
                <w:sz w:val="20"/>
                <w:szCs w:val="20"/>
              </w:rPr>
            </w:pPr>
          </w:p>
        </w:tc>
      </w:tr>
      <w:tr w:rsidR="007320A0" w:rsidRPr="0022079C" w:rsidTr="005A0DDB">
        <w:tc>
          <w:tcPr>
            <w:tcW w:w="645" w:type="dxa"/>
          </w:tcPr>
          <w:p w:rsidR="007320A0" w:rsidRPr="009608C2" w:rsidRDefault="00761123" w:rsidP="00E3492C">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15.</w:t>
            </w:r>
          </w:p>
        </w:tc>
        <w:tc>
          <w:tcPr>
            <w:tcW w:w="2297" w:type="dxa"/>
            <w:gridSpan w:val="2"/>
          </w:tcPr>
          <w:p w:rsidR="007320A0" w:rsidRPr="007F57F2" w:rsidRDefault="007320A0" w:rsidP="00E3492C">
            <w:pPr>
              <w:keepNext/>
              <w:keepLines/>
              <w:outlineLvl w:val="1"/>
              <w:rPr>
                <w:rFonts w:ascii="Times New Roman" w:hAnsi="Times New Roman" w:cs="Times New Roman"/>
                <w:sz w:val="20"/>
                <w:szCs w:val="20"/>
              </w:rPr>
            </w:pPr>
            <w:r w:rsidRPr="007F57F2">
              <w:rPr>
                <w:rFonts w:ascii="Times New Roman" w:hAnsi="Times New Roman" w:cs="Times New Roman"/>
                <w:sz w:val="20"/>
                <w:szCs w:val="28"/>
              </w:rPr>
              <w:t>Всероссийская акция «Огненные картины»</w:t>
            </w:r>
          </w:p>
        </w:tc>
        <w:tc>
          <w:tcPr>
            <w:tcW w:w="1843" w:type="dxa"/>
          </w:tcPr>
          <w:p w:rsidR="007320A0" w:rsidRPr="0027570F" w:rsidRDefault="007320A0" w:rsidP="00E3492C">
            <w:pPr>
              <w:keepNext/>
              <w:keepLines/>
              <w:jc w:val="center"/>
              <w:outlineLvl w:val="1"/>
              <w:rPr>
                <w:rFonts w:ascii="Times New Roman" w:eastAsia="Times New Roman" w:hAnsi="Times New Roman" w:cs="Times New Roman"/>
                <w:color w:val="auto"/>
                <w:sz w:val="20"/>
                <w:szCs w:val="20"/>
              </w:rPr>
            </w:pPr>
            <w:r w:rsidRPr="0027570F">
              <w:rPr>
                <w:rFonts w:ascii="Times New Roman" w:eastAsia="Times New Roman" w:hAnsi="Times New Roman" w:cs="Times New Roman"/>
                <w:color w:val="auto"/>
                <w:sz w:val="20"/>
                <w:szCs w:val="20"/>
              </w:rPr>
              <w:t>22.06.2021</w:t>
            </w:r>
          </w:p>
        </w:tc>
        <w:tc>
          <w:tcPr>
            <w:tcW w:w="1418" w:type="dxa"/>
          </w:tcPr>
          <w:p w:rsidR="007320A0" w:rsidRPr="00E045DE" w:rsidRDefault="007320A0" w:rsidP="00E3492C">
            <w:pPr>
              <w:keepNext/>
              <w:keepLines/>
              <w:jc w:val="center"/>
              <w:outlineLvl w:val="1"/>
              <w:rPr>
                <w:rFonts w:ascii="Times New Roman" w:hAnsi="Times New Roman" w:cs="Times New Roman"/>
                <w:szCs w:val="28"/>
              </w:rPr>
            </w:pPr>
            <w:r>
              <w:rPr>
                <w:rFonts w:ascii="Times New Roman" w:hAnsi="Times New Roman" w:cs="Times New Roman"/>
                <w:szCs w:val="28"/>
              </w:rPr>
              <w:t>10</w:t>
            </w:r>
          </w:p>
        </w:tc>
        <w:tc>
          <w:tcPr>
            <w:tcW w:w="1842" w:type="dxa"/>
          </w:tcPr>
          <w:p w:rsidR="007320A0" w:rsidRPr="007F57F2" w:rsidRDefault="007320A0" w:rsidP="00E3492C">
            <w:pPr>
              <w:keepNext/>
              <w:keepLines/>
              <w:jc w:val="center"/>
              <w:outlineLvl w:val="1"/>
              <w:rPr>
                <w:rFonts w:ascii="Times New Roman" w:hAnsi="Times New Roman" w:cs="Times New Roman"/>
                <w:color w:val="111111"/>
                <w:sz w:val="20"/>
                <w:szCs w:val="27"/>
                <w:shd w:val="clear" w:color="auto" w:fill="FFFFFF"/>
              </w:rPr>
            </w:pPr>
            <w:r w:rsidRPr="007F57F2">
              <w:rPr>
                <w:rFonts w:ascii="Times New Roman" w:hAnsi="Times New Roman" w:cs="Times New Roman"/>
                <w:sz w:val="20"/>
                <w:szCs w:val="27"/>
                <w:shd w:val="clear" w:color="auto" w:fill="FFFFFF"/>
              </w:rPr>
              <w:t>Участники акции создали</w:t>
            </w:r>
            <w:r>
              <w:rPr>
                <w:rFonts w:ascii="Times New Roman" w:hAnsi="Times New Roman" w:cs="Times New Roman"/>
                <w:sz w:val="20"/>
                <w:szCs w:val="27"/>
                <w:shd w:val="clear" w:color="auto" w:fill="FFFFFF"/>
              </w:rPr>
              <w:t xml:space="preserve"> «</w:t>
            </w:r>
            <w:r w:rsidRPr="007F57F2">
              <w:rPr>
                <w:rFonts w:ascii="Times New Roman" w:hAnsi="Times New Roman" w:cs="Times New Roman"/>
                <w:sz w:val="20"/>
                <w:szCs w:val="27"/>
                <w:shd w:val="clear" w:color="auto" w:fill="FFFFFF"/>
              </w:rPr>
              <w:t>огненные картины войны</w:t>
            </w:r>
            <w:r>
              <w:rPr>
                <w:rFonts w:ascii="Times New Roman" w:hAnsi="Times New Roman" w:cs="Times New Roman"/>
                <w:sz w:val="20"/>
                <w:szCs w:val="27"/>
                <w:shd w:val="clear" w:color="auto" w:fill="FFFFFF"/>
              </w:rPr>
              <w:t>»</w:t>
            </w:r>
            <w:r w:rsidRPr="007F57F2">
              <w:rPr>
                <w:rFonts w:ascii="Times New Roman" w:hAnsi="Times New Roman" w:cs="Times New Roman"/>
                <w:sz w:val="20"/>
                <w:szCs w:val="27"/>
                <w:shd w:val="clear" w:color="auto" w:fill="FFFFFF"/>
              </w:rPr>
              <w:t xml:space="preserve"> - изображения из свечей, каждое из которых связано с вкладом региона в Победу</w:t>
            </w:r>
          </w:p>
        </w:tc>
        <w:tc>
          <w:tcPr>
            <w:tcW w:w="1844" w:type="dxa"/>
          </w:tcPr>
          <w:p w:rsidR="007320A0" w:rsidRPr="007F57F2" w:rsidRDefault="00B00777" w:rsidP="00E3492C">
            <w:pPr>
              <w:jc w:val="center"/>
              <w:rPr>
                <w:rFonts w:ascii="Times New Roman" w:hAnsi="Times New Roman" w:cs="Times New Roman"/>
                <w:sz w:val="20"/>
                <w:szCs w:val="20"/>
              </w:rPr>
            </w:pPr>
            <w:hyperlink r:id="rId155" w:history="1">
              <w:r w:rsidR="007320A0" w:rsidRPr="007F57F2">
                <w:rPr>
                  <w:rStyle w:val="ae"/>
                  <w:rFonts w:ascii="Times New Roman" w:hAnsi="Times New Roman" w:cs="Times New Roman"/>
                  <w:sz w:val="20"/>
                  <w:szCs w:val="20"/>
                </w:rPr>
                <w:t>https://vk.com/id443263972?w=wall443263972_2037%2Fall</w:t>
              </w:r>
            </w:hyperlink>
          </w:p>
        </w:tc>
      </w:tr>
      <w:tr w:rsidR="00212854" w:rsidRPr="0022079C" w:rsidTr="00E83F11">
        <w:tc>
          <w:tcPr>
            <w:tcW w:w="645" w:type="dxa"/>
          </w:tcPr>
          <w:p w:rsidR="00212854" w:rsidRPr="009608C2" w:rsidRDefault="00761123" w:rsidP="00E3492C">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16.</w:t>
            </w:r>
          </w:p>
        </w:tc>
        <w:tc>
          <w:tcPr>
            <w:tcW w:w="2297" w:type="dxa"/>
            <w:gridSpan w:val="2"/>
          </w:tcPr>
          <w:p w:rsidR="00212854" w:rsidRDefault="00212854" w:rsidP="00212854">
            <w:pPr>
              <w:jc w:val="center"/>
              <w:rPr>
                <w:rFonts w:ascii="Times New Roman" w:eastAsia="Times New Roman" w:hAnsi="Times New Roman"/>
                <w:bCs/>
                <w:sz w:val="20"/>
                <w:szCs w:val="20"/>
              </w:rPr>
            </w:pPr>
            <w:r w:rsidRPr="00212854">
              <w:rPr>
                <w:rFonts w:ascii="Times New Roman" w:eastAsia="Times New Roman" w:hAnsi="Times New Roman"/>
                <w:bCs/>
                <w:sz w:val="20"/>
                <w:szCs w:val="20"/>
              </w:rPr>
              <w:t xml:space="preserve">Всероссийская акция «Читаем Аксакова всей Россией» </w:t>
            </w:r>
          </w:p>
          <w:p w:rsidR="00212854" w:rsidRPr="00212854" w:rsidRDefault="00212854" w:rsidP="00212854">
            <w:pPr>
              <w:jc w:val="center"/>
              <w:rPr>
                <w:rFonts w:ascii="Times New Roman" w:eastAsia="Times New Roman" w:hAnsi="Times New Roman"/>
                <w:bCs/>
                <w:sz w:val="20"/>
                <w:szCs w:val="20"/>
              </w:rPr>
            </w:pPr>
            <w:r w:rsidRPr="00212854">
              <w:rPr>
                <w:rFonts w:ascii="Times New Roman" w:eastAsia="Times New Roman" w:hAnsi="Times New Roman"/>
                <w:bCs/>
                <w:sz w:val="20"/>
                <w:szCs w:val="20"/>
              </w:rPr>
              <w:t>(РДБ им.С.Т. Аксакова, МБУК «Борская межпоселенческая библиотека»)</w:t>
            </w:r>
          </w:p>
        </w:tc>
        <w:tc>
          <w:tcPr>
            <w:tcW w:w="1843" w:type="dxa"/>
            <w:shd w:val="clear" w:color="auto" w:fill="auto"/>
          </w:tcPr>
          <w:p w:rsidR="00212854" w:rsidRPr="00212854" w:rsidRDefault="00E83F11" w:rsidP="00212854">
            <w:pPr>
              <w:pStyle w:val="Heading20"/>
              <w:keepNext/>
              <w:keepLines/>
              <w:shd w:val="clear" w:color="auto" w:fill="auto"/>
              <w:spacing w:before="0" w:line="240" w:lineRule="auto"/>
              <w:ind w:firstLine="0"/>
              <w:jc w:val="center"/>
              <w:rPr>
                <w:b w:val="0"/>
                <w:sz w:val="20"/>
                <w:szCs w:val="20"/>
              </w:rPr>
            </w:pPr>
            <w:r>
              <w:rPr>
                <w:b w:val="0"/>
                <w:sz w:val="20"/>
                <w:szCs w:val="20"/>
              </w:rPr>
              <w:t>30.10.2021</w:t>
            </w:r>
          </w:p>
        </w:tc>
        <w:tc>
          <w:tcPr>
            <w:tcW w:w="1418" w:type="dxa"/>
          </w:tcPr>
          <w:p w:rsidR="00212854" w:rsidRPr="00212854" w:rsidRDefault="00212854" w:rsidP="00212854">
            <w:pPr>
              <w:pStyle w:val="Heading20"/>
              <w:keepNext/>
              <w:keepLines/>
              <w:shd w:val="clear" w:color="auto" w:fill="auto"/>
              <w:spacing w:before="0" w:line="240" w:lineRule="auto"/>
              <w:ind w:firstLine="0"/>
              <w:jc w:val="center"/>
              <w:rPr>
                <w:b w:val="0"/>
                <w:sz w:val="20"/>
                <w:szCs w:val="20"/>
              </w:rPr>
            </w:pPr>
            <w:r w:rsidRPr="00212854">
              <w:rPr>
                <w:b w:val="0"/>
                <w:sz w:val="20"/>
                <w:szCs w:val="20"/>
              </w:rPr>
              <w:t>14</w:t>
            </w:r>
          </w:p>
        </w:tc>
        <w:tc>
          <w:tcPr>
            <w:tcW w:w="1842" w:type="dxa"/>
          </w:tcPr>
          <w:p w:rsidR="00212854" w:rsidRPr="00212854" w:rsidRDefault="00212854" w:rsidP="00212854">
            <w:pPr>
              <w:pStyle w:val="af"/>
              <w:shd w:val="clear" w:color="auto" w:fill="FFFFFF"/>
              <w:spacing w:before="0" w:beforeAutospacing="0" w:after="0" w:afterAutospacing="0"/>
              <w:jc w:val="center"/>
              <w:rPr>
                <w:sz w:val="20"/>
                <w:szCs w:val="20"/>
              </w:rPr>
            </w:pPr>
            <w:r w:rsidRPr="00212854">
              <w:rPr>
                <w:sz w:val="20"/>
                <w:szCs w:val="20"/>
              </w:rPr>
              <w:t>В рамках Всероссийской акции «Читаем Аксакова всей Россией»  в Суходольской детской б-ке  для учащихся СП «Поиск» был проведен литературный час «Аксаковские мотивы</w:t>
            </w:r>
          </w:p>
        </w:tc>
        <w:tc>
          <w:tcPr>
            <w:tcW w:w="1844" w:type="dxa"/>
          </w:tcPr>
          <w:p w:rsidR="00212854" w:rsidRPr="00212854" w:rsidRDefault="00212854" w:rsidP="00212854">
            <w:pPr>
              <w:jc w:val="center"/>
              <w:rPr>
                <w:sz w:val="20"/>
                <w:szCs w:val="20"/>
              </w:rPr>
            </w:pPr>
          </w:p>
        </w:tc>
      </w:tr>
      <w:tr w:rsidR="00212854" w:rsidRPr="0022079C" w:rsidTr="00212854">
        <w:tc>
          <w:tcPr>
            <w:tcW w:w="645" w:type="dxa"/>
          </w:tcPr>
          <w:p w:rsidR="00212854" w:rsidRPr="009608C2" w:rsidRDefault="00761123" w:rsidP="00E3492C">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lastRenderedPageBreak/>
              <w:t>17.</w:t>
            </w:r>
          </w:p>
        </w:tc>
        <w:tc>
          <w:tcPr>
            <w:tcW w:w="2297" w:type="dxa"/>
            <w:gridSpan w:val="2"/>
          </w:tcPr>
          <w:p w:rsidR="00212854" w:rsidRPr="00212854" w:rsidRDefault="00212854" w:rsidP="00212854">
            <w:pPr>
              <w:jc w:val="center"/>
              <w:rPr>
                <w:rFonts w:ascii="Times New Roman" w:hAnsi="Times New Roman"/>
                <w:sz w:val="20"/>
                <w:szCs w:val="26"/>
                <w:shd w:val="clear" w:color="auto" w:fill="FFFFFF"/>
              </w:rPr>
            </w:pPr>
            <w:r w:rsidRPr="00212854">
              <w:rPr>
                <w:rFonts w:ascii="Times New Roman" w:hAnsi="Times New Roman"/>
                <w:sz w:val="20"/>
                <w:szCs w:val="26"/>
                <w:shd w:val="clear" w:color="auto" w:fill="FFFFFF"/>
              </w:rPr>
              <w:t>Всероссийская олимпиада «Символы России.</w:t>
            </w:r>
          </w:p>
          <w:p w:rsidR="00212854" w:rsidRPr="00212854" w:rsidRDefault="00212854" w:rsidP="00212854">
            <w:pPr>
              <w:jc w:val="center"/>
              <w:rPr>
                <w:rFonts w:ascii="Times New Roman" w:hAnsi="Times New Roman"/>
                <w:sz w:val="20"/>
                <w:szCs w:val="26"/>
                <w:shd w:val="clear" w:color="auto" w:fill="FFFFFF"/>
              </w:rPr>
            </w:pPr>
            <w:r w:rsidRPr="00212854">
              <w:rPr>
                <w:rFonts w:ascii="Times New Roman" w:hAnsi="Times New Roman"/>
                <w:sz w:val="20"/>
                <w:szCs w:val="26"/>
                <w:shd w:val="clear" w:color="auto" w:fill="FFFFFF"/>
              </w:rPr>
              <w:t>Космические достижения»</w:t>
            </w:r>
          </w:p>
        </w:tc>
        <w:tc>
          <w:tcPr>
            <w:tcW w:w="1843" w:type="dxa"/>
          </w:tcPr>
          <w:p w:rsidR="00212854" w:rsidRPr="00212854" w:rsidRDefault="00212854" w:rsidP="00212854">
            <w:pPr>
              <w:pStyle w:val="Heading20"/>
              <w:keepNext/>
              <w:keepLines/>
              <w:shd w:val="clear" w:color="auto" w:fill="auto"/>
              <w:spacing w:before="0" w:line="240" w:lineRule="auto"/>
              <w:ind w:firstLine="0"/>
              <w:jc w:val="center"/>
              <w:rPr>
                <w:b w:val="0"/>
                <w:sz w:val="20"/>
                <w:szCs w:val="26"/>
              </w:rPr>
            </w:pPr>
            <w:r w:rsidRPr="00212854">
              <w:rPr>
                <w:b w:val="0"/>
                <w:color w:val="000000"/>
                <w:sz w:val="20"/>
                <w:szCs w:val="26"/>
                <w:shd w:val="clear" w:color="auto" w:fill="FFFFFF"/>
              </w:rPr>
              <w:t>18 ноября</w:t>
            </w:r>
          </w:p>
        </w:tc>
        <w:tc>
          <w:tcPr>
            <w:tcW w:w="1418" w:type="dxa"/>
          </w:tcPr>
          <w:p w:rsidR="00212854" w:rsidRPr="00212854" w:rsidRDefault="00212854" w:rsidP="00212854">
            <w:pPr>
              <w:pStyle w:val="Heading20"/>
              <w:keepNext/>
              <w:keepLines/>
              <w:shd w:val="clear" w:color="auto" w:fill="auto"/>
              <w:spacing w:before="0" w:line="240" w:lineRule="auto"/>
              <w:ind w:firstLine="0"/>
              <w:jc w:val="center"/>
              <w:rPr>
                <w:b w:val="0"/>
                <w:sz w:val="20"/>
                <w:szCs w:val="26"/>
              </w:rPr>
            </w:pPr>
            <w:r w:rsidRPr="00212854">
              <w:rPr>
                <w:b w:val="0"/>
                <w:sz w:val="20"/>
                <w:szCs w:val="26"/>
              </w:rPr>
              <w:t>14</w:t>
            </w:r>
          </w:p>
          <w:p w:rsidR="00212854" w:rsidRPr="00212854" w:rsidRDefault="00212854" w:rsidP="00212854">
            <w:pPr>
              <w:pStyle w:val="Heading20"/>
              <w:keepNext/>
              <w:keepLines/>
              <w:shd w:val="clear" w:color="auto" w:fill="auto"/>
              <w:spacing w:before="0" w:line="240" w:lineRule="auto"/>
              <w:ind w:firstLine="0"/>
              <w:jc w:val="center"/>
              <w:rPr>
                <w:b w:val="0"/>
                <w:sz w:val="20"/>
                <w:szCs w:val="26"/>
              </w:rPr>
            </w:pPr>
          </w:p>
        </w:tc>
        <w:tc>
          <w:tcPr>
            <w:tcW w:w="1842" w:type="dxa"/>
          </w:tcPr>
          <w:p w:rsidR="00212854" w:rsidRPr="00212854" w:rsidRDefault="00212854" w:rsidP="00212854">
            <w:pPr>
              <w:pStyle w:val="af"/>
              <w:shd w:val="clear" w:color="auto" w:fill="FFFFFF"/>
              <w:spacing w:before="0" w:beforeAutospacing="0" w:after="0" w:afterAutospacing="0"/>
              <w:jc w:val="center"/>
              <w:rPr>
                <w:sz w:val="20"/>
                <w:szCs w:val="26"/>
              </w:rPr>
            </w:pPr>
            <w:r w:rsidRPr="00212854">
              <w:rPr>
                <w:color w:val="000000"/>
                <w:sz w:val="20"/>
                <w:szCs w:val="26"/>
                <w:shd w:val="clear" w:color="auto" w:fill="FFFFFF"/>
              </w:rPr>
              <w:t>Читатели Кутузовской, К.Аделяковской б-к в возрасте 10-14 лет приняли участие в</w:t>
            </w:r>
            <w:r>
              <w:rPr>
                <w:color w:val="000000"/>
                <w:sz w:val="20"/>
                <w:szCs w:val="26"/>
                <w:shd w:val="clear" w:color="auto" w:fill="FFFFFF"/>
              </w:rPr>
              <w:t xml:space="preserve"> олимпиаде</w:t>
            </w:r>
            <w:r w:rsidRPr="00212854">
              <w:rPr>
                <w:color w:val="000000"/>
                <w:sz w:val="20"/>
                <w:szCs w:val="26"/>
                <w:shd w:val="clear" w:color="auto" w:fill="FFFFFF"/>
              </w:rPr>
              <w:t xml:space="preserve">. </w:t>
            </w:r>
            <w:r w:rsidRPr="00212854">
              <w:rPr>
                <w:sz w:val="20"/>
                <w:szCs w:val="26"/>
              </w:rPr>
              <w:t>Благодарственное письмо библиотеке,</w:t>
            </w:r>
          </w:p>
          <w:p w:rsidR="00212854" w:rsidRPr="00212854" w:rsidRDefault="00212854" w:rsidP="00212854">
            <w:pPr>
              <w:pStyle w:val="af"/>
              <w:shd w:val="clear" w:color="auto" w:fill="FFFFFF"/>
              <w:spacing w:before="0" w:beforeAutospacing="0" w:after="0" w:afterAutospacing="0"/>
              <w:jc w:val="center"/>
              <w:rPr>
                <w:sz w:val="20"/>
                <w:szCs w:val="26"/>
              </w:rPr>
            </w:pPr>
            <w:r w:rsidRPr="00212854">
              <w:rPr>
                <w:sz w:val="20"/>
                <w:szCs w:val="26"/>
              </w:rPr>
              <w:t>Диплом призера -2</w:t>
            </w:r>
          </w:p>
          <w:p w:rsidR="00212854" w:rsidRPr="00212854" w:rsidRDefault="00212854" w:rsidP="00212854">
            <w:pPr>
              <w:pStyle w:val="af"/>
              <w:shd w:val="clear" w:color="auto" w:fill="FFFFFF"/>
              <w:spacing w:before="0" w:beforeAutospacing="0" w:after="0" w:afterAutospacing="0"/>
              <w:jc w:val="center"/>
              <w:rPr>
                <w:sz w:val="20"/>
                <w:szCs w:val="26"/>
              </w:rPr>
            </w:pPr>
            <w:r w:rsidRPr="00212854">
              <w:rPr>
                <w:sz w:val="20"/>
                <w:szCs w:val="26"/>
              </w:rPr>
              <w:t>Сертификаты участникам - 7</w:t>
            </w:r>
          </w:p>
        </w:tc>
        <w:tc>
          <w:tcPr>
            <w:tcW w:w="1844" w:type="dxa"/>
          </w:tcPr>
          <w:p w:rsidR="00212854" w:rsidRDefault="00212854" w:rsidP="00E3492C">
            <w:pPr>
              <w:jc w:val="center"/>
            </w:pPr>
          </w:p>
        </w:tc>
      </w:tr>
      <w:tr w:rsidR="00212854" w:rsidRPr="0022079C" w:rsidTr="005A0DDB">
        <w:tc>
          <w:tcPr>
            <w:tcW w:w="645" w:type="dxa"/>
          </w:tcPr>
          <w:p w:rsidR="00212854" w:rsidRPr="009608C2" w:rsidRDefault="00212854" w:rsidP="00761123">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1</w:t>
            </w:r>
            <w:r w:rsidR="00761123" w:rsidRPr="009608C2">
              <w:rPr>
                <w:rFonts w:ascii="Times New Roman" w:eastAsia="Times New Roman" w:hAnsi="Times New Roman" w:cs="Times New Roman"/>
                <w:color w:val="auto"/>
                <w:sz w:val="20"/>
                <w:szCs w:val="20"/>
              </w:rPr>
              <w:t>8</w:t>
            </w:r>
            <w:r w:rsidRPr="009608C2">
              <w:rPr>
                <w:rFonts w:ascii="Times New Roman" w:eastAsia="Times New Roman" w:hAnsi="Times New Roman" w:cs="Times New Roman"/>
                <w:color w:val="auto"/>
                <w:sz w:val="20"/>
                <w:szCs w:val="20"/>
              </w:rPr>
              <w:t>.</w:t>
            </w:r>
          </w:p>
        </w:tc>
        <w:tc>
          <w:tcPr>
            <w:tcW w:w="2297" w:type="dxa"/>
            <w:gridSpan w:val="2"/>
          </w:tcPr>
          <w:p w:rsidR="00212854" w:rsidRPr="007320A0" w:rsidRDefault="00212854" w:rsidP="007320A0">
            <w:pPr>
              <w:jc w:val="center"/>
              <w:rPr>
                <w:rFonts w:ascii="Times New Roman" w:eastAsia="Times New Roman" w:hAnsi="Times New Roman" w:cs="Times New Roman"/>
                <w:bCs/>
                <w:color w:val="auto"/>
                <w:sz w:val="20"/>
                <w:szCs w:val="20"/>
                <w:highlight w:val="yellow"/>
              </w:rPr>
            </w:pPr>
            <w:r w:rsidRPr="007320A0">
              <w:rPr>
                <w:rFonts w:ascii="Times New Roman" w:eastAsia="Times New Roman" w:hAnsi="Times New Roman" w:cs="Times New Roman"/>
                <w:bCs/>
                <w:color w:val="auto"/>
                <w:sz w:val="20"/>
                <w:szCs w:val="20"/>
              </w:rPr>
              <w:t>Общероссийская акция «Дарите книги с любовью»</w:t>
            </w:r>
          </w:p>
        </w:tc>
        <w:tc>
          <w:tcPr>
            <w:tcW w:w="1843" w:type="dxa"/>
          </w:tcPr>
          <w:p w:rsidR="00212854" w:rsidRPr="007320A0" w:rsidRDefault="00212854" w:rsidP="007320A0">
            <w:pPr>
              <w:pStyle w:val="Heading20"/>
              <w:keepNext/>
              <w:keepLines/>
              <w:shd w:val="clear" w:color="auto" w:fill="auto"/>
              <w:spacing w:before="0" w:line="240" w:lineRule="auto"/>
              <w:ind w:firstLine="0"/>
              <w:jc w:val="center"/>
              <w:rPr>
                <w:b w:val="0"/>
                <w:sz w:val="20"/>
                <w:szCs w:val="20"/>
              </w:rPr>
            </w:pPr>
            <w:r w:rsidRPr="007320A0">
              <w:rPr>
                <w:b w:val="0"/>
                <w:sz w:val="20"/>
                <w:szCs w:val="20"/>
              </w:rPr>
              <w:t>февраль</w:t>
            </w:r>
          </w:p>
        </w:tc>
        <w:tc>
          <w:tcPr>
            <w:tcW w:w="1418" w:type="dxa"/>
          </w:tcPr>
          <w:p w:rsidR="00212854" w:rsidRPr="007320A0" w:rsidRDefault="00212854" w:rsidP="007320A0">
            <w:pPr>
              <w:pStyle w:val="Heading20"/>
              <w:keepNext/>
              <w:keepLines/>
              <w:shd w:val="clear" w:color="auto" w:fill="auto"/>
              <w:spacing w:before="0" w:line="240" w:lineRule="auto"/>
              <w:ind w:firstLine="0"/>
              <w:jc w:val="center"/>
              <w:rPr>
                <w:b w:val="0"/>
                <w:sz w:val="20"/>
                <w:szCs w:val="20"/>
              </w:rPr>
            </w:pPr>
            <w:r w:rsidRPr="007320A0">
              <w:rPr>
                <w:b w:val="0"/>
                <w:sz w:val="20"/>
                <w:szCs w:val="20"/>
              </w:rPr>
              <w:t>61</w:t>
            </w:r>
          </w:p>
        </w:tc>
        <w:tc>
          <w:tcPr>
            <w:tcW w:w="1842" w:type="dxa"/>
          </w:tcPr>
          <w:p w:rsidR="00212854" w:rsidRPr="007320A0" w:rsidRDefault="00212854" w:rsidP="007320A0">
            <w:pPr>
              <w:pStyle w:val="af"/>
              <w:shd w:val="clear" w:color="auto" w:fill="FFFFFF"/>
              <w:spacing w:before="0" w:beforeAutospacing="0" w:after="0" w:afterAutospacing="0"/>
              <w:jc w:val="center"/>
              <w:rPr>
                <w:sz w:val="20"/>
                <w:szCs w:val="20"/>
              </w:rPr>
            </w:pPr>
            <w:r w:rsidRPr="007320A0">
              <w:rPr>
                <w:sz w:val="20"/>
                <w:szCs w:val="20"/>
              </w:rPr>
              <w:t>Цель акции – поддержка чтения и возрождение в обществе традиции книгодарения.7 библиотек приняло участие в акции. Было подарено более 300 книг</w:t>
            </w:r>
          </w:p>
        </w:tc>
        <w:tc>
          <w:tcPr>
            <w:tcW w:w="1844" w:type="dxa"/>
          </w:tcPr>
          <w:p w:rsidR="00212854" w:rsidRPr="007320A0" w:rsidRDefault="00B00777" w:rsidP="007320A0">
            <w:pPr>
              <w:pStyle w:val="Standard"/>
              <w:spacing w:line="276" w:lineRule="auto"/>
              <w:rPr>
                <w:color w:val="0000CC"/>
                <w:sz w:val="20"/>
                <w:szCs w:val="20"/>
                <w:lang w:val="ru-RU"/>
              </w:rPr>
            </w:pPr>
            <w:hyperlink r:id="rId156" w:history="1">
              <w:r w:rsidR="00212854" w:rsidRPr="007320A0">
                <w:rPr>
                  <w:rFonts w:cs="Times New Roman"/>
                  <w:color w:val="0000CC"/>
                  <w:sz w:val="20"/>
                  <w:szCs w:val="20"/>
                </w:rPr>
                <w:t>https</w:t>
              </w:r>
            </w:hyperlink>
            <w:hyperlink r:id="rId157" w:history="1">
              <w:r w:rsidR="00212854" w:rsidRPr="007320A0">
                <w:rPr>
                  <w:rFonts w:cs="Times New Roman"/>
                  <w:color w:val="0000CC"/>
                  <w:sz w:val="20"/>
                  <w:szCs w:val="20"/>
                  <w:lang w:val="ru-RU"/>
                </w:rPr>
                <w:t>://</w:t>
              </w:r>
            </w:hyperlink>
            <w:hyperlink r:id="rId158" w:history="1">
              <w:r w:rsidR="00212854" w:rsidRPr="007320A0">
                <w:rPr>
                  <w:rFonts w:cs="Times New Roman"/>
                  <w:color w:val="0000CC"/>
                  <w:sz w:val="20"/>
                  <w:szCs w:val="20"/>
                </w:rPr>
                <w:t>vk</w:t>
              </w:r>
            </w:hyperlink>
            <w:hyperlink r:id="rId159" w:history="1">
              <w:r w:rsidR="00212854" w:rsidRPr="007320A0">
                <w:rPr>
                  <w:rFonts w:cs="Times New Roman"/>
                  <w:color w:val="0000CC"/>
                  <w:sz w:val="20"/>
                  <w:szCs w:val="20"/>
                  <w:lang w:val="ru-RU"/>
                </w:rPr>
                <w:t>.</w:t>
              </w:r>
            </w:hyperlink>
            <w:hyperlink r:id="rId160" w:history="1">
              <w:r w:rsidR="00212854" w:rsidRPr="007320A0">
                <w:rPr>
                  <w:rFonts w:cs="Times New Roman"/>
                  <w:color w:val="0000CC"/>
                  <w:sz w:val="20"/>
                  <w:szCs w:val="20"/>
                </w:rPr>
                <w:t>com</w:t>
              </w:r>
            </w:hyperlink>
            <w:hyperlink r:id="rId161" w:history="1">
              <w:r w:rsidR="00212854" w:rsidRPr="007320A0">
                <w:rPr>
                  <w:rFonts w:cs="Times New Roman"/>
                  <w:color w:val="0000CC"/>
                  <w:sz w:val="20"/>
                  <w:szCs w:val="20"/>
                  <w:lang w:val="ru-RU"/>
                </w:rPr>
                <w:t>/</w:t>
              </w:r>
            </w:hyperlink>
            <w:hyperlink r:id="rId162" w:history="1">
              <w:r w:rsidR="00212854" w:rsidRPr="007320A0">
                <w:rPr>
                  <w:rFonts w:cs="Times New Roman"/>
                  <w:color w:val="0000CC"/>
                  <w:sz w:val="20"/>
                  <w:szCs w:val="20"/>
                </w:rPr>
                <w:t>id</w:t>
              </w:r>
            </w:hyperlink>
            <w:hyperlink r:id="rId163" w:history="1">
              <w:r w:rsidR="00212854" w:rsidRPr="007320A0">
                <w:rPr>
                  <w:rFonts w:cs="Times New Roman"/>
                  <w:color w:val="0000CC"/>
                  <w:sz w:val="20"/>
                  <w:szCs w:val="20"/>
                  <w:lang w:val="ru-RU"/>
                </w:rPr>
                <w:t>443263972?</w:t>
              </w:r>
            </w:hyperlink>
            <w:hyperlink r:id="rId164" w:history="1">
              <w:r w:rsidR="00212854" w:rsidRPr="007320A0">
                <w:rPr>
                  <w:rFonts w:cs="Times New Roman"/>
                  <w:color w:val="0000CC"/>
                  <w:sz w:val="20"/>
                  <w:szCs w:val="20"/>
                </w:rPr>
                <w:t>w</w:t>
              </w:r>
            </w:hyperlink>
            <w:hyperlink r:id="rId165" w:history="1">
              <w:r w:rsidR="00212854" w:rsidRPr="007320A0">
                <w:rPr>
                  <w:rFonts w:cs="Times New Roman"/>
                  <w:color w:val="0000CC"/>
                  <w:sz w:val="20"/>
                  <w:szCs w:val="20"/>
                  <w:lang w:val="ru-RU"/>
                </w:rPr>
                <w:t>=</w:t>
              </w:r>
            </w:hyperlink>
            <w:hyperlink r:id="rId166" w:history="1">
              <w:r w:rsidR="00212854" w:rsidRPr="007320A0">
                <w:rPr>
                  <w:rFonts w:cs="Times New Roman"/>
                  <w:color w:val="0000CC"/>
                  <w:sz w:val="20"/>
                  <w:szCs w:val="20"/>
                </w:rPr>
                <w:t>wall</w:t>
              </w:r>
            </w:hyperlink>
            <w:hyperlink r:id="rId167" w:history="1">
              <w:r w:rsidR="00212854" w:rsidRPr="007320A0">
                <w:rPr>
                  <w:rFonts w:cs="Times New Roman"/>
                  <w:color w:val="0000CC"/>
                  <w:sz w:val="20"/>
                  <w:szCs w:val="20"/>
                  <w:lang w:val="ru-RU"/>
                </w:rPr>
                <w:t>443263972_1532%2</w:t>
              </w:r>
            </w:hyperlink>
            <w:hyperlink r:id="rId168" w:history="1">
              <w:r w:rsidR="00212854" w:rsidRPr="007320A0">
                <w:rPr>
                  <w:rFonts w:cs="Times New Roman"/>
                  <w:color w:val="0000CC"/>
                  <w:sz w:val="20"/>
                  <w:szCs w:val="20"/>
                </w:rPr>
                <w:t>Fall</w:t>
              </w:r>
            </w:hyperlink>
            <w:r w:rsidR="00212854" w:rsidRPr="007320A0">
              <w:rPr>
                <w:color w:val="0000CC"/>
                <w:sz w:val="20"/>
                <w:szCs w:val="20"/>
                <w:lang w:val="ru-RU"/>
              </w:rPr>
              <w:t xml:space="preserve">     </w:t>
            </w:r>
          </w:p>
          <w:p w:rsidR="00212854" w:rsidRPr="007320A0" w:rsidRDefault="00B00777" w:rsidP="007320A0">
            <w:pPr>
              <w:pStyle w:val="Standard"/>
              <w:spacing w:line="276" w:lineRule="auto"/>
              <w:rPr>
                <w:rFonts w:cs="Times New Roman"/>
                <w:sz w:val="20"/>
                <w:szCs w:val="20"/>
                <w:lang w:val="ru-RU"/>
              </w:rPr>
            </w:pPr>
            <w:hyperlink r:id="rId169" w:history="1">
              <w:r w:rsidR="00212854" w:rsidRPr="007320A0">
                <w:rPr>
                  <w:color w:val="0000FF"/>
                  <w:sz w:val="20"/>
                  <w:szCs w:val="20"/>
                  <w:u w:val="single"/>
                  <w:lang w:eastAsia="en-US"/>
                </w:rPr>
                <w:t>https</w:t>
              </w:r>
              <w:r w:rsidR="00212854" w:rsidRPr="007320A0">
                <w:rPr>
                  <w:color w:val="0000FF"/>
                  <w:sz w:val="20"/>
                  <w:szCs w:val="20"/>
                  <w:u w:val="single"/>
                  <w:lang w:val="ru-RU" w:eastAsia="en-US"/>
                </w:rPr>
                <w:t>://</w:t>
              </w:r>
              <w:r w:rsidR="00212854" w:rsidRPr="007320A0">
                <w:rPr>
                  <w:color w:val="0000FF"/>
                  <w:sz w:val="20"/>
                  <w:szCs w:val="20"/>
                  <w:u w:val="single"/>
                  <w:lang w:eastAsia="en-US"/>
                </w:rPr>
                <w:t>vk</w:t>
              </w:r>
              <w:r w:rsidR="00212854" w:rsidRPr="007320A0">
                <w:rPr>
                  <w:color w:val="0000FF"/>
                  <w:sz w:val="20"/>
                  <w:szCs w:val="20"/>
                  <w:u w:val="single"/>
                  <w:lang w:val="ru-RU" w:eastAsia="en-US"/>
                </w:rPr>
                <w:t>.</w:t>
              </w:r>
              <w:r w:rsidR="00212854" w:rsidRPr="007320A0">
                <w:rPr>
                  <w:color w:val="0000FF"/>
                  <w:sz w:val="20"/>
                  <w:szCs w:val="20"/>
                  <w:u w:val="single"/>
                  <w:lang w:eastAsia="en-US"/>
                </w:rPr>
                <w:t>com</w:t>
              </w:r>
              <w:r w:rsidR="00212854" w:rsidRPr="007320A0">
                <w:rPr>
                  <w:color w:val="0000FF"/>
                  <w:sz w:val="20"/>
                  <w:szCs w:val="20"/>
                  <w:u w:val="single"/>
                  <w:lang w:val="ru-RU" w:eastAsia="en-US"/>
                </w:rPr>
                <w:t>/</w:t>
              </w:r>
              <w:r w:rsidR="00212854" w:rsidRPr="007320A0">
                <w:rPr>
                  <w:color w:val="0000FF"/>
                  <w:sz w:val="20"/>
                  <w:szCs w:val="20"/>
                  <w:u w:val="single"/>
                  <w:lang w:eastAsia="en-US"/>
                </w:rPr>
                <w:t>id</w:t>
              </w:r>
              <w:r w:rsidR="00212854" w:rsidRPr="007320A0">
                <w:rPr>
                  <w:color w:val="0000FF"/>
                  <w:sz w:val="20"/>
                  <w:szCs w:val="20"/>
                  <w:u w:val="single"/>
                  <w:lang w:val="ru-RU" w:eastAsia="en-US"/>
                </w:rPr>
                <w:t>395174226?</w:t>
              </w:r>
              <w:r w:rsidR="00212854" w:rsidRPr="007320A0">
                <w:rPr>
                  <w:color w:val="0000FF"/>
                  <w:sz w:val="20"/>
                  <w:szCs w:val="20"/>
                  <w:u w:val="single"/>
                  <w:lang w:eastAsia="en-US"/>
                </w:rPr>
                <w:t>w</w:t>
              </w:r>
              <w:r w:rsidR="00212854" w:rsidRPr="007320A0">
                <w:rPr>
                  <w:color w:val="0000FF"/>
                  <w:sz w:val="20"/>
                  <w:szCs w:val="20"/>
                  <w:u w:val="single"/>
                  <w:lang w:val="ru-RU" w:eastAsia="en-US"/>
                </w:rPr>
                <w:t>=</w:t>
              </w:r>
              <w:r w:rsidR="00212854" w:rsidRPr="007320A0">
                <w:rPr>
                  <w:color w:val="0000FF"/>
                  <w:sz w:val="20"/>
                  <w:szCs w:val="20"/>
                  <w:u w:val="single"/>
                  <w:lang w:eastAsia="en-US"/>
                </w:rPr>
                <w:t>wall</w:t>
              </w:r>
              <w:r w:rsidR="00212854" w:rsidRPr="007320A0">
                <w:rPr>
                  <w:color w:val="0000FF"/>
                  <w:sz w:val="20"/>
                  <w:szCs w:val="20"/>
                  <w:u w:val="single"/>
                  <w:lang w:val="ru-RU" w:eastAsia="en-US"/>
                </w:rPr>
                <w:t>395174226_1148%2</w:t>
              </w:r>
              <w:r w:rsidR="00212854" w:rsidRPr="007320A0">
                <w:rPr>
                  <w:color w:val="0000FF"/>
                  <w:sz w:val="20"/>
                  <w:szCs w:val="20"/>
                  <w:u w:val="single"/>
                  <w:lang w:eastAsia="en-US"/>
                </w:rPr>
                <w:t>Fall</w:t>
              </w:r>
            </w:hyperlink>
            <w:r w:rsidR="00212854" w:rsidRPr="007320A0">
              <w:rPr>
                <w:sz w:val="20"/>
                <w:szCs w:val="20"/>
                <w:lang w:val="ru-RU"/>
              </w:rPr>
              <w:t xml:space="preserve"> </w:t>
            </w:r>
          </w:p>
          <w:p w:rsidR="00212854" w:rsidRPr="007320A0" w:rsidRDefault="00212854" w:rsidP="007320A0">
            <w:pPr>
              <w:spacing w:after="200" w:line="276" w:lineRule="auto"/>
              <w:rPr>
                <w:rFonts w:ascii="Times New Roman" w:eastAsia="Times New Roman" w:hAnsi="Times New Roman"/>
                <w:sz w:val="20"/>
                <w:szCs w:val="20"/>
              </w:rPr>
            </w:pPr>
          </w:p>
        </w:tc>
      </w:tr>
      <w:tr w:rsidR="00212854" w:rsidRPr="0022079C" w:rsidTr="005A0DDB">
        <w:tc>
          <w:tcPr>
            <w:tcW w:w="9889" w:type="dxa"/>
            <w:gridSpan w:val="7"/>
          </w:tcPr>
          <w:p w:rsidR="00212854" w:rsidRPr="00C245F1" w:rsidRDefault="00212854" w:rsidP="007320A0">
            <w:pPr>
              <w:jc w:val="center"/>
              <w:rPr>
                <w:rFonts w:ascii="Times New Roman" w:hAnsi="Times New Roman" w:cs="Times New Roman"/>
                <w:b/>
                <w:color w:val="auto"/>
              </w:rPr>
            </w:pPr>
            <w:r w:rsidRPr="00C245F1">
              <w:rPr>
                <w:rFonts w:ascii="Times New Roman" w:hAnsi="Times New Roman" w:cs="Times New Roman"/>
                <w:b/>
                <w:color w:val="auto"/>
              </w:rPr>
              <w:t>межрегиональный уровень</w:t>
            </w:r>
          </w:p>
        </w:tc>
      </w:tr>
      <w:tr w:rsidR="00212854" w:rsidRPr="0022079C" w:rsidTr="005A0DDB">
        <w:tc>
          <w:tcPr>
            <w:tcW w:w="645" w:type="dxa"/>
          </w:tcPr>
          <w:p w:rsidR="00212854" w:rsidRPr="009608C2" w:rsidRDefault="008D4381" w:rsidP="007320A0">
            <w:pPr>
              <w:jc w:val="center"/>
              <w:rPr>
                <w:rFonts w:ascii="Times New Roman" w:hAnsi="Times New Roman" w:cs="Times New Roman"/>
                <w:color w:val="auto"/>
                <w:sz w:val="20"/>
              </w:rPr>
            </w:pPr>
            <w:r w:rsidRPr="009608C2">
              <w:rPr>
                <w:rFonts w:ascii="Times New Roman" w:hAnsi="Times New Roman" w:cs="Times New Roman"/>
                <w:color w:val="auto"/>
                <w:sz w:val="20"/>
              </w:rPr>
              <w:t>19</w:t>
            </w:r>
            <w:r w:rsidR="00212854" w:rsidRPr="009608C2">
              <w:rPr>
                <w:rFonts w:ascii="Times New Roman" w:hAnsi="Times New Roman" w:cs="Times New Roman"/>
                <w:color w:val="auto"/>
                <w:sz w:val="20"/>
              </w:rPr>
              <w:t>.</w:t>
            </w:r>
          </w:p>
        </w:tc>
        <w:tc>
          <w:tcPr>
            <w:tcW w:w="2297" w:type="dxa"/>
            <w:gridSpan w:val="2"/>
          </w:tcPr>
          <w:p w:rsidR="00212854" w:rsidRPr="008974C5" w:rsidRDefault="00212854" w:rsidP="008974C5">
            <w:pPr>
              <w:keepNext/>
              <w:keepLines/>
              <w:jc w:val="center"/>
              <w:outlineLvl w:val="1"/>
              <w:rPr>
                <w:rFonts w:ascii="Times New Roman" w:eastAsia="Times New Roman" w:hAnsi="Times New Roman" w:cs="Times New Roman"/>
                <w:bCs/>
                <w:color w:val="auto"/>
                <w:sz w:val="20"/>
                <w:szCs w:val="20"/>
                <w:highlight w:val="yellow"/>
                <w:lang w:eastAsia="en-US" w:bidi="ar-SA"/>
              </w:rPr>
            </w:pPr>
            <w:r w:rsidRPr="008974C5">
              <w:rPr>
                <w:rFonts w:ascii="Times New Roman" w:hAnsi="Times New Roman" w:cs="Times New Roman"/>
                <w:sz w:val="20"/>
                <w:szCs w:val="20"/>
              </w:rPr>
              <w:t>Межмузейный передвижной выставочный проект «Война и мир Анны Тютчевой» (к 230-</w:t>
            </w:r>
            <w:r w:rsidRPr="006F7CFA">
              <w:rPr>
                <w:rFonts w:ascii="Times New Roman" w:hAnsi="Times New Roman" w:cs="Times New Roman"/>
                <w:sz w:val="20"/>
                <w:szCs w:val="20"/>
              </w:rPr>
              <w:t>летию со дня рождения писателя С.Т.Аксакова</w:t>
            </w:r>
            <w:r w:rsidRPr="008974C5">
              <w:rPr>
                <w:rFonts w:ascii="Times New Roman" w:hAnsi="Times New Roman" w:cs="Times New Roman"/>
                <w:sz w:val="20"/>
                <w:szCs w:val="20"/>
              </w:rPr>
              <w:t>)</w:t>
            </w:r>
          </w:p>
          <w:p w:rsidR="00212854" w:rsidRPr="008974C5" w:rsidRDefault="00212854" w:rsidP="00440B76">
            <w:pPr>
              <w:keepNext/>
              <w:keepLines/>
              <w:jc w:val="center"/>
              <w:outlineLvl w:val="1"/>
              <w:rPr>
                <w:b/>
                <w:sz w:val="20"/>
                <w:szCs w:val="20"/>
              </w:rPr>
            </w:pPr>
          </w:p>
        </w:tc>
        <w:tc>
          <w:tcPr>
            <w:tcW w:w="1843" w:type="dxa"/>
          </w:tcPr>
          <w:p w:rsidR="00212854" w:rsidRPr="008974C5" w:rsidRDefault="00212854" w:rsidP="008974C5">
            <w:pPr>
              <w:pStyle w:val="Heading20"/>
              <w:keepNext/>
              <w:keepLines/>
              <w:shd w:val="clear" w:color="auto" w:fill="auto"/>
              <w:spacing w:before="0" w:line="240" w:lineRule="auto"/>
              <w:ind w:firstLine="0"/>
              <w:jc w:val="center"/>
              <w:rPr>
                <w:b w:val="0"/>
                <w:sz w:val="20"/>
                <w:szCs w:val="20"/>
              </w:rPr>
            </w:pPr>
            <w:r w:rsidRPr="008974C5">
              <w:rPr>
                <w:b w:val="0"/>
                <w:sz w:val="20"/>
                <w:szCs w:val="20"/>
              </w:rPr>
              <w:t>01.10 – 10.12</w:t>
            </w:r>
            <w:r w:rsidR="008974C5">
              <w:rPr>
                <w:b w:val="0"/>
                <w:sz w:val="20"/>
                <w:szCs w:val="20"/>
              </w:rPr>
              <w:t>.2021</w:t>
            </w:r>
          </w:p>
        </w:tc>
        <w:tc>
          <w:tcPr>
            <w:tcW w:w="1418" w:type="dxa"/>
          </w:tcPr>
          <w:p w:rsidR="00212854" w:rsidRPr="008974C5" w:rsidRDefault="00BD64DF" w:rsidP="008974C5">
            <w:pPr>
              <w:pStyle w:val="Heading20"/>
              <w:keepNext/>
              <w:keepLines/>
              <w:shd w:val="clear" w:color="auto" w:fill="auto"/>
              <w:spacing w:before="0" w:line="240" w:lineRule="auto"/>
              <w:ind w:firstLine="0"/>
              <w:jc w:val="center"/>
              <w:rPr>
                <w:b w:val="0"/>
                <w:sz w:val="20"/>
                <w:szCs w:val="20"/>
              </w:rPr>
            </w:pPr>
            <w:r>
              <w:rPr>
                <w:b w:val="0"/>
                <w:sz w:val="20"/>
                <w:szCs w:val="20"/>
              </w:rPr>
              <w:t>1247</w:t>
            </w:r>
          </w:p>
        </w:tc>
        <w:tc>
          <w:tcPr>
            <w:tcW w:w="1842" w:type="dxa"/>
          </w:tcPr>
          <w:p w:rsidR="00212854" w:rsidRPr="008974C5" w:rsidRDefault="00212854" w:rsidP="008974C5">
            <w:pPr>
              <w:pStyle w:val="Heading20"/>
              <w:keepNext/>
              <w:keepLines/>
              <w:shd w:val="clear" w:color="auto" w:fill="auto"/>
              <w:spacing w:before="0" w:line="240" w:lineRule="auto"/>
              <w:ind w:firstLine="0"/>
              <w:jc w:val="center"/>
              <w:rPr>
                <w:b w:val="0"/>
                <w:sz w:val="20"/>
                <w:szCs w:val="20"/>
              </w:rPr>
            </w:pPr>
            <w:r w:rsidRPr="008974C5">
              <w:rPr>
                <w:b w:val="0"/>
                <w:sz w:val="20"/>
                <w:szCs w:val="20"/>
              </w:rPr>
              <w:t>На торжественном открытии присутствовали делегации из Аксаковского фонда г.Уфы и представители Аксаковского комитета</w:t>
            </w:r>
          </w:p>
          <w:p w:rsidR="00212854" w:rsidRPr="008974C5" w:rsidRDefault="00212854" w:rsidP="008974C5">
            <w:pPr>
              <w:pStyle w:val="Heading20"/>
              <w:keepNext/>
              <w:keepLines/>
              <w:shd w:val="clear" w:color="auto" w:fill="auto"/>
              <w:spacing w:before="0" w:line="240" w:lineRule="auto"/>
              <w:ind w:firstLine="0"/>
              <w:jc w:val="center"/>
              <w:rPr>
                <w:b w:val="0"/>
                <w:sz w:val="20"/>
                <w:szCs w:val="20"/>
              </w:rPr>
            </w:pPr>
            <w:r w:rsidRPr="008974C5">
              <w:rPr>
                <w:b w:val="0"/>
                <w:sz w:val="20"/>
                <w:szCs w:val="20"/>
              </w:rPr>
              <w:t>г. Самары</w:t>
            </w:r>
          </w:p>
          <w:p w:rsidR="00212854" w:rsidRPr="008974C5" w:rsidRDefault="00212854" w:rsidP="008974C5">
            <w:pPr>
              <w:pStyle w:val="Heading20"/>
              <w:keepNext/>
              <w:keepLines/>
              <w:shd w:val="clear" w:color="auto" w:fill="auto"/>
              <w:spacing w:before="0" w:line="240" w:lineRule="auto"/>
              <w:ind w:firstLine="0"/>
              <w:jc w:val="center"/>
              <w:rPr>
                <w:b w:val="0"/>
                <w:sz w:val="20"/>
                <w:szCs w:val="20"/>
              </w:rPr>
            </w:pPr>
          </w:p>
          <w:p w:rsidR="00212854" w:rsidRPr="008974C5" w:rsidRDefault="00212854" w:rsidP="008974C5">
            <w:pPr>
              <w:pStyle w:val="Heading20"/>
              <w:keepNext/>
              <w:keepLines/>
              <w:shd w:val="clear" w:color="auto" w:fill="auto"/>
              <w:spacing w:before="0" w:line="240" w:lineRule="auto"/>
              <w:ind w:firstLine="0"/>
              <w:jc w:val="center"/>
              <w:rPr>
                <w:b w:val="0"/>
                <w:sz w:val="20"/>
                <w:szCs w:val="20"/>
              </w:rPr>
            </w:pPr>
          </w:p>
        </w:tc>
        <w:tc>
          <w:tcPr>
            <w:tcW w:w="1844" w:type="dxa"/>
          </w:tcPr>
          <w:p w:rsidR="00212854" w:rsidRPr="008974C5" w:rsidRDefault="00B00777" w:rsidP="008974C5">
            <w:pPr>
              <w:pStyle w:val="Heading20"/>
              <w:keepNext/>
              <w:keepLines/>
              <w:shd w:val="clear" w:color="auto" w:fill="auto"/>
              <w:spacing w:before="0" w:line="240" w:lineRule="auto"/>
              <w:ind w:firstLine="0"/>
              <w:jc w:val="center"/>
              <w:rPr>
                <w:b w:val="0"/>
                <w:sz w:val="20"/>
                <w:szCs w:val="20"/>
              </w:rPr>
            </w:pPr>
            <w:hyperlink r:id="rId170" w:history="1">
              <w:r w:rsidR="00212854" w:rsidRPr="008974C5">
                <w:rPr>
                  <w:rStyle w:val="ae"/>
                  <w:rFonts w:eastAsia="Courier New"/>
                  <w:b w:val="0"/>
                  <w:sz w:val="20"/>
                  <w:szCs w:val="20"/>
                </w:rPr>
                <w:t>https://vk.com/id255637903?w=wall255637903_2421%2Fall</w:t>
              </w:r>
            </w:hyperlink>
          </w:p>
          <w:p w:rsidR="00212854" w:rsidRPr="008974C5" w:rsidRDefault="00B00777" w:rsidP="008974C5">
            <w:pPr>
              <w:pStyle w:val="Heading20"/>
              <w:keepNext/>
              <w:keepLines/>
              <w:shd w:val="clear" w:color="auto" w:fill="auto"/>
              <w:spacing w:before="0" w:line="240" w:lineRule="auto"/>
              <w:ind w:firstLine="0"/>
              <w:jc w:val="center"/>
              <w:rPr>
                <w:b w:val="0"/>
                <w:sz w:val="20"/>
                <w:szCs w:val="20"/>
              </w:rPr>
            </w:pPr>
            <w:hyperlink r:id="rId171" w:history="1">
              <w:r w:rsidR="00212854" w:rsidRPr="008974C5">
                <w:rPr>
                  <w:rStyle w:val="ae"/>
                  <w:rFonts w:eastAsia="Courier New"/>
                  <w:b w:val="0"/>
                  <w:sz w:val="20"/>
                  <w:szCs w:val="20"/>
                </w:rPr>
                <w:t>https://vk.com/id255637903?w=wall255637903_2423%2Fall</w:t>
              </w:r>
            </w:hyperlink>
          </w:p>
          <w:p w:rsidR="00212854" w:rsidRPr="008974C5" w:rsidRDefault="00B00777" w:rsidP="008974C5">
            <w:pPr>
              <w:pStyle w:val="Heading20"/>
              <w:keepNext/>
              <w:keepLines/>
              <w:shd w:val="clear" w:color="auto" w:fill="auto"/>
              <w:spacing w:before="0" w:line="240" w:lineRule="auto"/>
              <w:ind w:firstLine="0"/>
              <w:jc w:val="center"/>
              <w:rPr>
                <w:sz w:val="20"/>
                <w:szCs w:val="20"/>
              </w:rPr>
            </w:pPr>
            <w:hyperlink r:id="rId172" w:history="1">
              <w:r w:rsidR="00212854" w:rsidRPr="008974C5">
                <w:rPr>
                  <w:rStyle w:val="ae"/>
                  <w:rFonts w:eastAsia="Courier New"/>
                  <w:b w:val="0"/>
                  <w:sz w:val="20"/>
                  <w:szCs w:val="20"/>
                </w:rPr>
                <w:t>https://vk.com/id255637903?w=wall255637903_2427%2Fall</w:t>
              </w:r>
            </w:hyperlink>
          </w:p>
        </w:tc>
      </w:tr>
      <w:tr w:rsidR="008D4381" w:rsidRPr="0022079C" w:rsidTr="00FB354E">
        <w:tc>
          <w:tcPr>
            <w:tcW w:w="645" w:type="dxa"/>
          </w:tcPr>
          <w:p w:rsidR="008D4381" w:rsidRPr="009608C2" w:rsidRDefault="008D4381" w:rsidP="007320A0">
            <w:pPr>
              <w:jc w:val="center"/>
              <w:rPr>
                <w:rFonts w:ascii="Times New Roman" w:hAnsi="Times New Roman" w:cs="Times New Roman"/>
                <w:color w:val="auto"/>
                <w:sz w:val="20"/>
              </w:rPr>
            </w:pPr>
            <w:r w:rsidRPr="009608C2">
              <w:rPr>
                <w:rFonts w:ascii="Times New Roman" w:hAnsi="Times New Roman" w:cs="Times New Roman"/>
                <w:color w:val="auto"/>
                <w:sz w:val="20"/>
              </w:rPr>
              <w:t>20.</w:t>
            </w:r>
          </w:p>
        </w:tc>
        <w:tc>
          <w:tcPr>
            <w:tcW w:w="2297" w:type="dxa"/>
            <w:gridSpan w:val="2"/>
          </w:tcPr>
          <w:p w:rsidR="008D4381" w:rsidRPr="008D4381" w:rsidRDefault="008D4381" w:rsidP="00FB354E">
            <w:pPr>
              <w:pStyle w:val="Heading20"/>
              <w:keepNext/>
              <w:keepLines/>
              <w:shd w:val="clear" w:color="auto" w:fill="auto"/>
              <w:spacing w:before="0" w:line="240" w:lineRule="auto"/>
              <w:ind w:firstLine="0"/>
              <w:jc w:val="center"/>
              <w:rPr>
                <w:b w:val="0"/>
                <w:sz w:val="20"/>
                <w:szCs w:val="20"/>
              </w:rPr>
            </w:pPr>
            <w:r w:rsidRPr="008D4381">
              <w:rPr>
                <w:b w:val="0"/>
                <w:sz w:val="20"/>
                <w:szCs w:val="20"/>
              </w:rPr>
              <w:t>Межрегиональный конкурс детских творческих работ читателей библиотек Поволжья «Экочудо»</w:t>
            </w:r>
          </w:p>
        </w:tc>
        <w:tc>
          <w:tcPr>
            <w:tcW w:w="1843" w:type="dxa"/>
          </w:tcPr>
          <w:p w:rsidR="008D4381" w:rsidRPr="008D4381" w:rsidRDefault="008D4381" w:rsidP="0088045D">
            <w:pPr>
              <w:pStyle w:val="Heading20"/>
              <w:keepNext/>
              <w:keepLines/>
              <w:shd w:val="clear" w:color="auto" w:fill="auto"/>
              <w:spacing w:before="0"/>
              <w:ind w:firstLine="0"/>
              <w:jc w:val="left"/>
              <w:rPr>
                <w:b w:val="0"/>
                <w:sz w:val="20"/>
                <w:szCs w:val="20"/>
              </w:rPr>
            </w:pPr>
            <w:r w:rsidRPr="008D4381">
              <w:rPr>
                <w:b w:val="0"/>
                <w:sz w:val="20"/>
                <w:szCs w:val="20"/>
              </w:rPr>
              <w:t>Май-ноябрь</w:t>
            </w:r>
          </w:p>
        </w:tc>
        <w:tc>
          <w:tcPr>
            <w:tcW w:w="1418" w:type="dxa"/>
          </w:tcPr>
          <w:p w:rsidR="008D4381" w:rsidRPr="008D4381" w:rsidRDefault="008D4381" w:rsidP="0088045D">
            <w:pPr>
              <w:pStyle w:val="Heading20"/>
              <w:keepNext/>
              <w:keepLines/>
              <w:shd w:val="clear" w:color="auto" w:fill="auto"/>
              <w:spacing w:before="0"/>
              <w:ind w:firstLine="0"/>
              <w:jc w:val="center"/>
              <w:rPr>
                <w:b w:val="0"/>
                <w:sz w:val="20"/>
                <w:szCs w:val="20"/>
              </w:rPr>
            </w:pPr>
          </w:p>
        </w:tc>
        <w:tc>
          <w:tcPr>
            <w:tcW w:w="1842" w:type="dxa"/>
          </w:tcPr>
          <w:p w:rsidR="008D4381" w:rsidRPr="008D4381" w:rsidRDefault="008D4381" w:rsidP="0088045D">
            <w:pPr>
              <w:pStyle w:val="Heading20"/>
              <w:keepNext/>
              <w:keepLines/>
              <w:shd w:val="clear" w:color="auto" w:fill="auto"/>
              <w:spacing w:before="0" w:line="240" w:lineRule="auto"/>
              <w:ind w:firstLine="0"/>
              <w:rPr>
                <w:b w:val="0"/>
                <w:sz w:val="20"/>
                <w:szCs w:val="20"/>
              </w:rPr>
            </w:pPr>
            <w:r w:rsidRPr="008D4381">
              <w:rPr>
                <w:b w:val="0"/>
                <w:sz w:val="20"/>
                <w:szCs w:val="20"/>
              </w:rPr>
              <w:t>Кол-во библиотек-участниц – 7, кол-во поданных работ - 51, кол-во проведенных мероприятий – 175. Кол-во призовых мест – 4 (</w:t>
            </w:r>
            <w:r w:rsidRPr="008D4381">
              <w:rPr>
                <w:b w:val="0"/>
                <w:sz w:val="20"/>
                <w:szCs w:val="20"/>
                <w:lang w:val="en-US"/>
              </w:rPr>
              <w:t>I</w:t>
            </w:r>
            <w:r w:rsidRPr="008D4381">
              <w:rPr>
                <w:b w:val="0"/>
                <w:sz w:val="20"/>
                <w:szCs w:val="20"/>
              </w:rPr>
              <w:t xml:space="preserve"> и </w:t>
            </w:r>
            <w:r w:rsidRPr="008D4381">
              <w:rPr>
                <w:b w:val="0"/>
                <w:sz w:val="20"/>
                <w:szCs w:val="20"/>
                <w:lang w:val="en-US"/>
              </w:rPr>
              <w:t>III</w:t>
            </w:r>
            <w:r w:rsidRPr="008D4381">
              <w:rPr>
                <w:b w:val="0"/>
                <w:sz w:val="20"/>
                <w:szCs w:val="20"/>
              </w:rPr>
              <w:t xml:space="preserve">  место), в т.ч. приз зрительских симпатий – 2 ребенка.</w:t>
            </w:r>
          </w:p>
          <w:p w:rsidR="008D4381" w:rsidRPr="008D4381" w:rsidRDefault="008D4381" w:rsidP="0088045D">
            <w:pPr>
              <w:pStyle w:val="Heading20"/>
              <w:keepNext/>
              <w:keepLines/>
              <w:shd w:val="clear" w:color="auto" w:fill="auto"/>
              <w:spacing w:before="0" w:line="240" w:lineRule="auto"/>
              <w:ind w:firstLine="0"/>
              <w:rPr>
                <w:b w:val="0"/>
                <w:sz w:val="20"/>
                <w:szCs w:val="20"/>
              </w:rPr>
            </w:pPr>
          </w:p>
        </w:tc>
        <w:tc>
          <w:tcPr>
            <w:tcW w:w="1844" w:type="dxa"/>
          </w:tcPr>
          <w:p w:rsidR="008D4381" w:rsidRPr="009608C2" w:rsidRDefault="00B00777" w:rsidP="0088045D">
            <w:pPr>
              <w:pStyle w:val="Heading20"/>
              <w:keepNext/>
              <w:keepLines/>
              <w:shd w:val="clear" w:color="auto" w:fill="auto"/>
              <w:spacing w:before="0" w:line="0" w:lineRule="atLeast"/>
              <w:ind w:firstLine="0"/>
              <w:jc w:val="left"/>
              <w:rPr>
                <w:b w:val="0"/>
                <w:sz w:val="20"/>
                <w:szCs w:val="20"/>
              </w:rPr>
            </w:pPr>
            <w:hyperlink r:id="rId173" w:history="1">
              <w:r w:rsidR="008D4381" w:rsidRPr="009608C2">
                <w:rPr>
                  <w:rStyle w:val="ae"/>
                  <w:b w:val="0"/>
                  <w:sz w:val="20"/>
                  <w:szCs w:val="20"/>
                </w:rPr>
                <w:t>https://vk.com/id365822315?z=photo365822315_457241791%2Fwall365822315_1171</w:t>
              </w:r>
            </w:hyperlink>
            <w:r w:rsidR="008D4381" w:rsidRPr="009608C2">
              <w:rPr>
                <w:b w:val="0"/>
                <w:sz w:val="20"/>
                <w:szCs w:val="20"/>
              </w:rPr>
              <w:t xml:space="preserve"> </w:t>
            </w:r>
          </w:p>
        </w:tc>
      </w:tr>
      <w:tr w:rsidR="008D4381" w:rsidRPr="0022079C" w:rsidTr="005A0DDB">
        <w:tc>
          <w:tcPr>
            <w:tcW w:w="645" w:type="dxa"/>
          </w:tcPr>
          <w:p w:rsidR="008D4381" w:rsidRPr="009608C2" w:rsidRDefault="008D4381" w:rsidP="007320A0">
            <w:pPr>
              <w:jc w:val="center"/>
              <w:rPr>
                <w:rFonts w:ascii="Times New Roman" w:hAnsi="Times New Roman" w:cs="Times New Roman"/>
                <w:color w:val="auto"/>
                <w:sz w:val="20"/>
              </w:rPr>
            </w:pPr>
            <w:r w:rsidRPr="009608C2">
              <w:rPr>
                <w:rFonts w:ascii="Times New Roman" w:hAnsi="Times New Roman" w:cs="Times New Roman"/>
                <w:color w:val="auto"/>
                <w:sz w:val="20"/>
              </w:rPr>
              <w:t>21.</w:t>
            </w:r>
          </w:p>
        </w:tc>
        <w:tc>
          <w:tcPr>
            <w:tcW w:w="2297" w:type="dxa"/>
            <w:gridSpan w:val="2"/>
          </w:tcPr>
          <w:p w:rsidR="008D4381" w:rsidRPr="006F7CFA" w:rsidRDefault="008D4381" w:rsidP="006F7CFA">
            <w:pPr>
              <w:keepNext/>
              <w:keepLines/>
              <w:jc w:val="center"/>
              <w:outlineLvl w:val="1"/>
              <w:rPr>
                <w:rFonts w:ascii="Times New Roman" w:eastAsia="Times New Roman" w:hAnsi="Times New Roman" w:cs="Times New Roman"/>
                <w:sz w:val="20"/>
                <w:szCs w:val="20"/>
              </w:rPr>
            </w:pPr>
            <w:r w:rsidRPr="006F7CFA">
              <w:rPr>
                <w:rFonts w:ascii="Times New Roman" w:eastAsia="Times New Roman" w:hAnsi="Times New Roman" w:cs="Times New Roman"/>
                <w:sz w:val="20"/>
                <w:szCs w:val="20"/>
              </w:rPr>
              <w:t>Межрегиональный книжный фестиваль «Время читать: Волжский текст!»</w:t>
            </w:r>
          </w:p>
        </w:tc>
        <w:tc>
          <w:tcPr>
            <w:tcW w:w="1843" w:type="dxa"/>
          </w:tcPr>
          <w:p w:rsidR="008D4381" w:rsidRPr="006F7CFA" w:rsidRDefault="008D4381" w:rsidP="006F7CFA">
            <w:pPr>
              <w:keepNext/>
              <w:keepLines/>
              <w:jc w:val="center"/>
              <w:outlineLvl w:val="1"/>
              <w:rPr>
                <w:rFonts w:ascii="Times New Roman" w:eastAsia="Times New Roman" w:hAnsi="Times New Roman" w:cs="Times New Roman"/>
                <w:sz w:val="20"/>
                <w:szCs w:val="20"/>
              </w:rPr>
            </w:pPr>
            <w:r w:rsidRPr="006F7CFA">
              <w:rPr>
                <w:rFonts w:ascii="Times New Roman" w:eastAsia="Times New Roman" w:hAnsi="Times New Roman" w:cs="Times New Roman"/>
                <w:sz w:val="20"/>
                <w:szCs w:val="20"/>
              </w:rPr>
              <w:t>сентябрь</w:t>
            </w:r>
          </w:p>
        </w:tc>
        <w:tc>
          <w:tcPr>
            <w:tcW w:w="1418" w:type="dxa"/>
          </w:tcPr>
          <w:p w:rsidR="008D4381" w:rsidRPr="006F7CFA" w:rsidRDefault="008D4381" w:rsidP="006F7CFA">
            <w:pPr>
              <w:keepNext/>
              <w:keepLines/>
              <w:jc w:val="center"/>
              <w:outlineLvl w:val="1"/>
              <w:rPr>
                <w:rFonts w:ascii="Times New Roman" w:eastAsia="Times New Roman" w:hAnsi="Times New Roman" w:cs="Times New Roman"/>
                <w:sz w:val="20"/>
                <w:szCs w:val="20"/>
              </w:rPr>
            </w:pPr>
            <w:r w:rsidRPr="006F7CFA">
              <w:rPr>
                <w:rFonts w:ascii="Times New Roman" w:eastAsia="Times New Roman" w:hAnsi="Times New Roman" w:cs="Times New Roman"/>
                <w:sz w:val="20"/>
                <w:szCs w:val="20"/>
              </w:rPr>
              <w:t>50</w:t>
            </w:r>
          </w:p>
        </w:tc>
        <w:tc>
          <w:tcPr>
            <w:tcW w:w="1842" w:type="dxa"/>
          </w:tcPr>
          <w:p w:rsidR="008D4381" w:rsidRPr="006F7CFA" w:rsidRDefault="008D4381" w:rsidP="006F7CFA">
            <w:pPr>
              <w:keepNext/>
              <w:keepLines/>
              <w:jc w:val="center"/>
              <w:outlineLvl w:val="1"/>
              <w:rPr>
                <w:rFonts w:ascii="Times New Roman" w:eastAsia="Times New Roman" w:hAnsi="Times New Roman" w:cs="Times New Roman"/>
                <w:sz w:val="20"/>
                <w:szCs w:val="20"/>
              </w:rPr>
            </w:pPr>
            <w:r w:rsidRPr="006F7CFA">
              <w:rPr>
                <w:rFonts w:ascii="Times New Roman" w:eastAsia="Times New Roman" w:hAnsi="Times New Roman" w:cs="Times New Roman"/>
                <w:sz w:val="20"/>
                <w:szCs w:val="20"/>
              </w:rPr>
              <w:t xml:space="preserve">Фестиваль призван объединить вокруг книги и чтения сотни самарцев – представителей разных поколений, интересов и профессий. Сергиевская ЦДБ предложила </w:t>
            </w:r>
            <w:r w:rsidRPr="006F7CFA">
              <w:rPr>
                <w:rFonts w:ascii="Times New Roman" w:eastAsia="Times New Roman" w:hAnsi="Times New Roman" w:cs="Times New Roman"/>
                <w:sz w:val="20"/>
                <w:szCs w:val="20"/>
              </w:rPr>
              <w:lastRenderedPageBreak/>
              <w:t>принять участние в постановке кукольного спектакля; помериться ростом с писателями и героями известных сказок</w:t>
            </w:r>
          </w:p>
        </w:tc>
        <w:tc>
          <w:tcPr>
            <w:tcW w:w="1844" w:type="dxa"/>
          </w:tcPr>
          <w:p w:rsidR="008D4381" w:rsidRDefault="00B00777" w:rsidP="006F7CFA">
            <w:pPr>
              <w:keepNext/>
              <w:keepLines/>
              <w:jc w:val="center"/>
              <w:outlineLvl w:val="1"/>
            </w:pPr>
            <w:hyperlink r:id="rId174" w:history="1">
              <w:r w:rsidR="008D4381" w:rsidRPr="006F7CFA">
                <w:rPr>
                  <w:rStyle w:val="ae"/>
                  <w:rFonts w:ascii="Times New Roman" w:hAnsi="Times New Roman" w:cs="Times New Roman"/>
                  <w:sz w:val="20"/>
                  <w:szCs w:val="20"/>
                </w:rPr>
                <w:t>https://vk.com/wall365822315_1162</w:t>
              </w:r>
            </w:hyperlink>
          </w:p>
          <w:p w:rsidR="00084D37" w:rsidRPr="006F7CFA" w:rsidRDefault="00084D37" w:rsidP="006F7CFA">
            <w:pPr>
              <w:keepNext/>
              <w:keepLines/>
              <w:jc w:val="center"/>
              <w:outlineLvl w:val="1"/>
              <w:rPr>
                <w:rFonts w:ascii="Times New Roman" w:hAnsi="Times New Roman" w:cs="Times New Roman"/>
                <w:sz w:val="20"/>
                <w:szCs w:val="20"/>
              </w:rPr>
            </w:pPr>
          </w:p>
          <w:p w:rsidR="008D4381" w:rsidRPr="006F7CFA" w:rsidRDefault="00B00777" w:rsidP="006F7CFA">
            <w:pPr>
              <w:keepNext/>
              <w:keepLines/>
              <w:jc w:val="center"/>
              <w:outlineLvl w:val="1"/>
              <w:rPr>
                <w:rFonts w:ascii="Times New Roman" w:hAnsi="Times New Roman" w:cs="Times New Roman"/>
                <w:sz w:val="20"/>
                <w:szCs w:val="20"/>
              </w:rPr>
            </w:pPr>
            <w:hyperlink r:id="rId175" w:history="1">
              <w:r w:rsidR="00084D37" w:rsidRPr="00FC3360">
                <w:rPr>
                  <w:rStyle w:val="ae"/>
                  <w:rFonts w:ascii="Times New Roman" w:hAnsi="Times New Roman" w:cs="Times New Roman"/>
                  <w:sz w:val="20"/>
                  <w:szCs w:val="20"/>
                </w:rPr>
                <w:t>https://vk.com/id255637903?w=wall255637903_2388%2Fall</w:t>
              </w:r>
            </w:hyperlink>
            <w:r w:rsidR="00084D37">
              <w:rPr>
                <w:rFonts w:ascii="Times New Roman" w:hAnsi="Times New Roman" w:cs="Times New Roman"/>
                <w:sz w:val="20"/>
                <w:szCs w:val="20"/>
              </w:rPr>
              <w:t xml:space="preserve"> </w:t>
            </w:r>
          </w:p>
          <w:p w:rsidR="008D4381" w:rsidRPr="006F7CFA" w:rsidRDefault="008D4381" w:rsidP="006F7CFA">
            <w:pPr>
              <w:keepNext/>
              <w:keepLines/>
              <w:jc w:val="center"/>
              <w:outlineLvl w:val="1"/>
              <w:rPr>
                <w:rFonts w:ascii="Times New Roman" w:hAnsi="Times New Roman" w:cs="Times New Roman"/>
                <w:sz w:val="20"/>
                <w:szCs w:val="20"/>
              </w:rPr>
            </w:pPr>
          </w:p>
        </w:tc>
      </w:tr>
      <w:tr w:rsidR="008D4381" w:rsidRPr="0022079C" w:rsidTr="006F7CFA">
        <w:tc>
          <w:tcPr>
            <w:tcW w:w="645" w:type="dxa"/>
          </w:tcPr>
          <w:p w:rsidR="008D4381" w:rsidRPr="009608C2" w:rsidRDefault="008D4381" w:rsidP="008D4381">
            <w:pPr>
              <w:jc w:val="center"/>
              <w:rPr>
                <w:rFonts w:ascii="Times New Roman" w:hAnsi="Times New Roman" w:cs="Times New Roman"/>
                <w:color w:val="auto"/>
                <w:sz w:val="20"/>
              </w:rPr>
            </w:pPr>
            <w:r w:rsidRPr="009608C2">
              <w:rPr>
                <w:rFonts w:ascii="Times New Roman" w:hAnsi="Times New Roman" w:cs="Times New Roman"/>
                <w:color w:val="auto"/>
                <w:sz w:val="20"/>
              </w:rPr>
              <w:t>22.</w:t>
            </w:r>
          </w:p>
        </w:tc>
        <w:tc>
          <w:tcPr>
            <w:tcW w:w="2297" w:type="dxa"/>
            <w:gridSpan w:val="2"/>
          </w:tcPr>
          <w:p w:rsidR="008D4381" w:rsidRDefault="008D4381" w:rsidP="006F7CFA">
            <w:pPr>
              <w:pStyle w:val="Heading20"/>
              <w:keepNext/>
              <w:keepLines/>
              <w:shd w:val="clear" w:color="auto" w:fill="auto"/>
              <w:spacing w:before="0" w:line="240" w:lineRule="auto"/>
              <w:ind w:firstLine="0"/>
              <w:jc w:val="center"/>
              <w:rPr>
                <w:b w:val="0"/>
                <w:sz w:val="20"/>
                <w:szCs w:val="20"/>
              </w:rPr>
            </w:pPr>
            <w:r w:rsidRPr="006F7CFA">
              <w:rPr>
                <w:b w:val="0"/>
                <w:sz w:val="20"/>
                <w:szCs w:val="20"/>
              </w:rPr>
              <w:t>Межрегиональный литературно-поэтический марафон «О Волге читаем стихи — 2021»</w:t>
            </w:r>
          </w:p>
          <w:p w:rsidR="008D4381" w:rsidRPr="006F7CFA" w:rsidRDefault="008D4381" w:rsidP="006F7CFA">
            <w:pPr>
              <w:pStyle w:val="Heading20"/>
              <w:keepNext/>
              <w:keepLines/>
              <w:shd w:val="clear" w:color="auto" w:fill="auto"/>
              <w:spacing w:before="0" w:line="240" w:lineRule="auto"/>
              <w:ind w:firstLine="0"/>
              <w:jc w:val="center"/>
              <w:rPr>
                <w:b w:val="0"/>
                <w:sz w:val="20"/>
                <w:szCs w:val="20"/>
              </w:rPr>
            </w:pPr>
          </w:p>
        </w:tc>
        <w:tc>
          <w:tcPr>
            <w:tcW w:w="1843" w:type="dxa"/>
          </w:tcPr>
          <w:p w:rsidR="008D4381" w:rsidRPr="006F7CFA" w:rsidRDefault="008D4381" w:rsidP="006F7CFA">
            <w:pPr>
              <w:pStyle w:val="Heading20"/>
              <w:keepNext/>
              <w:keepLines/>
              <w:shd w:val="clear" w:color="auto" w:fill="auto"/>
              <w:spacing w:before="0" w:line="240" w:lineRule="auto"/>
              <w:ind w:firstLine="0"/>
              <w:jc w:val="center"/>
              <w:rPr>
                <w:b w:val="0"/>
                <w:sz w:val="20"/>
                <w:szCs w:val="20"/>
              </w:rPr>
            </w:pPr>
            <w:r w:rsidRPr="006F7CFA">
              <w:rPr>
                <w:b w:val="0"/>
                <w:sz w:val="20"/>
                <w:szCs w:val="20"/>
              </w:rPr>
              <w:t>июнь</w:t>
            </w:r>
          </w:p>
        </w:tc>
        <w:tc>
          <w:tcPr>
            <w:tcW w:w="1418" w:type="dxa"/>
          </w:tcPr>
          <w:p w:rsidR="008D4381" w:rsidRPr="006F7CFA" w:rsidRDefault="008D4381" w:rsidP="006F7CFA">
            <w:pPr>
              <w:pStyle w:val="Heading20"/>
              <w:keepNext/>
              <w:keepLines/>
              <w:shd w:val="clear" w:color="auto" w:fill="auto"/>
              <w:spacing w:before="0" w:line="240" w:lineRule="auto"/>
              <w:ind w:firstLine="0"/>
              <w:jc w:val="center"/>
              <w:rPr>
                <w:b w:val="0"/>
                <w:sz w:val="20"/>
                <w:szCs w:val="20"/>
              </w:rPr>
            </w:pPr>
            <w:r w:rsidRPr="006F7CFA">
              <w:rPr>
                <w:b w:val="0"/>
                <w:sz w:val="20"/>
                <w:szCs w:val="20"/>
              </w:rPr>
              <w:t>19</w:t>
            </w:r>
          </w:p>
          <w:p w:rsidR="008D4381" w:rsidRPr="006F7CFA" w:rsidRDefault="008D4381" w:rsidP="006F7CFA">
            <w:pPr>
              <w:pStyle w:val="Heading20"/>
              <w:keepNext/>
              <w:keepLines/>
              <w:shd w:val="clear" w:color="auto" w:fill="auto"/>
              <w:spacing w:before="0" w:line="240" w:lineRule="auto"/>
              <w:ind w:firstLine="0"/>
              <w:jc w:val="center"/>
              <w:rPr>
                <w:b w:val="0"/>
                <w:sz w:val="20"/>
                <w:szCs w:val="20"/>
              </w:rPr>
            </w:pPr>
          </w:p>
        </w:tc>
        <w:tc>
          <w:tcPr>
            <w:tcW w:w="1842" w:type="dxa"/>
          </w:tcPr>
          <w:p w:rsidR="008D4381" w:rsidRPr="006F7CFA" w:rsidRDefault="008D4381" w:rsidP="006F7CFA">
            <w:pPr>
              <w:pStyle w:val="Heading20"/>
              <w:keepNext/>
              <w:keepLines/>
              <w:shd w:val="clear" w:color="auto" w:fill="auto"/>
              <w:spacing w:before="0" w:line="240" w:lineRule="auto"/>
              <w:ind w:firstLine="0"/>
              <w:jc w:val="center"/>
              <w:rPr>
                <w:b w:val="0"/>
                <w:bCs w:val="0"/>
                <w:sz w:val="20"/>
                <w:szCs w:val="20"/>
              </w:rPr>
            </w:pPr>
            <w:r w:rsidRPr="006F7CFA">
              <w:rPr>
                <w:b w:val="0"/>
                <w:sz w:val="20"/>
                <w:szCs w:val="20"/>
              </w:rPr>
              <w:t>Участники  выкладыва</w:t>
            </w:r>
            <w:r>
              <w:rPr>
                <w:b w:val="0"/>
                <w:sz w:val="20"/>
                <w:szCs w:val="20"/>
              </w:rPr>
              <w:t>ли</w:t>
            </w:r>
            <w:r w:rsidRPr="006F7CFA">
              <w:rPr>
                <w:b w:val="0"/>
                <w:sz w:val="20"/>
                <w:szCs w:val="20"/>
              </w:rPr>
              <w:t xml:space="preserve"> видеопрочтение  стихотворений   самарских   поэтов о Волге.</w:t>
            </w:r>
          </w:p>
          <w:p w:rsidR="008D4381" w:rsidRPr="006F7CFA" w:rsidRDefault="008D4381" w:rsidP="006F7CFA">
            <w:pPr>
              <w:pStyle w:val="Heading20"/>
              <w:keepNext/>
              <w:keepLines/>
              <w:shd w:val="clear" w:color="auto" w:fill="auto"/>
              <w:spacing w:before="0" w:line="240" w:lineRule="auto"/>
              <w:ind w:firstLine="0"/>
              <w:jc w:val="center"/>
              <w:rPr>
                <w:b w:val="0"/>
                <w:bCs w:val="0"/>
                <w:sz w:val="20"/>
                <w:szCs w:val="20"/>
              </w:rPr>
            </w:pPr>
            <w:r w:rsidRPr="006F7CFA">
              <w:rPr>
                <w:b w:val="0"/>
                <w:bCs w:val="0"/>
                <w:sz w:val="20"/>
                <w:szCs w:val="20"/>
              </w:rPr>
              <w:t>Кол-во просмотров – 648, кол-во библиотек - 3</w:t>
            </w:r>
          </w:p>
        </w:tc>
        <w:tc>
          <w:tcPr>
            <w:tcW w:w="1844" w:type="dxa"/>
          </w:tcPr>
          <w:p w:rsidR="008D4381" w:rsidRPr="006F7CFA" w:rsidRDefault="00B00777" w:rsidP="006F7CFA">
            <w:pPr>
              <w:pStyle w:val="Heading20"/>
              <w:keepNext/>
              <w:keepLines/>
              <w:shd w:val="clear" w:color="auto" w:fill="auto"/>
              <w:spacing w:before="0" w:line="240" w:lineRule="auto"/>
              <w:ind w:firstLine="0"/>
              <w:jc w:val="center"/>
              <w:rPr>
                <w:b w:val="0"/>
                <w:sz w:val="16"/>
                <w:szCs w:val="20"/>
              </w:rPr>
            </w:pPr>
            <w:hyperlink r:id="rId176" w:history="1">
              <w:r w:rsidR="008D4381" w:rsidRPr="006F7CFA">
                <w:rPr>
                  <w:rStyle w:val="ae"/>
                  <w:b w:val="0"/>
                  <w:sz w:val="16"/>
                  <w:szCs w:val="20"/>
                </w:rPr>
                <w:t>https://vk.com/id344659833?w=wall344659833_3345%2Fall</w:t>
              </w:r>
            </w:hyperlink>
          </w:p>
          <w:p w:rsidR="008D4381" w:rsidRPr="006F7CFA" w:rsidRDefault="00B00777" w:rsidP="006F7CFA">
            <w:pPr>
              <w:pStyle w:val="Heading20"/>
              <w:keepNext/>
              <w:keepLines/>
              <w:shd w:val="clear" w:color="auto" w:fill="auto"/>
              <w:spacing w:before="0" w:line="240" w:lineRule="auto"/>
              <w:ind w:firstLine="0"/>
              <w:jc w:val="center"/>
              <w:rPr>
                <w:b w:val="0"/>
                <w:sz w:val="16"/>
                <w:szCs w:val="20"/>
              </w:rPr>
            </w:pPr>
            <w:hyperlink r:id="rId177" w:history="1">
              <w:r w:rsidR="008D4381" w:rsidRPr="006F7CFA">
                <w:rPr>
                  <w:rStyle w:val="ae"/>
                  <w:b w:val="0"/>
                  <w:sz w:val="16"/>
                  <w:szCs w:val="20"/>
                </w:rPr>
                <w:t>https://vk.com/video-164703350_456239609</w:t>
              </w:r>
            </w:hyperlink>
            <w:r w:rsidR="008D4381" w:rsidRPr="006F7CFA">
              <w:rPr>
                <w:b w:val="0"/>
                <w:color w:val="000000"/>
                <w:sz w:val="16"/>
                <w:szCs w:val="20"/>
                <w:shd w:val="clear" w:color="auto" w:fill="FFFFFF"/>
              </w:rPr>
              <w:t> </w:t>
            </w:r>
            <w:hyperlink r:id="rId178" w:history="1">
              <w:r w:rsidR="008D4381" w:rsidRPr="006F7CFA">
                <w:rPr>
                  <w:rStyle w:val="ae"/>
                  <w:b w:val="0"/>
                  <w:sz w:val="16"/>
                  <w:szCs w:val="20"/>
                </w:rPr>
                <w:t>https://vk.com/video-164703350_456239612</w:t>
              </w:r>
            </w:hyperlink>
            <w:r w:rsidR="008D4381" w:rsidRPr="006F7CFA">
              <w:rPr>
                <w:b w:val="0"/>
                <w:color w:val="000000"/>
                <w:sz w:val="16"/>
                <w:szCs w:val="20"/>
                <w:shd w:val="clear" w:color="auto" w:fill="FFFFFF"/>
              </w:rPr>
              <w:t> </w:t>
            </w:r>
            <w:r w:rsidR="008D4381" w:rsidRPr="006F7CFA">
              <w:rPr>
                <w:b w:val="0"/>
                <w:color w:val="000000"/>
                <w:sz w:val="16"/>
                <w:szCs w:val="20"/>
              </w:rPr>
              <w:br/>
            </w:r>
            <w:hyperlink r:id="rId179" w:history="1">
              <w:r w:rsidR="008D4381" w:rsidRPr="006F7CFA">
                <w:rPr>
                  <w:rStyle w:val="ae"/>
                  <w:b w:val="0"/>
                  <w:sz w:val="16"/>
                  <w:szCs w:val="20"/>
                </w:rPr>
                <w:t>https://vk.com/video-164703350_456239630</w:t>
              </w:r>
            </w:hyperlink>
            <w:r w:rsidR="008D4381" w:rsidRPr="006F7CFA">
              <w:rPr>
                <w:b w:val="0"/>
                <w:color w:val="000000"/>
                <w:sz w:val="16"/>
                <w:szCs w:val="20"/>
                <w:shd w:val="clear" w:color="auto" w:fill="FFFFFF"/>
              </w:rPr>
              <w:t> </w:t>
            </w:r>
            <w:hyperlink r:id="rId180" w:history="1">
              <w:r w:rsidR="008D4381" w:rsidRPr="006F7CFA">
                <w:rPr>
                  <w:rStyle w:val="ae"/>
                  <w:b w:val="0"/>
                  <w:sz w:val="16"/>
                  <w:szCs w:val="20"/>
                </w:rPr>
                <w:t>https://vk.com/video-164703350_456239610</w:t>
              </w:r>
            </w:hyperlink>
          </w:p>
          <w:p w:rsidR="008D4381" w:rsidRPr="006F7CFA" w:rsidRDefault="008D4381" w:rsidP="006F7CFA">
            <w:pPr>
              <w:pStyle w:val="Heading20"/>
              <w:keepNext/>
              <w:keepLines/>
              <w:shd w:val="clear" w:color="auto" w:fill="auto"/>
              <w:spacing w:before="0" w:line="240" w:lineRule="auto"/>
              <w:ind w:firstLine="0"/>
              <w:jc w:val="center"/>
              <w:rPr>
                <w:b w:val="0"/>
                <w:sz w:val="16"/>
                <w:szCs w:val="20"/>
              </w:rPr>
            </w:pPr>
          </w:p>
        </w:tc>
      </w:tr>
      <w:tr w:rsidR="008D4381" w:rsidRPr="0022079C" w:rsidTr="006F7CFA">
        <w:tc>
          <w:tcPr>
            <w:tcW w:w="645" w:type="dxa"/>
          </w:tcPr>
          <w:p w:rsidR="008D4381" w:rsidRPr="009608C2" w:rsidRDefault="008D4381" w:rsidP="007320A0">
            <w:pPr>
              <w:jc w:val="center"/>
              <w:rPr>
                <w:rFonts w:ascii="Times New Roman" w:hAnsi="Times New Roman" w:cs="Times New Roman"/>
                <w:color w:val="auto"/>
                <w:sz w:val="20"/>
              </w:rPr>
            </w:pPr>
            <w:r w:rsidRPr="009608C2">
              <w:rPr>
                <w:rFonts w:ascii="Times New Roman" w:hAnsi="Times New Roman" w:cs="Times New Roman"/>
                <w:color w:val="auto"/>
                <w:sz w:val="20"/>
              </w:rPr>
              <w:t>23.</w:t>
            </w:r>
          </w:p>
        </w:tc>
        <w:tc>
          <w:tcPr>
            <w:tcW w:w="2297" w:type="dxa"/>
            <w:gridSpan w:val="2"/>
          </w:tcPr>
          <w:p w:rsidR="008D4381" w:rsidRPr="006F7CFA" w:rsidRDefault="008D4381" w:rsidP="006F7CFA">
            <w:pPr>
              <w:jc w:val="center"/>
              <w:rPr>
                <w:rFonts w:ascii="Times New Roman" w:hAnsi="Times New Roman"/>
                <w:sz w:val="20"/>
                <w:szCs w:val="20"/>
                <w:shd w:val="clear" w:color="auto" w:fill="FFFFFF"/>
              </w:rPr>
            </w:pPr>
            <w:r w:rsidRPr="006F7CFA">
              <w:rPr>
                <w:rFonts w:ascii="Times New Roman" w:hAnsi="Times New Roman"/>
                <w:sz w:val="20"/>
                <w:szCs w:val="20"/>
                <w:shd w:val="clear" w:color="auto" w:fill="FFFFFF"/>
              </w:rPr>
              <w:t>Межрегиональный конкурс «170 миниатюрных рукописных книг о Самарском крае» (СОДБ)</w:t>
            </w:r>
          </w:p>
        </w:tc>
        <w:tc>
          <w:tcPr>
            <w:tcW w:w="1843" w:type="dxa"/>
          </w:tcPr>
          <w:p w:rsidR="008D4381" w:rsidRPr="006F7CFA" w:rsidRDefault="008D4381" w:rsidP="006F7CFA">
            <w:pPr>
              <w:jc w:val="center"/>
              <w:rPr>
                <w:rFonts w:ascii="Times New Roman" w:hAnsi="Times New Roman"/>
                <w:sz w:val="20"/>
                <w:szCs w:val="20"/>
              </w:rPr>
            </w:pPr>
            <w:r w:rsidRPr="006F7CFA">
              <w:rPr>
                <w:rFonts w:ascii="Times New Roman" w:hAnsi="Times New Roman"/>
                <w:sz w:val="20"/>
                <w:szCs w:val="20"/>
              </w:rPr>
              <w:t>2021</w:t>
            </w:r>
          </w:p>
        </w:tc>
        <w:tc>
          <w:tcPr>
            <w:tcW w:w="1418" w:type="dxa"/>
          </w:tcPr>
          <w:p w:rsidR="008D4381" w:rsidRPr="006F7CFA" w:rsidRDefault="008D4381" w:rsidP="006F7CFA">
            <w:pPr>
              <w:jc w:val="center"/>
              <w:rPr>
                <w:rFonts w:ascii="Times New Roman" w:hAnsi="Times New Roman"/>
                <w:sz w:val="20"/>
                <w:szCs w:val="20"/>
              </w:rPr>
            </w:pPr>
            <w:r w:rsidRPr="006F7CFA">
              <w:rPr>
                <w:rFonts w:ascii="Times New Roman" w:hAnsi="Times New Roman"/>
                <w:sz w:val="20"/>
                <w:szCs w:val="20"/>
              </w:rPr>
              <w:t>1</w:t>
            </w:r>
          </w:p>
        </w:tc>
        <w:tc>
          <w:tcPr>
            <w:tcW w:w="1842" w:type="dxa"/>
          </w:tcPr>
          <w:p w:rsidR="008D4381" w:rsidRPr="006F7CFA" w:rsidRDefault="008D4381" w:rsidP="006F7CFA">
            <w:pPr>
              <w:pStyle w:val="Heading20"/>
              <w:keepNext/>
              <w:keepLines/>
              <w:shd w:val="clear" w:color="auto" w:fill="auto"/>
              <w:spacing w:before="0" w:line="240" w:lineRule="auto"/>
              <w:ind w:firstLine="0"/>
              <w:jc w:val="center"/>
              <w:rPr>
                <w:b w:val="0"/>
                <w:sz w:val="20"/>
                <w:szCs w:val="20"/>
              </w:rPr>
            </w:pPr>
            <w:r w:rsidRPr="006F7CFA">
              <w:rPr>
                <w:b w:val="0"/>
                <w:sz w:val="20"/>
                <w:szCs w:val="20"/>
              </w:rPr>
              <w:t xml:space="preserve">Читатель Кутузовской библиотеки занял </w:t>
            </w:r>
            <w:r w:rsidRPr="006F7CFA">
              <w:rPr>
                <w:b w:val="0"/>
                <w:sz w:val="20"/>
                <w:szCs w:val="20"/>
                <w:lang w:val="en-US"/>
              </w:rPr>
              <w:t>III</w:t>
            </w:r>
            <w:r w:rsidRPr="006F7CFA">
              <w:rPr>
                <w:b w:val="0"/>
                <w:sz w:val="20"/>
                <w:szCs w:val="20"/>
              </w:rPr>
              <w:t xml:space="preserve"> место</w:t>
            </w:r>
          </w:p>
        </w:tc>
        <w:tc>
          <w:tcPr>
            <w:tcW w:w="1844" w:type="dxa"/>
          </w:tcPr>
          <w:p w:rsidR="008D4381" w:rsidRPr="0022079C" w:rsidRDefault="008D4381" w:rsidP="007320A0">
            <w:pPr>
              <w:rPr>
                <w:rFonts w:ascii="Times New Roman" w:hAnsi="Times New Roman" w:cs="Times New Roman"/>
                <w:color w:val="FF0000"/>
                <w:sz w:val="20"/>
                <w:szCs w:val="20"/>
              </w:rPr>
            </w:pPr>
          </w:p>
        </w:tc>
      </w:tr>
      <w:tr w:rsidR="008D4381" w:rsidRPr="0022079C" w:rsidTr="002D0932">
        <w:tc>
          <w:tcPr>
            <w:tcW w:w="645" w:type="dxa"/>
          </w:tcPr>
          <w:p w:rsidR="008D4381" w:rsidRPr="009608C2" w:rsidRDefault="008D4381" w:rsidP="007320A0">
            <w:pPr>
              <w:jc w:val="center"/>
              <w:rPr>
                <w:rFonts w:ascii="Times New Roman" w:hAnsi="Times New Roman" w:cs="Times New Roman"/>
                <w:color w:val="auto"/>
                <w:sz w:val="20"/>
              </w:rPr>
            </w:pPr>
            <w:r w:rsidRPr="009608C2">
              <w:rPr>
                <w:rFonts w:ascii="Times New Roman" w:hAnsi="Times New Roman" w:cs="Times New Roman"/>
                <w:color w:val="auto"/>
                <w:sz w:val="20"/>
              </w:rPr>
              <w:t>24.</w:t>
            </w:r>
          </w:p>
        </w:tc>
        <w:tc>
          <w:tcPr>
            <w:tcW w:w="2297" w:type="dxa"/>
            <w:gridSpan w:val="2"/>
          </w:tcPr>
          <w:p w:rsidR="008D4381" w:rsidRPr="002D0932" w:rsidRDefault="008D4381" w:rsidP="002D0932">
            <w:pPr>
              <w:jc w:val="center"/>
              <w:rPr>
                <w:rFonts w:ascii="Times New Roman" w:hAnsi="Times New Roman" w:cs="Times New Roman"/>
                <w:sz w:val="20"/>
                <w:szCs w:val="20"/>
                <w:shd w:val="clear" w:color="auto" w:fill="FFFFFF"/>
              </w:rPr>
            </w:pPr>
            <w:r w:rsidRPr="002D0932">
              <w:rPr>
                <w:rFonts w:ascii="Times New Roman" w:hAnsi="Times New Roman" w:cs="Times New Roman"/>
                <w:sz w:val="20"/>
                <w:szCs w:val="20"/>
                <w:shd w:val="clear" w:color="auto" w:fill="FFFFFF"/>
              </w:rPr>
              <w:t>Межрегиональная акция «Читаем о Юрии Гагарине»</w:t>
            </w:r>
          </w:p>
          <w:p w:rsidR="008D4381" w:rsidRPr="002D0932" w:rsidRDefault="008D4381" w:rsidP="002D0932">
            <w:pPr>
              <w:jc w:val="center"/>
              <w:rPr>
                <w:rFonts w:ascii="Times New Roman" w:hAnsi="Times New Roman" w:cs="Times New Roman"/>
                <w:sz w:val="20"/>
                <w:szCs w:val="20"/>
                <w:shd w:val="clear" w:color="auto" w:fill="FFFFFF"/>
              </w:rPr>
            </w:pPr>
            <w:r w:rsidRPr="002D0932">
              <w:rPr>
                <w:rFonts w:ascii="Times New Roman" w:hAnsi="Times New Roman" w:cs="Times New Roman"/>
                <w:sz w:val="20"/>
                <w:szCs w:val="20"/>
                <w:shd w:val="clear" w:color="auto" w:fill="FFFFFF"/>
              </w:rPr>
              <w:t>(ГБУК «СОДБ»)</w:t>
            </w:r>
          </w:p>
        </w:tc>
        <w:tc>
          <w:tcPr>
            <w:tcW w:w="1843" w:type="dxa"/>
          </w:tcPr>
          <w:p w:rsidR="008D4381" w:rsidRPr="002D0932" w:rsidRDefault="008D4381" w:rsidP="002D0932">
            <w:pPr>
              <w:jc w:val="center"/>
              <w:rPr>
                <w:rFonts w:ascii="Times New Roman" w:hAnsi="Times New Roman" w:cs="Times New Roman"/>
                <w:sz w:val="20"/>
                <w:szCs w:val="20"/>
              </w:rPr>
            </w:pPr>
            <w:r w:rsidRPr="002D0932">
              <w:rPr>
                <w:rFonts w:ascii="Times New Roman" w:hAnsi="Times New Roman" w:cs="Times New Roman"/>
                <w:sz w:val="20"/>
                <w:szCs w:val="20"/>
              </w:rPr>
              <w:t>апрель</w:t>
            </w:r>
          </w:p>
        </w:tc>
        <w:tc>
          <w:tcPr>
            <w:tcW w:w="1418" w:type="dxa"/>
          </w:tcPr>
          <w:p w:rsidR="008D4381" w:rsidRDefault="008D4381" w:rsidP="002D0932">
            <w:pPr>
              <w:jc w:val="center"/>
              <w:rPr>
                <w:rFonts w:ascii="Times New Roman" w:hAnsi="Times New Roman" w:cs="Times New Roman"/>
                <w:sz w:val="20"/>
                <w:szCs w:val="20"/>
                <w:shd w:val="clear" w:color="auto" w:fill="FFFFFF"/>
              </w:rPr>
            </w:pPr>
            <w:r w:rsidRPr="002D0932">
              <w:rPr>
                <w:rFonts w:ascii="Times New Roman" w:hAnsi="Times New Roman" w:cs="Times New Roman"/>
                <w:sz w:val="20"/>
                <w:szCs w:val="20"/>
              </w:rPr>
              <w:t>52</w:t>
            </w:r>
            <w:r w:rsidRPr="002D0932">
              <w:rPr>
                <w:rFonts w:ascii="Times New Roman" w:hAnsi="Times New Roman" w:cs="Times New Roman"/>
                <w:sz w:val="20"/>
                <w:szCs w:val="20"/>
                <w:shd w:val="clear" w:color="auto" w:fill="FFFFFF"/>
              </w:rPr>
              <w:t xml:space="preserve"> </w:t>
            </w:r>
          </w:p>
          <w:p w:rsidR="008D4381" w:rsidRPr="002D0932" w:rsidRDefault="008D4381" w:rsidP="002D0932">
            <w:pPr>
              <w:jc w:val="center"/>
              <w:rPr>
                <w:rFonts w:ascii="Times New Roman" w:hAnsi="Times New Roman" w:cs="Times New Roman"/>
                <w:sz w:val="20"/>
                <w:szCs w:val="20"/>
              </w:rPr>
            </w:pPr>
            <w:r w:rsidRPr="002D0932">
              <w:rPr>
                <w:rFonts w:ascii="Times New Roman" w:hAnsi="Times New Roman" w:cs="Times New Roman"/>
                <w:sz w:val="20"/>
                <w:szCs w:val="20"/>
                <w:shd w:val="clear" w:color="auto" w:fill="FFFFFF"/>
              </w:rPr>
              <w:t>Кол-во просмотров - 132</w:t>
            </w:r>
          </w:p>
        </w:tc>
        <w:tc>
          <w:tcPr>
            <w:tcW w:w="1842" w:type="dxa"/>
          </w:tcPr>
          <w:p w:rsidR="008D4381" w:rsidRPr="002D0932" w:rsidRDefault="008D4381" w:rsidP="002D0932">
            <w:pPr>
              <w:jc w:val="center"/>
              <w:rPr>
                <w:rFonts w:ascii="Times New Roman" w:hAnsi="Times New Roman" w:cs="Times New Roman"/>
                <w:sz w:val="20"/>
                <w:szCs w:val="20"/>
              </w:rPr>
            </w:pPr>
            <w:r>
              <w:rPr>
                <w:rFonts w:ascii="Times New Roman" w:hAnsi="Times New Roman" w:cs="Times New Roman"/>
                <w:sz w:val="20"/>
                <w:szCs w:val="20"/>
                <w:shd w:val="clear" w:color="auto" w:fill="FFFFFF"/>
              </w:rPr>
              <w:t>Участники</w:t>
            </w:r>
            <w:r w:rsidRPr="002D0932">
              <w:rPr>
                <w:rFonts w:ascii="Times New Roman" w:hAnsi="Times New Roman" w:cs="Times New Roman"/>
                <w:sz w:val="20"/>
                <w:szCs w:val="20"/>
                <w:shd w:val="clear" w:color="auto" w:fill="FFFFFF"/>
              </w:rPr>
              <w:t xml:space="preserve"> познакомились с книгами о космосе и космонавтах, послушали рассказы из книги В.Воскобойникова «Жизнь замечательных детей: Когда Юрий Гагарин был маленьким» и поделились своими впечатлениями о прочитанном (Воротненская, Светлодольская, Суходольская б-ки)</w:t>
            </w:r>
          </w:p>
        </w:tc>
        <w:tc>
          <w:tcPr>
            <w:tcW w:w="1844" w:type="dxa"/>
          </w:tcPr>
          <w:p w:rsidR="008D4381" w:rsidRPr="002D0932" w:rsidRDefault="00B00777" w:rsidP="002D0932">
            <w:pPr>
              <w:jc w:val="center"/>
              <w:rPr>
                <w:rFonts w:ascii="Times New Roman" w:hAnsi="Times New Roman" w:cs="Times New Roman"/>
                <w:sz w:val="20"/>
                <w:szCs w:val="20"/>
              </w:rPr>
            </w:pPr>
            <w:hyperlink r:id="rId181" w:history="1">
              <w:r w:rsidR="008D4381" w:rsidRPr="002D0932">
                <w:rPr>
                  <w:rStyle w:val="ae"/>
                  <w:rFonts w:ascii="Times New Roman" w:hAnsi="Times New Roman" w:cs="Times New Roman"/>
                  <w:sz w:val="20"/>
                  <w:szCs w:val="20"/>
                </w:rPr>
                <w:t>https://vk.com/wall363110780_685</w:t>
              </w:r>
            </w:hyperlink>
          </w:p>
          <w:p w:rsidR="008D4381" w:rsidRPr="002D0932" w:rsidRDefault="008D4381" w:rsidP="002D0932">
            <w:pPr>
              <w:jc w:val="center"/>
              <w:rPr>
                <w:rFonts w:ascii="Times New Roman" w:hAnsi="Times New Roman" w:cs="Times New Roman"/>
                <w:sz w:val="20"/>
                <w:szCs w:val="20"/>
              </w:rPr>
            </w:pPr>
          </w:p>
          <w:p w:rsidR="008D4381" w:rsidRPr="002D0932" w:rsidRDefault="00B00777" w:rsidP="002D0932">
            <w:pPr>
              <w:jc w:val="center"/>
              <w:rPr>
                <w:rFonts w:ascii="Times New Roman" w:hAnsi="Times New Roman" w:cs="Times New Roman"/>
                <w:sz w:val="20"/>
                <w:szCs w:val="20"/>
              </w:rPr>
            </w:pPr>
            <w:hyperlink r:id="rId182" w:history="1">
              <w:r w:rsidR="008D4381" w:rsidRPr="002D0932">
                <w:rPr>
                  <w:rStyle w:val="ae"/>
                  <w:rFonts w:ascii="Times New Roman" w:hAnsi="Times New Roman" w:cs="Times New Roman"/>
                  <w:sz w:val="20"/>
                  <w:szCs w:val="20"/>
                </w:rPr>
                <w:t>https://vk.com/wall363110780_686</w:t>
              </w:r>
            </w:hyperlink>
          </w:p>
          <w:p w:rsidR="008D4381" w:rsidRPr="002D0932" w:rsidRDefault="008D4381" w:rsidP="002D0932">
            <w:pPr>
              <w:jc w:val="center"/>
              <w:rPr>
                <w:rFonts w:ascii="Times New Roman" w:hAnsi="Times New Roman" w:cs="Times New Roman"/>
                <w:sz w:val="20"/>
                <w:szCs w:val="20"/>
              </w:rPr>
            </w:pPr>
          </w:p>
        </w:tc>
      </w:tr>
      <w:tr w:rsidR="008D4381" w:rsidRPr="0022079C" w:rsidTr="005A0DDB">
        <w:tc>
          <w:tcPr>
            <w:tcW w:w="9889" w:type="dxa"/>
            <w:gridSpan w:val="7"/>
          </w:tcPr>
          <w:p w:rsidR="008D4381" w:rsidRPr="009608C2" w:rsidRDefault="008D4381" w:rsidP="007320A0">
            <w:pPr>
              <w:jc w:val="center"/>
              <w:rPr>
                <w:rFonts w:ascii="Times New Roman" w:hAnsi="Times New Roman" w:cs="Times New Roman"/>
                <w:b/>
                <w:color w:val="auto"/>
              </w:rPr>
            </w:pPr>
            <w:r w:rsidRPr="009608C2">
              <w:rPr>
                <w:rFonts w:ascii="Times New Roman" w:hAnsi="Times New Roman" w:cs="Times New Roman"/>
                <w:b/>
                <w:color w:val="auto"/>
              </w:rPr>
              <w:t>областной уровень (в т.ч. межмуниципальный)</w:t>
            </w:r>
          </w:p>
        </w:tc>
      </w:tr>
      <w:tr w:rsidR="008D4381" w:rsidRPr="0022079C" w:rsidTr="00C245F1">
        <w:tc>
          <w:tcPr>
            <w:tcW w:w="675" w:type="dxa"/>
            <w:gridSpan w:val="2"/>
          </w:tcPr>
          <w:p w:rsidR="008D4381" w:rsidRPr="009608C2" w:rsidRDefault="008D4381" w:rsidP="009608C2">
            <w:pPr>
              <w:jc w:val="center"/>
              <w:rPr>
                <w:rFonts w:ascii="Times New Roman" w:hAnsi="Times New Roman" w:cs="Times New Roman"/>
                <w:color w:val="auto"/>
                <w:sz w:val="20"/>
              </w:rPr>
            </w:pPr>
            <w:r w:rsidRPr="009608C2">
              <w:rPr>
                <w:rFonts w:ascii="Times New Roman" w:hAnsi="Times New Roman" w:cs="Times New Roman"/>
                <w:color w:val="auto"/>
                <w:sz w:val="20"/>
              </w:rPr>
              <w:t>2</w:t>
            </w:r>
            <w:r w:rsidR="009608C2" w:rsidRPr="009608C2">
              <w:rPr>
                <w:rFonts w:ascii="Times New Roman" w:hAnsi="Times New Roman" w:cs="Times New Roman"/>
                <w:color w:val="auto"/>
                <w:sz w:val="20"/>
              </w:rPr>
              <w:t>5</w:t>
            </w:r>
            <w:r w:rsidRPr="009608C2">
              <w:rPr>
                <w:rFonts w:ascii="Times New Roman" w:hAnsi="Times New Roman" w:cs="Times New Roman"/>
                <w:color w:val="auto"/>
                <w:sz w:val="20"/>
              </w:rPr>
              <w:t>.</w:t>
            </w:r>
          </w:p>
        </w:tc>
        <w:tc>
          <w:tcPr>
            <w:tcW w:w="2267" w:type="dxa"/>
          </w:tcPr>
          <w:p w:rsidR="008D4381" w:rsidRPr="0012543A" w:rsidRDefault="008D4381" w:rsidP="007320A0">
            <w:pPr>
              <w:jc w:val="center"/>
              <w:rPr>
                <w:rFonts w:ascii="Times New Roman" w:hAnsi="Times New Roman" w:cs="Times New Roman"/>
                <w:sz w:val="20"/>
              </w:rPr>
            </w:pPr>
            <w:r w:rsidRPr="0012543A">
              <w:rPr>
                <w:rFonts w:ascii="Times New Roman" w:hAnsi="Times New Roman" w:cs="Times New Roman"/>
                <w:sz w:val="20"/>
              </w:rPr>
              <w:t>Региональное межнациональное мероприятие, приуроченное</w:t>
            </w:r>
          </w:p>
          <w:p w:rsidR="008D4381" w:rsidRPr="0012543A" w:rsidRDefault="008D4381" w:rsidP="007320A0">
            <w:pPr>
              <w:jc w:val="center"/>
              <w:rPr>
                <w:b/>
                <w:color w:val="FF0000"/>
                <w:sz w:val="20"/>
                <w:szCs w:val="20"/>
              </w:rPr>
            </w:pPr>
            <w:r w:rsidRPr="0012543A">
              <w:rPr>
                <w:rFonts w:ascii="Times New Roman" w:hAnsi="Times New Roman" w:cs="Times New Roman"/>
                <w:sz w:val="20"/>
              </w:rPr>
              <w:t>к Международному дню родного языка и посвящённо</w:t>
            </w:r>
            <w:r>
              <w:rPr>
                <w:rFonts w:ascii="Times New Roman" w:hAnsi="Times New Roman" w:cs="Times New Roman"/>
                <w:sz w:val="20"/>
              </w:rPr>
              <w:t>е</w:t>
            </w:r>
            <w:r w:rsidRPr="0012543A">
              <w:rPr>
                <w:rFonts w:ascii="Times New Roman" w:hAnsi="Times New Roman" w:cs="Times New Roman"/>
                <w:sz w:val="20"/>
              </w:rPr>
              <w:t xml:space="preserve"> 170-летию Самарской губернии «День родного языка»</w:t>
            </w:r>
          </w:p>
        </w:tc>
        <w:tc>
          <w:tcPr>
            <w:tcW w:w="1843" w:type="dxa"/>
          </w:tcPr>
          <w:p w:rsidR="008D4381" w:rsidRPr="0012543A" w:rsidRDefault="008D4381" w:rsidP="007320A0">
            <w:pPr>
              <w:pStyle w:val="Heading20"/>
              <w:keepNext/>
              <w:keepLines/>
              <w:shd w:val="clear" w:color="auto" w:fill="auto"/>
              <w:spacing w:before="0" w:line="240" w:lineRule="auto"/>
              <w:ind w:firstLine="0"/>
              <w:jc w:val="center"/>
              <w:rPr>
                <w:b w:val="0"/>
                <w:color w:val="FF0000"/>
                <w:sz w:val="20"/>
                <w:szCs w:val="20"/>
              </w:rPr>
            </w:pPr>
            <w:r w:rsidRPr="0012543A">
              <w:rPr>
                <w:b w:val="0"/>
                <w:sz w:val="20"/>
                <w:szCs w:val="24"/>
              </w:rPr>
              <w:t>15.02.-21.02</w:t>
            </w:r>
            <w:r>
              <w:rPr>
                <w:b w:val="0"/>
                <w:sz w:val="20"/>
                <w:szCs w:val="24"/>
              </w:rPr>
              <w:t>.2021</w:t>
            </w:r>
          </w:p>
        </w:tc>
        <w:tc>
          <w:tcPr>
            <w:tcW w:w="1418" w:type="dxa"/>
          </w:tcPr>
          <w:p w:rsidR="008D4381" w:rsidRPr="0022079C" w:rsidRDefault="008D4381" w:rsidP="007320A0">
            <w:pPr>
              <w:pStyle w:val="Heading20"/>
              <w:keepNext/>
              <w:keepLines/>
              <w:shd w:val="clear" w:color="auto" w:fill="auto"/>
              <w:spacing w:before="0" w:line="240" w:lineRule="auto"/>
              <w:ind w:firstLine="0"/>
              <w:jc w:val="center"/>
              <w:rPr>
                <w:b w:val="0"/>
                <w:color w:val="FF0000"/>
                <w:sz w:val="20"/>
                <w:szCs w:val="20"/>
              </w:rPr>
            </w:pPr>
          </w:p>
        </w:tc>
        <w:tc>
          <w:tcPr>
            <w:tcW w:w="1842" w:type="dxa"/>
          </w:tcPr>
          <w:p w:rsidR="008D4381" w:rsidRPr="0022079C" w:rsidRDefault="008D4381" w:rsidP="007320A0">
            <w:pPr>
              <w:pStyle w:val="Heading20"/>
              <w:keepNext/>
              <w:keepLines/>
              <w:shd w:val="clear" w:color="auto" w:fill="auto"/>
              <w:spacing w:before="0" w:line="240" w:lineRule="auto"/>
              <w:ind w:firstLine="0"/>
              <w:jc w:val="center"/>
              <w:rPr>
                <w:b w:val="0"/>
                <w:color w:val="FF0000"/>
                <w:sz w:val="20"/>
                <w:szCs w:val="20"/>
              </w:rPr>
            </w:pPr>
          </w:p>
        </w:tc>
        <w:tc>
          <w:tcPr>
            <w:tcW w:w="1844" w:type="dxa"/>
          </w:tcPr>
          <w:p w:rsidR="008D4381" w:rsidRPr="0022079C" w:rsidRDefault="008D4381" w:rsidP="007320A0">
            <w:pPr>
              <w:pStyle w:val="Heading20"/>
              <w:keepNext/>
              <w:keepLines/>
              <w:shd w:val="clear" w:color="auto" w:fill="auto"/>
              <w:spacing w:before="0" w:line="240" w:lineRule="auto"/>
              <w:ind w:firstLine="0"/>
              <w:jc w:val="center"/>
              <w:rPr>
                <w:b w:val="0"/>
                <w:color w:val="FF0000"/>
                <w:sz w:val="20"/>
                <w:szCs w:val="20"/>
              </w:rPr>
            </w:pPr>
          </w:p>
        </w:tc>
      </w:tr>
      <w:tr w:rsidR="008D4381" w:rsidRPr="0022079C" w:rsidTr="00C245F1">
        <w:tc>
          <w:tcPr>
            <w:tcW w:w="675" w:type="dxa"/>
            <w:gridSpan w:val="2"/>
          </w:tcPr>
          <w:p w:rsidR="008D4381" w:rsidRPr="009608C2" w:rsidRDefault="009608C2" w:rsidP="007320A0">
            <w:pPr>
              <w:jc w:val="center"/>
              <w:rPr>
                <w:rFonts w:ascii="Times New Roman" w:hAnsi="Times New Roman" w:cs="Times New Roman"/>
                <w:color w:val="auto"/>
                <w:sz w:val="20"/>
              </w:rPr>
            </w:pPr>
            <w:r w:rsidRPr="009608C2">
              <w:rPr>
                <w:rFonts w:ascii="Times New Roman" w:hAnsi="Times New Roman" w:cs="Times New Roman"/>
                <w:color w:val="auto"/>
                <w:sz w:val="20"/>
              </w:rPr>
              <w:t>26.</w:t>
            </w:r>
          </w:p>
        </w:tc>
        <w:tc>
          <w:tcPr>
            <w:tcW w:w="2267"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Областная выставка «Изображая слово»</w:t>
            </w:r>
          </w:p>
          <w:p w:rsidR="008D4381" w:rsidRPr="00584F77" w:rsidRDefault="008D4381" w:rsidP="007320A0">
            <w:pPr>
              <w:pStyle w:val="Heading20"/>
              <w:keepNext/>
              <w:keepLines/>
              <w:shd w:val="clear" w:color="auto" w:fill="auto"/>
              <w:spacing w:before="0" w:line="240" w:lineRule="auto"/>
              <w:ind w:firstLine="0"/>
              <w:jc w:val="center"/>
              <w:rPr>
                <w:b w:val="0"/>
                <w:sz w:val="20"/>
                <w:szCs w:val="20"/>
              </w:rPr>
            </w:pPr>
          </w:p>
          <w:p w:rsidR="008D4381" w:rsidRPr="00584F77" w:rsidRDefault="008D4381" w:rsidP="007320A0">
            <w:pPr>
              <w:pStyle w:val="Heading20"/>
              <w:keepNext/>
              <w:keepLines/>
              <w:shd w:val="clear" w:color="auto" w:fill="auto"/>
              <w:spacing w:before="0" w:line="240" w:lineRule="auto"/>
              <w:ind w:firstLine="0"/>
              <w:jc w:val="center"/>
              <w:rPr>
                <w:b w:val="0"/>
                <w:sz w:val="20"/>
                <w:szCs w:val="20"/>
              </w:rPr>
            </w:pPr>
          </w:p>
          <w:p w:rsidR="008D4381" w:rsidRPr="00584F77" w:rsidRDefault="008D4381" w:rsidP="007320A0">
            <w:pPr>
              <w:pStyle w:val="Heading20"/>
              <w:keepNext/>
              <w:keepLines/>
              <w:shd w:val="clear" w:color="auto" w:fill="auto"/>
              <w:spacing w:before="0" w:line="240" w:lineRule="auto"/>
              <w:ind w:firstLine="0"/>
              <w:jc w:val="center"/>
              <w:rPr>
                <w:b w:val="0"/>
                <w:sz w:val="20"/>
                <w:szCs w:val="20"/>
              </w:rPr>
            </w:pPr>
          </w:p>
          <w:p w:rsidR="008D4381" w:rsidRPr="00584F77" w:rsidRDefault="008D4381" w:rsidP="007320A0">
            <w:pPr>
              <w:pStyle w:val="Heading20"/>
              <w:keepNext/>
              <w:keepLines/>
              <w:shd w:val="clear" w:color="auto" w:fill="auto"/>
              <w:spacing w:before="0" w:line="240" w:lineRule="auto"/>
              <w:ind w:firstLine="0"/>
              <w:jc w:val="center"/>
              <w:rPr>
                <w:b w:val="0"/>
                <w:sz w:val="20"/>
                <w:szCs w:val="20"/>
              </w:rPr>
            </w:pPr>
          </w:p>
          <w:p w:rsidR="008D4381" w:rsidRPr="00584F77" w:rsidRDefault="008D4381" w:rsidP="007320A0">
            <w:pPr>
              <w:pStyle w:val="Heading20"/>
              <w:keepNext/>
              <w:keepLines/>
              <w:shd w:val="clear" w:color="auto" w:fill="auto"/>
              <w:spacing w:before="0" w:line="240" w:lineRule="auto"/>
              <w:ind w:firstLine="0"/>
              <w:jc w:val="center"/>
              <w:rPr>
                <w:b w:val="0"/>
                <w:sz w:val="20"/>
                <w:szCs w:val="20"/>
              </w:rPr>
            </w:pPr>
          </w:p>
        </w:tc>
        <w:tc>
          <w:tcPr>
            <w:tcW w:w="1843"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lastRenderedPageBreak/>
              <w:t>19.01-31.01</w:t>
            </w:r>
            <w:r>
              <w:rPr>
                <w:b w:val="0"/>
                <w:sz w:val="20"/>
                <w:szCs w:val="20"/>
              </w:rPr>
              <w:t>.2021</w:t>
            </w:r>
          </w:p>
        </w:tc>
        <w:tc>
          <w:tcPr>
            <w:tcW w:w="1418"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154</w:t>
            </w:r>
          </w:p>
        </w:tc>
        <w:tc>
          <w:tcPr>
            <w:tcW w:w="1842"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 xml:space="preserve">Литературно – художественная выставка иллюстраций молодых самарских </w:t>
            </w:r>
            <w:r w:rsidRPr="00584F77">
              <w:rPr>
                <w:b w:val="0"/>
                <w:sz w:val="20"/>
                <w:szCs w:val="20"/>
              </w:rPr>
              <w:lastRenderedPageBreak/>
              <w:t>художников по мотивам лучших произведений молодых писателей России</w:t>
            </w:r>
          </w:p>
        </w:tc>
        <w:tc>
          <w:tcPr>
            <w:tcW w:w="1844" w:type="dxa"/>
          </w:tcPr>
          <w:p w:rsidR="008D4381" w:rsidRPr="00584F77" w:rsidRDefault="00B00777" w:rsidP="007320A0">
            <w:pPr>
              <w:pStyle w:val="Heading20"/>
              <w:keepNext/>
              <w:keepLines/>
              <w:shd w:val="clear" w:color="auto" w:fill="auto"/>
              <w:spacing w:before="0" w:line="240" w:lineRule="auto"/>
              <w:ind w:firstLine="0"/>
              <w:jc w:val="center"/>
              <w:rPr>
                <w:sz w:val="20"/>
                <w:szCs w:val="20"/>
              </w:rPr>
            </w:pPr>
            <w:hyperlink r:id="rId183" w:history="1">
              <w:r w:rsidR="008D4381" w:rsidRPr="00584F77">
                <w:rPr>
                  <w:rStyle w:val="ae"/>
                  <w:rFonts w:eastAsia="Courier New"/>
                  <w:b w:val="0"/>
                  <w:sz w:val="20"/>
                  <w:szCs w:val="20"/>
                </w:rPr>
                <w:t>https://vk.com/id255637903?w=wall255637903_1926%2Fall</w:t>
              </w:r>
            </w:hyperlink>
          </w:p>
          <w:p w:rsidR="008D4381" w:rsidRPr="00584F77" w:rsidRDefault="008D4381" w:rsidP="007320A0">
            <w:pPr>
              <w:pStyle w:val="Heading20"/>
              <w:keepNext/>
              <w:keepLines/>
              <w:shd w:val="clear" w:color="auto" w:fill="auto"/>
              <w:spacing w:before="0" w:line="240" w:lineRule="auto"/>
              <w:ind w:firstLine="0"/>
              <w:jc w:val="center"/>
              <w:rPr>
                <w:sz w:val="20"/>
                <w:szCs w:val="20"/>
              </w:rPr>
            </w:pPr>
          </w:p>
        </w:tc>
      </w:tr>
      <w:tr w:rsidR="008D4381" w:rsidRPr="0022079C" w:rsidTr="00C245F1">
        <w:tc>
          <w:tcPr>
            <w:tcW w:w="675" w:type="dxa"/>
            <w:gridSpan w:val="2"/>
          </w:tcPr>
          <w:p w:rsidR="008D4381" w:rsidRPr="009608C2" w:rsidRDefault="009608C2" w:rsidP="007320A0">
            <w:pPr>
              <w:jc w:val="center"/>
              <w:rPr>
                <w:rFonts w:ascii="Times New Roman" w:hAnsi="Times New Roman" w:cs="Times New Roman"/>
                <w:color w:val="auto"/>
                <w:sz w:val="20"/>
              </w:rPr>
            </w:pPr>
            <w:r w:rsidRPr="009608C2">
              <w:rPr>
                <w:rFonts w:ascii="Times New Roman" w:hAnsi="Times New Roman" w:cs="Times New Roman"/>
                <w:color w:val="auto"/>
                <w:sz w:val="20"/>
              </w:rPr>
              <w:t>27.</w:t>
            </w:r>
          </w:p>
        </w:tc>
        <w:tc>
          <w:tcPr>
            <w:tcW w:w="2267" w:type="dxa"/>
          </w:tcPr>
          <w:p w:rsidR="008D4381" w:rsidRPr="00584F77" w:rsidRDefault="008D4381" w:rsidP="007320A0">
            <w:pPr>
              <w:keepNext/>
              <w:keepLines/>
              <w:jc w:val="center"/>
              <w:outlineLvl w:val="1"/>
              <w:rPr>
                <w:rFonts w:ascii="Times New Roman" w:eastAsia="Times New Roman" w:hAnsi="Times New Roman" w:cs="Times New Roman"/>
                <w:bCs/>
                <w:color w:val="auto"/>
                <w:sz w:val="20"/>
                <w:szCs w:val="20"/>
                <w:lang w:eastAsia="en-US" w:bidi="ar-SA"/>
              </w:rPr>
            </w:pPr>
            <w:r w:rsidRPr="00584F77">
              <w:rPr>
                <w:rFonts w:ascii="Times New Roman" w:hAnsi="Times New Roman" w:cs="Times New Roman"/>
                <w:sz w:val="20"/>
                <w:szCs w:val="20"/>
              </w:rPr>
              <w:t>Просветительская акция «Большой краеведческий диктант»</w:t>
            </w:r>
          </w:p>
          <w:p w:rsidR="008D4381" w:rsidRPr="00584F77" w:rsidRDefault="008D4381" w:rsidP="00440B76">
            <w:pPr>
              <w:keepNext/>
              <w:keepLines/>
              <w:jc w:val="center"/>
              <w:outlineLvl w:val="1"/>
              <w:rPr>
                <w:b/>
                <w:sz w:val="20"/>
                <w:szCs w:val="20"/>
              </w:rPr>
            </w:pPr>
          </w:p>
        </w:tc>
        <w:tc>
          <w:tcPr>
            <w:tcW w:w="1843"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03.12-05.12</w:t>
            </w:r>
            <w:r>
              <w:rPr>
                <w:b w:val="0"/>
                <w:sz w:val="20"/>
                <w:szCs w:val="20"/>
              </w:rPr>
              <w:t>.2021</w:t>
            </w:r>
          </w:p>
        </w:tc>
        <w:tc>
          <w:tcPr>
            <w:tcW w:w="1418"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29</w:t>
            </w:r>
          </w:p>
        </w:tc>
        <w:tc>
          <w:tcPr>
            <w:tcW w:w="1842"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Акция организована ГБУК «СОУНБ» с целью актуализации краеведческих знаний и приурочена к 170-летию Самарской губернии.</w:t>
            </w:r>
          </w:p>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В ходе акции проведено тестирование по краеведению среди всех заин</w:t>
            </w:r>
            <w:r>
              <w:rPr>
                <w:b w:val="0"/>
                <w:sz w:val="20"/>
                <w:szCs w:val="20"/>
              </w:rPr>
              <w:t>тересованных жителей области</w:t>
            </w:r>
          </w:p>
        </w:tc>
        <w:tc>
          <w:tcPr>
            <w:tcW w:w="1844" w:type="dxa"/>
          </w:tcPr>
          <w:p w:rsidR="008D4381" w:rsidRPr="00584F77" w:rsidRDefault="00B00777" w:rsidP="007320A0">
            <w:pPr>
              <w:pStyle w:val="Heading20"/>
              <w:keepNext/>
              <w:keepLines/>
              <w:shd w:val="clear" w:color="auto" w:fill="auto"/>
              <w:spacing w:before="0" w:line="240" w:lineRule="auto"/>
              <w:ind w:firstLine="0"/>
              <w:jc w:val="center"/>
              <w:rPr>
                <w:rStyle w:val="ae"/>
                <w:rFonts w:eastAsia="Courier New"/>
                <w:b w:val="0"/>
                <w:sz w:val="20"/>
                <w:szCs w:val="20"/>
              </w:rPr>
            </w:pPr>
            <w:hyperlink r:id="rId184" w:history="1">
              <w:r w:rsidR="008D4381" w:rsidRPr="00584F77">
                <w:rPr>
                  <w:rStyle w:val="ae"/>
                  <w:rFonts w:eastAsia="Courier New"/>
                  <w:b w:val="0"/>
                  <w:sz w:val="20"/>
                  <w:szCs w:val="20"/>
                </w:rPr>
                <w:t>https://vk.com/id255637903?w=wall255637903_2518</w:t>
              </w:r>
            </w:hyperlink>
          </w:p>
          <w:p w:rsidR="008D4381" w:rsidRPr="00584F77" w:rsidRDefault="008D4381" w:rsidP="007320A0">
            <w:pPr>
              <w:pStyle w:val="Heading20"/>
              <w:keepNext/>
              <w:keepLines/>
              <w:shd w:val="clear" w:color="auto" w:fill="auto"/>
              <w:spacing w:before="0" w:line="240" w:lineRule="auto"/>
              <w:ind w:firstLine="0"/>
              <w:jc w:val="center"/>
              <w:rPr>
                <w:rStyle w:val="ae"/>
                <w:rFonts w:eastAsia="Courier New"/>
                <w:b w:val="0"/>
                <w:sz w:val="20"/>
                <w:szCs w:val="20"/>
              </w:rPr>
            </w:pPr>
          </w:p>
          <w:p w:rsidR="008D4381" w:rsidRPr="00584F77" w:rsidRDefault="008D4381" w:rsidP="007320A0">
            <w:pPr>
              <w:pStyle w:val="Heading20"/>
              <w:keepNext/>
              <w:keepLines/>
              <w:shd w:val="clear" w:color="auto" w:fill="auto"/>
              <w:spacing w:before="0" w:line="240" w:lineRule="auto"/>
              <w:ind w:firstLine="0"/>
              <w:jc w:val="center"/>
              <w:rPr>
                <w:rStyle w:val="ae"/>
                <w:rFonts w:eastAsia="Courier New"/>
                <w:b w:val="0"/>
                <w:sz w:val="20"/>
                <w:szCs w:val="20"/>
              </w:rPr>
            </w:pPr>
          </w:p>
          <w:p w:rsidR="008D4381" w:rsidRPr="00584F77" w:rsidRDefault="00B00777" w:rsidP="007320A0">
            <w:pPr>
              <w:pStyle w:val="Heading20"/>
              <w:keepNext/>
              <w:keepLines/>
              <w:shd w:val="clear" w:color="auto" w:fill="auto"/>
              <w:spacing w:before="0" w:line="240" w:lineRule="auto"/>
              <w:ind w:firstLine="0"/>
              <w:jc w:val="center"/>
              <w:rPr>
                <w:b w:val="0"/>
                <w:sz w:val="20"/>
                <w:szCs w:val="20"/>
              </w:rPr>
            </w:pPr>
            <w:hyperlink r:id="rId185" w:history="1">
              <w:r w:rsidR="008D4381" w:rsidRPr="00584F77">
                <w:rPr>
                  <w:rStyle w:val="ae"/>
                  <w:rFonts w:eastAsia="Courier New"/>
                  <w:b w:val="0"/>
                  <w:sz w:val="20"/>
                  <w:szCs w:val="20"/>
                </w:rPr>
                <w:t>https://vk.com/id255637903?w=wall255637903_2559%2Fall</w:t>
              </w:r>
            </w:hyperlink>
          </w:p>
          <w:p w:rsidR="008D4381" w:rsidRPr="00584F77" w:rsidRDefault="008D4381" w:rsidP="007320A0">
            <w:pPr>
              <w:pStyle w:val="Heading20"/>
              <w:keepNext/>
              <w:keepLines/>
              <w:shd w:val="clear" w:color="auto" w:fill="auto"/>
              <w:spacing w:before="0" w:line="240" w:lineRule="auto"/>
              <w:ind w:firstLine="0"/>
              <w:jc w:val="center"/>
              <w:rPr>
                <w:b w:val="0"/>
                <w:sz w:val="20"/>
                <w:szCs w:val="20"/>
              </w:rPr>
            </w:pPr>
          </w:p>
          <w:p w:rsidR="008D4381" w:rsidRPr="00584F77" w:rsidRDefault="008D4381" w:rsidP="007320A0">
            <w:pPr>
              <w:pStyle w:val="Heading20"/>
              <w:keepNext/>
              <w:keepLines/>
              <w:shd w:val="clear" w:color="auto" w:fill="auto"/>
              <w:spacing w:before="0" w:line="240" w:lineRule="auto"/>
              <w:ind w:firstLine="0"/>
              <w:jc w:val="center"/>
              <w:rPr>
                <w:b w:val="0"/>
                <w:sz w:val="20"/>
                <w:szCs w:val="20"/>
              </w:rPr>
            </w:pPr>
          </w:p>
        </w:tc>
      </w:tr>
      <w:tr w:rsidR="008D4381" w:rsidRPr="0022079C" w:rsidTr="00C245F1">
        <w:tc>
          <w:tcPr>
            <w:tcW w:w="675" w:type="dxa"/>
            <w:gridSpan w:val="2"/>
          </w:tcPr>
          <w:p w:rsidR="008D4381" w:rsidRPr="009608C2" w:rsidRDefault="009608C2" w:rsidP="007320A0">
            <w:pPr>
              <w:jc w:val="center"/>
              <w:rPr>
                <w:rFonts w:ascii="Times New Roman" w:hAnsi="Times New Roman" w:cs="Times New Roman"/>
                <w:color w:val="auto"/>
                <w:sz w:val="20"/>
              </w:rPr>
            </w:pPr>
            <w:r w:rsidRPr="009608C2">
              <w:rPr>
                <w:rFonts w:ascii="Times New Roman" w:hAnsi="Times New Roman" w:cs="Times New Roman"/>
                <w:color w:val="auto"/>
                <w:sz w:val="20"/>
              </w:rPr>
              <w:t>28.</w:t>
            </w:r>
          </w:p>
        </w:tc>
        <w:tc>
          <w:tcPr>
            <w:tcW w:w="2267"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Областная передвижная общественная акция «Живая история Самарской губернии»</w:t>
            </w:r>
          </w:p>
          <w:p w:rsidR="008D4381" w:rsidRPr="00584F77" w:rsidRDefault="008D4381" w:rsidP="00C245F1">
            <w:pPr>
              <w:pStyle w:val="Heading20"/>
              <w:keepNext/>
              <w:keepLines/>
              <w:shd w:val="clear" w:color="auto" w:fill="auto"/>
              <w:spacing w:before="0" w:line="240" w:lineRule="auto"/>
              <w:ind w:firstLine="0"/>
              <w:jc w:val="center"/>
              <w:rPr>
                <w:b w:val="0"/>
                <w:sz w:val="20"/>
                <w:szCs w:val="20"/>
              </w:rPr>
            </w:pPr>
          </w:p>
        </w:tc>
        <w:tc>
          <w:tcPr>
            <w:tcW w:w="1843"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20.06 – 26.06</w:t>
            </w:r>
            <w:r>
              <w:rPr>
                <w:b w:val="0"/>
                <w:sz w:val="20"/>
                <w:szCs w:val="20"/>
              </w:rPr>
              <w:t>.2021</w:t>
            </w:r>
          </w:p>
        </w:tc>
        <w:tc>
          <w:tcPr>
            <w:tcW w:w="1418" w:type="dxa"/>
          </w:tcPr>
          <w:p w:rsidR="008D4381" w:rsidRPr="00584F77" w:rsidRDefault="00C245F1" w:rsidP="007320A0">
            <w:pPr>
              <w:pStyle w:val="Heading20"/>
              <w:keepNext/>
              <w:keepLines/>
              <w:shd w:val="clear" w:color="auto" w:fill="auto"/>
              <w:spacing w:before="0" w:line="240" w:lineRule="auto"/>
              <w:ind w:firstLine="0"/>
              <w:jc w:val="center"/>
              <w:rPr>
                <w:b w:val="0"/>
                <w:sz w:val="20"/>
                <w:szCs w:val="20"/>
              </w:rPr>
            </w:pPr>
            <w:r>
              <w:rPr>
                <w:b w:val="0"/>
                <w:sz w:val="20"/>
                <w:szCs w:val="20"/>
              </w:rPr>
              <w:t>946</w:t>
            </w:r>
          </w:p>
        </w:tc>
        <w:tc>
          <w:tcPr>
            <w:tcW w:w="1842" w:type="dxa"/>
          </w:tcPr>
          <w:p w:rsidR="008D4381" w:rsidRPr="00584F77" w:rsidRDefault="008D4381" w:rsidP="007320A0">
            <w:pPr>
              <w:pStyle w:val="Heading20"/>
              <w:keepNext/>
              <w:keepLines/>
              <w:spacing w:before="0" w:line="240" w:lineRule="auto"/>
              <w:ind w:firstLine="0"/>
              <w:jc w:val="center"/>
              <w:rPr>
                <w:b w:val="0"/>
                <w:sz w:val="20"/>
                <w:szCs w:val="20"/>
              </w:rPr>
            </w:pPr>
            <w:r w:rsidRPr="00584F77">
              <w:rPr>
                <w:b w:val="0"/>
                <w:sz w:val="20"/>
                <w:szCs w:val="20"/>
              </w:rPr>
              <w:t>Уникальный общественно-просветительский проект, нацеленный на изучение истории, куль</w:t>
            </w:r>
            <w:r w:rsidR="00C245F1">
              <w:rPr>
                <w:b w:val="0"/>
                <w:sz w:val="20"/>
                <w:szCs w:val="20"/>
              </w:rPr>
              <w:t>туры и традиций Самарского края</w:t>
            </w:r>
          </w:p>
        </w:tc>
        <w:tc>
          <w:tcPr>
            <w:tcW w:w="1844" w:type="dxa"/>
          </w:tcPr>
          <w:p w:rsidR="008D4381" w:rsidRPr="00584F77" w:rsidRDefault="00B00777" w:rsidP="007320A0">
            <w:pPr>
              <w:pStyle w:val="Heading20"/>
              <w:keepNext/>
              <w:keepLines/>
              <w:shd w:val="clear" w:color="auto" w:fill="auto"/>
              <w:spacing w:before="0" w:line="240" w:lineRule="auto"/>
              <w:ind w:firstLine="0"/>
              <w:jc w:val="center"/>
              <w:rPr>
                <w:b w:val="0"/>
                <w:sz w:val="20"/>
                <w:szCs w:val="20"/>
              </w:rPr>
            </w:pPr>
            <w:hyperlink r:id="rId186" w:history="1">
              <w:r w:rsidR="008D4381" w:rsidRPr="00584F77">
                <w:rPr>
                  <w:rStyle w:val="ae"/>
                  <w:rFonts w:eastAsia="Courier New"/>
                  <w:b w:val="0"/>
                  <w:sz w:val="20"/>
                  <w:szCs w:val="20"/>
                </w:rPr>
                <w:t>https://vk.com/id255637903?w=wall255637903_2232%2Fall</w:t>
              </w:r>
            </w:hyperlink>
          </w:p>
          <w:p w:rsidR="008D4381" w:rsidRPr="00584F77" w:rsidRDefault="00B00777" w:rsidP="007320A0">
            <w:pPr>
              <w:pStyle w:val="Heading20"/>
              <w:keepNext/>
              <w:keepLines/>
              <w:shd w:val="clear" w:color="auto" w:fill="auto"/>
              <w:spacing w:before="0" w:line="240" w:lineRule="auto"/>
              <w:ind w:firstLine="0"/>
              <w:jc w:val="center"/>
              <w:rPr>
                <w:b w:val="0"/>
                <w:sz w:val="20"/>
                <w:szCs w:val="20"/>
              </w:rPr>
            </w:pPr>
            <w:hyperlink r:id="rId187" w:history="1">
              <w:r w:rsidR="008D4381" w:rsidRPr="00584F77">
                <w:rPr>
                  <w:rStyle w:val="ae"/>
                  <w:rFonts w:eastAsia="Courier New"/>
                  <w:b w:val="0"/>
                  <w:sz w:val="20"/>
                  <w:szCs w:val="20"/>
                </w:rPr>
                <w:t>https://vk.com/id255637903?w=wall255637903_2250%2Fall</w:t>
              </w:r>
            </w:hyperlink>
          </w:p>
          <w:p w:rsidR="008D4381" w:rsidRPr="00584F77" w:rsidRDefault="00B00777" w:rsidP="007320A0">
            <w:pPr>
              <w:pStyle w:val="Heading20"/>
              <w:keepNext/>
              <w:keepLines/>
              <w:shd w:val="clear" w:color="auto" w:fill="auto"/>
              <w:spacing w:before="0" w:line="240" w:lineRule="auto"/>
              <w:ind w:firstLine="0"/>
              <w:jc w:val="center"/>
              <w:rPr>
                <w:b w:val="0"/>
                <w:sz w:val="20"/>
                <w:szCs w:val="20"/>
              </w:rPr>
            </w:pPr>
            <w:hyperlink r:id="rId188" w:history="1">
              <w:r w:rsidR="008D4381" w:rsidRPr="00584F77">
                <w:rPr>
                  <w:rStyle w:val="ae"/>
                  <w:rFonts w:eastAsia="Courier New"/>
                  <w:b w:val="0"/>
                  <w:sz w:val="20"/>
                  <w:szCs w:val="20"/>
                </w:rPr>
                <w:t>https://vk.com/id255637903?w=wall255637903_2254%2Fall</w:t>
              </w:r>
            </w:hyperlink>
          </w:p>
          <w:p w:rsidR="008D4381" w:rsidRPr="00584F77" w:rsidRDefault="008D4381" w:rsidP="007320A0">
            <w:pPr>
              <w:pStyle w:val="Heading20"/>
              <w:keepNext/>
              <w:keepLines/>
              <w:shd w:val="clear" w:color="auto" w:fill="auto"/>
              <w:spacing w:before="0" w:line="240" w:lineRule="auto"/>
              <w:ind w:firstLine="0"/>
              <w:jc w:val="center"/>
              <w:rPr>
                <w:b w:val="0"/>
                <w:sz w:val="20"/>
                <w:szCs w:val="20"/>
              </w:rPr>
            </w:pPr>
          </w:p>
          <w:p w:rsidR="008D4381" w:rsidRPr="00584F77" w:rsidRDefault="00B00777" w:rsidP="007320A0">
            <w:pPr>
              <w:pStyle w:val="Heading20"/>
              <w:keepNext/>
              <w:keepLines/>
              <w:shd w:val="clear" w:color="auto" w:fill="auto"/>
              <w:spacing w:before="0" w:line="240" w:lineRule="auto"/>
              <w:ind w:firstLine="0"/>
              <w:jc w:val="center"/>
              <w:rPr>
                <w:b w:val="0"/>
                <w:sz w:val="20"/>
                <w:szCs w:val="20"/>
              </w:rPr>
            </w:pPr>
            <w:hyperlink r:id="rId189" w:history="1">
              <w:r w:rsidR="008D4381" w:rsidRPr="00584F77">
                <w:rPr>
                  <w:rStyle w:val="ae"/>
                  <w:rFonts w:eastAsia="Courier New"/>
                  <w:b w:val="0"/>
                  <w:sz w:val="20"/>
                  <w:szCs w:val="20"/>
                </w:rPr>
                <w:t>https://vk.com/id255637903?w=wall255637903_2259%2Fall</w:t>
              </w:r>
            </w:hyperlink>
          </w:p>
          <w:p w:rsidR="008D4381" w:rsidRPr="00584F77" w:rsidRDefault="00B00777" w:rsidP="007320A0">
            <w:pPr>
              <w:pStyle w:val="Heading20"/>
              <w:keepNext/>
              <w:keepLines/>
              <w:shd w:val="clear" w:color="auto" w:fill="auto"/>
              <w:spacing w:before="0" w:line="240" w:lineRule="auto"/>
              <w:ind w:firstLine="0"/>
              <w:jc w:val="center"/>
              <w:rPr>
                <w:b w:val="0"/>
                <w:sz w:val="20"/>
                <w:szCs w:val="20"/>
              </w:rPr>
            </w:pPr>
            <w:hyperlink r:id="rId190" w:history="1">
              <w:r w:rsidR="008D4381" w:rsidRPr="00584F77">
                <w:rPr>
                  <w:rStyle w:val="ae"/>
                  <w:rFonts w:eastAsia="Courier New"/>
                  <w:b w:val="0"/>
                  <w:sz w:val="20"/>
                  <w:szCs w:val="20"/>
                </w:rPr>
                <w:t>https://vk.com/id255637903?w=wall255637903_2261%2Fall</w:t>
              </w:r>
            </w:hyperlink>
          </w:p>
          <w:p w:rsidR="008D4381" w:rsidRPr="00584F77" w:rsidRDefault="00B00777" w:rsidP="007320A0">
            <w:pPr>
              <w:pStyle w:val="Heading20"/>
              <w:keepNext/>
              <w:keepLines/>
              <w:shd w:val="clear" w:color="auto" w:fill="auto"/>
              <w:spacing w:before="0" w:line="240" w:lineRule="auto"/>
              <w:ind w:firstLine="0"/>
              <w:jc w:val="center"/>
              <w:rPr>
                <w:b w:val="0"/>
                <w:sz w:val="20"/>
                <w:szCs w:val="20"/>
              </w:rPr>
            </w:pPr>
            <w:hyperlink r:id="rId191" w:history="1">
              <w:r w:rsidR="008D4381" w:rsidRPr="00584F77">
                <w:rPr>
                  <w:rStyle w:val="ae"/>
                  <w:rFonts w:eastAsia="Courier New"/>
                  <w:b w:val="0"/>
                  <w:sz w:val="20"/>
                  <w:szCs w:val="20"/>
                </w:rPr>
                <w:t>https://vk.com/id255637903?w=wall255637903_2263%2Fall</w:t>
              </w:r>
            </w:hyperlink>
          </w:p>
        </w:tc>
      </w:tr>
      <w:tr w:rsidR="008D4381" w:rsidRPr="0022079C" w:rsidTr="00C245F1">
        <w:tc>
          <w:tcPr>
            <w:tcW w:w="675" w:type="dxa"/>
            <w:gridSpan w:val="2"/>
          </w:tcPr>
          <w:p w:rsidR="008D4381" w:rsidRPr="009608C2" w:rsidRDefault="009608C2" w:rsidP="007320A0">
            <w:pPr>
              <w:jc w:val="center"/>
              <w:rPr>
                <w:rFonts w:ascii="Times New Roman" w:hAnsi="Times New Roman" w:cs="Times New Roman"/>
                <w:color w:val="auto"/>
                <w:sz w:val="20"/>
              </w:rPr>
            </w:pPr>
            <w:r w:rsidRPr="009608C2">
              <w:rPr>
                <w:rFonts w:ascii="Times New Roman" w:hAnsi="Times New Roman" w:cs="Times New Roman"/>
                <w:color w:val="auto"/>
                <w:sz w:val="20"/>
              </w:rPr>
              <w:t>29.</w:t>
            </w:r>
          </w:p>
        </w:tc>
        <w:tc>
          <w:tcPr>
            <w:tcW w:w="2267" w:type="dxa"/>
          </w:tcPr>
          <w:p w:rsidR="008D4381" w:rsidRPr="00584F77" w:rsidRDefault="008D4381" w:rsidP="007320A0">
            <w:pPr>
              <w:keepNext/>
              <w:keepLines/>
              <w:jc w:val="center"/>
              <w:outlineLvl w:val="1"/>
              <w:rPr>
                <w:rFonts w:ascii="Times New Roman" w:eastAsia="Times New Roman" w:hAnsi="Times New Roman" w:cs="Times New Roman"/>
                <w:bCs/>
                <w:color w:val="auto"/>
                <w:sz w:val="20"/>
                <w:szCs w:val="20"/>
                <w:lang w:eastAsia="en-US" w:bidi="ar-SA"/>
              </w:rPr>
            </w:pPr>
            <w:r w:rsidRPr="00584F77">
              <w:rPr>
                <w:rFonts w:ascii="Times New Roman" w:hAnsi="Times New Roman" w:cs="Times New Roman"/>
                <w:sz w:val="20"/>
                <w:szCs w:val="20"/>
              </w:rPr>
              <w:t>Самарский областной патриотический проект «Внутри истории»</w:t>
            </w:r>
          </w:p>
          <w:p w:rsidR="008D4381" w:rsidRPr="00584F77" w:rsidRDefault="008D4381" w:rsidP="00C245F1">
            <w:pPr>
              <w:keepNext/>
              <w:keepLines/>
              <w:jc w:val="center"/>
              <w:outlineLvl w:val="1"/>
              <w:rPr>
                <w:b/>
                <w:sz w:val="20"/>
                <w:szCs w:val="20"/>
              </w:rPr>
            </w:pPr>
          </w:p>
        </w:tc>
        <w:tc>
          <w:tcPr>
            <w:tcW w:w="1843"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10.09- 16.09</w:t>
            </w:r>
            <w:r>
              <w:rPr>
                <w:b w:val="0"/>
                <w:sz w:val="20"/>
                <w:szCs w:val="20"/>
              </w:rPr>
              <w:t>.2021</w:t>
            </w:r>
          </w:p>
        </w:tc>
        <w:tc>
          <w:tcPr>
            <w:tcW w:w="1418"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302</w:t>
            </w:r>
          </w:p>
        </w:tc>
        <w:tc>
          <w:tcPr>
            <w:tcW w:w="1842"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Масштабный патриотический проект с дополненной и виртуальной реальностью</w:t>
            </w:r>
          </w:p>
        </w:tc>
        <w:tc>
          <w:tcPr>
            <w:tcW w:w="1844" w:type="dxa"/>
          </w:tcPr>
          <w:p w:rsidR="008D4381" w:rsidRPr="00584F77" w:rsidRDefault="00B00777" w:rsidP="007320A0">
            <w:pPr>
              <w:pStyle w:val="Heading20"/>
              <w:keepNext/>
              <w:keepLines/>
              <w:spacing w:before="0" w:line="240" w:lineRule="auto"/>
              <w:ind w:firstLine="35"/>
              <w:jc w:val="center"/>
              <w:rPr>
                <w:b w:val="0"/>
                <w:sz w:val="20"/>
                <w:szCs w:val="20"/>
              </w:rPr>
            </w:pPr>
            <w:hyperlink r:id="rId192" w:history="1">
              <w:r w:rsidR="008D4381" w:rsidRPr="00186A7F">
                <w:rPr>
                  <w:rStyle w:val="ae"/>
                  <w:rFonts w:eastAsia="Courier New"/>
                  <w:b w:val="0"/>
                  <w:sz w:val="20"/>
                  <w:szCs w:val="20"/>
                </w:rPr>
                <w:t>https://vk.com/id255637903?w=wall255637903_2385%2Fall</w:t>
              </w:r>
            </w:hyperlink>
          </w:p>
          <w:p w:rsidR="008D4381" w:rsidRPr="00584F77" w:rsidRDefault="00B00777" w:rsidP="007320A0">
            <w:pPr>
              <w:pStyle w:val="Heading20"/>
              <w:keepNext/>
              <w:keepLines/>
              <w:spacing w:before="0" w:line="240" w:lineRule="auto"/>
              <w:ind w:firstLine="35"/>
              <w:jc w:val="center"/>
              <w:rPr>
                <w:b w:val="0"/>
                <w:sz w:val="20"/>
                <w:szCs w:val="20"/>
              </w:rPr>
            </w:pPr>
            <w:hyperlink r:id="rId193" w:history="1">
              <w:r w:rsidR="008D4381" w:rsidRPr="00584F77">
                <w:rPr>
                  <w:rStyle w:val="ae"/>
                  <w:rFonts w:eastAsia="Courier New"/>
                  <w:b w:val="0"/>
                  <w:sz w:val="20"/>
                  <w:szCs w:val="20"/>
                </w:rPr>
                <w:t>https://vk.com/id255637903?w=wall255637903_2387%2Fall</w:t>
              </w:r>
            </w:hyperlink>
          </w:p>
          <w:p w:rsidR="008D4381" w:rsidRPr="00584F77" w:rsidRDefault="00B00777" w:rsidP="007320A0">
            <w:pPr>
              <w:pStyle w:val="Heading20"/>
              <w:keepNext/>
              <w:keepLines/>
              <w:spacing w:before="0" w:line="240" w:lineRule="auto"/>
              <w:ind w:firstLine="35"/>
              <w:jc w:val="center"/>
              <w:rPr>
                <w:b w:val="0"/>
                <w:sz w:val="20"/>
                <w:szCs w:val="20"/>
              </w:rPr>
            </w:pPr>
            <w:hyperlink r:id="rId194" w:history="1">
              <w:r w:rsidR="008D4381" w:rsidRPr="00584F77">
                <w:rPr>
                  <w:rStyle w:val="ae"/>
                  <w:rFonts w:eastAsia="Courier New"/>
                  <w:b w:val="0"/>
                  <w:sz w:val="20"/>
                  <w:szCs w:val="20"/>
                </w:rPr>
                <w:t>https://vk.com/id255637903?w=wall255637903_2391%2Fall</w:t>
              </w:r>
            </w:hyperlink>
          </w:p>
          <w:p w:rsidR="008D4381" w:rsidRPr="00584F77" w:rsidRDefault="00B00777" w:rsidP="007320A0">
            <w:pPr>
              <w:pStyle w:val="Heading20"/>
              <w:keepNext/>
              <w:keepLines/>
              <w:spacing w:before="0" w:line="240" w:lineRule="auto"/>
              <w:ind w:firstLine="35"/>
              <w:jc w:val="center"/>
              <w:rPr>
                <w:sz w:val="20"/>
                <w:szCs w:val="20"/>
              </w:rPr>
            </w:pPr>
            <w:hyperlink r:id="rId195" w:history="1">
              <w:r w:rsidR="008D4381" w:rsidRPr="00584F77">
                <w:rPr>
                  <w:rStyle w:val="ae"/>
                  <w:rFonts w:eastAsia="Courier New"/>
                  <w:b w:val="0"/>
                  <w:sz w:val="20"/>
                  <w:szCs w:val="20"/>
                </w:rPr>
                <w:t>https://vk.com/id255637903?w=wall255637903_2395%2F</w:t>
              </w:r>
              <w:r w:rsidR="008D4381" w:rsidRPr="00584F77">
                <w:rPr>
                  <w:rStyle w:val="ae"/>
                  <w:rFonts w:eastAsia="Courier New"/>
                  <w:b w:val="0"/>
                  <w:sz w:val="20"/>
                  <w:szCs w:val="20"/>
                </w:rPr>
                <w:lastRenderedPageBreak/>
                <w:t>all</w:t>
              </w:r>
            </w:hyperlink>
          </w:p>
        </w:tc>
      </w:tr>
      <w:tr w:rsidR="008D4381" w:rsidRPr="0022079C" w:rsidTr="00C245F1">
        <w:tc>
          <w:tcPr>
            <w:tcW w:w="675" w:type="dxa"/>
            <w:gridSpan w:val="2"/>
          </w:tcPr>
          <w:p w:rsidR="008D4381" w:rsidRPr="009608C2" w:rsidRDefault="009608C2" w:rsidP="007320A0">
            <w:pPr>
              <w:jc w:val="center"/>
              <w:rPr>
                <w:rFonts w:ascii="Times New Roman" w:hAnsi="Times New Roman" w:cs="Times New Roman"/>
                <w:color w:val="auto"/>
                <w:sz w:val="20"/>
              </w:rPr>
            </w:pPr>
            <w:r w:rsidRPr="009608C2">
              <w:rPr>
                <w:rFonts w:ascii="Times New Roman" w:hAnsi="Times New Roman" w:cs="Times New Roman"/>
                <w:color w:val="auto"/>
                <w:sz w:val="20"/>
              </w:rPr>
              <w:lastRenderedPageBreak/>
              <w:t>30.</w:t>
            </w:r>
          </w:p>
        </w:tc>
        <w:tc>
          <w:tcPr>
            <w:tcW w:w="2267"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Областной краеведческий квиз «Славься, Самарская наша земля»</w:t>
            </w:r>
          </w:p>
          <w:p w:rsidR="008D4381" w:rsidRPr="00584F77" w:rsidRDefault="008D4381" w:rsidP="00C245F1">
            <w:pPr>
              <w:keepNext/>
              <w:keepLines/>
              <w:jc w:val="center"/>
              <w:outlineLvl w:val="1"/>
              <w:rPr>
                <w:b/>
                <w:sz w:val="20"/>
                <w:szCs w:val="20"/>
              </w:rPr>
            </w:pPr>
            <w:r w:rsidRPr="00584F77">
              <w:rPr>
                <w:rFonts w:ascii="Times New Roman" w:hAnsi="Times New Roman" w:cs="Times New Roman"/>
                <w:sz w:val="20"/>
                <w:szCs w:val="20"/>
              </w:rPr>
              <w:t>(к 170-летию Самарской губернии)</w:t>
            </w:r>
            <w:r w:rsidRPr="00584F77">
              <w:rPr>
                <w:rFonts w:ascii="Times New Roman" w:eastAsia="Times New Roman" w:hAnsi="Times New Roman" w:cs="Times New Roman"/>
                <w:bCs/>
                <w:color w:val="auto"/>
                <w:sz w:val="20"/>
                <w:szCs w:val="20"/>
                <w:lang w:eastAsia="en-US" w:bidi="ar-SA"/>
              </w:rPr>
              <w:t xml:space="preserve"> </w:t>
            </w:r>
          </w:p>
        </w:tc>
        <w:tc>
          <w:tcPr>
            <w:tcW w:w="1843"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13.02</w:t>
            </w:r>
            <w:r>
              <w:rPr>
                <w:b w:val="0"/>
                <w:sz w:val="20"/>
                <w:szCs w:val="20"/>
              </w:rPr>
              <w:t>.2021</w:t>
            </w:r>
          </w:p>
        </w:tc>
        <w:tc>
          <w:tcPr>
            <w:tcW w:w="1418"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20</w:t>
            </w:r>
          </w:p>
        </w:tc>
        <w:tc>
          <w:tcPr>
            <w:tcW w:w="1842"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 xml:space="preserve">Три молодёжные команды Сергиевского района приняли участие в мероприятии, проходившем в библиотеке в формате </w:t>
            </w:r>
            <w:r>
              <w:rPr>
                <w:b w:val="0"/>
                <w:sz w:val="20"/>
                <w:szCs w:val="20"/>
              </w:rPr>
              <w:t xml:space="preserve"> </w:t>
            </w:r>
            <w:r w:rsidRPr="00584F77">
              <w:rPr>
                <w:b w:val="0"/>
                <w:sz w:val="20"/>
                <w:szCs w:val="20"/>
                <w:lang w:val="en-US"/>
              </w:rPr>
              <w:t>zoom</w:t>
            </w:r>
          </w:p>
        </w:tc>
        <w:tc>
          <w:tcPr>
            <w:tcW w:w="1844" w:type="dxa"/>
          </w:tcPr>
          <w:p w:rsidR="008D4381" w:rsidRPr="00584F77" w:rsidRDefault="00B00777" w:rsidP="007320A0">
            <w:pPr>
              <w:pStyle w:val="Heading20"/>
              <w:keepNext/>
              <w:keepLines/>
              <w:shd w:val="clear" w:color="auto" w:fill="auto"/>
              <w:spacing w:before="0" w:line="240" w:lineRule="auto"/>
              <w:ind w:firstLine="0"/>
              <w:jc w:val="center"/>
              <w:rPr>
                <w:b w:val="0"/>
                <w:sz w:val="20"/>
                <w:szCs w:val="20"/>
              </w:rPr>
            </w:pPr>
            <w:hyperlink r:id="rId196" w:history="1">
              <w:r w:rsidR="008D4381" w:rsidRPr="00584F77">
                <w:rPr>
                  <w:rStyle w:val="ae"/>
                  <w:rFonts w:eastAsia="Courier New"/>
                  <w:b w:val="0"/>
                  <w:sz w:val="20"/>
                  <w:szCs w:val="20"/>
                </w:rPr>
                <w:t>https://vk.com/id255637903?w=wall255637903_1987%2Fall</w:t>
              </w:r>
            </w:hyperlink>
          </w:p>
          <w:p w:rsidR="008D4381" w:rsidRPr="00584F77" w:rsidRDefault="00B00777" w:rsidP="007320A0">
            <w:pPr>
              <w:pStyle w:val="Heading20"/>
              <w:keepNext/>
              <w:keepLines/>
              <w:shd w:val="clear" w:color="auto" w:fill="auto"/>
              <w:spacing w:before="0" w:line="240" w:lineRule="auto"/>
              <w:ind w:firstLine="0"/>
              <w:jc w:val="center"/>
              <w:rPr>
                <w:b w:val="0"/>
                <w:sz w:val="20"/>
                <w:szCs w:val="20"/>
              </w:rPr>
            </w:pPr>
            <w:hyperlink r:id="rId197" w:history="1">
              <w:r w:rsidR="008D4381" w:rsidRPr="00584F77">
                <w:rPr>
                  <w:rStyle w:val="ae"/>
                  <w:rFonts w:eastAsia="Courier New"/>
                  <w:b w:val="0"/>
                  <w:sz w:val="20"/>
                  <w:szCs w:val="20"/>
                </w:rPr>
                <w:t>https://vk.com/id255637903?w=wall255637903_1990%2Fall</w:t>
              </w:r>
            </w:hyperlink>
          </w:p>
          <w:p w:rsidR="008D4381" w:rsidRPr="00584F77" w:rsidRDefault="008D4381" w:rsidP="007320A0">
            <w:pPr>
              <w:pStyle w:val="Heading20"/>
              <w:keepNext/>
              <w:keepLines/>
              <w:shd w:val="clear" w:color="auto" w:fill="auto"/>
              <w:spacing w:before="0" w:line="240" w:lineRule="auto"/>
              <w:ind w:firstLine="0"/>
              <w:jc w:val="center"/>
              <w:rPr>
                <w:b w:val="0"/>
                <w:sz w:val="20"/>
                <w:szCs w:val="20"/>
              </w:rPr>
            </w:pPr>
          </w:p>
        </w:tc>
      </w:tr>
      <w:tr w:rsidR="008D4381" w:rsidRPr="0022079C" w:rsidTr="00C245F1">
        <w:tc>
          <w:tcPr>
            <w:tcW w:w="675" w:type="dxa"/>
            <w:gridSpan w:val="2"/>
          </w:tcPr>
          <w:p w:rsidR="008D4381" w:rsidRPr="009608C2" w:rsidRDefault="009608C2" w:rsidP="007320A0">
            <w:pPr>
              <w:jc w:val="center"/>
              <w:rPr>
                <w:rFonts w:ascii="Times New Roman" w:hAnsi="Times New Roman" w:cs="Times New Roman"/>
                <w:color w:val="auto"/>
                <w:sz w:val="20"/>
              </w:rPr>
            </w:pPr>
            <w:r w:rsidRPr="009608C2">
              <w:rPr>
                <w:rFonts w:ascii="Times New Roman" w:hAnsi="Times New Roman" w:cs="Times New Roman"/>
                <w:color w:val="auto"/>
                <w:sz w:val="20"/>
              </w:rPr>
              <w:t>31.</w:t>
            </w:r>
          </w:p>
        </w:tc>
        <w:tc>
          <w:tcPr>
            <w:tcW w:w="2267" w:type="dxa"/>
          </w:tcPr>
          <w:p w:rsidR="008D4381"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Игровая программа для молодёжи «Литературный интеллект» к Всемирному Дню чтения вслух</w:t>
            </w:r>
          </w:p>
          <w:p w:rsidR="008D4381" w:rsidRDefault="008D4381" w:rsidP="007320A0">
            <w:pPr>
              <w:pStyle w:val="Heading20"/>
              <w:keepNext/>
              <w:keepLines/>
              <w:shd w:val="clear" w:color="auto" w:fill="auto"/>
              <w:spacing w:before="0" w:line="240" w:lineRule="auto"/>
              <w:ind w:firstLine="0"/>
              <w:jc w:val="center"/>
              <w:rPr>
                <w:b w:val="0"/>
                <w:sz w:val="20"/>
                <w:szCs w:val="20"/>
              </w:rPr>
            </w:pPr>
          </w:p>
          <w:p w:rsidR="008D4381" w:rsidRPr="00584F77" w:rsidRDefault="008D4381" w:rsidP="00C245F1">
            <w:pPr>
              <w:keepNext/>
              <w:keepLines/>
              <w:jc w:val="center"/>
              <w:outlineLvl w:val="1"/>
              <w:rPr>
                <w:b/>
                <w:sz w:val="20"/>
                <w:szCs w:val="20"/>
              </w:rPr>
            </w:pPr>
          </w:p>
        </w:tc>
        <w:tc>
          <w:tcPr>
            <w:tcW w:w="1843"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02.03</w:t>
            </w:r>
            <w:r>
              <w:rPr>
                <w:b w:val="0"/>
                <w:sz w:val="20"/>
                <w:szCs w:val="20"/>
              </w:rPr>
              <w:t>.2021</w:t>
            </w:r>
          </w:p>
        </w:tc>
        <w:tc>
          <w:tcPr>
            <w:tcW w:w="1418"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17</w:t>
            </w:r>
          </w:p>
        </w:tc>
        <w:tc>
          <w:tcPr>
            <w:tcW w:w="1842" w:type="dxa"/>
          </w:tcPr>
          <w:p w:rsidR="008D4381" w:rsidRPr="00584F77" w:rsidRDefault="008D4381" w:rsidP="007320A0">
            <w:pPr>
              <w:pStyle w:val="Heading20"/>
              <w:keepNext/>
              <w:keepLines/>
              <w:spacing w:before="0" w:line="240" w:lineRule="auto"/>
              <w:ind w:firstLine="0"/>
              <w:jc w:val="center"/>
              <w:rPr>
                <w:b w:val="0"/>
                <w:sz w:val="20"/>
                <w:szCs w:val="20"/>
              </w:rPr>
            </w:pPr>
            <w:r w:rsidRPr="00584F77">
              <w:rPr>
                <w:b w:val="0"/>
                <w:sz w:val="20"/>
                <w:szCs w:val="20"/>
              </w:rPr>
              <w:t>Молодёжная игровая программа «Литературный интеллект»</w:t>
            </w:r>
          </w:p>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прошла в форме квеста. Участники испытали себя в выразительном чтении, интеллектуальном мышлении и скорочтении, а также прочли стихи собственного сочинения</w:t>
            </w:r>
          </w:p>
        </w:tc>
        <w:tc>
          <w:tcPr>
            <w:tcW w:w="1844" w:type="dxa"/>
          </w:tcPr>
          <w:p w:rsidR="008D4381" w:rsidRPr="00584F77" w:rsidRDefault="00B00777" w:rsidP="007320A0">
            <w:pPr>
              <w:pStyle w:val="Heading20"/>
              <w:keepNext/>
              <w:keepLines/>
              <w:shd w:val="clear" w:color="auto" w:fill="auto"/>
              <w:spacing w:before="0" w:line="240" w:lineRule="auto"/>
              <w:ind w:firstLine="0"/>
              <w:jc w:val="center"/>
              <w:rPr>
                <w:b w:val="0"/>
                <w:sz w:val="20"/>
                <w:szCs w:val="20"/>
              </w:rPr>
            </w:pPr>
            <w:hyperlink r:id="rId198" w:history="1">
              <w:r w:rsidR="008D4381" w:rsidRPr="00584F77">
                <w:rPr>
                  <w:rStyle w:val="ae"/>
                  <w:rFonts w:eastAsia="Courier New"/>
                  <w:b w:val="0"/>
                  <w:sz w:val="20"/>
                  <w:szCs w:val="20"/>
                </w:rPr>
                <w:t>https://vk.com/id255637903?w=wall255637903_2021%2Fall</w:t>
              </w:r>
            </w:hyperlink>
          </w:p>
          <w:p w:rsidR="008D4381" w:rsidRPr="00584F77" w:rsidRDefault="008D4381" w:rsidP="007320A0">
            <w:pPr>
              <w:pStyle w:val="Heading20"/>
              <w:keepNext/>
              <w:keepLines/>
              <w:shd w:val="clear" w:color="auto" w:fill="auto"/>
              <w:spacing w:before="0" w:line="240" w:lineRule="auto"/>
              <w:ind w:firstLine="0"/>
              <w:jc w:val="center"/>
              <w:rPr>
                <w:sz w:val="20"/>
                <w:szCs w:val="20"/>
              </w:rPr>
            </w:pPr>
          </w:p>
          <w:p w:rsidR="008D4381" w:rsidRPr="00584F77" w:rsidRDefault="008D4381" w:rsidP="007320A0">
            <w:pPr>
              <w:pStyle w:val="Heading20"/>
              <w:keepNext/>
              <w:keepLines/>
              <w:shd w:val="clear" w:color="auto" w:fill="auto"/>
              <w:spacing w:before="0" w:line="240" w:lineRule="auto"/>
              <w:ind w:firstLine="0"/>
              <w:jc w:val="center"/>
              <w:rPr>
                <w:sz w:val="20"/>
                <w:szCs w:val="20"/>
              </w:rPr>
            </w:pPr>
          </w:p>
        </w:tc>
      </w:tr>
      <w:tr w:rsidR="008D4381" w:rsidRPr="0022079C" w:rsidTr="00C245F1">
        <w:tc>
          <w:tcPr>
            <w:tcW w:w="675" w:type="dxa"/>
            <w:gridSpan w:val="2"/>
          </w:tcPr>
          <w:p w:rsidR="008D4381" w:rsidRPr="009608C2" w:rsidRDefault="009608C2" w:rsidP="007320A0">
            <w:pPr>
              <w:jc w:val="center"/>
              <w:rPr>
                <w:rFonts w:ascii="Times New Roman" w:hAnsi="Times New Roman" w:cs="Times New Roman"/>
                <w:color w:val="auto"/>
                <w:sz w:val="20"/>
              </w:rPr>
            </w:pPr>
            <w:r w:rsidRPr="009608C2">
              <w:rPr>
                <w:rFonts w:ascii="Times New Roman" w:hAnsi="Times New Roman" w:cs="Times New Roman"/>
                <w:color w:val="auto"/>
                <w:sz w:val="20"/>
              </w:rPr>
              <w:t>32.</w:t>
            </w:r>
          </w:p>
        </w:tc>
        <w:tc>
          <w:tcPr>
            <w:tcW w:w="2267" w:type="dxa"/>
          </w:tcPr>
          <w:p w:rsidR="008D4381"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Интерактивная программа для молодёжи «Время первых»</w:t>
            </w:r>
          </w:p>
          <w:p w:rsidR="008D4381" w:rsidRDefault="008D4381" w:rsidP="007320A0">
            <w:pPr>
              <w:pStyle w:val="Heading20"/>
              <w:keepNext/>
              <w:keepLines/>
              <w:shd w:val="clear" w:color="auto" w:fill="auto"/>
              <w:spacing w:before="0" w:line="240" w:lineRule="auto"/>
              <w:ind w:firstLine="0"/>
              <w:jc w:val="center"/>
              <w:rPr>
                <w:b w:val="0"/>
                <w:sz w:val="20"/>
                <w:szCs w:val="20"/>
              </w:rPr>
            </w:pPr>
          </w:p>
          <w:p w:rsidR="008D4381" w:rsidRPr="00584F77" w:rsidRDefault="008D4381" w:rsidP="00C245F1">
            <w:pPr>
              <w:keepNext/>
              <w:keepLines/>
              <w:jc w:val="center"/>
              <w:outlineLvl w:val="1"/>
              <w:rPr>
                <w:b/>
                <w:sz w:val="20"/>
                <w:szCs w:val="20"/>
              </w:rPr>
            </w:pPr>
          </w:p>
        </w:tc>
        <w:tc>
          <w:tcPr>
            <w:tcW w:w="1843"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12.04</w:t>
            </w:r>
            <w:r>
              <w:rPr>
                <w:b w:val="0"/>
                <w:sz w:val="20"/>
                <w:szCs w:val="20"/>
              </w:rPr>
              <w:t>.2021</w:t>
            </w:r>
          </w:p>
        </w:tc>
        <w:tc>
          <w:tcPr>
            <w:tcW w:w="1418"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30</w:t>
            </w:r>
          </w:p>
        </w:tc>
        <w:tc>
          <w:tcPr>
            <w:tcW w:w="1842"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Познавательно – развлекательная программа для молодёжи, посвященная 60-летию полёта первого человека в космос</w:t>
            </w:r>
          </w:p>
        </w:tc>
        <w:tc>
          <w:tcPr>
            <w:tcW w:w="1844" w:type="dxa"/>
          </w:tcPr>
          <w:p w:rsidR="008D4381" w:rsidRPr="00584F77" w:rsidRDefault="00B00777" w:rsidP="007320A0">
            <w:pPr>
              <w:pStyle w:val="Heading20"/>
              <w:keepNext/>
              <w:keepLines/>
              <w:shd w:val="clear" w:color="auto" w:fill="auto"/>
              <w:spacing w:before="0" w:line="240" w:lineRule="auto"/>
              <w:ind w:firstLine="0"/>
              <w:jc w:val="center"/>
              <w:rPr>
                <w:b w:val="0"/>
                <w:sz w:val="20"/>
                <w:szCs w:val="20"/>
              </w:rPr>
            </w:pPr>
            <w:hyperlink r:id="rId199" w:history="1">
              <w:r w:rsidR="008D4381" w:rsidRPr="00584F77">
                <w:rPr>
                  <w:rStyle w:val="ae"/>
                  <w:rFonts w:eastAsia="Courier New"/>
                  <w:b w:val="0"/>
                  <w:sz w:val="20"/>
                  <w:szCs w:val="20"/>
                </w:rPr>
                <w:t>https://vk.com/id255637903?w=wall255637903_2111%2Fall</w:t>
              </w:r>
            </w:hyperlink>
          </w:p>
          <w:p w:rsidR="008D4381" w:rsidRPr="00584F77" w:rsidRDefault="008D4381" w:rsidP="007320A0">
            <w:pPr>
              <w:pStyle w:val="Heading20"/>
              <w:keepNext/>
              <w:keepLines/>
              <w:shd w:val="clear" w:color="auto" w:fill="auto"/>
              <w:spacing w:before="0" w:line="240" w:lineRule="auto"/>
              <w:ind w:firstLine="0"/>
              <w:jc w:val="center"/>
              <w:rPr>
                <w:sz w:val="20"/>
                <w:szCs w:val="20"/>
              </w:rPr>
            </w:pPr>
          </w:p>
        </w:tc>
      </w:tr>
      <w:tr w:rsidR="008D4381" w:rsidRPr="008D4381" w:rsidTr="00C245F1">
        <w:tc>
          <w:tcPr>
            <w:tcW w:w="675" w:type="dxa"/>
            <w:gridSpan w:val="2"/>
          </w:tcPr>
          <w:p w:rsidR="008D4381" w:rsidRPr="009608C2" w:rsidRDefault="009608C2" w:rsidP="007320A0">
            <w:pPr>
              <w:jc w:val="center"/>
              <w:rPr>
                <w:rFonts w:ascii="Times New Roman" w:hAnsi="Times New Roman" w:cs="Times New Roman"/>
                <w:color w:val="auto"/>
                <w:sz w:val="20"/>
              </w:rPr>
            </w:pPr>
            <w:r w:rsidRPr="009608C2">
              <w:rPr>
                <w:rFonts w:ascii="Times New Roman" w:hAnsi="Times New Roman" w:cs="Times New Roman"/>
                <w:color w:val="auto"/>
                <w:sz w:val="20"/>
              </w:rPr>
              <w:t>33.</w:t>
            </w:r>
          </w:p>
        </w:tc>
        <w:tc>
          <w:tcPr>
            <w:tcW w:w="2267" w:type="dxa"/>
          </w:tcPr>
          <w:p w:rsidR="008D4381" w:rsidRPr="008D4381" w:rsidRDefault="008D4381" w:rsidP="008D4381">
            <w:pPr>
              <w:jc w:val="center"/>
              <w:rPr>
                <w:rFonts w:ascii="Times New Roman" w:hAnsi="Times New Roman" w:cs="Times New Roman"/>
                <w:sz w:val="20"/>
                <w:szCs w:val="20"/>
                <w:shd w:val="clear" w:color="auto" w:fill="FFFFFF"/>
              </w:rPr>
            </w:pPr>
            <w:r w:rsidRPr="008D4381">
              <w:rPr>
                <w:rFonts w:ascii="Times New Roman" w:hAnsi="Times New Roman" w:cs="Times New Roman"/>
                <w:bCs/>
                <w:sz w:val="20"/>
                <w:szCs w:val="20"/>
              </w:rPr>
              <w:t>Областной фестиваль детского чтения «Страна читающего детства»</w:t>
            </w:r>
          </w:p>
        </w:tc>
        <w:tc>
          <w:tcPr>
            <w:tcW w:w="1843" w:type="dxa"/>
          </w:tcPr>
          <w:p w:rsidR="008D4381" w:rsidRPr="008D4381" w:rsidRDefault="008D4381" w:rsidP="008D4381">
            <w:pPr>
              <w:jc w:val="center"/>
              <w:rPr>
                <w:rFonts w:ascii="Times New Roman" w:hAnsi="Times New Roman" w:cs="Times New Roman"/>
                <w:sz w:val="20"/>
                <w:szCs w:val="20"/>
              </w:rPr>
            </w:pPr>
            <w:r w:rsidRPr="008D4381">
              <w:rPr>
                <w:rFonts w:ascii="Times New Roman" w:hAnsi="Times New Roman" w:cs="Times New Roman"/>
                <w:sz w:val="20"/>
                <w:szCs w:val="20"/>
              </w:rPr>
              <w:t>25.11</w:t>
            </w:r>
            <w:r>
              <w:rPr>
                <w:rFonts w:ascii="Times New Roman" w:hAnsi="Times New Roman" w:cs="Times New Roman"/>
                <w:sz w:val="20"/>
                <w:szCs w:val="20"/>
              </w:rPr>
              <w:t>.2021</w:t>
            </w:r>
          </w:p>
        </w:tc>
        <w:tc>
          <w:tcPr>
            <w:tcW w:w="1418" w:type="dxa"/>
          </w:tcPr>
          <w:p w:rsidR="008D4381" w:rsidRPr="008D4381" w:rsidRDefault="008D4381" w:rsidP="008D4381">
            <w:pPr>
              <w:jc w:val="center"/>
              <w:rPr>
                <w:rFonts w:ascii="Times New Roman" w:hAnsi="Times New Roman" w:cs="Times New Roman"/>
                <w:sz w:val="20"/>
                <w:szCs w:val="20"/>
              </w:rPr>
            </w:pPr>
            <w:r w:rsidRPr="008D4381">
              <w:rPr>
                <w:rFonts w:ascii="Times New Roman" w:hAnsi="Times New Roman" w:cs="Times New Roman"/>
                <w:sz w:val="20"/>
                <w:szCs w:val="20"/>
              </w:rPr>
              <w:t>387</w:t>
            </w:r>
          </w:p>
          <w:p w:rsidR="008D4381" w:rsidRPr="008D4381" w:rsidRDefault="008D4381" w:rsidP="008D4381">
            <w:pPr>
              <w:jc w:val="center"/>
              <w:rPr>
                <w:rFonts w:ascii="Times New Roman" w:hAnsi="Times New Roman" w:cs="Times New Roman"/>
                <w:sz w:val="20"/>
                <w:szCs w:val="20"/>
              </w:rPr>
            </w:pPr>
          </w:p>
        </w:tc>
        <w:tc>
          <w:tcPr>
            <w:tcW w:w="1842" w:type="dxa"/>
          </w:tcPr>
          <w:p w:rsidR="008D4381" w:rsidRPr="008D4381" w:rsidRDefault="008D4381" w:rsidP="00C245F1">
            <w:pPr>
              <w:jc w:val="center"/>
              <w:rPr>
                <w:rFonts w:ascii="Times New Roman" w:hAnsi="Times New Roman" w:cs="Times New Roman"/>
                <w:sz w:val="20"/>
                <w:szCs w:val="20"/>
                <w:shd w:val="clear" w:color="auto" w:fill="FFFFFF"/>
              </w:rPr>
            </w:pPr>
            <w:r w:rsidRPr="008D4381">
              <w:rPr>
                <w:rFonts w:ascii="Times New Roman" w:eastAsia="Times New Roman" w:hAnsi="Times New Roman" w:cs="Times New Roman"/>
                <w:bCs/>
                <w:sz w:val="20"/>
                <w:szCs w:val="20"/>
              </w:rPr>
              <w:t>В рамках фестиваля были проведены викторины, флэш-моб</w:t>
            </w:r>
            <w:r w:rsidR="00C245F1">
              <w:rPr>
                <w:rFonts w:ascii="Times New Roman" w:eastAsia="Times New Roman" w:hAnsi="Times New Roman" w:cs="Times New Roman"/>
                <w:bCs/>
                <w:sz w:val="20"/>
                <w:szCs w:val="20"/>
              </w:rPr>
              <w:t>ы</w:t>
            </w:r>
            <w:r w:rsidRPr="008D4381">
              <w:rPr>
                <w:rFonts w:ascii="Times New Roman" w:eastAsia="Times New Roman" w:hAnsi="Times New Roman" w:cs="Times New Roman"/>
                <w:bCs/>
                <w:sz w:val="20"/>
                <w:szCs w:val="20"/>
              </w:rPr>
              <w:t xml:space="preserve">, квесты, игровые программы как в онлайн, так и в офлайн-формате. Кол-во библиотек </w:t>
            </w:r>
            <w:r w:rsidR="00C245F1">
              <w:rPr>
                <w:rFonts w:ascii="Times New Roman" w:eastAsia="Times New Roman" w:hAnsi="Times New Roman" w:cs="Times New Roman"/>
                <w:bCs/>
                <w:sz w:val="20"/>
                <w:szCs w:val="20"/>
              </w:rPr>
              <w:t xml:space="preserve">- </w:t>
            </w:r>
            <w:r w:rsidRPr="008D4381">
              <w:rPr>
                <w:rFonts w:ascii="Times New Roman" w:eastAsia="Times New Roman" w:hAnsi="Times New Roman" w:cs="Times New Roman"/>
                <w:bCs/>
                <w:sz w:val="20"/>
                <w:szCs w:val="20"/>
              </w:rPr>
              <w:t>9 , кол-во мероприятий – 11 (в том числе 2 в онлайн-формате), кол-во участников</w:t>
            </w:r>
            <w:r w:rsidR="00C245F1">
              <w:rPr>
                <w:rFonts w:ascii="Times New Roman" w:eastAsia="Times New Roman" w:hAnsi="Times New Roman" w:cs="Times New Roman"/>
                <w:bCs/>
                <w:sz w:val="20"/>
                <w:szCs w:val="20"/>
              </w:rPr>
              <w:t xml:space="preserve"> – 387, кол-во просмотров – 538</w:t>
            </w:r>
          </w:p>
        </w:tc>
        <w:tc>
          <w:tcPr>
            <w:tcW w:w="1844" w:type="dxa"/>
          </w:tcPr>
          <w:p w:rsidR="008D4381" w:rsidRPr="008D4381" w:rsidRDefault="00B00777" w:rsidP="008D4381">
            <w:pPr>
              <w:keepNext/>
              <w:keepLines/>
              <w:jc w:val="center"/>
              <w:outlineLvl w:val="1"/>
              <w:rPr>
                <w:rFonts w:ascii="Times New Roman" w:eastAsiaTheme="minorHAnsi" w:hAnsi="Times New Roman" w:cs="Times New Roman"/>
                <w:sz w:val="20"/>
                <w:szCs w:val="20"/>
              </w:rPr>
            </w:pPr>
            <w:hyperlink r:id="rId200" w:history="1">
              <w:r w:rsidR="008D4381" w:rsidRPr="008D4381">
                <w:rPr>
                  <w:rFonts w:ascii="Times New Roman" w:eastAsiaTheme="minorHAnsi" w:hAnsi="Times New Roman" w:cs="Times New Roman"/>
                  <w:color w:val="0000FF"/>
                  <w:sz w:val="20"/>
                  <w:szCs w:val="20"/>
                  <w:u w:val="single"/>
                </w:rPr>
                <w:t>Светлодольская-Поселенческая Библиотека (vk.com)</w:t>
              </w:r>
            </w:hyperlink>
          </w:p>
          <w:p w:rsidR="008D4381" w:rsidRPr="008D4381" w:rsidRDefault="00B00777" w:rsidP="008D4381">
            <w:pPr>
              <w:jc w:val="center"/>
              <w:rPr>
                <w:rFonts w:ascii="Times New Roman" w:hAnsi="Times New Roman" w:cs="Times New Roman"/>
                <w:sz w:val="20"/>
                <w:szCs w:val="20"/>
              </w:rPr>
            </w:pPr>
            <w:hyperlink r:id="rId201" w:history="1">
              <w:r w:rsidR="008D4381" w:rsidRPr="008D4381">
                <w:rPr>
                  <w:rFonts w:ascii="Times New Roman" w:eastAsiaTheme="minorHAnsi" w:hAnsi="Times New Roman" w:cs="Times New Roman"/>
                  <w:color w:val="0000FF"/>
                  <w:sz w:val="20"/>
                  <w:szCs w:val="20"/>
                  <w:u w:val="single"/>
                </w:rPr>
                <w:t>Светлодольская-Поселенческая Библиотека (vk.com)</w:t>
              </w:r>
            </w:hyperlink>
          </w:p>
        </w:tc>
      </w:tr>
      <w:tr w:rsidR="008D4381" w:rsidRPr="0022079C" w:rsidTr="005A0DDB">
        <w:tc>
          <w:tcPr>
            <w:tcW w:w="9889" w:type="dxa"/>
            <w:gridSpan w:val="7"/>
          </w:tcPr>
          <w:p w:rsidR="008D4381" w:rsidRPr="009608C2" w:rsidRDefault="008D4381" w:rsidP="007320A0">
            <w:pPr>
              <w:keepNext/>
              <w:keepLines/>
              <w:jc w:val="center"/>
              <w:outlineLvl w:val="1"/>
              <w:rPr>
                <w:rFonts w:ascii="Times New Roman" w:hAnsi="Times New Roman" w:cs="Times New Roman"/>
                <w:b/>
                <w:color w:val="auto"/>
              </w:rPr>
            </w:pPr>
            <w:r w:rsidRPr="009608C2">
              <w:rPr>
                <w:rFonts w:ascii="Times New Roman" w:hAnsi="Times New Roman" w:cs="Times New Roman"/>
                <w:b/>
                <w:color w:val="auto"/>
              </w:rPr>
              <w:t>городского/районного значения (самые крупные мероприятия, но не более 10)</w:t>
            </w:r>
          </w:p>
        </w:tc>
      </w:tr>
      <w:tr w:rsidR="008D4381" w:rsidRPr="0022079C" w:rsidTr="005A0DDB">
        <w:tc>
          <w:tcPr>
            <w:tcW w:w="645" w:type="dxa"/>
          </w:tcPr>
          <w:p w:rsidR="008D4381" w:rsidRPr="009608C2" w:rsidRDefault="008D4381" w:rsidP="009608C2">
            <w:pPr>
              <w:jc w:val="center"/>
              <w:rPr>
                <w:rFonts w:ascii="Times New Roman" w:hAnsi="Times New Roman" w:cs="Times New Roman"/>
                <w:color w:val="auto"/>
                <w:sz w:val="20"/>
              </w:rPr>
            </w:pPr>
            <w:r w:rsidRPr="009608C2">
              <w:rPr>
                <w:rFonts w:ascii="Times New Roman" w:hAnsi="Times New Roman" w:cs="Times New Roman"/>
                <w:color w:val="auto"/>
                <w:sz w:val="20"/>
              </w:rPr>
              <w:t>3</w:t>
            </w:r>
            <w:r w:rsidR="009608C2" w:rsidRPr="009608C2">
              <w:rPr>
                <w:rFonts w:ascii="Times New Roman" w:hAnsi="Times New Roman" w:cs="Times New Roman"/>
                <w:color w:val="auto"/>
                <w:sz w:val="20"/>
              </w:rPr>
              <w:t>4</w:t>
            </w:r>
            <w:r w:rsidRPr="009608C2">
              <w:rPr>
                <w:rFonts w:ascii="Times New Roman" w:hAnsi="Times New Roman" w:cs="Times New Roman"/>
                <w:color w:val="auto"/>
                <w:sz w:val="20"/>
              </w:rPr>
              <w:t>.</w:t>
            </w:r>
          </w:p>
        </w:tc>
        <w:tc>
          <w:tcPr>
            <w:tcW w:w="2297" w:type="dxa"/>
            <w:gridSpan w:val="2"/>
          </w:tcPr>
          <w:p w:rsidR="008D4381" w:rsidRPr="009608C2" w:rsidRDefault="008D4381" w:rsidP="007320A0">
            <w:pPr>
              <w:pStyle w:val="Heading20"/>
              <w:keepNext/>
              <w:keepLines/>
              <w:shd w:val="clear" w:color="auto" w:fill="auto"/>
              <w:spacing w:before="0" w:line="240" w:lineRule="auto"/>
              <w:ind w:firstLine="0"/>
              <w:jc w:val="center"/>
              <w:rPr>
                <w:b w:val="0"/>
                <w:sz w:val="20"/>
                <w:szCs w:val="20"/>
              </w:rPr>
            </w:pPr>
            <w:r w:rsidRPr="009608C2">
              <w:rPr>
                <w:b w:val="0"/>
                <w:sz w:val="20"/>
                <w:szCs w:val="20"/>
              </w:rPr>
              <w:t>Районный библиотечный этнографический фестиваль «Единство в сердце России»</w:t>
            </w:r>
          </w:p>
        </w:tc>
        <w:tc>
          <w:tcPr>
            <w:tcW w:w="1843"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26.02-24.03</w:t>
            </w:r>
          </w:p>
        </w:tc>
        <w:tc>
          <w:tcPr>
            <w:tcW w:w="1418"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179</w:t>
            </w:r>
          </w:p>
        </w:tc>
        <w:tc>
          <w:tcPr>
            <w:tcW w:w="1842" w:type="dxa"/>
          </w:tcPr>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 xml:space="preserve">Организатор – Сергиевская </w:t>
            </w:r>
            <w:r>
              <w:rPr>
                <w:b w:val="0"/>
                <w:sz w:val="20"/>
                <w:szCs w:val="20"/>
              </w:rPr>
              <w:t>ЦБ</w:t>
            </w:r>
            <w:r w:rsidRPr="00584F77">
              <w:rPr>
                <w:b w:val="0"/>
                <w:sz w:val="20"/>
                <w:szCs w:val="20"/>
              </w:rPr>
              <w:t>.</w:t>
            </w:r>
          </w:p>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sidRPr="00584F77">
              <w:rPr>
                <w:b w:val="0"/>
                <w:sz w:val="20"/>
                <w:szCs w:val="20"/>
              </w:rPr>
              <w:t xml:space="preserve">Цель  - приобщение населения к национальным традициям, воспитание толерантности </w:t>
            </w:r>
            <w:r w:rsidRPr="00584F77">
              <w:rPr>
                <w:b w:val="0"/>
                <w:sz w:val="20"/>
                <w:szCs w:val="20"/>
              </w:rPr>
              <w:lastRenderedPageBreak/>
              <w:t>через книжную культуру и представление библиотеки как информационно-просветительского центра в национальном мультикультурном пространстве.</w:t>
            </w:r>
          </w:p>
          <w:p w:rsidR="008D4381" w:rsidRPr="00584F77" w:rsidRDefault="008D4381" w:rsidP="007320A0">
            <w:pPr>
              <w:pStyle w:val="Heading20"/>
              <w:keepNext/>
              <w:keepLines/>
              <w:shd w:val="clear" w:color="auto" w:fill="auto"/>
              <w:spacing w:before="0" w:line="240" w:lineRule="auto"/>
              <w:ind w:firstLine="0"/>
              <w:jc w:val="center"/>
              <w:rPr>
                <w:b w:val="0"/>
                <w:sz w:val="20"/>
                <w:szCs w:val="20"/>
              </w:rPr>
            </w:pPr>
            <w:r>
              <w:rPr>
                <w:b w:val="0"/>
                <w:sz w:val="20"/>
                <w:szCs w:val="20"/>
              </w:rPr>
              <w:t>Четыре номинации</w:t>
            </w:r>
          </w:p>
        </w:tc>
        <w:tc>
          <w:tcPr>
            <w:tcW w:w="1844" w:type="dxa"/>
          </w:tcPr>
          <w:p w:rsidR="008D4381" w:rsidRPr="00584F77" w:rsidRDefault="00B00777" w:rsidP="007320A0">
            <w:pPr>
              <w:pStyle w:val="Heading20"/>
              <w:keepNext/>
              <w:keepLines/>
              <w:shd w:val="clear" w:color="auto" w:fill="auto"/>
              <w:spacing w:before="0" w:line="240" w:lineRule="auto"/>
              <w:ind w:firstLine="0"/>
              <w:jc w:val="center"/>
              <w:rPr>
                <w:b w:val="0"/>
                <w:sz w:val="20"/>
                <w:szCs w:val="20"/>
              </w:rPr>
            </w:pPr>
            <w:hyperlink r:id="rId202" w:history="1">
              <w:r w:rsidR="008D4381" w:rsidRPr="00584F77">
                <w:rPr>
                  <w:rStyle w:val="ae"/>
                  <w:rFonts w:eastAsia="Courier New"/>
                  <w:b w:val="0"/>
                  <w:sz w:val="20"/>
                  <w:szCs w:val="20"/>
                </w:rPr>
                <w:t>https://vk.com/id255637903?w=wall255637903_2065%2Fall</w:t>
              </w:r>
            </w:hyperlink>
          </w:p>
          <w:p w:rsidR="008D4381" w:rsidRPr="00584F77" w:rsidRDefault="00B00777" w:rsidP="007320A0">
            <w:pPr>
              <w:pStyle w:val="Heading20"/>
              <w:keepNext/>
              <w:keepLines/>
              <w:shd w:val="clear" w:color="auto" w:fill="auto"/>
              <w:spacing w:before="0" w:line="240" w:lineRule="auto"/>
              <w:ind w:firstLine="0"/>
              <w:jc w:val="center"/>
              <w:rPr>
                <w:b w:val="0"/>
                <w:sz w:val="20"/>
                <w:szCs w:val="20"/>
              </w:rPr>
            </w:pPr>
            <w:hyperlink r:id="rId203" w:history="1">
              <w:r w:rsidR="008D4381" w:rsidRPr="00584F77">
                <w:rPr>
                  <w:rStyle w:val="ae"/>
                  <w:rFonts w:eastAsia="Courier New"/>
                  <w:b w:val="0"/>
                  <w:sz w:val="20"/>
                  <w:szCs w:val="20"/>
                </w:rPr>
                <w:t>https://vk.com/id255637903?w=wall255637903_2069%2Fall</w:t>
              </w:r>
            </w:hyperlink>
          </w:p>
          <w:p w:rsidR="008D4381" w:rsidRPr="00584F77" w:rsidRDefault="00B00777" w:rsidP="007320A0">
            <w:pPr>
              <w:pStyle w:val="Heading20"/>
              <w:keepNext/>
              <w:keepLines/>
              <w:shd w:val="clear" w:color="auto" w:fill="auto"/>
              <w:spacing w:before="0" w:line="240" w:lineRule="auto"/>
              <w:ind w:firstLine="0"/>
              <w:jc w:val="center"/>
              <w:rPr>
                <w:b w:val="0"/>
                <w:sz w:val="20"/>
                <w:szCs w:val="20"/>
              </w:rPr>
            </w:pPr>
            <w:hyperlink r:id="rId204" w:history="1">
              <w:r w:rsidR="008D4381" w:rsidRPr="00584F77">
                <w:rPr>
                  <w:rStyle w:val="ae"/>
                  <w:rFonts w:eastAsia="Courier New"/>
                  <w:b w:val="0"/>
                  <w:sz w:val="20"/>
                  <w:szCs w:val="20"/>
                </w:rPr>
                <w:t>https://vk.com/id25</w:t>
              </w:r>
              <w:r w:rsidR="008D4381" w:rsidRPr="00584F77">
                <w:rPr>
                  <w:rStyle w:val="ae"/>
                  <w:rFonts w:eastAsia="Courier New"/>
                  <w:b w:val="0"/>
                  <w:sz w:val="20"/>
                  <w:szCs w:val="20"/>
                </w:rPr>
                <w:lastRenderedPageBreak/>
                <w:t>5637903?w=wall255637903_2079%2Fall</w:t>
              </w:r>
            </w:hyperlink>
          </w:p>
          <w:p w:rsidR="008D4381" w:rsidRPr="00584F77" w:rsidRDefault="00B00777" w:rsidP="007320A0">
            <w:pPr>
              <w:pStyle w:val="Heading20"/>
              <w:keepNext/>
              <w:keepLines/>
              <w:shd w:val="clear" w:color="auto" w:fill="auto"/>
              <w:spacing w:before="0" w:line="240" w:lineRule="auto"/>
              <w:ind w:firstLine="0"/>
              <w:jc w:val="center"/>
              <w:rPr>
                <w:b w:val="0"/>
                <w:sz w:val="20"/>
                <w:szCs w:val="20"/>
              </w:rPr>
            </w:pPr>
            <w:hyperlink r:id="rId205" w:history="1">
              <w:r w:rsidR="008D4381" w:rsidRPr="00584F77">
                <w:rPr>
                  <w:rStyle w:val="ae"/>
                  <w:rFonts w:eastAsia="Courier New"/>
                  <w:b w:val="0"/>
                  <w:sz w:val="20"/>
                  <w:szCs w:val="20"/>
                </w:rPr>
                <w:t>https://vk.com/id255637903?w=wall255637903_2090%2Fall</w:t>
              </w:r>
            </w:hyperlink>
          </w:p>
          <w:p w:rsidR="008D4381" w:rsidRPr="00584F77" w:rsidRDefault="008D4381" w:rsidP="007320A0">
            <w:pPr>
              <w:pStyle w:val="Heading20"/>
              <w:keepNext/>
              <w:keepLines/>
              <w:shd w:val="clear" w:color="auto" w:fill="auto"/>
              <w:spacing w:before="0" w:line="240" w:lineRule="auto"/>
              <w:ind w:firstLine="0"/>
              <w:jc w:val="center"/>
              <w:rPr>
                <w:b w:val="0"/>
                <w:sz w:val="20"/>
                <w:szCs w:val="20"/>
              </w:rPr>
            </w:pPr>
          </w:p>
          <w:p w:rsidR="008D4381" w:rsidRPr="00584F77" w:rsidRDefault="008D4381" w:rsidP="007320A0">
            <w:pPr>
              <w:pStyle w:val="Heading20"/>
              <w:keepNext/>
              <w:keepLines/>
              <w:shd w:val="clear" w:color="auto" w:fill="auto"/>
              <w:spacing w:before="0" w:line="240" w:lineRule="auto"/>
              <w:ind w:firstLine="0"/>
              <w:jc w:val="center"/>
              <w:rPr>
                <w:sz w:val="20"/>
                <w:szCs w:val="20"/>
              </w:rPr>
            </w:pPr>
          </w:p>
        </w:tc>
      </w:tr>
      <w:tr w:rsidR="00C245F1" w:rsidRPr="0022079C" w:rsidTr="00C245F1">
        <w:tc>
          <w:tcPr>
            <w:tcW w:w="645" w:type="dxa"/>
          </w:tcPr>
          <w:p w:rsidR="00C245F1" w:rsidRPr="009608C2" w:rsidRDefault="009608C2" w:rsidP="007320A0">
            <w:pPr>
              <w:jc w:val="center"/>
              <w:rPr>
                <w:rFonts w:ascii="Times New Roman" w:hAnsi="Times New Roman" w:cs="Times New Roman"/>
                <w:color w:val="auto"/>
                <w:sz w:val="20"/>
              </w:rPr>
            </w:pPr>
            <w:r w:rsidRPr="009608C2">
              <w:rPr>
                <w:rFonts w:ascii="Times New Roman" w:hAnsi="Times New Roman" w:cs="Times New Roman"/>
                <w:color w:val="auto"/>
                <w:sz w:val="20"/>
              </w:rPr>
              <w:lastRenderedPageBreak/>
              <w:t>35.</w:t>
            </w:r>
          </w:p>
        </w:tc>
        <w:tc>
          <w:tcPr>
            <w:tcW w:w="2297" w:type="dxa"/>
            <w:gridSpan w:val="2"/>
          </w:tcPr>
          <w:p w:rsidR="00C245F1" w:rsidRPr="009608C2" w:rsidRDefault="00C245F1" w:rsidP="00C245F1">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 xml:space="preserve">Районный онлайн-турнир </w:t>
            </w:r>
          </w:p>
          <w:p w:rsidR="00C245F1" w:rsidRPr="009608C2" w:rsidRDefault="00C245F1" w:rsidP="00C245F1">
            <w:pPr>
              <w:keepNext/>
              <w:keepLines/>
              <w:jc w:val="center"/>
              <w:outlineLvl w:val="1"/>
              <w:rPr>
                <w:rFonts w:ascii="Times New Roman" w:eastAsia="Times New Roman" w:hAnsi="Times New Roman" w:cs="Times New Roman"/>
                <w:color w:val="auto"/>
                <w:sz w:val="20"/>
                <w:szCs w:val="20"/>
              </w:rPr>
            </w:pPr>
            <w:r w:rsidRPr="009608C2">
              <w:rPr>
                <w:rFonts w:ascii="Times New Roman" w:eastAsia="Times New Roman" w:hAnsi="Times New Roman" w:cs="Times New Roman"/>
                <w:color w:val="auto"/>
                <w:sz w:val="20"/>
                <w:szCs w:val="20"/>
              </w:rPr>
              <w:t>«Суперчитатель лета - 2021»</w:t>
            </w:r>
          </w:p>
        </w:tc>
        <w:tc>
          <w:tcPr>
            <w:tcW w:w="1843" w:type="dxa"/>
          </w:tcPr>
          <w:p w:rsidR="00C245F1" w:rsidRPr="00C245F1" w:rsidRDefault="00C245F1" w:rsidP="00C245F1">
            <w:pPr>
              <w:keepNext/>
              <w:keepLines/>
              <w:jc w:val="center"/>
              <w:outlineLvl w:val="1"/>
              <w:rPr>
                <w:rFonts w:ascii="Times New Roman" w:eastAsia="Times New Roman" w:hAnsi="Times New Roman" w:cs="Times New Roman"/>
                <w:sz w:val="20"/>
                <w:szCs w:val="20"/>
              </w:rPr>
            </w:pPr>
            <w:r w:rsidRPr="00C245F1">
              <w:rPr>
                <w:rFonts w:ascii="Times New Roman" w:eastAsia="Times New Roman" w:hAnsi="Times New Roman" w:cs="Times New Roman"/>
                <w:sz w:val="20"/>
                <w:szCs w:val="20"/>
              </w:rPr>
              <w:t>22.09</w:t>
            </w:r>
            <w:r>
              <w:rPr>
                <w:rFonts w:ascii="Times New Roman" w:eastAsia="Times New Roman" w:hAnsi="Times New Roman" w:cs="Times New Roman"/>
                <w:sz w:val="20"/>
                <w:szCs w:val="20"/>
              </w:rPr>
              <w:t>.2021</w:t>
            </w:r>
          </w:p>
        </w:tc>
        <w:tc>
          <w:tcPr>
            <w:tcW w:w="1418" w:type="dxa"/>
          </w:tcPr>
          <w:p w:rsidR="00C245F1" w:rsidRPr="00C245F1" w:rsidRDefault="00C245F1" w:rsidP="00C245F1">
            <w:pPr>
              <w:keepNext/>
              <w:keepLines/>
              <w:jc w:val="center"/>
              <w:outlineLvl w:val="1"/>
              <w:rPr>
                <w:rFonts w:ascii="Times New Roman" w:eastAsia="Times New Roman" w:hAnsi="Times New Roman" w:cs="Times New Roman"/>
                <w:sz w:val="20"/>
                <w:szCs w:val="20"/>
              </w:rPr>
            </w:pPr>
            <w:r w:rsidRPr="00C245F1">
              <w:rPr>
                <w:rFonts w:ascii="Times New Roman" w:eastAsia="Times New Roman" w:hAnsi="Times New Roman" w:cs="Times New Roman"/>
                <w:sz w:val="20"/>
                <w:szCs w:val="20"/>
              </w:rPr>
              <w:t>10</w:t>
            </w:r>
          </w:p>
        </w:tc>
        <w:tc>
          <w:tcPr>
            <w:tcW w:w="1842" w:type="dxa"/>
          </w:tcPr>
          <w:p w:rsidR="00C245F1" w:rsidRPr="00C245F1" w:rsidRDefault="00C245F1" w:rsidP="00C245F1">
            <w:pPr>
              <w:keepNext/>
              <w:keepLines/>
              <w:jc w:val="center"/>
              <w:outlineLvl w:val="1"/>
              <w:rPr>
                <w:rFonts w:ascii="Times New Roman" w:hAnsi="Times New Roman" w:cs="Times New Roman"/>
                <w:sz w:val="20"/>
                <w:szCs w:val="20"/>
              </w:rPr>
            </w:pPr>
            <w:r w:rsidRPr="00C245F1">
              <w:rPr>
                <w:rFonts w:ascii="Times New Roman" w:hAnsi="Times New Roman" w:cs="Times New Roman"/>
                <w:sz w:val="20"/>
                <w:szCs w:val="20"/>
              </w:rPr>
              <w:t>Эрудит турнир ежегодно проходит в ЦДБ с целью поощрения лучших читателей района. Турнир был посвящен 170 –летию Самарской губернии, 70 –летию первого полета человека в космос и книгам-</w:t>
            </w:r>
            <w:r>
              <w:rPr>
                <w:rFonts w:ascii="Times New Roman" w:hAnsi="Times New Roman" w:cs="Times New Roman"/>
                <w:sz w:val="20"/>
                <w:szCs w:val="20"/>
              </w:rPr>
              <w:t>юбилярам 2021</w:t>
            </w:r>
            <w:r w:rsidRPr="00C245F1">
              <w:rPr>
                <w:rFonts w:ascii="Times New Roman" w:hAnsi="Times New Roman" w:cs="Times New Roman"/>
                <w:sz w:val="20"/>
                <w:szCs w:val="20"/>
              </w:rPr>
              <w:t>г. Впервые турнир прошел в онлайн-формате. Кол-во библиотек, готовивших участников - 9</w:t>
            </w:r>
          </w:p>
        </w:tc>
        <w:tc>
          <w:tcPr>
            <w:tcW w:w="1844" w:type="dxa"/>
          </w:tcPr>
          <w:p w:rsidR="00C245F1" w:rsidRPr="00C245F1" w:rsidRDefault="00B00777" w:rsidP="00C245F1">
            <w:pPr>
              <w:keepNext/>
              <w:keepLines/>
              <w:jc w:val="center"/>
              <w:outlineLvl w:val="1"/>
              <w:rPr>
                <w:rFonts w:ascii="Times New Roman" w:eastAsia="Times New Roman" w:hAnsi="Times New Roman" w:cs="Times New Roman"/>
                <w:sz w:val="20"/>
                <w:szCs w:val="20"/>
              </w:rPr>
            </w:pPr>
            <w:hyperlink r:id="rId206" w:history="1">
              <w:r w:rsidR="00C245F1" w:rsidRPr="00C245F1">
                <w:rPr>
                  <w:rStyle w:val="ae"/>
                  <w:rFonts w:ascii="Times New Roman" w:hAnsi="Times New Roman" w:cs="Times New Roman"/>
                  <w:sz w:val="20"/>
                  <w:szCs w:val="20"/>
                </w:rPr>
                <w:t>https://vk.com/wall365822315_1165</w:t>
              </w:r>
            </w:hyperlink>
          </w:p>
          <w:p w:rsidR="00C245F1" w:rsidRPr="00C245F1" w:rsidRDefault="00C245F1" w:rsidP="00C245F1">
            <w:pPr>
              <w:keepNext/>
              <w:keepLines/>
              <w:jc w:val="center"/>
              <w:outlineLvl w:val="1"/>
              <w:rPr>
                <w:rFonts w:ascii="Times New Roman" w:eastAsia="Times New Roman" w:hAnsi="Times New Roman" w:cs="Times New Roman"/>
                <w:sz w:val="20"/>
                <w:szCs w:val="20"/>
              </w:rPr>
            </w:pPr>
          </w:p>
          <w:p w:rsidR="00C245F1" w:rsidRPr="00C245F1" w:rsidRDefault="00C245F1" w:rsidP="00C245F1">
            <w:pPr>
              <w:keepNext/>
              <w:keepLines/>
              <w:jc w:val="center"/>
              <w:outlineLvl w:val="1"/>
              <w:rPr>
                <w:rFonts w:ascii="Times New Roman" w:hAnsi="Times New Roman" w:cs="Times New Roman"/>
                <w:sz w:val="20"/>
                <w:szCs w:val="20"/>
              </w:rPr>
            </w:pPr>
          </w:p>
        </w:tc>
      </w:tr>
      <w:tr w:rsidR="00C245F1" w:rsidRPr="0022079C" w:rsidTr="00C245F1">
        <w:tc>
          <w:tcPr>
            <w:tcW w:w="645" w:type="dxa"/>
          </w:tcPr>
          <w:p w:rsidR="00C245F1" w:rsidRPr="009608C2" w:rsidRDefault="009608C2" w:rsidP="007320A0">
            <w:pPr>
              <w:jc w:val="center"/>
              <w:rPr>
                <w:rFonts w:ascii="Times New Roman" w:hAnsi="Times New Roman" w:cs="Times New Roman"/>
                <w:color w:val="auto"/>
                <w:sz w:val="20"/>
              </w:rPr>
            </w:pPr>
            <w:r w:rsidRPr="009608C2">
              <w:rPr>
                <w:rFonts w:ascii="Times New Roman" w:hAnsi="Times New Roman" w:cs="Times New Roman"/>
                <w:color w:val="auto"/>
                <w:sz w:val="20"/>
              </w:rPr>
              <w:t>36.</w:t>
            </w:r>
          </w:p>
        </w:tc>
        <w:tc>
          <w:tcPr>
            <w:tcW w:w="2297" w:type="dxa"/>
            <w:gridSpan w:val="2"/>
          </w:tcPr>
          <w:p w:rsidR="00C245F1" w:rsidRPr="009608C2" w:rsidRDefault="00C245F1" w:rsidP="00C245F1">
            <w:pPr>
              <w:pStyle w:val="Heading20"/>
              <w:keepNext/>
              <w:keepLines/>
              <w:shd w:val="clear" w:color="auto" w:fill="auto"/>
              <w:spacing w:before="0" w:line="240" w:lineRule="auto"/>
              <w:ind w:firstLine="0"/>
              <w:jc w:val="center"/>
              <w:rPr>
                <w:b w:val="0"/>
                <w:sz w:val="20"/>
                <w:szCs w:val="20"/>
              </w:rPr>
            </w:pPr>
            <w:r w:rsidRPr="009608C2">
              <w:rPr>
                <w:b w:val="0"/>
                <w:sz w:val="20"/>
                <w:szCs w:val="20"/>
              </w:rPr>
              <w:t xml:space="preserve">Районный флэш-моб «Классика на каждом шагу» </w:t>
            </w:r>
          </w:p>
        </w:tc>
        <w:tc>
          <w:tcPr>
            <w:tcW w:w="1843" w:type="dxa"/>
          </w:tcPr>
          <w:p w:rsidR="00C245F1" w:rsidRPr="00C245F1" w:rsidRDefault="00C245F1" w:rsidP="00C245F1">
            <w:pPr>
              <w:pStyle w:val="Heading20"/>
              <w:keepNext/>
              <w:keepLines/>
              <w:shd w:val="clear" w:color="auto" w:fill="auto"/>
              <w:spacing w:before="0" w:line="240" w:lineRule="auto"/>
              <w:ind w:firstLine="0"/>
              <w:jc w:val="center"/>
              <w:rPr>
                <w:b w:val="0"/>
                <w:sz w:val="20"/>
                <w:szCs w:val="20"/>
              </w:rPr>
            </w:pPr>
            <w:r>
              <w:rPr>
                <w:b w:val="0"/>
                <w:sz w:val="20"/>
                <w:szCs w:val="20"/>
              </w:rPr>
              <w:t>04.06.2021</w:t>
            </w:r>
          </w:p>
        </w:tc>
        <w:tc>
          <w:tcPr>
            <w:tcW w:w="1418" w:type="dxa"/>
          </w:tcPr>
          <w:p w:rsidR="00C245F1" w:rsidRPr="00C245F1" w:rsidRDefault="00C245F1" w:rsidP="00C245F1">
            <w:pPr>
              <w:jc w:val="center"/>
              <w:rPr>
                <w:rFonts w:ascii="Times New Roman" w:hAnsi="Times New Roman" w:cs="Times New Roman"/>
                <w:sz w:val="20"/>
                <w:szCs w:val="20"/>
              </w:rPr>
            </w:pPr>
            <w:r w:rsidRPr="00C245F1">
              <w:rPr>
                <w:rFonts w:ascii="Times New Roman" w:hAnsi="Times New Roman" w:cs="Times New Roman"/>
                <w:sz w:val="20"/>
                <w:szCs w:val="20"/>
              </w:rPr>
              <w:t>148</w:t>
            </w:r>
          </w:p>
          <w:p w:rsidR="00C245F1" w:rsidRPr="00C245F1" w:rsidRDefault="00C245F1" w:rsidP="00C245F1">
            <w:pPr>
              <w:jc w:val="center"/>
              <w:rPr>
                <w:rFonts w:ascii="Times New Roman" w:hAnsi="Times New Roman" w:cs="Times New Roman"/>
                <w:sz w:val="20"/>
                <w:szCs w:val="20"/>
              </w:rPr>
            </w:pPr>
          </w:p>
          <w:p w:rsidR="00C245F1" w:rsidRPr="00C245F1" w:rsidRDefault="00C245F1" w:rsidP="00C245F1">
            <w:pPr>
              <w:jc w:val="center"/>
              <w:rPr>
                <w:rFonts w:ascii="Times New Roman" w:hAnsi="Times New Roman" w:cs="Times New Roman"/>
                <w:sz w:val="20"/>
                <w:szCs w:val="20"/>
              </w:rPr>
            </w:pPr>
          </w:p>
        </w:tc>
        <w:tc>
          <w:tcPr>
            <w:tcW w:w="1842" w:type="dxa"/>
          </w:tcPr>
          <w:p w:rsidR="00C245F1" w:rsidRPr="00C245F1" w:rsidRDefault="00C245F1" w:rsidP="00C245F1">
            <w:pPr>
              <w:pStyle w:val="Heading20"/>
              <w:keepNext/>
              <w:keepLines/>
              <w:shd w:val="clear" w:color="auto" w:fill="auto"/>
              <w:spacing w:before="0" w:line="240" w:lineRule="auto"/>
              <w:ind w:firstLine="0"/>
              <w:jc w:val="center"/>
              <w:rPr>
                <w:b w:val="0"/>
                <w:sz w:val="20"/>
                <w:szCs w:val="20"/>
              </w:rPr>
            </w:pPr>
            <w:r w:rsidRPr="00C245F1">
              <w:rPr>
                <w:b w:val="0"/>
                <w:color w:val="000000"/>
                <w:sz w:val="20"/>
                <w:szCs w:val="20"/>
                <w:shd w:val="clear" w:color="auto" w:fill="FFFFFF"/>
              </w:rPr>
              <w:t>Участникам предлагалось</w:t>
            </w:r>
            <w:r w:rsidRPr="00C245F1">
              <w:rPr>
                <w:b w:val="0"/>
                <w:color w:val="000000"/>
                <w:sz w:val="20"/>
                <w:szCs w:val="20"/>
                <w:shd w:val="clear" w:color="auto" w:fill="FFFFFF"/>
              </w:rPr>
              <w:br/>
              <w:t xml:space="preserve"> выбрать любимые строки </w:t>
            </w:r>
            <w:r>
              <w:rPr>
                <w:b w:val="0"/>
                <w:color w:val="000000"/>
                <w:sz w:val="20"/>
                <w:szCs w:val="20"/>
                <w:shd w:val="clear" w:color="auto" w:fill="FFFFFF"/>
              </w:rPr>
              <w:t>из стихов</w:t>
            </w:r>
            <w:r w:rsidRPr="00C245F1">
              <w:rPr>
                <w:b w:val="0"/>
                <w:color w:val="000000"/>
                <w:sz w:val="20"/>
                <w:szCs w:val="20"/>
                <w:shd w:val="clear" w:color="auto" w:fill="FFFFFF"/>
              </w:rPr>
              <w:t xml:space="preserve"> Пушкина;</w:t>
            </w:r>
            <w:r w:rsidRPr="00C245F1">
              <w:rPr>
                <w:b w:val="0"/>
                <w:color w:val="000000"/>
                <w:sz w:val="20"/>
                <w:szCs w:val="20"/>
                <w:shd w:val="clear" w:color="auto" w:fill="FFFFFF"/>
              </w:rPr>
              <w:br/>
              <w:t> написать их мелом на асфальте (там, где их увидит много людей), сфотографировать и выложить в соцсетях с хештегами </w:t>
            </w:r>
            <w:hyperlink r:id="rId207" w:history="1">
              <w:r w:rsidRPr="00C245F1">
                <w:rPr>
                  <w:rStyle w:val="ae"/>
                  <w:b w:val="0"/>
                  <w:sz w:val="20"/>
                  <w:szCs w:val="20"/>
                </w:rPr>
                <w:t>#ПушкинСергиевскаяЦДБ</w:t>
              </w:r>
            </w:hyperlink>
          </w:p>
          <w:p w:rsidR="00C245F1" w:rsidRPr="00C245F1" w:rsidRDefault="00C245F1" w:rsidP="00C245F1">
            <w:pPr>
              <w:pStyle w:val="Heading20"/>
              <w:keepNext/>
              <w:keepLines/>
              <w:shd w:val="clear" w:color="auto" w:fill="auto"/>
              <w:spacing w:before="0" w:line="240" w:lineRule="auto"/>
              <w:ind w:firstLine="0"/>
              <w:jc w:val="center"/>
              <w:rPr>
                <w:b w:val="0"/>
                <w:sz w:val="20"/>
                <w:szCs w:val="20"/>
              </w:rPr>
            </w:pPr>
            <w:r w:rsidRPr="00C245F1">
              <w:rPr>
                <w:b w:val="0"/>
                <w:sz w:val="20"/>
                <w:szCs w:val="20"/>
              </w:rPr>
              <w:t>Кол-во библиотек – 13</w:t>
            </w:r>
          </w:p>
        </w:tc>
        <w:tc>
          <w:tcPr>
            <w:tcW w:w="1844" w:type="dxa"/>
          </w:tcPr>
          <w:p w:rsidR="00C245F1" w:rsidRPr="00C245F1" w:rsidRDefault="00B00777" w:rsidP="00C245F1">
            <w:pPr>
              <w:keepNext/>
              <w:keepLines/>
              <w:jc w:val="center"/>
              <w:outlineLvl w:val="1"/>
              <w:rPr>
                <w:rFonts w:ascii="Times New Roman" w:eastAsia="Times New Roman" w:hAnsi="Times New Roman" w:cs="Times New Roman"/>
                <w:sz w:val="20"/>
                <w:szCs w:val="20"/>
              </w:rPr>
            </w:pPr>
            <w:hyperlink r:id="rId208" w:history="1">
              <w:r w:rsidR="00C245F1" w:rsidRPr="00C245F1">
                <w:rPr>
                  <w:rStyle w:val="ae"/>
                  <w:rFonts w:ascii="Times New Roman" w:hAnsi="Times New Roman" w:cs="Times New Roman"/>
                  <w:sz w:val="20"/>
                  <w:szCs w:val="20"/>
                </w:rPr>
                <w:t>https://vk.com/id365822315?w=wall365822315_1102%2Fall</w:t>
              </w:r>
            </w:hyperlink>
          </w:p>
          <w:p w:rsidR="00C245F1" w:rsidRPr="00C245F1" w:rsidRDefault="00C245F1" w:rsidP="00C245F1">
            <w:pPr>
              <w:keepNext/>
              <w:keepLines/>
              <w:jc w:val="center"/>
              <w:outlineLvl w:val="1"/>
              <w:rPr>
                <w:rFonts w:ascii="Times New Roman" w:eastAsia="Times New Roman" w:hAnsi="Times New Roman" w:cs="Times New Roman"/>
                <w:sz w:val="20"/>
                <w:szCs w:val="20"/>
              </w:rPr>
            </w:pPr>
          </w:p>
          <w:p w:rsidR="00C245F1" w:rsidRPr="00C245F1" w:rsidRDefault="00B00777" w:rsidP="00C245F1">
            <w:pPr>
              <w:keepNext/>
              <w:keepLines/>
              <w:jc w:val="center"/>
              <w:outlineLvl w:val="1"/>
              <w:rPr>
                <w:rFonts w:ascii="Times New Roman" w:eastAsia="Times New Roman" w:hAnsi="Times New Roman" w:cs="Times New Roman"/>
                <w:sz w:val="20"/>
                <w:szCs w:val="20"/>
              </w:rPr>
            </w:pPr>
            <w:hyperlink r:id="rId209" w:history="1">
              <w:r w:rsidR="00C245F1" w:rsidRPr="00C245F1">
                <w:rPr>
                  <w:rStyle w:val="ae"/>
                  <w:rFonts w:ascii="Times New Roman" w:hAnsi="Times New Roman" w:cs="Times New Roman"/>
                  <w:sz w:val="20"/>
                  <w:szCs w:val="20"/>
                </w:rPr>
                <w:t>https://vk.com/id510186712?z=photo510186712_457240464%2Fwall510186712_585</w:t>
              </w:r>
            </w:hyperlink>
          </w:p>
          <w:p w:rsidR="00C245F1" w:rsidRPr="00C245F1" w:rsidRDefault="00B00777" w:rsidP="00C245F1">
            <w:pPr>
              <w:keepNext/>
              <w:keepLines/>
              <w:jc w:val="center"/>
              <w:outlineLvl w:val="1"/>
              <w:rPr>
                <w:rFonts w:ascii="Times New Roman" w:eastAsia="Times New Roman" w:hAnsi="Times New Roman" w:cs="Times New Roman"/>
                <w:sz w:val="20"/>
                <w:szCs w:val="20"/>
              </w:rPr>
            </w:pPr>
            <w:hyperlink r:id="rId210" w:history="1">
              <w:r w:rsidR="00C245F1" w:rsidRPr="00C245F1">
                <w:rPr>
                  <w:rStyle w:val="ae"/>
                  <w:rFonts w:ascii="Times New Roman" w:hAnsi="Times New Roman" w:cs="Times New Roman"/>
                  <w:sz w:val="20"/>
                  <w:szCs w:val="20"/>
                </w:rPr>
                <w:t>https://vk.com/id443263972?w=wall443263972_1992%2Fall</w:t>
              </w:r>
            </w:hyperlink>
          </w:p>
        </w:tc>
      </w:tr>
      <w:tr w:rsidR="00C245F1" w:rsidRPr="00C245F1" w:rsidTr="00C245F1">
        <w:tc>
          <w:tcPr>
            <w:tcW w:w="645" w:type="dxa"/>
          </w:tcPr>
          <w:p w:rsidR="00C245F1" w:rsidRPr="009608C2" w:rsidRDefault="009608C2" w:rsidP="007320A0">
            <w:pPr>
              <w:jc w:val="center"/>
              <w:rPr>
                <w:rFonts w:ascii="Times New Roman" w:hAnsi="Times New Roman" w:cs="Times New Roman"/>
                <w:color w:val="auto"/>
                <w:sz w:val="20"/>
              </w:rPr>
            </w:pPr>
            <w:r w:rsidRPr="009608C2">
              <w:rPr>
                <w:rFonts w:ascii="Times New Roman" w:hAnsi="Times New Roman" w:cs="Times New Roman"/>
                <w:color w:val="auto"/>
                <w:sz w:val="20"/>
              </w:rPr>
              <w:t>37</w:t>
            </w:r>
            <w:r w:rsidR="00C245F1" w:rsidRPr="009608C2">
              <w:rPr>
                <w:rFonts w:ascii="Times New Roman" w:hAnsi="Times New Roman" w:cs="Times New Roman"/>
                <w:color w:val="auto"/>
                <w:sz w:val="20"/>
              </w:rPr>
              <w:t>.</w:t>
            </w:r>
          </w:p>
        </w:tc>
        <w:tc>
          <w:tcPr>
            <w:tcW w:w="2297" w:type="dxa"/>
            <w:gridSpan w:val="2"/>
          </w:tcPr>
          <w:p w:rsidR="00C245F1" w:rsidRPr="009608C2" w:rsidRDefault="00C245F1" w:rsidP="00C245F1">
            <w:pPr>
              <w:pStyle w:val="Standard"/>
              <w:jc w:val="center"/>
              <w:rPr>
                <w:rFonts w:cs="Times New Roman"/>
                <w:color w:val="auto"/>
                <w:sz w:val="20"/>
                <w:szCs w:val="20"/>
                <w:shd w:val="clear" w:color="auto" w:fill="FFFFFF"/>
                <w:lang w:val="ru-RU"/>
              </w:rPr>
            </w:pPr>
            <w:r w:rsidRPr="009608C2">
              <w:rPr>
                <w:rFonts w:cs="Times New Roman"/>
                <w:color w:val="auto"/>
                <w:sz w:val="20"/>
                <w:szCs w:val="20"/>
                <w:shd w:val="clear" w:color="auto" w:fill="FFFFFF"/>
                <w:lang w:val="ru-RU"/>
              </w:rPr>
              <w:t>Сетевая акция «Этот чарующий бал!»</w:t>
            </w:r>
          </w:p>
        </w:tc>
        <w:tc>
          <w:tcPr>
            <w:tcW w:w="1843" w:type="dxa"/>
          </w:tcPr>
          <w:p w:rsidR="00C245F1" w:rsidRPr="00C245F1" w:rsidRDefault="00C245F1" w:rsidP="00C245F1">
            <w:pPr>
              <w:pStyle w:val="Standard"/>
              <w:jc w:val="center"/>
              <w:rPr>
                <w:rFonts w:eastAsia="Calibri" w:cs="Times New Roman"/>
                <w:sz w:val="20"/>
                <w:szCs w:val="20"/>
                <w:lang w:val="ru-RU"/>
              </w:rPr>
            </w:pPr>
            <w:r w:rsidRPr="00C245F1">
              <w:rPr>
                <w:rFonts w:eastAsia="Calibri" w:cs="Times New Roman"/>
                <w:sz w:val="20"/>
                <w:szCs w:val="20"/>
              </w:rPr>
              <w:t>12.10</w:t>
            </w:r>
            <w:r>
              <w:rPr>
                <w:rFonts w:eastAsia="Calibri" w:cs="Times New Roman"/>
                <w:sz w:val="20"/>
                <w:szCs w:val="20"/>
                <w:lang w:val="ru-RU"/>
              </w:rPr>
              <w:t>.2021</w:t>
            </w:r>
          </w:p>
        </w:tc>
        <w:tc>
          <w:tcPr>
            <w:tcW w:w="1418" w:type="dxa"/>
          </w:tcPr>
          <w:p w:rsidR="00C245F1" w:rsidRPr="00C245F1" w:rsidRDefault="00C245F1" w:rsidP="00C245F1">
            <w:pPr>
              <w:jc w:val="center"/>
              <w:rPr>
                <w:rFonts w:ascii="Times New Roman" w:hAnsi="Times New Roman"/>
                <w:sz w:val="20"/>
                <w:szCs w:val="20"/>
              </w:rPr>
            </w:pPr>
            <w:r w:rsidRPr="00C245F1">
              <w:rPr>
                <w:rFonts w:ascii="Times New Roman" w:hAnsi="Times New Roman"/>
                <w:sz w:val="20"/>
                <w:szCs w:val="20"/>
              </w:rPr>
              <w:t>437 просмотров</w:t>
            </w:r>
          </w:p>
          <w:p w:rsidR="00C245F1" w:rsidRPr="00C245F1" w:rsidRDefault="00C245F1" w:rsidP="00C245F1">
            <w:pPr>
              <w:pStyle w:val="Standard"/>
              <w:jc w:val="center"/>
              <w:rPr>
                <w:rFonts w:cs="Times New Roman"/>
                <w:sz w:val="20"/>
                <w:szCs w:val="20"/>
              </w:rPr>
            </w:pPr>
          </w:p>
        </w:tc>
        <w:tc>
          <w:tcPr>
            <w:tcW w:w="1842" w:type="dxa"/>
          </w:tcPr>
          <w:p w:rsidR="00C245F1" w:rsidRPr="00C245F1" w:rsidRDefault="00C245F1" w:rsidP="00C245F1">
            <w:pPr>
              <w:pStyle w:val="Standard"/>
              <w:jc w:val="center"/>
              <w:rPr>
                <w:rFonts w:cs="Times New Roman"/>
                <w:sz w:val="20"/>
                <w:szCs w:val="20"/>
                <w:lang w:val="ru-RU"/>
              </w:rPr>
            </w:pPr>
            <w:r w:rsidRPr="00C245F1">
              <w:rPr>
                <w:rFonts w:cs="Times New Roman"/>
                <w:bCs/>
                <w:sz w:val="20"/>
                <w:szCs w:val="20"/>
                <w:lang w:val="ru-RU"/>
              </w:rPr>
              <w:t>На странице в «ВК» публикуется материал об истории возникновения балов, отрывки из произведений, иллюстрации. Органи</w:t>
            </w:r>
            <w:r>
              <w:rPr>
                <w:rFonts w:cs="Times New Roman"/>
                <w:bCs/>
                <w:sz w:val="20"/>
                <w:szCs w:val="20"/>
                <w:lang w:val="ru-RU"/>
              </w:rPr>
              <w:t>затор акции – Серноводская б-ка</w:t>
            </w:r>
            <w:r w:rsidRPr="00C245F1">
              <w:rPr>
                <w:rFonts w:cs="Times New Roman"/>
                <w:bCs/>
                <w:sz w:val="20"/>
                <w:szCs w:val="20"/>
                <w:lang w:val="ru-RU"/>
              </w:rPr>
              <w:t xml:space="preserve">. </w:t>
            </w:r>
            <w:r>
              <w:rPr>
                <w:rFonts w:cs="Times New Roman"/>
                <w:bCs/>
                <w:sz w:val="20"/>
                <w:szCs w:val="20"/>
                <w:lang w:val="ru-RU"/>
              </w:rPr>
              <w:t xml:space="preserve"> </w:t>
            </w:r>
            <w:r w:rsidRPr="00C245F1">
              <w:rPr>
                <w:rFonts w:cs="Times New Roman"/>
                <w:bCs/>
                <w:sz w:val="20"/>
                <w:szCs w:val="20"/>
                <w:lang w:val="ru-RU"/>
              </w:rPr>
              <w:t>Кол-во библиотек - 2</w:t>
            </w:r>
          </w:p>
        </w:tc>
        <w:tc>
          <w:tcPr>
            <w:tcW w:w="1844" w:type="dxa"/>
          </w:tcPr>
          <w:p w:rsidR="00C245F1" w:rsidRPr="00BC0572" w:rsidRDefault="00B00777" w:rsidP="00C245F1">
            <w:pPr>
              <w:pStyle w:val="Standard"/>
              <w:jc w:val="center"/>
              <w:rPr>
                <w:sz w:val="20"/>
                <w:szCs w:val="20"/>
                <w:lang w:val="ru-RU"/>
              </w:rPr>
            </w:pPr>
            <w:hyperlink r:id="rId211" w:history="1">
              <w:r w:rsidR="00C245F1" w:rsidRPr="00C245F1">
                <w:rPr>
                  <w:rStyle w:val="ae"/>
                  <w:sz w:val="20"/>
                  <w:szCs w:val="20"/>
                </w:rPr>
                <w:t>https</w:t>
              </w:r>
            </w:hyperlink>
            <w:hyperlink r:id="rId212" w:history="1">
              <w:r w:rsidR="00C245F1" w:rsidRPr="00BC0572">
                <w:rPr>
                  <w:rStyle w:val="ae"/>
                  <w:sz w:val="20"/>
                  <w:szCs w:val="20"/>
                  <w:lang w:val="ru-RU"/>
                </w:rPr>
                <w:t>://</w:t>
              </w:r>
            </w:hyperlink>
            <w:hyperlink r:id="rId213" w:history="1">
              <w:r w:rsidR="00C245F1" w:rsidRPr="00C245F1">
                <w:rPr>
                  <w:rStyle w:val="ae"/>
                  <w:sz w:val="20"/>
                  <w:szCs w:val="20"/>
                </w:rPr>
                <w:t>vk</w:t>
              </w:r>
            </w:hyperlink>
            <w:hyperlink r:id="rId214" w:history="1">
              <w:r w:rsidR="00C245F1" w:rsidRPr="00BC0572">
                <w:rPr>
                  <w:rStyle w:val="ae"/>
                  <w:sz w:val="20"/>
                  <w:szCs w:val="20"/>
                  <w:lang w:val="ru-RU"/>
                </w:rPr>
                <w:t>.</w:t>
              </w:r>
            </w:hyperlink>
            <w:hyperlink r:id="rId215" w:history="1">
              <w:r w:rsidR="00C245F1" w:rsidRPr="00C245F1">
                <w:rPr>
                  <w:rStyle w:val="ae"/>
                  <w:sz w:val="20"/>
                  <w:szCs w:val="20"/>
                </w:rPr>
                <w:t>com</w:t>
              </w:r>
            </w:hyperlink>
            <w:hyperlink r:id="rId216" w:history="1">
              <w:r w:rsidR="00C245F1" w:rsidRPr="00BC0572">
                <w:rPr>
                  <w:rStyle w:val="ae"/>
                  <w:sz w:val="20"/>
                  <w:szCs w:val="20"/>
                  <w:lang w:val="ru-RU"/>
                </w:rPr>
                <w:t>/</w:t>
              </w:r>
            </w:hyperlink>
            <w:hyperlink r:id="rId217" w:history="1">
              <w:r w:rsidR="00C245F1" w:rsidRPr="00C245F1">
                <w:rPr>
                  <w:rStyle w:val="ae"/>
                  <w:sz w:val="20"/>
                  <w:szCs w:val="20"/>
                </w:rPr>
                <w:t>i</w:t>
              </w:r>
            </w:hyperlink>
            <w:hyperlink r:id="rId218" w:history="1">
              <w:r w:rsidR="00C245F1" w:rsidRPr="00C245F1">
                <w:rPr>
                  <w:rStyle w:val="ae"/>
                  <w:sz w:val="20"/>
                  <w:szCs w:val="20"/>
                </w:rPr>
                <w:t>d</w:t>
              </w:r>
            </w:hyperlink>
            <w:hyperlink r:id="rId219" w:history="1">
              <w:r w:rsidR="00C245F1" w:rsidRPr="00BC0572">
                <w:rPr>
                  <w:rStyle w:val="ae"/>
                  <w:sz w:val="20"/>
                  <w:szCs w:val="20"/>
                  <w:lang w:val="ru-RU"/>
                </w:rPr>
                <w:t>443263972?</w:t>
              </w:r>
            </w:hyperlink>
            <w:hyperlink r:id="rId220" w:history="1">
              <w:r w:rsidR="00C245F1" w:rsidRPr="00C245F1">
                <w:rPr>
                  <w:rStyle w:val="ae"/>
                  <w:sz w:val="20"/>
                  <w:szCs w:val="20"/>
                </w:rPr>
                <w:t>w</w:t>
              </w:r>
            </w:hyperlink>
            <w:hyperlink r:id="rId221" w:history="1">
              <w:r w:rsidR="00C245F1" w:rsidRPr="00BC0572">
                <w:rPr>
                  <w:rStyle w:val="ae"/>
                  <w:sz w:val="20"/>
                  <w:szCs w:val="20"/>
                  <w:lang w:val="ru-RU"/>
                </w:rPr>
                <w:t>=</w:t>
              </w:r>
            </w:hyperlink>
            <w:hyperlink r:id="rId222" w:history="1">
              <w:r w:rsidR="00C245F1" w:rsidRPr="00C245F1">
                <w:rPr>
                  <w:rStyle w:val="ae"/>
                  <w:sz w:val="20"/>
                  <w:szCs w:val="20"/>
                </w:rPr>
                <w:t>wall</w:t>
              </w:r>
            </w:hyperlink>
            <w:hyperlink r:id="rId223" w:history="1">
              <w:r w:rsidR="00C245F1" w:rsidRPr="00BC0572">
                <w:rPr>
                  <w:rStyle w:val="ae"/>
                  <w:sz w:val="20"/>
                  <w:szCs w:val="20"/>
                  <w:lang w:val="ru-RU"/>
                </w:rPr>
                <w:t>443263972_2252%2</w:t>
              </w:r>
            </w:hyperlink>
            <w:hyperlink r:id="rId224" w:history="1">
              <w:r w:rsidR="00C245F1" w:rsidRPr="00C245F1">
                <w:rPr>
                  <w:rStyle w:val="ae"/>
                  <w:sz w:val="20"/>
                  <w:szCs w:val="20"/>
                </w:rPr>
                <w:t>Fall</w:t>
              </w:r>
            </w:hyperlink>
          </w:p>
          <w:p w:rsidR="00C245F1" w:rsidRPr="00BC0572" w:rsidRDefault="00C245F1" w:rsidP="00C245F1">
            <w:pPr>
              <w:pStyle w:val="Standard"/>
              <w:jc w:val="center"/>
              <w:rPr>
                <w:sz w:val="20"/>
                <w:szCs w:val="20"/>
                <w:lang w:val="ru-RU"/>
              </w:rPr>
            </w:pPr>
          </w:p>
          <w:p w:rsidR="00C245F1" w:rsidRPr="00BC0572" w:rsidRDefault="00B00777" w:rsidP="00C245F1">
            <w:pPr>
              <w:pStyle w:val="Standard"/>
              <w:jc w:val="center"/>
              <w:rPr>
                <w:rFonts w:cs="Times New Roman"/>
                <w:sz w:val="20"/>
                <w:szCs w:val="20"/>
                <w:lang w:val="ru-RU"/>
              </w:rPr>
            </w:pPr>
            <w:hyperlink r:id="rId225" w:history="1">
              <w:r w:rsidR="00C245F1" w:rsidRPr="00C245F1">
                <w:rPr>
                  <w:rStyle w:val="ae"/>
                  <w:sz w:val="20"/>
                  <w:szCs w:val="20"/>
                </w:rPr>
                <w:t>https</w:t>
              </w:r>
              <w:r w:rsidR="00C245F1" w:rsidRPr="00BC0572">
                <w:rPr>
                  <w:rStyle w:val="ae"/>
                  <w:sz w:val="20"/>
                  <w:szCs w:val="20"/>
                  <w:lang w:val="ru-RU"/>
                </w:rPr>
                <w:t>://</w:t>
              </w:r>
              <w:r w:rsidR="00C245F1" w:rsidRPr="00C245F1">
                <w:rPr>
                  <w:rStyle w:val="ae"/>
                  <w:sz w:val="20"/>
                  <w:szCs w:val="20"/>
                </w:rPr>
                <w:t>vk</w:t>
              </w:r>
              <w:r w:rsidR="00C245F1" w:rsidRPr="00BC0572">
                <w:rPr>
                  <w:rStyle w:val="ae"/>
                  <w:sz w:val="20"/>
                  <w:szCs w:val="20"/>
                  <w:lang w:val="ru-RU"/>
                </w:rPr>
                <w:t>.</w:t>
              </w:r>
              <w:r w:rsidR="00C245F1" w:rsidRPr="00C245F1">
                <w:rPr>
                  <w:rStyle w:val="ae"/>
                  <w:sz w:val="20"/>
                  <w:szCs w:val="20"/>
                </w:rPr>
                <w:t>com</w:t>
              </w:r>
              <w:r w:rsidR="00C245F1" w:rsidRPr="00BC0572">
                <w:rPr>
                  <w:rStyle w:val="ae"/>
                  <w:sz w:val="20"/>
                  <w:szCs w:val="20"/>
                  <w:lang w:val="ru-RU"/>
                </w:rPr>
                <w:t>/</w:t>
              </w:r>
              <w:r w:rsidR="00C245F1" w:rsidRPr="00C245F1">
                <w:rPr>
                  <w:rStyle w:val="ae"/>
                  <w:sz w:val="20"/>
                  <w:szCs w:val="20"/>
                </w:rPr>
                <w:t>ikrasnosbibl</w:t>
              </w:r>
              <w:r w:rsidR="00C245F1" w:rsidRPr="00BC0572">
                <w:rPr>
                  <w:rStyle w:val="ae"/>
                  <w:sz w:val="20"/>
                  <w:szCs w:val="20"/>
                  <w:lang w:val="ru-RU"/>
                </w:rPr>
                <w:t>?</w:t>
              </w:r>
              <w:r w:rsidR="00C245F1" w:rsidRPr="00C245F1">
                <w:rPr>
                  <w:rStyle w:val="ae"/>
                  <w:sz w:val="20"/>
                  <w:szCs w:val="20"/>
                </w:rPr>
                <w:t>w</w:t>
              </w:r>
              <w:r w:rsidR="00C245F1" w:rsidRPr="00BC0572">
                <w:rPr>
                  <w:rStyle w:val="ae"/>
                  <w:sz w:val="20"/>
                  <w:szCs w:val="20"/>
                  <w:lang w:val="ru-RU"/>
                </w:rPr>
                <w:t>=</w:t>
              </w:r>
              <w:r w:rsidR="00C245F1" w:rsidRPr="00C245F1">
                <w:rPr>
                  <w:rStyle w:val="ae"/>
                  <w:sz w:val="20"/>
                  <w:szCs w:val="20"/>
                </w:rPr>
                <w:t>wall</w:t>
              </w:r>
              <w:r w:rsidR="00C245F1" w:rsidRPr="00BC0572">
                <w:rPr>
                  <w:rStyle w:val="ae"/>
                  <w:sz w:val="20"/>
                  <w:szCs w:val="20"/>
                  <w:lang w:val="ru-RU"/>
                </w:rPr>
                <w:t>365813481_6401%2</w:t>
              </w:r>
              <w:r w:rsidR="00C245F1" w:rsidRPr="00C245F1">
                <w:rPr>
                  <w:rStyle w:val="ae"/>
                  <w:sz w:val="20"/>
                  <w:szCs w:val="20"/>
                </w:rPr>
                <w:t>Fall</w:t>
              </w:r>
            </w:hyperlink>
          </w:p>
          <w:p w:rsidR="00C245F1" w:rsidRPr="00BC0572" w:rsidRDefault="00C245F1" w:rsidP="00C245F1">
            <w:pPr>
              <w:pStyle w:val="Standard"/>
              <w:jc w:val="center"/>
              <w:rPr>
                <w:rFonts w:cs="Times New Roman"/>
                <w:sz w:val="20"/>
                <w:szCs w:val="20"/>
                <w:lang w:val="ru-RU"/>
              </w:rPr>
            </w:pPr>
          </w:p>
        </w:tc>
      </w:tr>
    </w:tbl>
    <w:p w:rsidR="00C1277A" w:rsidRPr="00405231" w:rsidRDefault="00A97607" w:rsidP="00FB5B46">
      <w:pPr>
        <w:pStyle w:val="Heading20"/>
        <w:keepNext/>
        <w:keepLines/>
        <w:shd w:val="clear" w:color="auto" w:fill="auto"/>
        <w:spacing w:before="120" w:line="240" w:lineRule="auto"/>
        <w:ind w:left="425" w:firstLine="0"/>
        <w:jc w:val="center"/>
        <w:rPr>
          <w:sz w:val="28"/>
          <w:szCs w:val="28"/>
        </w:rPr>
      </w:pPr>
      <w:r w:rsidRPr="00405231">
        <w:rPr>
          <w:sz w:val="28"/>
          <w:szCs w:val="28"/>
        </w:rPr>
        <w:lastRenderedPageBreak/>
        <w:t xml:space="preserve">Анализ состояния библиотечного обслуживания </w:t>
      </w:r>
      <w:r w:rsidR="00E0506F" w:rsidRPr="00405231">
        <w:rPr>
          <w:sz w:val="28"/>
          <w:szCs w:val="28"/>
        </w:rPr>
        <w:t>населения</w:t>
      </w:r>
    </w:p>
    <w:p w:rsidR="00E42BFD" w:rsidRPr="00405231" w:rsidRDefault="00C1277A" w:rsidP="00FB5B46">
      <w:pPr>
        <w:pStyle w:val="11"/>
        <w:shd w:val="clear" w:color="auto" w:fill="auto"/>
        <w:spacing w:after="0" w:line="240" w:lineRule="auto"/>
        <w:ind w:firstLine="0"/>
        <w:rPr>
          <w:b/>
          <w:sz w:val="28"/>
          <w:szCs w:val="28"/>
        </w:rPr>
      </w:pPr>
      <w:r w:rsidRPr="00405231">
        <w:rPr>
          <w:b/>
          <w:sz w:val="28"/>
          <w:szCs w:val="28"/>
        </w:rPr>
        <w:t>1. Наличие утвержденной и реализуемой Стратегии развития библиотек</w:t>
      </w:r>
    </w:p>
    <w:p w:rsidR="00EF4D3D" w:rsidRPr="00405231" w:rsidRDefault="00EF4D3D" w:rsidP="00E14F11">
      <w:pPr>
        <w:pStyle w:val="11"/>
        <w:shd w:val="clear" w:color="auto" w:fill="auto"/>
        <w:spacing w:after="120" w:line="240" w:lineRule="auto"/>
        <w:ind w:firstLine="567"/>
        <w:rPr>
          <w:sz w:val="28"/>
          <w:szCs w:val="28"/>
        </w:rPr>
      </w:pPr>
      <w:r w:rsidRPr="00405231">
        <w:rPr>
          <w:sz w:val="28"/>
          <w:szCs w:val="28"/>
        </w:rPr>
        <w:t>Стратегия развития библиотек МБУК «МЦБ» м.р.Сергиевский не разработана.</w:t>
      </w:r>
    </w:p>
    <w:p w:rsidR="00C1277A" w:rsidRPr="00BC0572" w:rsidRDefault="002F533A" w:rsidP="00FB5B46">
      <w:pPr>
        <w:jc w:val="both"/>
        <w:rPr>
          <w:rFonts w:ascii="Times New Roman" w:hAnsi="Times New Roman" w:cs="Times New Roman"/>
          <w:color w:val="auto"/>
          <w:sz w:val="28"/>
          <w:szCs w:val="28"/>
        </w:rPr>
      </w:pPr>
      <w:r w:rsidRPr="00BC0572">
        <w:rPr>
          <w:rFonts w:ascii="Times New Roman" w:hAnsi="Times New Roman" w:cs="Times New Roman"/>
          <w:b/>
          <w:color w:val="auto"/>
          <w:sz w:val="28"/>
          <w:szCs w:val="28"/>
        </w:rPr>
        <w:t>2</w:t>
      </w:r>
      <w:r w:rsidR="00C1277A" w:rsidRPr="00BC0572">
        <w:rPr>
          <w:rFonts w:ascii="Times New Roman" w:hAnsi="Times New Roman" w:cs="Times New Roman"/>
          <w:b/>
          <w:color w:val="auto"/>
          <w:sz w:val="28"/>
          <w:szCs w:val="28"/>
        </w:rPr>
        <w:t>. Краткая характеристика культурно-просветительской деятельности.</w:t>
      </w:r>
      <w:r w:rsidR="00C1277A" w:rsidRPr="00BC0572">
        <w:rPr>
          <w:rFonts w:ascii="Times New Roman" w:hAnsi="Times New Roman" w:cs="Times New Roman"/>
          <w:color w:val="auto"/>
          <w:sz w:val="28"/>
          <w:szCs w:val="28"/>
        </w:rPr>
        <w:t xml:space="preserve"> </w:t>
      </w:r>
    </w:p>
    <w:p w:rsidR="00E14F11" w:rsidRPr="00820CD5" w:rsidRDefault="00E14F11" w:rsidP="00E14F11">
      <w:pPr>
        <w:pStyle w:val="ab"/>
        <w:ind w:firstLine="567"/>
        <w:jc w:val="both"/>
        <w:rPr>
          <w:sz w:val="28"/>
          <w:szCs w:val="28"/>
        </w:rPr>
      </w:pPr>
      <w:r w:rsidRPr="00820CD5">
        <w:rPr>
          <w:sz w:val="28"/>
          <w:szCs w:val="28"/>
        </w:rPr>
        <w:t xml:space="preserve">Количество культурно-просветительских мероприятий в отчетном году увеличилось на </w:t>
      </w:r>
      <w:r w:rsidR="002829C0">
        <w:rPr>
          <w:sz w:val="28"/>
          <w:szCs w:val="28"/>
        </w:rPr>
        <w:t>901</w:t>
      </w:r>
      <w:r w:rsidRPr="00820CD5">
        <w:rPr>
          <w:sz w:val="28"/>
          <w:szCs w:val="28"/>
        </w:rPr>
        <w:t xml:space="preserve"> и составило </w:t>
      </w:r>
      <w:r w:rsidR="002829C0">
        <w:rPr>
          <w:sz w:val="28"/>
          <w:szCs w:val="28"/>
        </w:rPr>
        <w:t>1960</w:t>
      </w:r>
      <w:r w:rsidRPr="00820CD5">
        <w:rPr>
          <w:sz w:val="28"/>
          <w:szCs w:val="28"/>
        </w:rPr>
        <w:t>. Это стало возможным благодаря частичному снятию ограничительных мер, что позволило значительно повысить посещаемость (посещений в  2021 г - 152%), а также охватить все направления работы, внедрить новые формы, активизировать деятельность библиотечных клубов и кружков.</w:t>
      </w:r>
    </w:p>
    <w:p w:rsidR="00E14F11" w:rsidRPr="00820CD5" w:rsidRDefault="00E14F11" w:rsidP="00E14F11">
      <w:pPr>
        <w:pStyle w:val="ab"/>
        <w:ind w:firstLine="567"/>
        <w:jc w:val="both"/>
        <w:rPr>
          <w:sz w:val="28"/>
          <w:szCs w:val="28"/>
        </w:rPr>
      </w:pPr>
      <w:r>
        <w:rPr>
          <w:sz w:val="28"/>
          <w:szCs w:val="28"/>
        </w:rPr>
        <w:t>Важн</w:t>
      </w:r>
      <w:r w:rsidR="00A62699">
        <w:rPr>
          <w:sz w:val="28"/>
          <w:szCs w:val="28"/>
        </w:rPr>
        <w:t>ая</w:t>
      </w:r>
      <w:r>
        <w:rPr>
          <w:sz w:val="28"/>
          <w:szCs w:val="28"/>
        </w:rPr>
        <w:t xml:space="preserve"> тем</w:t>
      </w:r>
      <w:r w:rsidR="00A62699">
        <w:rPr>
          <w:sz w:val="28"/>
          <w:szCs w:val="28"/>
        </w:rPr>
        <w:t xml:space="preserve">а </w:t>
      </w:r>
      <w:r>
        <w:rPr>
          <w:sz w:val="28"/>
          <w:szCs w:val="28"/>
        </w:rPr>
        <w:t xml:space="preserve"> </w:t>
      </w:r>
      <w:r w:rsidR="00A62699" w:rsidRPr="00A62699">
        <w:rPr>
          <w:b/>
          <w:sz w:val="28"/>
          <w:szCs w:val="28"/>
        </w:rPr>
        <w:t>г</w:t>
      </w:r>
      <w:r w:rsidR="00A62699">
        <w:rPr>
          <w:b/>
          <w:sz w:val="28"/>
          <w:szCs w:val="28"/>
        </w:rPr>
        <w:t>ражданско-п</w:t>
      </w:r>
      <w:r w:rsidR="00A62699" w:rsidRPr="00E14F11">
        <w:rPr>
          <w:b/>
          <w:sz w:val="28"/>
          <w:szCs w:val="28"/>
        </w:rPr>
        <w:t>атриотическо</w:t>
      </w:r>
      <w:r w:rsidR="00A62699">
        <w:rPr>
          <w:b/>
          <w:sz w:val="28"/>
          <w:szCs w:val="28"/>
        </w:rPr>
        <w:t>го</w:t>
      </w:r>
      <w:r w:rsidR="00A62699" w:rsidRPr="00E14F11">
        <w:rPr>
          <w:b/>
          <w:sz w:val="28"/>
          <w:szCs w:val="28"/>
        </w:rPr>
        <w:t xml:space="preserve"> воспитани</w:t>
      </w:r>
      <w:r w:rsidR="00A62699">
        <w:rPr>
          <w:b/>
          <w:sz w:val="28"/>
          <w:szCs w:val="28"/>
        </w:rPr>
        <w:t xml:space="preserve">я </w:t>
      </w:r>
      <w:r w:rsidR="00A62699" w:rsidRPr="00A62699">
        <w:rPr>
          <w:sz w:val="28"/>
          <w:szCs w:val="28"/>
        </w:rPr>
        <w:t xml:space="preserve">в </w:t>
      </w:r>
      <w:r>
        <w:rPr>
          <w:sz w:val="28"/>
          <w:szCs w:val="28"/>
        </w:rPr>
        <w:t xml:space="preserve">2021г. </w:t>
      </w:r>
      <w:r w:rsidR="00A62699">
        <w:rPr>
          <w:sz w:val="28"/>
          <w:szCs w:val="28"/>
        </w:rPr>
        <w:t xml:space="preserve">- </w:t>
      </w:r>
      <w:r w:rsidRPr="00820CD5">
        <w:rPr>
          <w:sz w:val="28"/>
          <w:szCs w:val="28"/>
        </w:rPr>
        <w:t xml:space="preserve"> 60-летие первого полета человека в космос.</w:t>
      </w:r>
    </w:p>
    <w:p w:rsidR="00E14F11" w:rsidRPr="00820CD5" w:rsidRDefault="00E14F11" w:rsidP="00D07F28">
      <w:pPr>
        <w:pStyle w:val="ab"/>
        <w:ind w:firstLine="567"/>
        <w:jc w:val="both"/>
        <w:rPr>
          <w:sz w:val="28"/>
          <w:szCs w:val="28"/>
        </w:rPr>
      </w:pPr>
      <w:r w:rsidRPr="00820CD5">
        <w:rPr>
          <w:sz w:val="28"/>
          <w:szCs w:val="28"/>
        </w:rPr>
        <w:t xml:space="preserve">Всероссийская сетевая акция «Бибилоночь-2021» была посвящена </w:t>
      </w:r>
      <w:r>
        <w:rPr>
          <w:sz w:val="28"/>
          <w:szCs w:val="28"/>
        </w:rPr>
        <w:t xml:space="preserve">этой </w:t>
      </w:r>
      <w:r w:rsidRPr="00820CD5">
        <w:rPr>
          <w:sz w:val="28"/>
          <w:szCs w:val="28"/>
        </w:rPr>
        <w:t>теме</w:t>
      </w:r>
      <w:r w:rsidR="002D5C92">
        <w:rPr>
          <w:sz w:val="28"/>
          <w:szCs w:val="28"/>
        </w:rPr>
        <w:t xml:space="preserve"> (</w:t>
      </w:r>
      <w:r w:rsidR="002D5C92" w:rsidRPr="002D5C92">
        <w:rPr>
          <w:sz w:val="28"/>
          <w:szCs w:val="20"/>
        </w:rPr>
        <w:t>610</w:t>
      </w:r>
      <w:r w:rsidR="002D5C92">
        <w:rPr>
          <w:sz w:val="28"/>
          <w:szCs w:val="28"/>
        </w:rPr>
        <w:t xml:space="preserve"> чел.).</w:t>
      </w:r>
      <w:r w:rsidRPr="00820CD5">
        <w:rPr>
          <w:sz w:val="28"/>
          <w:szCs w:val="28"/>
        </w:rPr>
        <w:t xml:space="preserve">  В библиотеках МБУК «МЦБ» были организованы космические фотозоны и сэлфи-зоны, оформл</w:t>
      </w:r>
      <w:r>
        <w:rPr>
          <w:sz w:val="28"/>
          <w:szCs w:val="28"/>
        </w:rPr>
        <w:t>ялась</w:t>
      </w:r>
      <w:r w:rsidRPr="00820CD5">
        <w:rPr>
          <w:sz w:val="28"/>
          <w:szCs w:val="28"/>
        </w:rPr>
        <w:t xml:space="preserve"> «Звездн</w:t>
      </w:r>
      <w:r>
        <w:rPr>
          <w:sz w:val="28"/>
          <w:szCs w:val="28"/>
        </w:rPr>
        <w:t>ая</w:t>
      </w:r>
      <w:r w:rsidRPr="00820CD5">
        <w:rPr>
          <w:sz w:val="28"/>
          <w:szCs w:val="28"/>
        </w:rPr>
        <w:t xml:space="preserve"> карт</w:t>
      </w:r>
      <w:r>
        <w:rPr>
          <w:sz w:val="28"/>
          <w:szCs w:val="28"/>
        </w:rPr>
        <w:t>а</w:t>
      </w:r>
      <w:r w:rsidRPr="00820CD5">
        <w:rPr>
          <w:sz w:val="28"/>
          <w:szCs w:val="28"/>
        </w:rPr>
        <w:t xml:space="preserve"> настроения», проведены квесты, мастер-классы</w:t>
      </w:r>
      <w:r w:rsidR="00AC7D0B">
        <w:rPr>
          <w:sz w:val="28"/>
          <w:szCs w:val="28"/>
        </w:rPr>
        <w:t xml:space="preserve"> на тему </w:t>
      </w:r>
      <w:r w:rsidRPr="00820CD5">
        <w:rPr>
          <w:sz w:val="28"/>
          <w:szCs w:val="28"/>
        </w:rPr>
        <w:t>«Книга – путь к звездам»</w:t>
      </w:r>
      <w:r w:rsidR="002D5C92">
        <w:rPr>
          <w:sz w:val="28"/>
          <w:szCs w:val="28"/>
        </w:rPr>
        <w:t>. Команда Светло</w:t>
      </w:r>
      <w:r w:rsidR="00AC7D0B">
        <w:rPr>
          <w:sz w:val="28"/>
          <w:szCs w:val="28"/>
        </w:rPr>
        <w:t>д</w:t>
      </w:r>
      <w:r w:rsidR="002D5C92">
        <w:rPr>
          <w:sz w:val="28"/>
          <w:szCs w:val="28"/>
        </w:rPr>
        <w:t xml:space="preserve">ольской б-ки приняла участие в </w:t>
      </w:r>
      <w:r w:rsidRPr="00820CD5">
        <w:rPr>
          <w:sz w:val="28"/>
          <w:szCs w:val="28"/>
        </w:rPr>
        <w:t xml:space="preserve"> </w:t>
      </w:r>
      <w:r w:rsidR="002D5C92" w:rsidRPr="00070202">
        <w:rPr>
          <w:rFonts w:eastAsia="Calibri"/>
          <w:sz w:val="28"/>
          <w:szCs w:val="28"/>
          <w:lang w:eastAsia="en-US"/>
        </w:rPr>
        <w:t>областном молодёжном  «КОСМО-КВИЗе»</w:t>
      </w:r>
      <w:r w:rsidR="002D5C92">
        <w:rPr>
          <w:rFonts w:eastAsia="Calibri"/>
          <w:sz w:val="28"/>
          <w:szCs w:val="28"/>
          <w:lang w:eastAsia="en-US"/>
        </w:rPr>
        <w:t>, организованном СОБМ.</w:t>
      </w:r>
      <w:r w:rsidR="002D5C92" w:rsidRPr="00820CD5">
        <w:rPr>
          <w:sz w:val="28"/>
          <w:szCs w:val="28"/>
        </w:rPr>
        <w:t xml:space="preserve"> </w:t>
      </w:r>
      <w:r w:rsidRPr="002771A8">
        <w:rPr>
          <w:szCs w:val="28"/>
        </w:rPr>
        <w:t>(</w:t>
      </w:r>
      <w:hyperlink r:id="rId226" w:history="1">
        <w:r w:rsidR="002771A8" w:rsidRPr="002771A8">
          <w:rPr>
            <w:rStyle w:val="ae"/>
            <w:szCs w:val="28"/>
          </w:rPr>
          <w:t>022.jpg</w:t>
        </w:r>
      </w:hyperlink>
      <w:r w:rsidRPr="002771A8">
        <w:rPr>
          <w:szCs w:val="28"/>
        </w:rPr>
        <w:t>)</w:t>
      </w:r>
    </w:p>
    <w:p w:rsidR="002D5C92" w:rsidRDefault="00AC7D0B" w:rsidP="002D5C92">
      <w:pPr>
        <w:ind w:firstLine="567"/>
        <w:jc w:val="both"/>
        <w:rPr>
          <w:rFonts w:ascii="Times New Roman" w:hAnsi="Times New Roman"/>
          <w:sz w:val="28"/>
          <w:szCs w:val="28"/>
          <w:shd w:val="clear" w:color="auto" w:fill="FFFFFF"/>
        </w:rPr>
      </w:pPr>
      <w:r w:rsidRPr="00820CD5">
        <w:rPr>
          <w:rFonts w:ascii="Times New Roman" w:hAnsi="Times New Roman"/>
          <w:sz w:val="28"/>
          <w:szCs w:val="28"/>
          <w:shd w:val="clear" w:color="auto" w:fill="FFFFFF"/>
        </w:rPr>
        <w:t>2</w:t>
      </w:r>
      <w:r>
        <w:rPr>
          <w:rFonts w:ascii="Times New Roman" w:hAnsi="Times New Roman"/>
          <w:sz w:val="28"/>
          <w:szCs w:val="28"/>
          <w:shd w:val="clear" w:color="auto" w:fill="FFFFFF"/>
        </w:rPr>
        <w:t xml:space="preserve"> ч</w:t>
      </w:r>
      <w:r w:rsidR="00E14F11" w:rsidRPr="00820CD5">
        <w:rPr>
          <w:rFonts w:ascii="Times New Roman" w:hAnsi="Times New Roman"/>
          <w:sz w:val="28"/>
          <w:szCs w:val="28"/>
          <w:shd w:val="clear" w:color="auto" w:fill="FFFFFF"/>
        </w:rPr>
        <w:t>итател</w:t>
      </w:r>
      <w:r>
        <w:rPr>
          <w:rFonts w:ascii="Times New Roman" w:hAnsi="Times New Roman"/>
          <w:sz w:val="28"/>
          <w:szCs w:val="28"/>
          <w:shd w:val="clear" w:color="auto" w:fill="FFFFFF"/>
        </w:rPr>
        <w:t>я</w:t>
      </w:r>
      <w:r w:rsidR="00E14F11" w:rsidRPr="00820CD5">
        <w:rPr>
          <w:rFonts w:ascii="Times New Roman" w:hAnsi="Times New Roman"/>
          <w:sz w:val="28"/>
          <w:szCs w:val="28"/>
          <w:shd w:val="clear" w:color="auto" w:fill="FFFFFF"/>
        </w:rPr>
        <w:t xml:space="preserve"> Кутузовской и К.-Аделяковской б-к </w:t>
      </w:r>
      <w:r>
        <w:rPr>
          <w:rFonts w:ascii="Times New Roman" w:hAnsi="Times New Roman"/>
          <w:sz w:val="28"/>
          <w:szCs w:val="28"/>
          <w:shd w:val="clear" w:color="auto" w:fill="FFFFFF"/>
        </w:rPr>
        <w:t xml:space="preserve">стали призерами </w:t>
      </w:r>
      <w:r w:rsidR="00E14F11" w:rsidRPr="00820CD5">
        <w:rPr>
          <w:rFonts w:ascii="Times New Roman" w:hAnsi="Times New Roman"/>
          <w:sz w:val="28"/>
          <w:szCs w:val="28"/>
          <w:shd w:val="clear" w:color="auto" w:fill="FFFFFF"/>
        </w:rPr>
        <w:t>Всероссийской олимпиад</w:t>
      </w:r>
      <w:r>
        <w:rPr>
          <w:rFonts w:ascii="Times New Roman" w:hAnsi="Times New Roman"/>
          <w:sz w:val="28"/>
          <w:szCs w:val="28"/>
          <w:shd w:val="clear" w:color="auto" w:fill="FFFFFF"/>
        </w:rPr>
        <w:t>ы</w:t>
      </w:r>
      <w:r w:rsidR="00E14F11" w:rsidRPr="00820CD5">
        <w:rPr>
          <w:rFonts w:ascii="Times New Roman" w:hAnsi="Times New Roman"/>
          <w:sz w:val="28"/>
          <w:szCs w:val="28"/>
          <w:shd w:val="clear" w:color="auto" w:fill="FFFFFF"/>
        </w:rPr>
        <w:t xml:space="preserve"> «Символы России.</w:t>
      </w:r>
      <w:r>
        <w:rPr>
          <w:rFonts w:ascii="Times New Roman" w:hAnsi="Times New Roman"/>
          <w:sz w:val="28"/>
          <w:szCs w:val="28"/>
          <w:shd w:val="clear" w:color="auto" w:fill="FFFFFF"/>
        </w:rPr>
        <w:t xml:space="preserve"> Космические достижения».</w:t>
      </w:r>
    </w:p>
    <w:p w:rsidR="00361775" w:rsidRPr="00820CD5" w:rsidRDefault="00361775" w:rsidP="00361775">
      <w:pPr>
        <w:ind w:firstLine="567"/>
        <w:jc w:val="both"/>
        <w:rPr>
          <w:rFonts w:ascii="Times New Roman" w:hAnsi="Times New Roman"/>
          <w:sz w:val="28"/>
          <w:szCs w:val="28"/>
        </w:rPr>
      </w:pPr>
      <w:r w:rsidRPr="00820CD5">
        <w:rPr>
          <w:rFonts w:ascii="Times New Roman" w:hAnsi="Times New Roman"/>
          <w:sz w:val="28"/>
          <w:szCs w:val="28"/>
          <w:shd w:val="clear" w:color="auto" w:fill="FFFFFF"/>
        </w:rPr>
        <w:t xml:space="preserve">В рамках работы арт-студии «Лисенок» </w:t>
      </w:r>
      <w:r>
        <w:rPr>
          <w:rFonts w:ascii="Times New Roman" w:hAnsi="Times New Roman"/>
          <w:sz w:val="28"/>
          <w:szCs w:val="28"/>
          <w:shd w:val="clear" w:color="auto" w:fill="FFFFFF"/>
        </w:rPr>
        <w:t xml:space="preserve">Сергиевской ЦДБ </w:t>
      </w:r>
      <w:r w:rsidRPr="00820CD5">
        <w:rPr>
          <w:rFonts w:ascii="Times New Roman" w:hAnsi="Times New Roman"/>
          <w:sz w:val="28"/>
          <w:szCs w:val="28"/>
          <w:shd w:val="clear" w:color="auto" w:fill="FFFFFF"/>
        </w:rPr>
        <w:t>прошли мастер-классы «Мы рисуем космос»</w:t>
      </w:r>
      <w:r>
        <w:rPr>
          <w:rFonts w:ascii="Times New Roman" w:hAnsi="Times New Roman"/>
          <w:sz w:val="28"/>
          <w:szCs w:val="28"/>
          <w:shd w:val="clear" w:color="auto" w:fill="FFFFFF"/>
        </w:rPr>
        <w:t xml:space="preserve"> </w:t>
      </w:r>
      <w:r w:rsidRPr="00820CD5">
        <w:rPr>
          <w:rFonts w:ascii="Times New Roman" w:hAnsi="Times New Roman"/>
          <w:sz w:val="28"/>
          <w:szCs w:val="28"/>
        </w:rPr>
        <w:t xml:space="preserve"> и «Космические фантазии» для ребят мл</w:t>
      </w:r>
      <w:r>
        <w:rPr>
          <w:rFonts w:ascii="Times New Roman" w:hAnsi="Times New Roman"/>
          <w:sz w:val="28"/>
          <w:szCs w:val="28"/>
        </w:rPr>
        <w:t>адшего</w:t>
      </w:r>
      <w:r w:rsidRPr="00820CD5">
        <w:rPr>
          <w:rFonts w:ascii="Times New Roman" w:hAnsi="Times New Roman"/>
          <w:sz w:val="28"/>
          <w:szCs w:val="28"/>
        </w:rPr>
        <w:t xml:space="preserve"> шк</w:t>
      </w:r>
      <w:r>
        <w:rPr>
          <w:rFonts w:ascii="Times New Roman" w:hAnsi="Times New Roman"/>
          <w:sz w:val="28"/>
          <w:szCs w:val="28"/>
        </w:rPr>
        <w:t>ольного возраста</w:t>
      </w:r>
      <w:r w:rsidRPr="00820CD5">
        <w:rPr>
          <w:rFonts w:ascii="Times New Roman" w:hAnsi="Times New Roman"/>
          <w:sz w:val="28"/>
          <w:szCs w:val="28"/>
        </w:rPr>
        <w:t xml:space="preserve"> (</w:t>
      </w:r>
      <w:hyperlink r:id="rId227" w:history="1">
        <w:r w:rsidRPr="002D5C92">
          <w:rPr>
            <w:rStyle w:val="ae"/>
            <w:rFonts w:ascii="Times New Roman" w:hAnsi="Times New Roman" w:cs="Times New Roman"/>
            <w:color w:val="0000CC"/>
            <w:sz w:val="20"/>
            <w:szCs w:val="20"/>
          </w:rPr>
          <w:t>https://vk.com/id365822315?w=wall365822315_1150%2Fall</w:t>
        </w:r>
      </w:hyperlink>
      <w:r>
        <w:rPr>
          <w:rFonts w:ascii="Times New Roman" w:hAnsi="Times New Roman"/>
          <w:sz w:val="28"/>
          <w:szCs w:val="28"/>
        </w:rPr>
        <w:t xml:space="preserve">; </w:t>
      </w:r>
      <w:r w:rsidRPr="002D5C92">
        <w:rPr>
          <w:rFonts w:ascii="Times New Roman" w:hAnsi="Times New Roman" w:cs="Times New Roman"/>
          <w:color w:val="0000CC"/>
          <w:sz w:val="20"/>
          <w:szCs w:val="20"/>
        </w:rPr>
        <w:t>(</w:t>
      </w:r>
      <w:hyperlink r:id="rId228" w:history="1">
        <w:r w:rsidRPr="002D5C92">
          <w:rPr>
            <w:rStyle w:val="ae"/>
            <w:rFonts w:ascii="Times New Roman" w:hAnsi="Times New Roman" w:cs="Times New Roman"/>
            <w:color w:val="0000CC"/>
            <w:sz w:val="20"/>
            <w:szCs w:val="20"/>
          </w:rPr>
          <w:t>https://vk.com/id365822315?w=wall365822315_1076%2Fall</w:t>
        </w:r>
      </w:hyperlink>
      <w:r w:rsidRPr="00820CD5">
        <w:rPr>
          <w:rFonts w:ascii="Times New Roman" w:hAnsi="Times New Roman"/>
          <w:sz w:val="28"/>
          <w:szCs w:val="28"/>
        </w:rPr>
        <w:t>)</w:t>
      </w:r>
      <w:r>
        <w:rPr>
          <w:rFonts w:ascii="Times New Roman" w:hAnsi="Times New Roman"/>
          <w:sz w:val="28"/>
          <w:szCs w:val="28"/>
        </w:rPr>
        <w:t>.</w:t>
      </w:r>
      <w:r w:rsidRPr="00820CD5">
        <w:rPr>
          <w:rFonts w:ascii="Times New Roman" w:hAnsi="Times New Roman"/>
          <w:sz w:val="28"/>
          <w:szCs w:val="28"/>
        </w:rPr>
        <w:t xml:space="preserve"> </w:t>
      </w:r>
    </w:p>
    <w:p w:rsidR="00E14F11" w:rsidRPr="00820CD5" w:rsidRDefault="00E14F11" w:rsidP="002033E1">
      <w:pPr>
        <w:spacing w:after="120"/>
        <w:ind w:firstLine="567"/>
        <w:jc w:val="both"/>
        <w:rPr>
          <w:rFonts w:ascii="Times New Roman" w:eastAsia="Calibri" w:hAnsi="Times New Roman"/>
          <w:sz w:val="28"/>
          <w:szCs w:val="28"/>
        </w:rPr>
      </w:pPr>
      <w:r w:rsidRPr="00820CD5">
        <w:rPr>
          <w:rFonts w:ascii="Times New Roman" w:hAnsi="Times New Roman"/>
          <w:sz w:val="28"/>
          <w:szCs w:val="28"/>
          <w:shd w:val="clear" w:color="auto" w:fill="FFFFFF"/>
        </w:rPr>
        <w:t xml:space="preserve">Библиотеки МБУК «МЦБ» </w:t>
      </w:r>
      <w:r w:rsidR="002D5C92">
        <w:rPr>
          <w:rFonts w:ascii="Times New Roman" w:hAnsi="Times New Roman"/>
          <w:sz w:val="28"/>
          <w:szCs w:val="28"/>
          <w:shd w:val="clear" w:color="auto" w:fill="FFFFFF"/>
        </w:rPr>
        <w:t>стали участниками</w:t>
      </w:r>
      <w:r w:rsidRPr="00820CD5">
        <w:rPr>
          <w:rFonts w:ascii="Times New Roman" w:hAnsi="Times New Roman"/>
          <w:sz w:val="28"/>
          <w:szCs w:val="28"/>
          <w:shd w:val="clear" w:color="auto" w:fill="FFFFFF"/>
        </w:rPr>
        <w:t xml:space="preserve"> Межрегиональной акции «Читаем о Юрии Гагарине»  (ГБУК «СОДБ»), </w:t>
      </w:r>
      <w:r w:rsidRPr="00820CD5">
        <w:rPr>
          <w:rFonts w:ascii="Times New Roman" w:hAnsi="Times New Roman"/>
          <w:sz w:val="28"/>
          <w:szCs w:val="28"/>
        </w:rPr>
        <w:t xml:space="preserve">онлайн-конкурсе детских рисунков «Вперед – к звёздам», </w:t>
      </w:r>
      <w:r w:rsidRPr="00820CD5">
        <w:rPr>
          <w:rFonts w:ascii="Times New Roman" w:eastAsia="Calibri" w:hAnsi="Times New Roman"/>
          <w:sz w:val="28"/>
          <w:szCs w:val="28"/>
        </w:rPr>
        <w:t>онлайн-викторине «Космос далекий и близкий» и др.</w:t>
      </w:r>
    </w:p>
    <w:p w:rsidR="002C6876" w:rsidRDefault="002C6876" w:rsidP="002C6876">
      <w:pPr>
        <w:pStyle w:val="ab"/>
        <w:ind w:firstLine="567"/>
        <w:jc w:val="both"/>
        <w:rPr>
          <w:sz w:val="28"/>
          <w:szCs w:val="28"/>
          <w:shd w:val="clear" w:color="auto" w:fill="FFFFFF"/>
        </w:rPr>
      </w:pPr>
      <w:r>
        <w:rPr>
          <w:sz w:val="28"/>
          <w:szCs w:val="28"/>
        </w:rPr>
        <w:t>Н</w:t>
      </w:r>
      <w:r w:rsidRPr="00820CD5">
        <w:rPr>
          <w:sz w:val="28"/>
          <w:szCs w:val="28"/>
        </w:rPr>
        <w:t xml:space="preserve">е теряет своей актуальности </w:t>
      </w:r>
      <w:r>
        <w:rPr>
          <w:sz w:val="28"/>
          <w:szCs w:val="28"/>
        </w:rPr>
        <w:t>т</w:t>
      </w:r>
      <w:r w:rsidRPr="00820CD5">
        <w:rPr>
          <w:sz w:val="28"/>
          <w:szCs w:val="28"/>
        </w:rPr>
        <w:t>ема В</w:t>
      </w:r>
      <w:r w:rsidR="00CD7C1F">
        <w:rPr>
          <w:sz w:val="28"/>
          <w:szCs w:val="28"/>
        </w:rPr>
        <w:t>еликой Отечественной войны</w:t>
      </w:r>
      <w:r>
        <w:rPr>
          <w:sz w:val="28"/>
          <w:szCs w:val="28"/>
        </w:rPr>
        <w:t>.</w:t>
      </w:r>
    </w:p>
    <w:p w:rsidR="002C6876" w:rsidRPr="002033E1" w:rsidRDefault="002D5C92" w:rsidP="002C6876">
      <w:pPr>
        <w:pStyle w:val="ab"/>
        <w:ind w:firstLine="567"/>
        <w:jc w:val="both"/>
        <w:rPr>
          <w:sz w:val="20"/>
          <w:szCs w:val="20"/>
        </w:rPr>
      </w:pPr>
      <w:r w:rsidRPr="00820CD5">
        <w:rPr>
          <w:sz w:val="28"/>
          <w:szCs w:val="28"/>
          <w:shd w:val="clear" w:color="auto" w:fill="FFFFFF"/>
        </w:rPr>
        <w:t>«Центр семейного чтения»</w:t>
      </w:r>
      <w:r>
        <w:rPr>
          <w:sz w:val="28"/>
          <w:szCs w:val="28"/>
          <w:shd w:val="clear" w:color="auto" w:fill="FFFFFF"/>
        </w:rPr>
        <w:t xml:space="preserve"> </w:t>
      </w:r>
      <w:r w:rsidRPr="008368E9">
        <w:rPr>
          <w:sz w:val="28"/>
          <w:szCs w:val="28"/>
        </w:rPr>
        <w:t xml:space="preserve">стал базой реализации </w:t>
      </w:r>
      <w:r w:rsidRPr="008368E9">
        <w:rPr>
          <w:bCs/>
          <w:sz w:val="28"/>
          <w:szCs w:val="40"/>
        </w:rPr>
        <w:t xml:space="preserve">на территории м.р.Сергиевский Областного патриотического </w:t>
      </w:r>
      <w:r w:rsidRPr="002771A8">
        <w:rPr>
          <w:bCs/>
          <w:sz w:val="28"/>
          <w:szCs w:val="40"/>
        </w:rPr>
        <w:t>проекта «Внутри истории»,</w:t>
      </w:r>
      <w:r w:rsidRPr="008368E9">
        <w:rPr>
          <w:rFonts w:ascii="Roboto" w:hAnsi="Roboto"/>
          <w:sz w:val="23"/>
          <w:szCs w:val="23"/>
          <w:shd w:val="clear" w:color="auto" w:fill="FFFFFF"/>
        </w:rPr>
        <w:t xml:space="preserve"> </w:t>
      </w:r>
      <w:r w:rsidRPr="008368E9">
        <w:rPr>
          <w:sz w:val="28"/>
          <w:szCs w:val="28"/>
          <w:shd w:val="clear" w:color="auto" w:fill="FFFFFF"/>
        </w:rPr>
        <w:t>посвященного Великой Отечественной войне</w:t>
      </w:r>
      <w:r w:rsidR="002771A8">
        <w:rPr>
          <w:sz w:val="28"/>
          <w:szCs w:val="28"/>
          <w:shd w:val="clear" w:color="auto" w:fill="FFFFFF"/>
        </w:rPr>
        <w:t xml:space="preserve"> </w:t>
      </w:r>
      <w:r w:rsidR="002771A8" w:rsidRPr="001927BB">
        <w:t>(</w:t>
      </w:r>
      <w:hyperlink r:id="rId229" w:history="1">
        <w:r w:rsidR="002771A8" w:rsidRPr="001927BB">
          <w:rPr>
            <w:rStyle w:val="ae"/>
            <w:color w:val="0000CC"/>
            <w:lang w:eastAsia="en-US"/>
          </w:rPr>
          <w:t>005.</w:t>
        </w:r>
        <w:r w:rsidR="002771A8" w:rsidRPr="001927BB">
          <w:rPr>
            <w:rStyle w:val="ae"/>
            <w:color w:val="0000CC"/>
            <w:lang w:val="en-US" w:eastAsia="en-US"/>
          </w:rPr>
          <w:t>j</w:t>
        </w:r>
        <w:r w:rsidR="002771A8" w:rsidRPr="001927BB">
          <w:rPr>
            <w:rStyle w:val="ae"/>
            <w:color w:val="0000CC"/>
            <w:lang w:eastAsia="en-US"/>
          </w:rPr>
          <w:t>pg</w:t>
        </w:r>
      </w:hyperlink>
      <w:r w:rsidR="002771A8" w:rsidRPr="001927BB">
        <w:rPr>
          <w:color w:val="0000CC"/>
          <w:lang w:eastAsia="en-US"/>
        </w:rPr>
        <w:t xml:space="preserve">, </w:t>
      </w:r>
      <w:hyperlink r:id="rId230" w:history="1">
        <w:r w:rsidR="002771A8" w:rsidRPr="001927BB">
          <w:rPr>
            <w:rStyle w:val="ae"/>
            <w:color w:val="0000CC"/>
            <w:lang w:eastAsia="en-US"/>
          </w:rPr>
          <w:t>006.</w:t>
        </w:r>
        <w:r w:rsidR="002771A8" w:rsidRPr="001927BB">
          <w:rPr>
            <w:rStyle w:val="ae"/>
            <w:color w:val="0000CC"/>
            <w:lang w:val="en-US" w:eastAsia="en-US"/>
          </w:rPr>
          <w:t>j</w:t>
        </w:r>
        <w:r w:rsidR="002771A8" w:rsidRPr="001927BB">
          <w:rPr>
            <w:rStyle w:val="ae"/>
            <w:color w:val="0000CC"/>
            <w:lang w:eastAsia="en-US"/>
          </w:rPr>
          <w:t>pg</w:t>
        </w:r>
      </w:hyperlink>
      <w:r w:rsidR="002771A8" w:rsidRPr="001927BB">
        <w:rPr>
          <w:color w:val="0000CC"/>
        </w:rPr>
        <w:t xml:space="preserve">; </w:t>
      </w:r>
      <w:hyperlink r:id="rId231" w:history="1">
        <w:r w:rsidR="002771A8" w:rsidRPr="001927BB">
          <w:rPr>
            <w:rStyle w:val="ae"/>
            <w:color w:val="0000CC"/>
            <w:lang w:eastAsia="en-US"/>
          </w:rPr>
          <w:t>007.</w:t>
        </w:r>
        <w:r w:rsidR="002771A8" w:rsidRPr="001927BB">
          <w:rPr>
            <w:rStyle w:val="ae"/>
            <w:color w:val="0000CC"/>
            <w:lang w:val="en-US" w:eastAsia="en-US"/>
          </w:rPr>
          <w:t>j</w:t>
        </w:r>
        <w:r w:rsidR="002771A8" w:rsidRPr="001927BB">
          <w:rPr>
            <w:rStyle w:val="ae"/>
            <w:color w:val="0000CC"/>
            <w:lang w:eastAsia="en-US"/>
          </w:rPr>
          <w:t>pg</w:t>
        </w:r>
      </w:hyperlink>
      <w:r w:rsidR="002771A8" w:rsidRPr="001927BB">
        <w:rPr>
          <w:color w:val="0000CC"/>
          <w:lang w:eastAsia="en-US"/>
        </w:rPr>
        <w:t xml:space="preserve">, </w:t>
      </w:r>
      <w:hyperlink r:id="rId232" w:history="1">
        <w:r w:rsidR="002771A8" w:rsidRPr="001927BB">
          <w:rPr>
            <w:rStyle w:val="ae"/>
            <w:color w:val="0000CC"/>
            <w:lang w:eastAsia="en-US"/>
          </w:rPr>
          <w:t>008.</w:t>
        </w:r>
        <w:r w:rsidR="002771A8" w:rsidRPr="001927BB">
          <w:rPr>
            <w:rStyle w:val="ae"/>
            <w:color w:val="0000CC"/>
            <w:lang w:val="en-US" w:eastAsia="en-US"/>
          </w:rPr>
          <w:t>j</w:t>
        </w:r>
        <w:r w:rsidR="002771A8" w:rsidRPr="001927BB">
          <w:rPr>
            <w:rStyle w:val="ae"/>
            <w:color w:val="0000CC"/>
            <w:lang w:eastAsia="en-US"/>
          </w:rPr>
          <w:t>pg</w:t>
        </w:r>
      </w:hyperlink>
      <w:r w:rsidR="002771A8" w:rsidRPr="001927BB">
        <w:rPr>
          <w:color w:val="0000CC"/>
        </w:rPr>
        <w:t xml:space="preserve">; </w:t>
      </w:r>
      <w:hyperlink r:id="rId233" w:history="1">
        <w:r w:rsidR="002771A8" w:rsidRPr="001927BB">
          <w:rPr>
            <w:rStyle w:val="ae"/>
            <w:color w:val="0000CC"/>
            <w:lang w:eastAsia="en-US"/>
          </w:rPr>
          <w:t>009.</w:t>
        </w:r>
        <w:r w:rsidR="002771A8" w:rsidRPr="001927BB">
          <w:rPr>
            <w:rStyle w:val="ae"/>
            <w:color w:val="0000CC"/>
            <w:lang w:val="en-US" w:eastAsia="en-US"/>
          </w:rPr>
          <w:t>j</w:t>
        </w:r>
        <w:r w:rsidR="002771A8" w:rsidRPr="001927BB">
          <w:rPr>
            <w:rStyle w:val="ae"/>
            <w:color w:val="0000CC"/>
            <w:lang w:eastAsia="en-US"/>
          </w:rPr>
          <w:t>pg</w:t>
        </w:r>
      </w:hyperlink>
      <w:r w:rsidR="002771A8" w:rsidRPr="001927BB">
        <w:t>)</w:t>
      </w:r>
      <w:r w:rsidRPr="008368E9">
        <w:rPr>
          <w:bCs/>
          <w:sz w:val="28"/>
          <w:szCs w:val="28"/>
        </w:rPr>
        <w:t xml:space="preserve">. </w:t>
      </w:r>
      <w:r w:rsidRPr="008368E9">
        <w:rPr>
          <w:sz w:val="28"/>
          <w:szCs w:val="28"/>
          <w:shd w:val="clear" w:color="auto" w:fill="FFFFFF"/>
        </w:rPr>
        <w:t>Его особенность – использование современных технологий, которые помогают окунуться в виртуальную реальность. Важно то, что он позволяет, в том числе, понять и роль Куйбышева в общей Победе. </w:t>
      </w:r>
      <w:r w:rsidRPr="00820CD5">
        <w:rPr>
          <w:sz w:val="28"/>
          <w:szCs w:val="28"/>
          <w:shd w:val="clear" w:color="auto" w:fill="FFFFFF"/>
        </w:rPr>
        <w:t xml:space="preserve"> </w:t>
      </w:r>
      <w:r w:rsidR="002C6876" w:rsidRPr="00820CD5">
        <w:rPr>
          <w:sz w:val="28"/>
          <w:szCs w:val="28"/>
          <w:shd w:val="clear" w:color="auto" w:fill="FFFFFF"/>
        </w:rPr>
        <w:t>Ежедневно посетителей ждала уникальная выставка «Живи и помни историю», 3-</w:t>
      </w:r>
      <w:r w:rsidR="002C6876" w:rsidRPr="00820CD5">
        <w:rPr>
          <w:sz w:val="28"/>
          <w:szCs w:val="28"/>
          <w:shd w:val="clear" w:color="auto" w:fill="FFFFFF"/>
          <w:lang w:val="en-US"/>
        </w:rPr>
        <w:t>D</w:t>
      </w:r>
      <w:r w:rsidR="002C6876" w:rsidRPr="00820CD5">
        <w:rPr>
          <w:sz w:val="28"/>
          <w:szCs w:val="28"/>
          <w:shd w:val="clear" w:color="auto" w:fill="FFFFFF"/>
        </w:rPr>
        <w:t xml:space="preserve"> фильм, основанный на реальных историях военного Куйбышева,  а также  </w:t>
      </w:r>
      <w:r w:rsidR="002C6876" w:rsidRPr="00820CD5">
        <w:rPr>
          <w:sz w:val="28"/>
          <w:szCs w:val="28"/>
          <w:shd w:val="clear" w:color="auto" w:fill="FFFFFF"/>
        </w:rPr>
        <w:br/>
        <w:t>экспозиция выставки музея Сергиевского поискового отряда «Подвиг»</w:t>
      </w:r>
      <w:r w:rsidR="002C6876">
        <w:rPr>
          <w:sz w:val="28"/>
          <w:szCs w:val="28"/>
          <w:shd w:val="clear" w:color="auto" w:fill="FFFFFF"/>
        </w:rPr>
        <w:t xml:space="preserve"> </w:t>
      </w:r>
      <w:r w:rsidR="002C6876" w:rsidRPr="002033E1">
        <w:rPr>
          <w:sz w:val="20"/>
          <w:szCs w:val="20"/>
        </w:rPr>
        <w:t>(</w:t>
      </w:r>
      <w:hyperlink r:id="rId234" w:history="1">
        <w:r w:rsidR="002C6876" w:rsidRPr="002033E1">
          <w:rPr>
            <w:rStyle w:val="ae"/>
            <w:rFonts w:eastAsia="Courier New"/>
            <w:sz w:val="20"/>
            <w:szCs w:val="20"/>
          </w:rPr>
          <w:t>https://vk.com/id255637903?w=wall255637903_2387%2Fall</w:t>
        </w:r>
      </w:hyperlink>
      <w:r w:rsidR="002C6876" w:rsidRPr="002033E1">
        <w:rPr>
          <w:sz w:val="20"/>
          <w:szCs w:val="20"/>
        </w:rPr>
        <w:t xml:space="preserve">; </w:t>
      </w:r>
      <w:hyperlink r:id="rId235" w:history="1">
        <w:r w:rsidR="002033E1" w:rsidRPr="00893A64">
          <w:rPr>
            <w:rStyle w:val="ae"/>
            <w:rFonts w:eastAsia="Courier New"/>
            <w:sz w:val="20"/>
            <w:szCs w:val="20"/>
          </w:rPr>
          <w:t>https://vk.com/id255637903?w=wall255637903_2391%2Fall</w:t>
        </w:r>
      </w:hyperlink>
      <w:r w:rsidR="002C6876" w:rsidRPr="002033E1">
        <w:rPr>
          <w:sz w:val="20"/>
          <w:szCs w:val="20"/>
        </w:rPr>
        <w:t>).</w:t>
      </w:r>
    </w:p>
    <w:p w:rsidR="00B04DFA" w:rsidRDefault="00B04DFA" w:rsidP="00CD7C1F">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Предпремьерный кинопоказ нового военного художественного фильма «Подольские курсанты», состоявшийся в Сергиевской ЦБ,  вызвал большой </w:t>
      </w:r>
      <w:r>
        <w:rPr>
          <w:rFonts w:ascii="Times New Roman" w:hAnsi="Times New Roman" w:cs="Times New Roman"/>
          <w:sz w:val="28"/>
          <w:szCs w:val="28"/>
        </w:rPr>
        <w:lastRenderedPageBreak/>
        <w:t>интерес у жителей района. В результате библиотека получила новых пользователей и положительные отзывы о своей деятельности.</w:t>
      </w:r>
    </w:p>
    <w:p w:rsidR="00B04DFA" w:rsidRPr="00B04DFA" w:rsidRDefault="00B04DFA" w:rsidP="00B04DFA">
      <w:pPr>
        <w:jc w:val="both"/>
        <w:rPr>
          <w:rFonts w:ascii="Times New Roman" w:hAnsi="Times New Roman" w:cs="Times New Roman"/>
          <w:sz w:val="20"/>
          <w:szCs w:val="20"/>
        </w:rPr>
      </w:pPr>
      <w:r w:rsidRPr="00B04DFA">
        <w:rPr>
          <w:rFonts w:ascii="Times New Roman" w:hAnsi="Times New Roman" w:cs="Times New Roman"/>
          <w:sz w:val="20"/>
          <w:szCs w:val="20"/>
        </w:rPr>
        <w:t>(</w:t>
      </w:r>
      <w:hyperlink r:id="rId236" w:history="1">
        <w:r w:rsidRPr="00B04DFA">
          <w:rPr>
            <w:rStyle w:val="ae"/>
            <w:rFonts w:ascii="Times New Roman" w:hAnsi="Times New Roman" w:cs="Times New Roman"/>
            <w:sz w:val="20"/>
            <w:szCs w:val="20"/>
          </w:rPr>
          <w:t>https://vk.com/id255637903?w=wall255637903_2127%2Fall</w:t>
        </w:r>
      </w:hyperlink>
      <w:r w:rsidRPr="00B04DFA">
        <w:rPr>
          <w:rFonts w:ascii="Times New Roman" w:hAnsi="Times New Roman" w:cs="Times New Roman"/>
          <w:sz w:val="20"/>
          <w:szCs w:val="20"/>
        </w:rPr>
        <w:t>).</w:t>
      </w:r>
    </w:p>
    <w:p w:rsidR="002C6876" w:rsidRDefault="00CD7C1F" w:rsidP="002D5C92">
      <w:pPr>
        <w:pStyle w:val="ab"/>
        <w:ind w:firstLine="567"/>
        <w:jc w:val="both"/>
        <w:rPr>
          <w:sz w:val="28"/>
          <w:szCs w:val="28"/>
          <w:shd w:val="clear" w:color="auto" w:fill="FFFFFF"/>
        </w:rPr>
      </w:pPr>
      <w:r w:rsidRPr="00820CD5">
        <w:rPr>
          <w:sz w:val="28"/>
          <w:szCs w:val="28"/>
        </w:rPr>
        <w:t xml:space="preserve">Липовская б-ка разработала комплексную программу по патриотическому воспитанию детей «Знать и помнить». В течение всего года проводились тематические мероприятия, посвященные памятным датам истории и Дням воинской славы, </w:t>
      </w:r>
      <w:r>
        <w:rPr>
          <w:sz w:val="28"/>
          <w:szCs w:val="28"/>
        </w:rPr>
        <w:t>м</w:t>
      </w:r>
      <w:r w:rsidRPr="00820CD5">
        <w:rPr>
          <w:sz w:val="28"/>
          <w:szCs w:val="28"/>
        </w:rPr>
        <w:t>узейный урок «Фронтовые пис</w:t>
      </w:r>
      <w:r>
        <w:rPr>
          <w:sz w:val="28"/>
          <w:szCs w:val="28"/>
        </w:rPr>
        <w:t>ьма», была оформлена выставка-</w:t>
      </w:r>
      <w:r w:rsidRPr="00820CD5">
        <w:rPr>
          <w:sz w:val="28"/>
          <w:szCs w:val="28"/>
        </w:rPr>
        <w:t>память «Треугольные письма с войны»</w:t>
      </w:r>
      <w:r>
        <w:rPr>
          <w:sz w:val="28"/>
          <w:szCs w:val="28"/>
        </w:rPr>
        <w:t>.</w:t>
      </w:r>
    </w:p>
    <w:p w:rsidR="00CD7C1F" w:rsidRDefault="00E14F11" w:rsidP="00CD7C1F">
      <w:pPr>
        <w:ind w:firstLine="567"/>
        <w:jc w:val="both"/>
        <w:rPr>
          <w:rFonts w:ascii="Times New Roman" w:hAnsi="Times New Roman"/>
          <w:sz w:val="28"/>
          <w:szCs w:val="28"/>
        </w:rPr>
      </w:pPr>
      <w:r w:rsidRPr="00820CD5">
        <w:rPr>
          <w:rFonts w:ascii="Times New Roman" w:hAnsi="Times New Roman"/>
          <w:sz w:val="28"/>
          <w:szCs w:val="28"/>
        </w:rPr>
        <w:t>Библиотеки МБУК «МЦБ» приняли участие в</w:t>
      </w:r>
      <w:r w:rsidR="00CD7C1F">
        <w:rPr>
          <w:rFonts w:ascii="Times New Roman" w:hAnsi="Times New Roman"/>
          <w:sz w:val="28"/>
          <w:szCs w:val="28"/>
        </w:rPr>
        <w:t>:</w:t>
      </w:r>
      <w:r w:rsidRPr="00820CD5">
        <w:rPr>
          <w:rFonts w:ascii="Times New Roman" w:hAnsi="Times New Roman"/>
          <w:sz w:val="28"/>
          <w:szCs w:val="28"/>
        </w:rPr>
        <w:t xml:space="preserve"> </w:t>
      </w:r>
    </w:p>
    <w:p w:rsidR="00CD7C1F" w:rsidRDefault="00E14F11" w:rsidP="0088045D">
      <w:pPr>
        <w:pStyle w:val="a4"/>
        <w:numPr>
          <w:ilvl w:val="0"/>
          <w:numId w:val="46"/>
        </w:numPr>
        <w:rPr>
          <w:rFonts w:ascii="Times New Roman" w:hAnsi="Times New Roman"/>
          <w:sz w:val="28"/>
          <w:szCs w:val="28"/>
        </w:rPr>
      </w:pPr>
      <w:r w:rsidRPr="00CD7C1F">
        <w:rPr>
          <w:rFonts w:ascii="Times New Roman" w:hAnsi="Times New Roman"/>
          <w:sz w:val="28"/>
          <w:szCs w:val="28"/>
        </w:rPr>
        <w:t>Международн</w:t>
      </w:r>
      <w:r w:rsidR="00CD7C1F">
        <w:rPr>
          <w:rFonts w:ascii="Times New Roman" w:hAnsi="Times New Roman"/>
          <w:sz w:val="28"/>
          <w:szCs w:val="28"/>
        </w:rPr>
        <w:t>ой</w:t>
      </w:r>
      <w:r w:rsidRPr="00CD7C1F">
        <w:rPr>
          <w:rFonts w:ascii="Times New Roman" w:hAnsi="Times New Roman"/>
          <w:sz w:val="28"/>
          <w:szCs w:val="28"/>
        </w:rPr>
        <w:t xml:space="preserve"> акци</w:t>
      </w:r>
      <w:r w:rsidR="00CD7C1F">
        <w:rPr>
          <w:rFonts w:ascii="Times New Roman" w:hAnsi="Times New Roman"/>
          <w:sz w:val="28"/>
          <w:szCs w:val="28"/>
        </w:rPr>
        <w:t>и «Читаем детям о войне»</w:t>
      </w:r>
      <w:r w:rsidR="00135E14">
        <w:rPr>
          <w:rFonts w:ascii="Times New Roman" w:hAnsi="Times New Roman"/>
          <w:sz w:val="28"/>
          <w:szCs w:val="28"/>
        </w:rPr>
        <w:t xml:space="preserve"> ( </w:t>
      </w:r>
      <w:hyperlink r:id="rId237" w:history="1">
        <w:r w:rsidR="00135E14" w:rsidRPr="00135E14">
          <w:rPr>
            <w:rStyle w:val="ae"/>
            <w:rFonts w:ascii="Times New Roman" w:hAnsi="Times New Roman"/>
            <w:sz w:val="28"/>
            <w:szCs w:val="28"/>
          </w:rPr>
          <w:t>023.jpg</w:t>
        </w:r>
      </w:hyperlink>
      <w:r w:rsidR="00CD7C1F">
        <w:rPr>
          <w:rFonts w:ascii="Times New Roman" w:hAnsi="Times New Roman"/>
          <w:sz w:val="28"/>
          <w:szCs w:val="28"/>
        </w:rPr>
        <w:t>;</w:t>
      </w:r>
      <w:r w:rsidR="00135E14">
        <w:rPr>
          <w:rFonts w:ascii="Times New Roman" w:hAnsi="Times New Roman"/>
          <w:sz w:val="28"/>
          <w:szCs w:val="28"/>
        </w:rPr>
        <w:t xml:space="preserve"> </w:t>
      </w:r>
      <w:hyperlink r:id="rId238" w:history="1">
        <w:r w:rsidR="00135E14" w:rsidRPr="00135E14">
          <w:rPr>
            <w:rStyle w:val="ae"/>
            <w:rFonts w:ascii="Times New Roman" w:hAnsi="Times New Roman"/>
            <w:sz w:val="28"/>
            <w:szCs w:val="28"/>
          </w:rPr>
          <w:t>024.jpg</w:t>
        </w:r>
      </w:hyperlink>
      <w:r w:rsidR="00135E14">
        <w:rPr>
          <w:rFonts w:ascii="Times New Roman" w:hAnsi="Times New Roman"/>
          <w:sz w:val="28"/>
          <w:szCs w:val="28"/>
        </w:rPr>
        <w:t>)</w:t>
      </w:r>
    </w:p>
    <w:p w:rsidR="00CD7C1F" w:rsidRDefault="00E14F11" w:rsidP="0088045D">
      <w:pPr>
        <w:pStyle w:val="a4"/>
        <w:numPr>
          <w:ilvl w:val="0"/>
          <w:numId w:val="46"/>
        </w:numPr>
        <w:rPr>
          <w:rFonts w:ascii="Times New Roman" w:hAnsi="Times New Roman"/>
          <w:sz w:val="28"/>
          <w:szCs w:val="28"/>
        </w:rPr>
      </w:pPr>
      <w:r w:rsidRPr="00CD7C1F">
        <w:rPr>
          <w:rFonts w:ascii="Times New Roman" w:hAnsi="Times New Roman"/>
          <w:sz w:val="28"/>
          <w:szCs w:val="28"/>
        </w:rPr>
        <w:t>сетев</w:t>
      </w:r>
      <w:r w:rsidR="00CD7C1F">
        <w:rPr>
          <w:rFonts w:ascii="Times New Roman" w:hAnsi="Times New Roman"/>
          <w:sz w:val="28"/>
          <w:szCs w:val="28"/>
        </w:rPr>
        <w:t>ой</w:t>
      </w:r>
      <w:r w:rsidRPr="00CD7C1F">
        <w:rPr>
          <w:rFonts w:ascii="Times New Roman" w:hAnsi="Times New Roman"/>
          <w:sz w:val="28"/>
          <w:szCs w:val="28"/>
        </w:rPr>
        <w:t xml:space="preserve"> акци</w:t>
      </w:r>
      <w:r w:rsidR="00CD7C1F">
        <w:rPr>
          <w:rFonts w:ascii="Times New Roman" w:hAnsi="Times New Roman"/>
          <w:sz w:val="28"/>
          <w:szCs w:val="28"/>
        </w:rPr>
        <w:t>и</w:t>
      </w:r>
      <w:r w:rsidRPr="00CD7C1F">
        <w:rPr>
          <w:rFonts w:ascii="Times New Roman" w:hAnsi="Times New Roman"/>
          <w:sz w:val="28"/>
          <w:szCs w:val="28"/>
        </w:rPr>
        <w:t xml:space="preserve"> «Давайте вспомним о блока</w:t>
      </w:r>
      <w:r w:rsidR="00CD7C1F">
        <w:rPr>
          <w:rFonts w:ascii="Times New Roman" w:hAnsi="Times New Roman"/>
          <w:sz w:val="28"/>
          <w:szCs w:val="28"/>
        </w:rPr>
        <w:t>де, о ней никак нельзя забыть»;</w:t>
      </w:r>
    </w:p>
    <w:p w:rsidR="00CD7C1F" w:rsidRDefault="00E14F11" w:rsidP="0088045D">
      <w:pPr>
        <w:pStyle w:val="a4"/>
        <w:numPr>
          <w:ilvl w:val="0"/>
          <w:numId w:val="46"/>
        </w:numPr>
        <w:rPr>
          <w:rFonts w:ascii="Times New Roman" w:hAnsi="Times New Roman"/>
          <w:sz w:val="28"/>
          <w:szCs w:val="28"/>
        </w:rPr>
      </w:pPr>
      <w:r w:rsidRPr="00CD7C1F">
        <w:rPr>
          <w:rFonts w:ascii="Times New Roman" w:hAnsi="Times New Roman"/>
          <w:sz w:val="28"/>
          <w:szCs w:val="28"/>
        </w:rPr>
        <w:t>Меж</w:t>
      </w:r>
      <w:r w:rsidR="00CD7C1F">
        <w:rPr>
          <w:rFonts w:ascii="Times New Roman" w:hAnsi="Times New Roman"/>
          <w:sz w:val="28"/>
          <w:szCs w:val="28"/>
        </w:rPr>
        <w:t>дународной акции «Свеча памяти»;</w:t>
      </w:r>
      <w:r w:rsidRPr="00CD7C1F">
        <w:rPr>
          <w:rFonts w:ascii="Times New Roman" w:hAnsi="Times New Roman"/>
          <w:sz w:val="28"/>
          <w:szCs w:val="28"/>
        </w:rPr>
        <w:t xml:space="preserve"> </w:t>
      </w:r>
    </w:p>
    <w:p w:rsidR="00CD7C1F" w:rsidRPr="00CD7C1F" w:rsidRDefault="00E14F11" w:rsidP="0088045D">
      <w:pPr>
        <w:pStyle w:val="a4"/>
        <w:numPr>
          <w:ilvl w:val="0"/>
          <w:numId w:val="46"/>
        </w:numPr>
        <w:rPr>
          <w:rFonts w:ascii="Times New Roman" w:hAnsi="Times New Roman"/>
          <w:sz w:val="28"/>
          <w:szCs w:val="28"/>
        </w:rPr>
      </w:pPr>
      <w:r w:rsidRPr="00CD7C1F">
        <w:rPr>
          <w:rFonts w:ascii="Times New Roman" w:hAnsi="Times New Roman"/>
          <w:sz w:val="28"/>
          <w:szCs w:val="28"/>
          <w:shd w:val="clear" w:color="auto" w:fill="FFFFFF"/>
        </w:rPr>
        <w:t>Всероссийск</w:t>
      </w:r>
      <w:r w:rsidR="00CD7C1F">
        <w:rPr>
          <w:rFonts w:ascii="Times New Roman" w:hAnsi="Times New Roman"/>
          <w:sz w:val="28"/>
          <w:szCs w:val="28"/>
          <w:shd w:val="clear" w:color="auto" w:fill="FFFFFF"/>
        </w:rPr>
        <w:t>ой</w:t>
      </w:r>
      <w:r w:rsidRPr="00CD7C1F">
        <w:rPr>
          <w:rFonts w:ascii="Times New Roman" w:hAnsi="Times New Roman"/>
          <w:sz w:val="28"/>
          <w:szCs w:val="28"/>
          <w:shd w:val="clear" w:color="auto" w:fill="FFFFFF"/>
        </w:rPr>
        <w:t xml:space="preserve">  акци</w:t>
      </w:r>
      <w:r w:rsidR="00CD7C1F">
        <w:rPr>
          <w:rFonts w:ascii="Times New Roman" w:hAnsi="Times New Roman"/>
          <w:sz w:val="28"/>
          <w:szCs w:val="28"/>
          <w:shd w:val="clear" w:color="auto" w:fill="FFFFFF"/>
        </w:rPr>
        <w:t>и</w:t>
      </w:r>
      <w:r w:rsidRPr="00CD7C1F">
        <w:rPr>
          <w:rFonts w:ascii="Times New Roman" w:hAnsi="Times New Roman"/>
          <w:sz w:val="28"/>
          <w:szCs w:val="28"/>
          <w:shd w:val="clear" w:color="auto" w:fill="FFFFFF"/>
        </w:rPr>
        <w:t xml:space="preserve">  памяти «Блокадный хлеб»</w:t>
      </w:r>
      <w:r w:rsidR="00CD7C1F">
        <w:rPr>
          <w:rFonts w:ascii="Times New Roman" w:hAnsi="Times New Roman"/>
          <w:sz w:val="28"/>
          <w:szCs w:val="28"/>
          <w:shd w:val="clear" w:color="auto" w:fill="FFFFFF"/>
        </w:rPr>
        <w:t>;</w:t>
      </w:r>
      <w:r w:rsidRPr="00CD7C1F">
        <w:rPr>
          <w:rFonts w:ascii="Times New Roman" w:hAnsi="Times New Roman"/>
          <w:sz w:val="28"/>
          <w:szCs w:val="28"/>
          <w:shd w:val="clear" w:color="auto" w:fill="FFFFFF"/>
        </w:rPr>
        <w:t xml:space="preserve"> </w:t>
      </w:r>
    </w:p>
    <w:p w:rsidR="00E14F11" w:rsidRPr="00CD7C1F" w:rsidRDefault="00E14F11" w:rsidP="0088045D">
      <w:pPr>
        <w:pStyle w:val="a4"/>
        <w:numPr>
          <w:ilvl w:val="0"/>
          <w:numId w:val="46"/>
        </w:numPr>
        <w:rPr>
          <w:rFonts w:ascii="Times New Roman" w:hAnsi="Times New Roman"/>
          <w:sz w:val="28"/>
          <w:szCs w:val="28"/>
        </w:rPr>
      </w:pPr>
      <w:r w:rsidRPr="00CD7C1F">
        <w:rPr>
          <w:rFonts w:ascii="Times New Roman" w:hAnsi="Times New Roman"/>
          <w:sz w:val="28"/>
          <w:szCs w:val="28"/>
          <w:lang w:val="en-US"/>
        </w:rPr>
        <w:t>IV</w:t>
      </w:r>
      <w:r w:rsidRPr="00CD7C1F">
        <w:rPr>
          <w:rFonts w:ascii="Times New Roman" w:hAnsi="Times New Roman"/>
          <w:sz w:val="28"/>
          <w:szCs w:val="28"/>
        </w:rPr>
        <w:t xml:space="preserve"> Всероссийск</w:t>
      </w:r>
      <w:r w:rsidR="00CD7C1F">
        <w:rPr>
          <w:rFonts w:ascii="Times New Roman" w:hAnsi="Times New Roman"/>
          <w:sz w:val="28"/>
          <w:szCs w:val="28"/>
        </w:rPr>
        <w:t xml:space="preserve">ой </w:t>
      </w:r>
      <w:r w:rsidRPr="00CD7C1F">
        <w:rPr>
          <w:rFonts w:ascii="Times New Roman" w:hAnsi="Times New Roman"/>
          <w:sz w:val="28"/>
          <w:szCs w:val="28"/>
        </w:rPr>
        <w:t xml:space="preserve"> акци</w:t>
      </w:r>
      <w:r w:rsidR="00CD7C1F">
        <w:rPr>
          <w:rFonts w:ascii="Times New Roman" w:hAnsi="Times New Roman"/>
          <w:sz w:val="28"/>
          <w:szCs w:val="28"/>
        </w:rPr>
        <w:t>и</w:t>
      </w:r>
      <w:r w:rsidRPr="00CD7C1F">
        <w:rPr>
          <w:rFonts w:ascii="Times New Roman" w:hAnsi="Times New Roman"/>
          <w:sz w:val="28"/>
          <w:szCs w:val="28"/>
        </w:rPr>
        <w:t xml:space="preserve"> «Литературный марафон. Летопись Победы» и др.</w:t>
      </w:r>
    </w:p>
    <w:p w:rsidR="00102FF2" w:rsidRPr="00F26705" w:rsidRDefault="00102FF2" w:rsidP="00F26705">
      <w:pPr>
        <w:ind w:firstLine="567"/>
        <w:jc w:val="both"/>
        <w:rPr>
          <w:rFonts w:ascii="Times New Roman" w:hAnsi="Times New Roman"/>
          <w:color w:val="auto"/>
          <w:sz w:val="28"/>
          <w:szCs w:val="28"/>
        </w:rPr>
      </w:pPr>
      <w:r w:rsidRPr="00F26705">
        <w:rPr>
          <w:rFonts w:ascii="Times New Roman" w:hAnsi="Times New Roman"/>
          <w:color w:val="auto"/>
          <w:sz w:val="28"/>
          <w:szCs w:val="28"/>
        </w:rPr>
        <w:t>В массовых мероприятиях библиотек, направленных на гражданско-патриотическое воспитание через формирование интереса к истории Отечества, нашли отражение такие праздники, как  Дни  воинской славы России, День Конституции, День Российского флага</w:t>
      </w:r>
      <w:r w:rsidRPr="00102FF2">
        <w:rPr>
          <w:rFonts w:ascii="Times New Roman" w:hAnsi="Times New Roman"/>
          <w:color w:val="FF0000"/>
          <w:sz w:val="28"/>
          <w:szCs w:val="28"/>
        </w:rPr>
        <w:t xml:space="preserve"> </w:t>
      </w:r>
      <w:r w:rsidRPr="0088045D">
        <w:rPr>
          <w:rFonts w:ascii="Times New Roman" w:hAnsi="Times New Roman" w:cs="Times New Roman"/>
          <w:color w:val="0000CC"/>
          <w:sz w:val="20"/>
          <w:szCs w:val="20"/>
        </w:rPr>
        <w:t>(</w:t>
      </w:r>
      <w:hyperlink r:id="rId239" w:history="1">
        <w:r w:rsidR="0088045D" w:rsidRPr="0088045D">
          <w:rPr>
            <w:rStyle w:val="ae"/>
            <w:rFonts w:ascii="Times New Roman" w:eastAsia="Calibri" w:hAnsi="Times New Roman" w:cs="Times New Roman"/>
            <w:color w:val="0000CC"/>
            <w:sz w:val="20"/>
            <w:szCs w:val="20"/>
            <w:lang w:eastAsia="en-US"/>
          </w:rPr>
          <w:t>https://vk.com/id365822315?w=wall365822315_1151%2Fall</w:t>
        </w:r>
      </w:hyperlink>
      <w:r w:rsidR="0088045D" w:rsidRPr="0088045D">
        <w:rPr>
          <w:rFonts w:ascii="Times New Roman" w:hAnsi="Times New Roman" w:cs="Times New Roman"/>
          <w:color w:val="0000CC"/>
          <w:sz w:val="20"/>
          <w:szCs w:val="20"/>
        </w:rPr>
        <w:t>)</w:t>
      </w:r>
      <w:r w:rsidRPr="00F26705">
        <w:rPr>
          <w:rFonts w:ascii="Times New Roman" w:hAnsi="Times New Roman"/>
          <w:color w:val="auto"/>
          <w:sz w:val="28"/>
          <w:szCs w:val="28"/>
        </w:rPr>
        <w:t>,</w:t>
      </w:r>
      <w:r w:rsidR="00F26705">
        <w:rPr>
          <w:rFonts w:ascii="Times New Roman" w:hAnsi="Times New Roman"/>
          <w:color w:val="auto"/>
          <w:sz w:val="28"/>
          <w:szCs w:val="28"/>
        </w:rPr>
        <w:t xml:space="preserve"> </w:t>
      </w:r>
      <w:r w:rsidRPr="00F26705">
        <w:rPr>
          <w:rFonts w:ascii="Times New Roman" w:hAnsi="Times New Roman"/>
          <w:color w:val="auto"/>
          <w:sz w:val="28"/>
          <w:szCs w:val="28"/>
        </w:rPr>
        <w:t>День России</w:t>
      </w:r>
      <w:r w:rsidRPr="00102FF2">
        <w:rPr>
          <w:rFonts w:ascii="Times New Roman" w:hAnsi="Times New Roman"/>
          <w:color w:val="FF0000"/>
          <w:sz w:val="28"/>
          <w:szCs w:val="28"/>
        </w:rPr>
        <w:t xml:space="preserve"> </w:t>
      </w:r>
      <w:r w:rsidR="0088045D" w:rsidRPr="0088045D">
        <w:rPr>
          <w:rFonts w:ascii="Times New Roman" w:hAnsi="Times New Roman" w:cs="Times New Roman"/>
          <w:color w:val="0000CC"/>
          <w:sz w:val="20"/>
          <w:szCs w:val="20"/>
        </w:rPr>
        <w:t>(</w:t>
      </w:r>
      <w:hyperlink r:id="rId240" w:history="1">
        <w:r w:rsidR="0088045D" w:rsidRPr="0088045D">
          <w:rPr>
            <w:rStyle w:val="ae"/>
            <w:rFonts w:ascii="Times New Roman" w:eastAsia="Calibri" w:hAnsi="Times New Roman" w:cs="Times New Roman"/>
            <w:color w:val="0000CC"/>
            <w:sz w:val="20"/>
            <w:szCs w:val="20"/>
            <w:lang w:eastAsia="en-US"/>
          </w:rPr>
          <w:t>https://vk.com/id365822315?w=wall365822315_1117%2Fall</w:t>
        </w:r>
      </w:hyperlink>
      <w:r w:rsidR="0088045D" w:rsidRPr="0088045D">
        <w:rPr>
          <w:rFonts w:ascii="Times New Roman" w:hAnsi="Times New Roman" w:cs="Times New Roman"/>
          <w:color w:val="0000CC"/>
          <w:sz w:val="20"/>
          <w:szCs w:val="20"/>
        </w:rPr>
        <w:t>)</w:t>
      </w:r>
      <w:r w:rsidR="001E3A9D">
        <w:rPr>
          <w:rFonts w:ascii="Times New Roman" w:hAnsi="Times New Roman" w:cs="Times New Roman"/>
          <w:color w:val="0000CC"/>
          <w:sz w:val="20"/>
          <w:szCs w:val="20"/>
        </w:rPr>
        <w:t xml:space="preserve">, </w:t>
      </w:r>
      <w:r w:rsidR="001E3A9D">
        <w:rPr>
          <w:rFonts w:ascii="Times New Roman" w:eastAsia="Calibri" w:hAnsi="Times New Roman" w:cs="Times New Roman"/>
          <w:sz w:val="28"/>
          <w:szCs w:val="28"/>
          <w:lang w:eastAsia="en-US"/>
        </w:rPr>
        <w:t>800-летие А.</w:t>
      </w:r>
      <w:r w:rsidR="001E3A9D" w:rsidRPr="001E3A9D">
        <w:rPr>
          <w:rFonts w:ascii="Times New Roman" w:eastAsia="Calibri" w:hAnsi="Times New Roman" w:cs="Times New Roman"/>
          <w:sz w:val="28"/>
          <w:szCs w:val="28"/>
          <w:lang w:eastAsia="en-US"/>
        </w:rPr>
        <w:t>Невского (</w:t>
      </w:r>
      <w:r w:rsidR="001E3A9D" w:rsidRPr="001E3A9D">
        <w:rPr>
          <w:rFonts w:ascii="Times New Roman" w:hAnsi="Times New Roman" w:cs="Times New Roman"/>
          <w:sz w:val="28"/>
          <w:szCs w:val="28"/>
        </w:rPr>
        <w:t>цикл мероприятий «Александр Невский: прикосновение к подвигу</w:t>
      </w:r>
      <w:r w:rsidR="001E3A9D" w:rsidRPr="00F26705">
        <w:rPr>
          <w:rFonts w:ascii="Times New Roman" w:hAnsi="Times New Roman" w:cs="Times New Roman"/>
          <w:color w:val="auto"/>
          <w:sz w:val="28"/>
          <w:szCs w:val="28"/>
        </w:rPr>
        <w:t>»)</w:t>
      </w:r>
      <w:r w:rsidR="0088045D" w:rsidRPr="00F26705">
        <w:rPr>
          <w:rFonts w:ascii="Times New Roman" w:hAnsi="Times New Roman"/>
          <w:color w:val="auto"/>
          <w:sz w:val="28"/>
          <w:szCs w:val="28"/>
        </w:rPr>
        <w:t xml:space="preserve"> </w:t>
      </w:r>
      <w:r w:rsidRPr="00F26705">
        <w:rPr>
          <w:rFonts w:ascii="Times New Roman" w:hAnsi="Times New Roman"/>
          <w:color w:val="auto"/>
          <w:sz w:val="28"/>
          <w:szCs w:val="28"/>
        </w:rPr>
        <w:t>и др</w:t>
      </w:r>
      <w:r w:rsidR="00F26705" w:rsidRPr="00F26705">
        <w:rPr>
          <w:rFonts w:ascii="Times New Roman" w:hAnsi="Times New Roman"/>
          <w:color w:val="auto"/>
          <w:sz w:val="28"/>
          <w:szCs w:val="28"/>
        </w:rPr>
        <w:t xml:space="preserve">. </w:t>
      </w:r>
      <w:r w:rsidRPr="00F26705">
        <w:rPr>
          <w:rFonts w:ascii="Times New Roman" w:hAnsi="Times New Roman"/>
          <w:color w:val="auto"/>
          <w:sz w:val="28"/>
          <w:szCs w:val="28"/>
        </w:rPr>
        <w:t>Эти мероприятия также широко освещались в сети</w:t>
      </w:r>
      <w:r w:rsidR="00F26705" w:rsidRPr="00F26705">
        <w:rPr>
          <w:rFonts w:ascii="Times New Roman" w:hAnsi="Times New Roman"/>
          <w:color w:val="auto"/>
          <w:sz w:val="28"/>
          <w:szCs w:val="28"/>
        </w:rPr>
        <w:t>.</w:t>
      </w:r>
      <w:r w:rsidRPr="00F26705">
        <w:rPr>
          <w:rFonts w:ascii="Times New Roman" w:hAnsi="Times New Roman"/>
          <w:color w:val="auto"/>
          <w:sz w:val="28"/>
          <w:szCs w:val="28"/>
        </w:rPr>
        <w:t xml:space="preserve"> </w:t>
      </w:r>
    </w:p>
    <w:p w:rsidR="00F26705" w:rsidRPr="00F26705" w:rsidRDefault="00F26705" w:rsidP="00F26705">
      <w:pPr>
        <w:ind w:firstLine="567"/>
        <w:jc w:val="both"/>
        <w:rPr>
          <w:rFonts w:ascii="Times New Roman" w:hAnsi="Times New Roman"/>
          <w:color w:val="FF0000"/>
          <w:sz w:val="28"/>
          <w:szCs w:val="28"/>
        </w:rPr>
      </w:pPr>
    </w:p>
    <w:p w:rsidR="00F26705" w:rsidRPr="00ED6BFE" w:rsidRDefault="00354424" w:rsidP="0083350F">
      <w:pPr>
        <w:ind w:firstLine="567"/>
        <w:jc w:val="both"/>
        <w:rPr>
          <w:rFonts w:ascii="Times New Roman" w:hAnsi="Times New Roman"/>
          <w:color w:val="auto"/>
          <w:sz w:val="28"/>
          <w:szCs w:val="28"/>
        </w:rPr>
      </w:pPr>
      <w:r w:rsidRPr="00ED6BFE">
        <w:rPr>
          <w:rFonts w:ascii="Times New Roman" w:hAnsi="Times New Roman"/>
          <w:color w:val="auto"/>
          <w:sz w:val="28"/>
          <w:szCs w:val="28"/>
        </w:rPr>
        <w:t>Активная р</w:t>
      </w:r>
      <w:r w:rsidR="002A765D" w:rsidRPr="00ED6BFE">
        <w:rPr>
          <w:rFonts w:ascii="Times New Roman" w:hAnsi="Times New Roman"/>
          <w:color w:val="auto"/>
          <w:sz w:val="28"/>
          <w:szCs w:val="28"/>
        </w:rPr>
        <w:t>абот</w:t>
      </w:r>
      <w:r w:rsidRPr="00ED6BFE">
        <w:rPr>
          <w:rFonts w:ascii="Times New Roman" w:hAnsi="Times New Roman"/>
          <w:color w:val="auto"/>
          <w:sz w:val="28"/>
          <w:szCs w:val="28"/>
        </w:rPr>
        <w:t>а</w:t>
      </w:r>
      <w:r w:rsidR="002A765D" w:rsidRPr="00ED6BFE">
        <w:rPr>
          <w:rFonts w:ascii="Times New Roman" w:hAnsi="Times New Roman"/>
          <w:color w:val="auto"/>
          <w:sz w:val="28"/>
          <w:szCs w:val="28"/>
        </w:rPr>
        <w:t xml:space="preserve"> по </w:t>
      </w:r>
      <w:r w:rsidR="002A765D" w:rsidRPr="00ED6BFE">
        <w:rPr>
          <w:rFonts w:ascii="Times New Roman" w:hAnsi="Times New Roman"/>
          <w:b/>
          <w:color w:val="auto"/>
          <w:sz w:val="28"/>
          <w:szCs w:val="28"/>
        </w:rPr>
        <w:t>в</w:t>
      </w:r>
      <w:r w:rsidR="00405231" w:rsidRPr="00ED6BFE">
        <w:rPr>
          <w:rFonts w:ascii="Times New Roman" w:hAnsi="Times New Roman"/>
          <w:b/>
          <w:color w:val="auto"/>
          <w:sz w:val="28"/>
          <w:szCs w:val="28"/>
        </w:rPr>
        <w:t>оспитани</w:t>
      </w:r>
      <w:r w:rsidR="002A765D" w:rsidRPr="00ED6BFE">
        <w:rPr>
          <w:rFonts w:ascii="Times New Roman" w:hAnsi="Times New Roman"/>
          <w:b/>
          <w:color w:val="auto"/>
          <w:sz w:val="28"/>
          <w:szCs w:val="28"/>
        </w:rPr>
        <w:t xml:space="preserve">ю </w:t>
      </w:r>
      <w:r w:rsidR="00405231" w:rsidRPr="00ED6BFE">
        <w:rPr>
          <w:rFonts w:ascii="Times New Roman" w:hAnsi="Times New Roman"/>
          <w:b/>
          <w:color w:val="auto"/>
          <w:sz w:val="28"/>
          <w:szCs w:val="28"/>
        </w:rPr>
        <w:t>культуры межнациональных</w:t>
      </w:r>
      <w:r w:rsidR="002A765D" w:rsidRPr="00ED6BFE">
        <w:rPr>
          <w:rFonts w:ascii="Times New Roman" w:hAnsi="Times New Roman"/>
          <w:b/>
          <w:color w:val="auto"/>
          <w:sz w:val="28"/>
          <w:szCs w:val="28"/>
        </w:rPr>
        <w:t xml:space="preserve"> </w:t>
      </w:r>
      <w:r w:rsidR="00405231" w:rsidRPr="00ED6BFE">
        <w:rPr>
          <w:rFonts w:ascii="Times New Roman" w:hAnsi="Times New Roman"/>
          <w:b/>
          <w:color w:val="auto"/>
          <w:sz w:val="28"/>
          <w:szCs w:val="28"/>
        </w:rPr>
        <w:t xml:space="preserve"> отношений и межкультурных связей</w:t>
      </w:r>
      <w:r w:rsidR="002A765D" w:rsidRPr="00ED6BFE">
        <w:rPr>
          <w:rFonts w:ascii="Times New Roman" w:hAnsi="Times New Roman"/>
          <w:b/>
          <w:color w:val="auto"/>
          <w:sz w:val="28"/>
          <w:szCs w:val="28"/>
        </w:rPr>
        <w:t xml:space="preserve"> </w:t>
      </w:r>
      <w:r w:rsidR="002A765D" w:rsidRPr="00ED6BFE">
        <w:rPr>
          <w:rFonts w:ascii="Times New Roman" w:hAnsi="Times New Roman"/>
          <w:color w:val="auto"/>
          <w:sz w:val="28"/>
          <w:szCs w:val="28"/>
        </w:rPr>
        <w:t>велась в</w:t>
      </w:r>
      <w:r w:rsidR="002A765D" w:rsidRPr="00ED6BFE">
        <w:rPr>
          <w:rFonts w:ascii="Times New Roman" w:hAnsi="Times New Roman"/>
          <w:b/>
          <w:color w:val="auto"/>
          <w:sz w:val="28"/>
          <w:szCs w:val="28"/>
        </w:rPr>
        <w:t xml:space="preserve"> </w:t>
      </w:r>
      <w:r w:rsidR="00405231" w:rsidRPr="00ED6BFE">
        <w:rPr>
          <w:rFonts w:ascii="Times New Roman" w:hAnsi="Times New Roman"/>
          <w:color w:val="auto"/>
          <w:sz w:val="28"/>
          <w:szCs w:val="28"/>
        </w:rPr>
        <w:t>Кармало-Аделяковск</w:t>
      </w:r>
      <w:r w:rsidR="002A765D" w:rsidRPr="00ED6BFE">
        <w:rPr>
          <w:rFonts w:ascii="Times New Roman" w:hAnsi="Times New Roman"/>
          <w:color w:val="auto"/>
          <w:sz w:val="28"/>
          <w:szCs w:val="28"/>
        </w:rPr>
        <w:t>ой</w:t>
      </w:r>
      <w:r w:rsidR="00405231" w:rsidRPr="00ED6BFE">
        <w:rPr>
          <w:rFonts w:ascii="Times New Roman" w:hAnsi="Times New Roman"/>
          <w:color w:val="auto"/>
          <w:sz w:val="28"/>
          <w:szCs w:val="28"/>
        </w:rPr>
        <w:t xml:space="preserve"> б-</w:t>
      </w:r>
      <w:r w:rsidR="002A765D" w:rsidRPr="00ED6BFE">
        <w:rPr>
          <w:rFonts w:ascii="Times New Roman" w:hAnsi="Times New Roman"/>
          <w:color w:val="auto"/>
          <w:sz w:val="28"/>
          <w:szCs w:val="28"/>
        </w:rPr>
        <w:t xml:space="preserve">ке. </w:t>
      </w:r>
      <w:r w:rsidR="00405231" w:rsidRPr="00ED6BFE">
        <w:rPr>
          <w:rFonts w:ascii="Times New Roman" w:hAnsi="Times New Roman"/>
          <w:color w:val="auto"/>
          <w:sz w:val="28"/>
          <w:szCs w:val="28"/>
        </w:rPr>
        <w:t xml:space="preserve">В целях приобщения к культуре </w:t>
      </w:r>
      <w:r w:rsidR="002A765D" w:rsidRPr="00ED6BFE">
        <w:rPr>
          <w:rFonts w:ascii="Times New Roman" w:hAnsi="Times New Roman"/>
          <w:color w:val="auto"/>
          <w:sz w:val="28"/>
          <w:szCs w:val="28"/>
        </w:rPr>
        <w:t>чувашског</w:t>
      </w:r>
      <w:r w:rsidR="00405231" w:rsidRPr="00ED6BFE">
        <w:rPr>
          <w:rFonts w:ascii="Times New Roman" w:hAnsi="Times New Roman"/>
          <w:color w:val="auto"/>
          <w:sz w:val="28"/>
          <w:szCs w:val="28"/>
        </w:rPr>
        <w:t>о народа</w:t>
      </w:r>
      <w:r w:rsidR="002A765D" w:rsidRPr="00ED6BFE">
        <w:rPr>
          <w:rFonts w:ascii="Times New Roman" w:hAnsi="Times New Roman"/>
          <w:color w:val="auto"/>
          <w:sz w:val="28"/>
          <w:szCs w:val="28"/>
        </w:rPr>
        <w:t xml:space="preserve"> </w:t>
      </w:r>
      <w:r w:rsidR="00405231" w:rsidRPr="00ED6BFE">
        <w:rPr>
          <w:rFonts w:ascii="Times New Roman" w:hAnsi="Times New Roman"/>
          <w:color w:val="auto"/>
          <w:sz w:val="28"/>
          <w:szCs w:val="28"/>
        </w:rPr>
        <w:t xml:space="preserve">была оформлена выставка </w:t>
      </w:r>
      <w:r w:rsidR="00F26705" w:rsidRPr="00ED6BFE">
        <w:rPr>
          <w:rFonts w:ascii="Times New Roman" w:eastAsia="Calibri" w:hAnsi="Times New Roman"/>
          <w:color w:val="auto"/>
          <w:sz w:val="28"/>
          <w:szCs w:val="28"/>
        </w:rPr>
        <w:t>«Чаваш-сер-шыве</w:t>
      </w:r>
      <w:r w:rsidR="00405231" w:rsidRPr="00ED6BFE">
        <w:rPr>
          <w:rFonts w:ascii="Times New Roman" w:hAnsi="Times New Roman"/>
          <w:color w:val="auto"/>
          <w:sz w:val="28"/>
          <w:szCs w:val="28"/>
        </w:rPr>
        <w:t xml:space="preserve">», </w:t>
      </w:r>
      <w:r w:rsidRPr="00ED6BFE">
        <w:rPr>
          <w:rFonts w:ascii="Times New Roman" w:hAnsi="Times New Roman"/>
          <w:color w:val="auto"/>
          <w:sz w:val="28"/>
          <w:szCs w:val="28"/>
        </w:rPr>
        <w:t xml:space="preserve"> знакомящая с </w:t>
      </w:r>
      <w:r w:rsidR="00ED6BFE" w:rsidRPr="00ED6BFE">
        <w:rPr>
          <w:rFonts w:ascii="Times New Roman" w:hAnsi="Times New Roman"/>
          <w:color w:val="auto"/>
          <w:sz w:val="28"/>
          <w:szCs w:val="28"/>
        </w:rPr>
        <w:t>его</w:t>
      </w:r>
      <w:r w:rsidRPr="00ED6BFE">
        <w:rPr>
          <w:rFonts w:ascii="Times New Roman" w:hAnsi="Times New Roman"/>
          <w:color w:val="auto"/>
          <w:sz w:val="28"/>
          <w:szCs w:val="28"/>
        </w:rPr>
        <w:t xml:space="preserve"> корнями, культурой и традициями.</w:t>
      </w:r>
      <w:r w:rsidR="00405231" w:rsidRPr="00ED6BFE">
        <w:rPr>
          <w:rFonts w:ascii="Times New Roman" w:hAnsi="Times New Roman"/>
          <w:color w:val="auto"/>
          <w:sz w:val="28"/>
          <w:szCs w:val="28"/>
        </w:rPr>
        <w:t xml:space="preserve"> </w:t>
      </w:r>
    </w:p>
    <w:p w:rsidR="00F26705" w:rsidRDefault="00F26705" w:rsidP="00F26705">
      <w:pPr>
        <w:ind w:firstLine="567"/>
        <w:jc w:val="both"/>
        <w:rPr>
          <w:rFonts w:ascii="Times New Roman" w:eastAsia="Calibri" w:hAnsi="Times New Roman"/>
          <w:sz w:val="28"/>
          <w:szCs w:val="28"/>
        </w:rPr>
      </w:pPr>
      <w:r w:rsidRPr="00820CD5">
        <w:rPr>
          <w:rFonts w:ascii="Times New Roman" w:eastAsia="Calibri" w:hAnsi="Times New Roman"/>
          <w:sz w:val="28"/>
          <w:szCs w:val="28"/>
        </w:rPr>
        <w:t xml:space="preserve">Библиотека приняла участие в </w:t>
      </w:r>
      <w:r>
        <w:rPr>
          <w:rFonts w:ascii="Times New Roman" w:eastAsia="Calibri" w:hAnsi="Times New Roman"/>
          <w:sz w:val="28"/>
          <w:szCs w:val="28"/>
        </w:rPr>
        <w:t>Б</w:t>
      </w:r>
      <w:r w:rsidRPr="00820CD5">
        <w:rPr>
          <w:rFonts w:ascii="Times New Roman" w:eastAsia="Calibri" w:hAnsi="Times New Roman"/>
          <w:sz w:val="28"/>
          <w:szCs w:val="28"/>
        </w:rPr>
        <w:t>ольшом этнографическом диктанте</w:t>
      </w:r>
      <w:r>
        <w:rPr>
          <w:rFonts w:ascii="Times New Roman" w:eastAsia="Calibri" w:hAnsi="Times New Roman"/>
          <w:sz w:val="28"/>
          <w:szCs w:val="28"/>
        </w:rPr>
        <w:t>.</w:t>
      </w:r>
      <w:r w:rsidRPr="00820CD5">
        <w:rPr>
          <w:rFonts w:ascii="Times New Roman" w:eastAsia="Calibri" w:hAnsi="Times New Roman"/>
          <w:sz w:val="28"/>
          <w:szCs w:val="28"/>
        </w:rPr>
        <w:t xml:space="preserve"> Совершила исторический онлайн-экскурс по достопримечательностям Чувашии, </w:t>
      </w:r>
      <w:r>
        <w:rPr>
          <w:rFonts w:ascii="Times New Roman" w:eastAsia="Calibri" w:hAnsi="Times New Roman"/>
          <w:sz w:val="28"/>
          <w:szCs w:val="28"/>
        </w:rPr>
        <w:t>познакомив</w:t>
      </w:r>
      <w:r w:rsidRPr="00820CD5">
        <w:rPr>
          <w:rFonts w:ascii="Times New Roman" w:eastAsia="Calibri" w:hAnsi="Times New Roman"/>
          <w:sz w:val="28"/>
          <w:szCs w:val="28"/>
        </w:rPr>
        <w:t xml:space="preserve"> с чувашским алфавитом и с его основателем И.Я</w:t>
      </w:r>
      <w:r>
        <w:rPr>
          <w:rFonts w:ascii="Times New Roman" w:eastAsia="Calibri" w:hAnsi="Times New Roman"/>
          <w:sz w:val="28"/>
          <w:szCs w:val="28"/>
        </w:rPr>
        <w:t>.</w:t>
      </w:r>
      <w:r w:rsidRPr="00820CD5">
        <w:rPr>
          <w:rFonts w:ascii="Times New Roman" w:eastAsia="Calibri" w:hAnsi="Times New Roman"/>
          <w:sz w:val="28"/>
          <w:szCs w:val="28"/>
        </w:rPr>
        <w:t>Яковлевым по выставке «Велик на все времена», а также приняла участие в празднике чувашского языка под названием «Два языка, как две святые песни, сливаются во мне в мотив чудесный»</w:t>
      </w:r>
      <w:r>
        <w:rPr>
          <w:rFonts w:ascii="Times New Roman" w:eastAsia="Calibri" w:hAnsi="Times New Roman"/>
          <w:sz w:val="28"/>
          <w:szCs w:val="28"/>
        </w:rPr>
        <w:t xml:space="preserve">. </w:t>
      </w:r>
    </w:p>
    <w:p w:rsidR="00F26705" w:rsidRPr="00820CD5" w:rsidRDefault="00F26705" w:rsidP="00F26705">
      <w:pPr>
        <w:ind w:firstLine="567"/>
        <w:jc w:val="both"/>
        <w:rPr>
          <w:rFonts w:ascii="Times New Roman" w:hAnsi="Times New Roman"/>
          <w:sz w:val="28"/>
          <w:szCs w:val="28"/>
          <w:u w:val="single"/>
        </w:rPr>
      </w:pPr>
      <w:r w:rsidRPr="00820CD5">
        <w:rPr>
          <w:rFonts w:ascii="Times New Roman" w:eastAsia="Calibri" w:hAnsi="Times New Roman"/>
          <w:sz w:val="28"/>
          <w:szCs w:val="28"/>
        </w:rPr>
        <w:t xml:space="preserve">Мероприятие, посвященное дню рождения заслуженного деятеля искусств, режиссера и драматурга Л.Н.Родионова, в 2021 году прошло в онлайн-формате. Видео со стихами на чувашском языке участники мероприятия высылали на почту библиотеки, жюри  из представителей школы, библиотеки и СДК оценивали работы конкурсантов. </w:t>
      </w:r>
    </w:p>
    <w:p w:rsidR="00F26705" w:rsidRPr="00F26705" w:rsidRDefault="00F26705" w:rsidP="00A2542E">
      <w:pPr>
        <w:spacing w:after="120"/>
        <w:ind w:firstLine="357"/>
        <w:jc w:val="both"/>
        <w:rPr>
          <w:rFonts w:ascii="Times New Roman" w:hAnsi="Times New Roman" w:cs="Times New Roman"/>
          <w:sz w:val="20"/>
          <w:szCs w:val="20"/>
        </w:rPr>
      </w:pPr>
      <w:r>
        <w:rPr>
          <w:rFonts w:ascii="Times New Roman" w:hAnsi="Times New Roman" w:cs="Times New Roman"/>
          <w:sz w:val="28"/>
          <w:szCs w:val="28"/>
        </w:rPr>
        <w:t xml:space="preserve">Сотрудники Сергиевской ЦБ провели этно-час «Традиции и обычаи народов Поволжья» из цикла мероприятий, направленных на изучение культуры и быта родного края. Участниками встречи стали студенты </w:t>
      </w:r>
      <w:r>
        <w:rPr>
          <w:rFonts w:ascii="Times New Roman" w:hAnsi="Times New Roman" w:cs="Times New Roman"/>
          <w:sz w:val="28"/>
          <w:szCs w:val="28"/>
        </w:rPr>
        <w:lastRenderedPageBreak/>
        <w:t xml:space="preserve">Сергиевского Губернского техникума </w:t>
      </w:r>
      <w:hyperlink r:id="rId241" w:history="1">
        <w:r w:rsidRPr="00893A64">
          <w:rPr>
            <w:rStyle w:val="ae"/>
            <w:rFonts w:ascii="Times New Roman" w:hAnsi="Times New Roman" w:cs="Times New Roman"/>
            <w:sz w:val="20"/>
            <w:szCs w:val="20"/>
          </w:rPr>
          <w:t>https://vk.com/id255637903?w=wall255637903_2495%2Fall</w:t>
        </w:r>
      </w:hyperlink>
      <w:r w:rsidR="00ED6BFE">
        <w:rPr>
          <w:rFonts w:ascii="Times New Roman" w:hAnsi="Times New Roman" w:cs="Times New Roman"/>
          <w:sz w:val="20"/>
          <w:szCs w:val="20"/>
        </w:rPr>
        <w:t>.</w:t>
      </w:r>
    </w:p>
    <w:p w:rsidR="00354424" w:rsidRPr="0068673B" w:rsidRDefault="00354424" w:rsidP="0083350F">
      <w:pPr>
        <w:pStyle w:val="a5"/>
        <w:tabs>
          <w:tab w:val="left" w:pos="6075"/>
        </w:tabs>
        <w:ind w:left="0" w:firstLine="567"/>
        <w:jc w:val="both"/>
        <w:rPr>
          <w:sz w:val="28"/>
          <w:szCs w:val="28"/>
        </w:rPr>
      </w:pPr>
      <w:r w:rsidRPr="0068673B">
        <w:rPr>
          <w:sz w:val="28"/>
          <w:szCs w:val="28"/>
        </w:rPr>
        <w:t xml:space="preserve">Библиотеки района продолжают вести работу, направленную на </w:t>
      </w:r>
      <w:r w:rsidRPr="0068673B">
        <w:rPr>
          <w:b/>
          <w:sz w:val="28"/>
          <w:szCs w:val="28"/>
        </w:rPr>
        <w:t>формирование здорового образа жизни</w:t>
      </w:r>
      <w:r w:rsidRPr="0068673B">
        <w:rPr>
          <w:sz w:val="28"/>
          <w:szCs w:val="28"/>
        </w:rPr>
        <w:t xml:space="preserve">, полезных привычек, способствующих укреплению здоровья человека, а также профилактику негативных явлений. </w:t>
      </w:r>
    </w:p>
    <w:p w:rsidR="00FA7D48" w:rsidRDefault="00FA7D48" w:rsidP="00DA475D">
      <w:pPr>
        <w:pStyle w:val="a4"/>
        <w:spacing w:after="120"/>
        <w:ind w:left="0" w:firstLine="567"/>
        <w:rPr>
          <w:rFonts w:ascii="Times New Roman" w:hAnsi="Times New Roman"/>
          <w:sz w:val="28"/>
          <w:szCs w:val="28"/>
          <w:shd w:val="clear" w:color="auto" w:fill="FFFFFF"/>
        </w:rPr>
      </w:pPr>
      <w:r>
        <w:rPr>
          <w:rFonts w:ascii="Times New Roman" w:hAnsi="Times New Roman"/>
          <w:sz w:val="28"/>
          <w:szCs w:val="28"/>
          <w:shd w:val="clear" w:color="auto" w:fill="FFFFFF"/>
        </w:rPr>
        <w:t>И</w:t>
      </w:r>
      <w:r w:rsidRPr="006E1A71">
        <w:rPr>
          <w:rFonts w:ascii="Times New Roman" w:hAnsi="Times New Roman"/>
          <w:sz w:val="28"/>
          <w:szCs w:val="28"/>
          <w:shd w:val="clear" w:color="auto" w:fill="FFFFFF"/>
        </w:rPr>
        <w:t xml:space="preserve">нтеллектуальная игра  </w:t>
      </w:r>
      <w:r>
        <w:rPr>
          <w:rFonts w:ascii="Times New Roman" w:hAnsi="Times New Roman"/>
          <w:sz w:val="28"/>
          <w:szCs w:val="28"/>
          <w:shd w:val="clear" w:color="auto" w:fill="FFFFFF"/>
        </w:rPr>
        <w:t>«</w:t>
      </w:r>
      <w:r w:rsidRPr="006E1A71">
        <w:rPr>
          <w:rFonts w:ascii="Times New Roman" w:hAnsi="Times New Roman"/>
          <w:sz w:val="28"/>
          <w:szCs w:val="28"/>
          <w:shd w:val="clear" w:color="auto" w:fill="FFFFFF"/>
        </w:rPr>
        <w:t>О спорт, ты -</w:t>
      </w:r>
      <w:r>
        <w:rPr>
          <w:rFonts w:ascii="Times New Roman" w:hAnsi="Times New Roman"/>
          <w:sz w:val="28"/>
          <w:szCs w:val="28"/>
          <w:shd w:val="clear" w:color="auto" w:fill="FFFFFF"/>
        </w:rPr>
        <w:t xml:space="preserve"> </w:t>
      </w:r>
      <w:r w:rsidRPr="006E1A71">
        <w:rPr>
          <w:rFonts w:ascii="Times New Roman" w:hAnsi="Times New Roman"/>
          <w:sz w:val="28"/>
          <w:szCs w:val="28"/>
          <w:shd w:val="clear" w:color="auto" w:fill="FFFFFF"/>
        </w:rPr>
        <w:t>МИР!</w:t>
      </w:r>
      <w:r>
        <w:rPr>
          <w:rFonts w:ascii="Times New Roman" w:hAnsi="Times New Roman"/>
          <w:sz w:val="28"/>
          <w:szCs w:val="28"/>
          <w:shd w:val="clear" w:color="auto" w:fill="FFFFFF"/>
        </w:rPr>
        <w:t xml:space="preserve">» была организована в Елшанской б-ке для молодежи </w:t>
      </w:r>
      <w:r w:rsidR="00DA475D">
        <w:rPr>
          <w:rFonts w:ascii="Times New Roman" w:hAnsi="Times New Roman"/>
          <w:sz w:val="28"/>
          <w:szCs w:val="28"/>
          <w:shd w:val="clear" w:color="auto" w:fill="FFFFFF"/>
        </w:rPr>
        <w:t>(</w:t>
      </w:r>
      <w:r w:rsidRPr="006E1A71">
        <w:rPr>
          <w:rFonts w:ascii="Times New Roman" w:hAnsi="Times New Roman"/>
          <w:sz w:val="28"/>
          <w:szCs w:val="28"/>
          <w:shd w:val="clear" w:color="auto" w:fill="FFFFFF"/>
        </w:rPr>
        <w:t>в рамках Р</w:t>
      </w:r>
      <w:r>
        <w:rPr>
          <w:rFonts w:ascii="Times New Roman" w:hAnsi="Times New Roman"/>
          <w:sz w:val="28"/>
          <w:szCs w:val="28"/>
          <w:shd w:val="clear" w:color="auto" w:fill="FFFFFF"/>
        </w:rPr>
        <w:t>ос</w:t>
      </w:r>
      <w:r w:rsidRPr="006E1A71">
        <w:rPr>
          <w:rFonts w:ascii="Times New Roman" w:hAnsi="Times New Roman"/>
          <w:sz w:val="28"/>
          <w:szCs w:val="28"/>
          <w:shd w:val="clear" w:color="auto" w:fill="FFFFFF"/>
        </w:rPr>
        <w:t>К</w:t>
      </w:r>
      <w:r>
        <w:rPr>
          <w:rFonts w:ascii="Times New Roman" w:hAnsi="Times New Roman"/>
          <w:sz w:val="28"/>
          <w:szCs w:val="28"/>
          <w:shd w:val="clear" w:color="auto" w:fill="FFFFFF"/>
        </w:rPr>
        <w:t>виз</w:t>
      </w:r>
      <w:r w:rsidRPr="006E1A71">
        <w:rPr>
          <w:rFonts w:ascii="Times New Roman" w:hAnsi="Times New Roman"/>
          <w:sz w:val="28"/>
          <w:szCs w:val="28"/>
          <w:shd w:val="clear" w:color="auto" w:fill="FFFFFF"/>
        </w:rPr>
        <w:t xml:space="preserve">а)  </w:t>
      </w:r>
      <w:r>
        <w:rPr>
          <w:rFonts w:ascii="Times New Roman" w:hAnsi="Times New Roman"/>
          <w:sz w:val="28"/>
          <w:szCs w:val="28"/>
          <w:shd w:val="clear" w:color="auto" w:fill="FFFFFF"/>
        </w:rPr>
        <w:t xml:space="preserve">и </w:t>
      </w:r>
      <w:r w:rsidRPr="006E1A71">
        <w:rPr>
          <w:rFonts w:ascii="Times New Roman" w:hAnsi="Times New Roman"/>
          <w:sz w:val="28"/>
          <w:szCs w:val="28"/>
          <w:shd w:val="clear" w:color="auto" w:fill="FFFFFF"/>
        </w:rPr>
        <w:t>содержала  вопросы о спорте</w:t>
      </w:r>
      <w:r>
        <w:rPr>
          <w:rFonts w:ascii="Times New Roman" w:hAnsi="Times New Roman"/>
          <w:sz w:val="28"/>
          <w:szCs w:val="28"/>
          <w:shd w:val="clear" w:color="auto" w:fill="FFFFFF"/>
        </w:rPr>
        <w:t>, спортсменах и их достижениях</w:t>
      </w:r>
      <w:r w:rsidRPr="006E1A71">
        <w:rPr>
          <w:rFonts w:ascii="Times New Roman" w:hAnsi="Times New Roman"/>
          <w:sz w:val="28"/>
          <w:szCs w:val="28"/>
          <w:shd w:val="clear" w:color="auto" w:fill="FFFFFF"/>
        </w:rPr>
        <w:t>.</w:t>
      </w:r>
    </w:p>
    <w:p w:rsidR="00FA7D48" w:rsidRPr="006E1A71" w:rsidRDefault="00FA7D48" w:rsidP="00DA475D">
      <w:pPr>
        <w:widowControl/>
        <w:ind w:firstLine="567"/>
        <w:jc w:val="both"/>
        <w:rPr>
          <w:rFonts w:ascii="Times New Roman" w:hAnsi="Times New Roman"/>
          <w:sz w:val="28"/>
          <w:szCs w:val="28"/>
          <w:shd w:val="clear" w:color="auto" w:fill="FFFFFF"/>
        </w:rPr>
      </w:pPr>
      <w:r w:rsidRPr="006E1A7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Участниками </w:t>
      </w:r>
      <w:r w:rsidRPr="00DA475D">
        <w:rPr>
          <w:rFonts w:ascii="Times New Roman" w:eastAsia="Calibri" w:hAnsi="Times New Roman" w:cs="Times New Roman"/>
          <w:color w:val="auto"/>
          <w:sz w:val="28"/>
          <w:szCs w:val="28"/>
          <w:lang w:eastAsia="en-US" w:bidi="ar-SA"/>
        </w:rPr>
        <w:t>информаци</w:t>
      </w:r>
      <w:r w:rsidR="00DA475D">
        <w:rPr>
          <w:rFonts w:ascii="Times New Roman" w:eastAsia="Calibri" w:hAnsi="Times New Roman" w:cs="Times New Roman"/>
          <w:color w:val="auto"/>
          <w:sz w:val="28"/>
          <w:szCs w:val="28"/>
          <w:lang w:eastAsia="en-US" w:bidi="ar-SA"/>
        </w:rPr>
        <w:t>онного часа</w:t>
      </w:r>
      <w:r w:rsidRPr="00DA475D">
        <w:rPr>
          <w:rFonts w:ascii="Times New Roman" w:eastAsia="Calibri" w:hAnsi="Times New Roman" w:cs="Times New Roman"/>
          <w:color w:val="auto"/>
          <w:sz w:val="28"/>
          <w:szCs w:val="28"/>
          <w:lang w:eastAsia="en-US" w:bidi="ar-SA"/>
        </w:rPr>
        <w:t xml:space="preserve"> «100 советов для здоровья» </w:t>
      </w:r>
      <w:r w:rsidR="00DA475D">
        <w:rPr>
          <w:rFonts w:ascii="Times New Roman" w:eastAsia="Calibri" w:hAnsi="Times New Roman" w:cs="Times New Roman"/>
          <w:color w:val="auto"/>
          <w:sz w:val="28"/>
          <w:szCs w:val="28"/>
          <w:lang w:eastAsia="en-US" w:bidi="ar-SA"/>
        </w:rPr>
        <w:t xml:space="preserve">в Светлодольской б-ке стали читатели старшего возраста. </w:t>
      </w:r>
      <w:r w:rsidRPr="00CA26A6">
        <w:rPr>
          <w:rFonts w:ascii="Times New Roman" w:eastAsia="Calibri" w:hAnsi="Times New Roman" w:cs="Times New Roman"/>
          <w:color w:val="auto"/>
          <w:sz w:val="28"/>
          <w:szCs w:val="28"/>
          <w:lang w:eastAsia="en-US" w:bidi="ar-SA"/>
        </w:rPr>
        <w:t xml:space="preserve">Гости мероприятия узнали о простых способах по улучшению своего здоровья, узнали много интересных фактов о нём,  познакомились с видами спорта, которые укрепляют здоровье. </w:t>
      </w:r>
      <w:r w:rsidR="00DA475D">
        <w:rPr>
          <w:rFonts w:ascii="Times New Roman" w:eastAsia="Calibri" w:hAnsi="Times New Roman" w:cs="Times New Roman"/>
          <w:color w:val="auto"/>
          <w:sz w:val="28"/>
          <w:szCs w:val="28"/>
          <w:lang w:eastAsia="en-US" w:bidi="ar-SA"/>
        </w:rPr>
        <w:t xml:space="preserve">Их вниманию </w:t>
      </w:r>
      <w:r w:rsidRPr="00CA26A6">
        <w:rPr>
          <w:rFonts w:ascii="Times New Roman" w:eastAsia="Calibri" w:hAnsi="Times New Roman" w:cs="Times New Roman"/>
          <w:color w:val="auto"/>
          <w:sz w:val="28"/>
          <w:szCs w:val="28"/>
          <w:lang w:eastAsia="en-US" w:bidi="ar-SA"/>
        </w:rPr>
        <w:t xml:space="preserve">была </w:t>
      </w:r>
      <w:r w:rsidR="00DA475D">
        <w:rPr>
          <w:rFonts w:ascii="Times New Roman" w:eastAsia="Calibri" w:hAnsi="Times New Roman" w:cs="Times New Roman"/>
          <w:color w:val="auto"/>
          <w:sz w:val="28"/>
          <w:szCs w:val="28"/>
          <w:lang w:eastAsia="en-US" w:bidi="ar-SA"/>
        </w:rPr>
        <w:t xml:space="preserve">представлена литература с </w:t>
      </w:r>
      <w:r w:rsidRPr="00CA26A6">
        <w:rPr>
          <w:rFonts w:ascii="Times New Roman" w:eastAsia="Calibri" w:hAnsi="Times New Roman" w:cs="Times New Roman"/>
          <w:color w:val="auto"/>
          <w:sz w:val="28"/>
          <w:szCs w:val="28"/>
          <w:lang w:eastAsia="en-US" w:bidi="ar-SA"/>
        </w:rPr>
        <w:t xml:space="preserve"> книжн</w:t>
      </w:r>
      <w:r w:rsidR="00DA475D">
        <w:rPr>
          <w:rFonts w:ascii="Times New Roman" w:eastAsia="Calibri" w:hAnsi="Times New Roman" w:cs="Times New Roman"/>
          <w:color w:val="auto"/>
          <w:sz w:val="28"/>
          <w:szCs w:val="28"/>
          <w:lang w:eastAsia="en-US" w:bidi="ar-SA"/>
        </w:rPr>
        <w:t>ых</w:t>
      </w:r>
      <w:r w:rsidRPr="00CA26A6">
        <w:rPr>
          <w:rFonts w:ascii="Times New Roman" w:eastAsia="Calibri" w:hAnsi="Times New Roman" w:cs="Times New Roman"/>
          <w:color w:val="auto"/>
          <w:sz w:val="28"/>
          <w:szCs w:val="28"/>
          <w:lang w:eastAsia="en-US" w:bidi="ar-SA"/>
        </w:rPr>
        <w:t xml:space="preserve"> выстав</w:t>
      </w:r>
      <w:r w:rsidR="00DA475D">
        <w:rPr>
          <w:rFonts w:ascii="Times New Roman" w:eastAsia="Calibri" w:hAnsi="Times New Roman" w:cs="Times New Roman"/>
          <w:color w:val="auto"/>
          <w:sz w:val="28"/>
          <w:szCs w:val="28"/>
          <w:lang w:eastAsia="en-US" w:bidi="ar-SA"/>
        </w:rPr>
        <w:t>о</w:t>
      </w:r>
      <w:r w:rsidRPr="00CA26A6">
        <w:rPr>
          <w:rFonts w:ascii="Times New Roman" w:eastAsia="Calibri" w:hAnsi="Times New Roman" w:cs="Times New Roman"/>
          <w:color w:val="auto"/>
          <w:sz w:val="28"/>
          <w:szCs w:val="28"/>
          <w:lang w:eastAsia="en-US" w:bidi="ar-SA"/>
        </w:rPr>
        <w:t>к «Здоровое питание»</w:t>
      </w:r>
      <w:r w:rsidR="00DA475D">
        <w:rPr>
          <w:rFonts w:ascii="Times New Roman" w:eastAsia="Calibri" w:hAnsi="Times New Roman" w:cs="Times New Roman"/>
          <w:color w:val="auto"/>
          <w:sz w:val="28"/>
          <w:szCs w:val="28"/>
          <w:lang w:eastAsia="en-US" w:bidi="ar-SA"/>
        </w:rPr>
        <w:t xml:space="preserve"> и</w:t>
      </w:r>
      <w:r w:rsidRPr="00CA26A6">
        <w:rPr>
          <w:rFonts w:ascii="Times New Roman" w:eastAsia="Calibri" w:hAnsi="Times New Roman" w:cs="Times New Roman"/>
          <w:color w:val="auto"/>
          <w:sz w:val="28"/>
          <w:szCs w:val="28"/>
          <w:lang w:eastAsia="en-US" w:bidi="ar-SA"/>
        </w:rPr>
        <w:t xml:space="preserve"> «В здоровом теле – здоровый дух».</w:t>
      </w:r>
    </w:p>
    <w:p w:rsidR="00DA475D" w:rsidRPr="00A84CC6" w:rsidRDefault="00DA475D" w:rsidP="00DA475D">
      <w:pPr>
        <w:pStyle w:val="a4"/>
        <w:ind w:left="0" w:firstLine="567"/>
        <w:jc w:val="both"/>
        <w:rPr>
          <w:rFonts w:ascii="Times New Roman" w:hAnsi="Times New Roman"/>
          <w:sz w:val="28"/>
          <w:szCs w:val="28"/>
        </w:rPr>
      </w:pPr>
      <w:r w:rsidRPr="00A84CC6">
        <w:rPr>
          <w:rFonts w:ascii="Times New Roman" w:hAnsi="Times New Roman"/>
          <w:sz w:val="28"/>
          <w:szCs w:val="28"/>
        </w:rPr>
        <w:t>Интерактивная программа для молодежи «Нет времени курить»</w:t>
      </w:r>
      <w:r w:rsidRPr="00A84CC6">
        <w:rPr>
          <w:rFonts w:ascii="Times New Roman" w:hAnsi="Times New Roman"/>
          <w:b/>
          <w:sz w:val="28"/>
          <w:szCs w:val="28"/>
        </w:rPr>
        <w:t xml:space="preserve"> </w:t>
      </w:r>
      <w:r w:rsidRPr="00A84CC6">
        <w:rPr>
          <w:rFonts w:ascii="Times New Roman" w:hAnsi="Times New Roman"/>
          <w:sz w:val="28"/>
          <w:szCs w:val="28"/>
        </w:rPr>
        <w:t xml:space="preserve">(к Международному дню отказа от  курения)  была проведена </w:t>
      </w:r>
      <w:r>
        <w:rPr>
          <w:rFonts w:ascii="Times New Roman" w:hAnsi="Times New Roman"/>
          <w:sz w:val="28"/>
          <w:szCs w:val="28"/>
        </w:rPr>
        <w:t>Кутузовской б-ке</w:t>
      </w:r>
      <w:r w:rsidRPr="00A84CC6">
        <w:rPr>
          <w:rFonts w:ascii="Times New Roman" w:hAnsi="Times New Roman"/>
          <w:sz w:val="28"/>
          <w:szCs w:val="28"/>
        </w:rPr>
        <w:t xml:space="preserve">. Участники программы </w:t>
      </w:r>
      <w:r>
        <w:rPr>
          <w:rFonts w:ascii="Times New Roman" w:hAnsi="Times New Roman"/>
          <w:sz w:val="28"/>
          <w:szCs w:val="28"/>
        </w:rPr>
        <w:t xml:space="preserve"> </w:t>
      </w:r>
      <w:r w:rsidRPr="00A84CC6">
        <w:rPr>
          <w:rFonts w:ascii="Times New Roman" w:hAnsi="Times New Roman"/>
          <w:sz w:val="28"/>
          <w:szCs w:val="28"/>
        </w:rPr>
        <w:t xml:space="preserve">узнали, где зародилось курение, когда и как табак появился в России. Затем </w:t>
      </w:r>
      <w:r>
        <w:rPr>
          <w:rFonts w:ascii="Times New Roman" w:hAnsi="Times New Roman"/>
          <w:sz w:val="28"/>
          <w:szCs w:val="28"/>
        </w:rPr>
        <w:t>и</w:t>
      </w:r>
      <w:r w:rsidRPr="00A84CC6">
        <w:rPr>
          <w:rFonts w:ascii="Times New Roman" w:hAnsi="Times New Roman"/>
          <w:sz w:val="28"/>
          <w:szCs w:val="28"/>
        </w:rPr>
        <w:t xml:space="preserve">м были предложены задания по группам. В ходе обсуждений ребята сами пришли к выводу, что курение и в малых, и в больших дозах вредит организму, и что можно и нужно найти альтернативу этой вредной привычке (чтение, игры, путешествия и т.д.) </w:t>
      </w:r>
    </w:p>
    <w:p w:rsidR="00DA475D" w:rsidRPr="00A84CC6" w:rsidRDefault="00DA475D" w:rsidP="00DA475D">
      <w:pPr>
        <w:pStyle w:val="a4"/>
        <w:ind w:left="0"/>
        <w:jc w:val="both"/>
        <w:rPr>
          <w:rFonts w:ascii="Times New Roman" w:hAnsi="Times New Roman"/>
          <w:sz w:val="28"/>
          <w:szCs w:val="28"/>
        </w:rPr>
      </w:pPr>
      <w:r w:rsidRPr="00A84CC6">
        <w:rPr>
          <w:rFonts w:ascii="Times New Roman" w:hAnsi="Times New Roman"/>
          <w:sz w:val="28"/>
          <w:szCs w:val="28"/>
        </w:rPr>
        <w:t>В ходе мероприятия транслировались мотивационные ролики о вреде курения.</w:t>
      </w:r>
    </w:p>
    <w:p w:rsidR="002B3D4E" w:rsidRPr="002B3D4E" w:rsidRDefault="002B3D4E" w:rsidP="002B3D4E">
      <w:pPr>
        <w:pStyle w:val="a5"/>
        <w:tabs>
          <w:tab w:val="left" w:pos="6075"/>
        </w:tabs>
        <w:ind w:left="0" w:firstLine="567"/>
        <w:jc w:val="both"/>
        <w:rPr>
          <w:sz w:val="28"/>
        </w:rPr>
      </w:pPr>
      <w:r>
        <w:rPr>
          <w:sz w:val="28"/>
        </w:rPr>
        <w:t xml:space="preserve">Флэшмоб </w:t>
      </w:r>
      <w:r w:rsidRPr="002B3D4E">
        <w:rPr>
          <w:sz w:val="28"/>
        </w:rPr>
        <w:t>«Спасибо, не курю!»</w:t>
      </w:r>
      <w:r>
        <w:rPr>
          <w:sz w:val="28"/>
        </w:rPr>
        <w:t xml:space="preserve"> </w:t>
      </w:r>
      <w:r w:rsidRPr="002B3D4E">
        <w:rPr>
          <w:sz w:val="28"/>
        </w:rPr>
        <w:t>организовали юные читатели Красносельской б-ки.</w:t>
      </w:r>
    </w:p>
    <w:p w:rsidR="002B3D4E" w:rsidRPr="002B3D4E" w:rsidRDefault="002B3D4E" w:rsidP="002B3D4E">
      <w:pPr>
        <w:ind w:firstLine="567"/>
        <w:jc w:val="both"/>
        <w:rPr>
          <w:rFonts w:ascii="Times New Roman" w:hAnsi="Times New Roman" w:cs="Times New Roman"/>
          <w:color w:val="auto"/>
          <w:sz w:val="28"/>
          <w:szCs w:val="28"/>
        </w:rPr>
      </w:pPr>
      <w:r w:rsidRPr="00820CD5">
        <w:rPr>
          <w:rFonts w:ascii="Times New Roman" w:hAnsi="Times New Roman"/>
          <w:sz w:val="28"/>
          <w:szCs w:val="28"/>
        </w:rPr>
        <w:t xml:space="preserve">Мероприятия по формированию ЗОЖ </w:t>
      </w:r>
      <w:r>
        <w:rPr>
          <w:rFonts w:ascii="Times New Roman" w:hAnsi="Times New Roman"/>
          <w:sz w:val="28"/>
          <w:szCs w:val="28"/>
        </w:rPr>
        <w:t xml:space="preserve">проводились к таким датам, как Всемирный день здоровья, Международный Олимпийский день, Всемирный день отказа от табака, День здорового питания, Всемирный день туризма и </w:t>
      </w:r>
      <w:r w:rsidRPr="002B3D4E">
        <w:rPr>
          <w:rFonts w:ascii="Times New Roman" w:hAnsi="Times New Roman"/>
          <w:color w:val="auto"/>
          <w:sz w:val="28"/>
          <w:szCs w:val="28"/>
        </w:rPr>
        <w:t xml:space="preserve">др. </w:t>
      </w:r>
      <w:r w:rsidRPr="002B3D4E">
        <w:rPr>
          <w:rFonts w:ascii="Times New Roman" w:hAnsi="Times New Roman" w:cs="Times New Roman"/>
          <w:color w:val="auto"/>
          <w:sz w:val="28"/>
          <w:szCs w:val="28"/>
        </w:rPr>
        <w:t>С целью формирования у юных пользователей  установки на здоровый образ жизни были проведены:</w:t>
      </w:r>
    </w:p>
    <w:p w:rsidR="002B3D4E" w:rsidRPr="002B3D4E" w:rsidRDefault="002B3D4E" w:rsidP="002B3D4E">
      <w:pPr>
        <w:pStyle w:val="a5"/>
        <w:widowControl/>
        <w:numPr>
          <w:ilvl w:val="0"/>
          <w:numId w:val="47"/>
        </w:numPr>
        <w:tabs>
          <w:tab w:val="left" w:pos="6075"/>
        </w:tabs>
        <w:autoSpaceDE/>
        <w:autoSpaceDN/>
        <w:jc w:val="both"/>
        <w:rPr>
          <w:sz w:val="28"/>
        </w:rPr>
      </w:pPr>
      <w:r w:rsidRPr="002B3D4E">
        <w:rPr>
          <w:sz w:val="28"/>
        </w:rPr>
        <w:t>литературный навигатор «Мода на здоровье» - Серноводская б-ка</w:t>
      </w:r>
    </w:p>
    <w:p w:rsidR="002B3D4E" w:rsidRPr="002B3D4E" w:rsidRDefault="002B3D4E" w:rsidP="002B3D4E">
      <w:pPr>
        <w:pStyle w:val="a5"/>
        <w:widowControl/>
        <w:numPr>
          <w:ilvl w:val="0"/>
          <w:numId w:val="47"/>
        </w:numPr>
        <w:tabs>
          <w:tab w:val="left" w:pos="6075"/>
        </w:tabs>
        <w:autoSpaceDE/>
        <w:autoSpaceDN/>
        <w:jc w:val="both"/>
        <w:rPr>
          <w:sz w:val="28"/>
        </w:rPr>
      </w:pPr>
      <w:r w:rsidRPr="002B3D4E">
        <w:rPr>
          <w:sz w:val="28"/>
        </w:rPr>
        <w:t>час любопытных фактов «В гармонии с собой и миром» - Черновская б-ка</w:t>
      </w:r>
    </w:p>
    <w:p w:rsidR="002B3D4E" w:rsidRPr="002B3D4E" w:rsidRDefault="002B3D4E" w:rsidP="002B3D4E">
      <w:pPr>
        <w:pStyle w:val="a5"/>
        <w:widowControl/>
        <w:numPr>
          <w:ilvl w:val="0"/>
          <w:numId w:val="47"/>
        </w:numPr>
        <w:tabs>
          <w:tab w:val="left" w:pos="6075"/>
        </w:tabs>
        <w:autoSpaceDE/>
        <w:autoSpaceDN/>
        <w:jc w:val="both"/>
        <w:rPr>
          <w:sz w:val="28"/>
        </w:rPr>
      </w:pPr>
      <w:r w:rsidRPr="002B3D4E">
        <w:rPr>
          <w:sz w:val="28"/>
        </w:rPr>
        <w:t>интерактивная программа «Здоровый я – здоровая страна!» - Воротненская б-ка</w:t>
      </w:r>
    </w:p>
    <w:p w:rsidR="002B3D4E" w:rsidRDefault="002B3D4E" w:rsidP="002B3D4E">
      <w:pPr>
        <w:pStyle w:val="a5"/>
        <w:widowControl/>
        <w:numPr>
          <w:ilvl w:val="0"/>
          <w:numId w:val="47"/>
        </w:numPr>
        <w:tabs>
          <w:tab w:val="left" w:pos="6075"/>
        </w:tabs>
        <w:autoSpaceDE/>
        <w:autoSpaceDN/>
        <w:jc w:val="both"/>
        <w:rPr>
          <w:sz w:val="28"/>
        </w:rPr>
      </w:pPr>
      <w:r w:rsidRPr="003C07C5">
        <w:rPr>
          <w:sz w:val="28"/>
          <w:szCs w:val="28"/>
        </w:rPr>
        <w:t>день веселых затей «Вселенная спорта»</w:t>
      </w:r>
      <w:r>
        <w:rPr>
          <w:sz w:val="28"/>
          <w:szCs w:val="28"/>
        </w:rPr>
        <w:t xml:space="preserve"> - Сургутская б-ка</w:t>
      </w:r>
      <w:r w:rsidR="002A3823">
        <w:rPr>
          <w:sz w:val="28"/>
          <w:szCs w:val="28"/>
        </w:rPr>
        <w:t>.</w:t>
      </w:r>
    </w:p>
    <w:p w:rsidR="0068673B" w:rsidRPr="0068673B" w:rsidRDefault="0068673B" w:rsidP="00FB354E">
      <w:pPr>
        <w:spacing w:after="120"/>
        <w:jc w:val="both"/>
        <w:rPr>
          <w:rFonts w:ascii="Times New Roman" w:hAnsi="Times New Roman"/>
          <w:color w:val="auto"/>
          <w:sz w:val="28"/>
          <w:szCs w:val="28"/>
        </w:rPr>
      </w:pPr>
      <w:r w:rsidRPr="0068673B">
        <w:rPr>
          <w:rFonts w:ascii="Times New Roman" w:hAnsi="Times New Roman"/>
          <w:color w:val="auto"/>
          <w:sz w:val="28"/>
          <w:szCs w:val="28"/>
        </w:rPr>
        <w:t xml:space="preserve">Акцент в ходе мероприятий смещался с борьбы с негативными проявлениями и последствиями на развитие и укрепление здоровых потенций личности, на мотивацию здорового образа жизни. </w:t>
      </w:r>
    </w:p>
    <w:p w:rsidR="000350CC" w:rsidRPr="00C71AEE" w:rsidRDefault="000350CC" w:rsidP="00FB354E">
      <w:pPr>
        <w:ind w:firstLine="567"/>
        <w:jc w:val="both"/>
        <w:rPr>
          <w:rFonts w:ascii="Times New Roman" w:hAnsi="Times New Roman"/>
          <w:color w:val="auto"/>
          <w:sz w:val="28"/>
          <w:szCs w:val="28"/>
          <w:shd w:val="clear" w:color="auto" w:fill="FFFFFF"/>
        </w:rPr>
      </w:pPr>
      <w:r w:rsidRPr="00C71AEE">
        <w:rPr>
          <w:rFonts w:ascii="Times New Roman" w:hAnsi="Times New Roman"/>
          <w:color w:val="auto"/>
          <w:sz w:val="28"/>
          <w:szCs w:val="28"/>
        </w:rPr>
        <w:t xml:space="preserve">Работа </w:t>
      </w:r>
      <w:r w:rsidR="00FB354E" w:rsidRPr="00C71AEE">
        <w:rPr>
          <w:rFonts w:ascii="Times New Roman" w:hAnsi="Times New Roman"/>
          <w:color w:val="auto"/>
          <w:sz w:val="28"/>
          <w:szCs w:val="28"/>
        </w:rPr>
        <w:t xml:space="preserve">по </w:t>
      </w:r>
      <w:r w:rsidR="00FB354E" w:rsidRPr="00C71AEE">
        <w:rPr>
          <w:rFonts w:ascii="Times New Roman" w:hAnsi="Times New Roman" w:cs="Times New Roman"/>
          <w:b/>
          <w:color w:val="auto"/>
          <w:sz w:val="28"/>
          <w:szCs w:val="28"/>
        </w:rPr>
        <w:t>экологическому просвещению</w:t>
      </w:r>
      <w:r w:rsidR="00FB354E" w:rsidRPr="00C71AEE">
        <w:rPr>
          <w:rFonts w:ascii="Times New Roman" w:hAnsi="Times New Roman" w:cs="Times New Roman"/>
          <w:color w:val="auto"/>
          <w:sz w:val="28"/>
          <w:szCs w:val="28"/>
        </w:rPr>
        <w:t xml:space="preserve"> пользователей </w:t>
      </w:r>
      <w:r w:rsidR="00FB354E" w:rsidRPr="00C71AEE">
        <w:rPr>
          <w:rFonts w:ascii="Times New Roman" w:hAnsi="Times New Roman"/>
          <w:color w:val="auto"/>
          <w:sz w:val="28"/>
          <w:szCs w:val="28"/>
        </w:rPr>
        <w:t>в отчетном</w:t>
      </w:r>
      <w:r w:rsidR="00FB354E" w:rsidRPr="000350CC">
        <w:rPr>
          <w:rFonts w:ascii="Times New Roman" w:hAnsi="Times New Roman"/>
          <w:sz w:val="28"/>
          <w:szCs w:val="28"/>
        </w:rPr>
        <w:t xml:space="preserve"> </w:t>
      </w:r>
      <w:r w:rsidR="00FB354E" w:rsidRPr="00C71AEE">
        <w:rPr>
          <w:rFonts w:ascii="Times New Roman" w:hAnsi="Times New Roman"/>
          <w:color w:val="auto"/>
          <w:sz w:val="28"/>
          <w:szCs w:val="28"/>
        </w:rPr>
        <w:t xml:space="preserve">году </w:t>
      </w:r>
      <w:r w:rsidRPr="00C71AEE">
        <w:rPr>
          <w:rFonts w:ascii="Times New Roman" w:hAnsi="Times New Roman"/>
          <w:color w:val="auto"/>
          <w:sz w:val="28"/>
          <w:szCs w:val="28"/>
        </w:rPr>
        <w:t xml:space="preserve">строилась в рамках участия в Межрегиональном конкурсе «Экочудо». </w:t>
      </w:r>
      <w:r w:rsidRPr="00C71AEE">
        <w:rPr>
          <w:rFonts w:ascii="Times New Roman" w:hAnsi="Times New Roman"/>
          <w:color w:val="auto"/>
          <w:sz w:val="28"/>
          <w:szCs w:val="28"/>
        </w:rPr>
        <w:lastRenderedPageBreak/>
        <w:t xml:space="preserve">Было проведено 175 мероприятий экологической направленности. Наиболее интересные из них: </w:t>
      </w:r>
    </w:p>
    <w:p w:rsidR="000350CC" w:rsidRPr="00C71AEE" w:rsidRDefault="000350CC" w:rsidP="00FB354E">
      <w:pPr>
        <w:pStyle w:val="a4"/>
        <w:numPr>
          <w:ilvl w:val="0"/>
          <w:numId w:val="49"/>
        </w:numPr>
        <w:ind w:left="567" w:hanging="283"/>
        <w:jc w:val="both"/>
        <w:rPr>
          <w:rFonts w:ascii="Times New Roman" w:hAnsi="Times New Roman"/>
          <w:sz w:val="28"/>
          <w:szCs w:val="28"/>
          <w:shd w:val="clear" w:color="auto" w:fill="FFFFFF"/>
        </w:rPr>
      </w:pPr>
      <w:r w:rsidRPr="00C71AEE">
        <w:rPr>
          <w:rFonts w:ascii="Times New Roman" w:hAnsi="Times New Roman"/>
          <w:sz w:val="28"/>
          <w:szCs w:val="28"/>
          <w:shd w:val="clear" w:color="auto" w:fill="FFFFFF"/>
        </w:rPr>
        <w:t xml:space="preserve">акция добрых дел «Экологический десант» </w:t>
      </w:r>
      <w:r w:rsidR="00FB354E" w:rsidRPr="00C71AEE">
        <w:rPr>
          <w:rFonts w:ascii="Times New Roman" w:hAnsi="Times New Roman"/>
          <w:sz w:val="28"/>
          <w:szCs w:val="28"/>
          <w:shd w:val="clear" w:color="auto" w:fill="FFFFFF"/>
        </w:rPr>
        <w:t xml:space="preserve">- </w:t>
      </w:r>
      <w:r w:rsidRPr="00C71AEE">
        <w:rPr>
          <w:rFonts w:ascii="Times New Roman" w:hAnsi="Times New Roman"/>
          <w:sz w:val="28"/>
          <w:szCs w:val="28"/>
          <w:shd w:val="clear" w:color="auto" w:fill="FFFFFF"/>
        </w:rPr>
        <w:t>Кутузовская</w:t>
      </w:r>
      <w:r w:rsidR="00FB354E" w:rsidRPr="00C71AEE">
        <w:rPr>
          <w:rFonts w:ascii="Times New Roman" w:hAnsi="Times New Roman"/>
          <w:sz w:val="28"/>
          <w:szCs w:val="28"/>
          <w:shd w:val="clear" w:color="auto" w:fill="FFFFFF"/>
        </w:rPr>
        <w:t xml:space="preserve"> б-ка</w:t>
      </w:r>
    </w:p>
    <w:p w:rsidR="00FB354E" w:rsidRPr="00C71AEE" w:rsidRDefault="00FB354E" w:rsidP="00FB354E">
      <w:pPr>
        <w:pStyle w:val="a4"/>
        <w:numPr>
          <w:ilvl w:val="0"/>
          <w:numId w:val="49"/>
        </w:numPr>
        <w:ind w:left="567" w:hanging="283"/>
        <w:jc w:val="both"/>
        <w:rPr>
          <w:rFonts w:ascii="Times New Roman" w:hAnsi="Times New Roman"/>
          <w:sz w:val="28"/>
          <w:szCs w:val="28"/>
          <w:shd w:val="clear" w:color="auto" w:fill="FFFFFF"/>
        </w:rPr>
      </w:pPr>
      <w:r w:rsidRPr="00C71AEE">
        <w:rPr>
          <w:rFonts w:ascii="Times New Roman" w:hAnsi="Times New Roman"/>
          <w:sz w:val="28"/>
          <w:szCs w:val="28"/>
          <w:shd w:val="clear" w:color="auto" w:fill="FFFFFF"/>
        </w:rPr>
        <w:t>мастер-класс по изготовлению экосумки в технике фурошики</w:t>
      </w:r>
    </w:p>
    <w:p w:rsidR="00FB354E" w:rsidRPr="00C71AEE" w:rsidRDefault="00FB354E" w:rsidP="00FB354E">
      <w:pPr>
        <w:ind w:left="567" w:hanging="283"/>
        <w:jc w:val="both"/>
        <w:rPr>
          <w:rFonts w:ascii="Times New Roman" w:hAnsi="Times New Roman"/>
          <w:color w:val="auto"/>
          <w:sz w:val="28"/>
          <w:szCs w:val="28"/>
          <w:shd w:val="clear" w:color="auto" w:fill="FFFFFF"/>
        </w:rPr>
      </w:pPr>
      <w:r w:rsidRPr="00C71AEE">
        <w:rPr>
          <w:rFonts w:ascii="Times New Roman" w:hAnsi="Times New Roman"/>
          <w:color w:val="auto"/>
          <w:sz w:val="28"/>
          <w:szCs w:val="28"/>
          <w:shd w:val="clear" w:color="auto" w:fill="FFFFFF"/>
        </w:rPr>
        <w:t xml:space="preserve">    «Сохраним природу» - Воротненская б-ка</w:t>
      </w:r>
    </w:p>
    <w:p w:rsidR="00474E33" w:rsidRPr="00C71AEE" w:rsidRDefault="000350CC" w:rsidP="00474E33">
      <w:pPr>
        <w:pStyle w:val="a4"/>
        <w:numPr>
          <w:ilvl w:val="0"/>
          <w:numId w:val="50"/>
        </w:numPr>
        <w:ind w:left="567" w:hanging="283"/>
        <w:jc w:val="both"/>
        <w:rPr>
          <w:rFonts w:ascii="Times New Roman" w:hAnsi="Times New Roman"/>
          <w:sz w:val="28"/>
          <w:szCs w:val="28"/>
          <w:shd w:val="clear" w:color="auto" w:fill="FFFFFF"/>
        </w:rPr>
      </w:pPr>
      <w:r w:rsidRPr="00C71AEE">
        <w:rPr>
          <w:rFonts w:ascii="Times New Roman" w:hAnsi="Times New Roman"/>
          <w:sz w:val="28"/>
          <w:szCs w:val="28"/>
          <w:shd w:val="clear" w:color="auto" w:fill="FFFFFF"/>
        </w:rPr>
        <w:t>игра-воображение «Лесная книга жалоб»</w:t>
      </w:r>
      <w:r w:rsidR="00FB354E" w:rsidRPr="00C71AEE">
        <w:rPr>
          <w:rFonts w:ascii="Times New Roman" w:hAnsi="Times New Roman"/>
          <w:sz w:val="28"/>
          <w:szCs w:val="28"/>
          <w:shd w:val="clear" w:color="auto" w:fill="FFFFFF"/>
        </w:rPr>
        <w:t xml:space="preserve"> - </w:t>
      </w:r>
      <w:r w:rsidRPr="00C71AEE">
        <w:rPr>
          <w:rFonts w:ascii="Times New Roman" w:hAnsi="Times New Roman"/>
          <w:sz w:val="28"/>
          <w:szCs w:val="28"/>
          <w:shd w:val="clear" w:color="auto" w:fill="FFFFFF"/>
        </w:rPr>
        <w:t xml:space="preserve"> </w:t>
      </w:r>
      <w:r w:rsidR="00C71AEE" w:rsidRPr="00C71AEE">
        <w:rPr>
          <w:rFonts w:ascii="Times New Roman" w:hAnsi="Times New Roman"/>
          <w:sz w:val="28"/>
          <w:szCs w:val="28"/>
          <w:shd w:val="clear" w:color="auto" w:fill="FFFFFF"/>
        </w:rPr>
        <w:t>Сургут</w:t>
      </w:r>
      <w:r w:rsidR="00C02D1A" w:rsidRPr="00C71AEE">
        <w:rPr>
          <w:rFonts w:ascii="Times New Roman" w:hAnsi="Times New Roman"/>
          <w:sz w:val="28"/>
          <w:szCs w:val="28"/>
          <w:shd w:val="clear" w:color="auto" w:fill="FFFFFF"/>
        </w:rPr>
        <w:t>ская б-ка</w:t>
      </w:r>
    </w:p>
    <w:p w:rsidR="00474E33" w:rsidRPr="00C71AEE" w:rsidRDefault="00474E33" w:rsidP="00474E33">
      <w:pPr>
        <w:pStyle w:val="a4"/>
        <w:numPr>
          <w:ilvl w:val="0"/>
          <w:numId w:val="50"/>
        </w:numPr>
        <w:ind w:left="567" w:hanging="283"/>
        <w:jc w:val="both"/>
        <w:rPr>
          <w:rFonts w:ascii="Times New Roman" w:hAnsi="Times New Roman"/>
          <w:sz w:val="28"/>
          <w:szCs w:val="28"/>
          <w:shd w:val="clear" w:color="auto" w:fill="FFFFFF"/>
        </w:rPr>
      </w:pPr>
      <w:r w:rsidRPr="00C71AEE">
        <w:rPr>
          <w:rFonts w:ascii="Times New Roman" w:hAnsi="Times New Roman"/>
          <w:sz w:val="28"/>
          <w:szCs w:val="28"/>
        </w:rPr>
        <w:t>эко-путешествие  «Острова спасения – заповедники» - Серноводская б-ка</w:t>
      </w:r>
    </w:p>
    <w:p w:rsidR="00474E33" w:rsidRPr="00C71AEE" w:rsidRDefault="00C71AEE" w:rsidP="00FB354E">
      <w:pPr>
        <w:pStyle w:val="a4"/>
        <w:numPr>
          <w:ilvl w:val="0"/>
          <w:numId w:val="49"/>
        </w:numPr>
        <w:ind w:left="567" w:hanging="283"/>
        <w:jc w:val="both"/>
        <w:rPr>
          <w:rFonts w:ascii="Times New Roman" w:hAnsi="Times New Roman"/>
          <w:sz w:val="28"/>
          <w:szCs w:val="28"/>
          <w:shd w:val="clear" w:color="auto" w:fill="FFFFFF"/>
        </w:rPr>
      </w:pPr>
      <w:r w:rsidRPr="00C71AEE">
        <w:rPr>
          <w:rFonts w:ascii="Times New Roman" w:hAnsi="Times New Roman"/>
          <w:sz w:val="28"/>
          <w:szCs w:val="28"/>
        </w:rPr>
        <w:t>мастер-класс «Люблю березку русскую» - Сергиевская ЦДБ</w:t>
      </w:r>
      <w:r w:rsidR="00057183">
        <w:rPr>
          <w:rFonts w:ascii="Times New Roman" w:hAnsi="Times New Roman"/>
          <w:sz w:val="28"/>
          <w:szCs w:val="28"/>
        </w:rPr>
        <w:t xml:space="preserve"> (</w:t>
      </w:r>
      <w:hyperlink r:id="rId242" w:history="1">
        <w:r w:rsidR="00057183" w:rsidRPr="00057183">
          <w:rPr>
            <w:rStyle w:val="ae"/>
            <w:rFonts w:ascii="Times New Roman" w:eastAsia="Times New Roman" w:hAnsi="Times New Roman"/>
            <w:color w:val="0000CC"/>
            <w:sz w:val="24"/>
            <w:szCs w:val="24"/>
          </w:rPr>
          <w:t>025.</w:t>
        </w:r>
        <w:r w:rsidR="00057183" w:rsidRPr="00057183">
          <w:rPr>
            <w:rStyle w:val="ae"/>
            <w:rFonts w:ascii="Times New Roman" w:eastAsia="Times New Roman" w:hAnsi="Times New Roman"/>
            <w:color w:val="0000CC"/>
            <w:sz w:val="24"/>
            <w:szCs w:val="24"/>
            <w:lang w:val="en-US"/>
          </w:rPr>
          <w:t>j</w:t>
        </w:r>
        <w:r w:rsidR="00057183" w:rsidRPr="00057183">
          <w:rPr>
            <w:rStyle w:val="ae"/>
            <w:rFonts w:ascii="Times New Roman" w:eastAsia="Times New Roman" w:hAnsi="Times New Roman"/>
            <w:color w:val="0000CC"/>
            <w:sz w:val="24"/>
            <w:szCs w:val="24"/>
          </w:rPr>
          <w:t>pg</w:t>
        </w:r>
      </w:hyperlink>
      <w:r w:rsidR="00057183">
        <w:rPr>
          <w:rFonts w:ascii="Times New Roman" w:hAnsi="Times New Roman"/>
        </w:rPr>
        <w:t>)</w:t>
      </w:r>
    </w:p>
    <w:p w:rsidR="00FB354E" w:rsidRPr="00C71AEE" w:rsidRDefault="00FB354E" w:rsidP="00C71AEE">
      <w:pPr>
        <w:pStyle w:val="a4"/>
        <w:numPr>
          <w:ilvl w:val="0"/>
          <w:numId w:val="49"/>
        </w:numPr>
        <w:spacing w:after="120"/>
        <w:ind w:left="568" w:hanging="284"/>
        <w:jc w:val="both"/>
        <w:rPr>
          <w:rFonts w:ascii="Times New Roman" w:hAnsi="Times New Roman"/>
          <w:sz w:val="28"/>
          <w:szCs w:val="28"/>
          <w:shd w:val="clear" w:color="auto" w:fill="FFFFFF"/>
        </w:rPr>
      </w:pPr>
      <w:r w:rsidRPr="00C71AEE">
        <w:rPr>
          <w:rFonts w:ascii="Times New Roman" w:hAnsi="Times New Roman"/>
          <w:sz w:val="28"/>
          <w:szCs w:val="28"/>
        </w:rPr>
        <w:t xml:space="preserve">экологическое домино «Мир природы» - </w:t>
      </w:r>
      <w:r w:rsidR="00C71AEE" w:rsidRPr="00C71AEE">
        <w:rPr>
          <w:rFonts w:ascii="Times New Roman" w:hAnsi="Times New Roman"/>
          <w:sz w:val="28"/>
          <w:szCs w:val="28"/>
        </w:rPr>
        <w:t>Черновская б-ка.</w:t>
      </w:r>
    </w:p>
    <w:p w:rsidR="00FB354E" w:rsidRPr="00C71AEE" w:rsidRDefault="00FB354E" w:rsidP="00C02D1A">
      <w:pPr>
        <w:spacing w:after="120"/>
        <w:ind w:firstLine="567"/>
        <w:jc w:val="both"/>
        <w:rPr>
          <w:rFonts w:ascii="Times New Roman" w:hAnsi="Times New Roman" w:cs="Times New Roman"/>
          <w:color w:val="auto"/>
          <w:sz w:val="28"/>
          <w:szCs w:val="28"/>
        </w:rPr>
      </w:pPr>
      <w:r w:rsidRPr="00C71AEE">
        <w:rPr>
          <w:rFonts w:ascii="Times New Roman" w:eastAsia="Calibri" w:hAnsi="Times New Roman"/>
          <w:color w:val="auto"/>
          <w:sz w:val="28"/>
          <w:szCs w:val="28"/>
        </w:rPr>
        <w:t xml:space="preserve">На конкурс «Экочудо» от библиотек системы была подана 51 работа, 15 из которых прошли </w:t>
      </w:r>
      <w:r w:rsidR="00C02D1A" w:rsidRPr="00C71AEE">
        <w:rPr>
          <w:rFonts w:ascii="Times New Roman" w:eastAsia="Calibri" w:hAnsi="Times New Roman"/>
          <w:color w:val="auto"/>
          <w:sz w:val="28"/>
          <w:szCs w:val="28"/>
        </w:rPr>
        <w:t xml:space="preserve">конкурсный </w:t>
      </w:r>
      <w:r w:rsidRPr="00C71AEE">
        <w:rPr>
          <w:rFonts w:ascii="Times New Roman" w:eastAsia="Calibri" w:hAnsi="Times New Roman"/>
          <w:color w:val="auto"/>
          <w:sz w:val="28"/>
          <w:szCs w:val="28"/>
        </w:rPr>
        <w:t xml:space="preserve">отбор. В итоге читатели Воротненской и Светлодольской б-к заняли  </w:t>
      </w:r>
      <w:r w:rsidRPr="00C71AEE">
        <w:rPr>
          <w:rFonts w:ascii="Times New Roman" w:eastAsia="Calibri" w:hAnsi="Times New Roman"/>
          <w:color w:val="auto"/>
          <w:sz w:val="28"/>
          <w:szCs w:val="28"/>
          <w:lang w:val="en-US"/>
        </w:rPr>
        <w:t>I</w:t>
      </w:r>
      <w:r w:rsidRPr="00C71AEE">
        <w:rPr>
          <w:rFonts w:ascii="Times New Roman" w:eastAsia="Calibri" w:hAnsi="Times New Roman"/>
          <w:color w:val="auto"/>
          <w:sz w:val="28"/>
          <w:szCs w:val="28"/>
        </w:rPr>
        <w:t xml:space="preserve"> и </w:t>
      </w:r>
      <w:r w:rsidRPr="00C71AEE">
        <w:rPr>
          <w:rFonts w:ascii="Times New Roman" w:eastAsia="Calibri" w:hAnsi="Times New Roman"/>
          <w:color w:val="auto"/>
          <w:sz w:val="28"/>
          <w:szCs w:val="28"/>
          <w:lang w:val="en-US"/>
        </w:rPr>
        <w:t>III</w:t>
      </w:r>
      <w:r w:rsidRPr="00C71AEE">
        <w:rPr>
          <w:rFonts w:ascii="Times New Roman" w:eastAsia="Calibri" w:hAnsi="Times New Roman"/>
          <w:color w:val="auto"/>
          <w:sz w:val="28"/>
          <w:szCs w:val="28"/>
        </w:rPr>
        <w:t xml:space="preserve"> места, а читатели Суходольской детской и Кутузовской б-к получили приз зрительских симпатий.</w:t>
      </w:r>
    </w:p>
    <w:p w:rsidR="00057183" w:rsidRPr="00B50F24" w:rsidRDefault="00A2542E" w:rsidP="00057183">
      <w:pPr>
        <w:pStyle w:val="11"/>
        <w:shd w:val="clear" w:color="auto" w:fill="auto"/>
        <w:spacing w:after="120" w:line="240" w:lineRule="auto"/>
        <w:ind w:firstLine="567"/>
        <w:rPr>
          <w:sz w:val="28"/>
          <w:szCs w:val="28"/>
        </w:rPr>
      </w:pPr>
      <w:r w:rsidRPr="00C71AEE">
        <w:rPr>
          <w:sz w:val="28"/>
          <w:szCs w:val="28"/>
        </w:rPr>
        <w:t>Сергиевская ЦДБ</w:t>
      </w:r>
      <w:r w:rsidR="002341DB" w:rsidRPr="00C71AEE">
        <w:rPr>
          <w:sz w:val="28"/>
          <w:szCs w:val="28"/>
        </w:rPr>
        <w:t xml:space="preserve"> стала площадкой для передвижной выставки «Рыбное богатство Волги» в рамках экологического просветительского проекта, который уже несколько лет реализуется по инициативе АО «Самаранефтегаз» в учреждениях образования и культуры региона. </w:t>
      </w:r>
      <w:r w:rsidR="002341DB" w:rsidRPr="00C71AEE">
        <w:rPr>
          <w:sz w:val="28"/>
          <w:szCs w:val="28"/>
        </w:rPr>
        <w:br/>
      </w:r>
      <w:r w:rsidR="00C02D1A" w:rsidRPr="00C71AEE">
        <w:rPr>
          <w:sz w:val="28"/>
          <w:szCs w:val="28"/>
        </w:rPr>
        <w:t xml:space="preserve">В экспозиции, созданной  при непосредственном участии лаборатории популяционной экологии Института экологии Волжского бассейна </w:t>
      </w:r>
      <w:r w:rsidR="00C71AEE">
        <w:rPr>
          <w:sz w:val="28"/>
          <w:szCs w:val="28"/>
        </w:rPr>
        <w:t>РАН</w:t>
      </w:r>
      <w:r w:rsidR="00C02D1A" w:rsidRPr="00C71AEE">
        <w:rPr>
          <w:sz w:val="28"/>
          <w:szCs w:val="28"/>
        </w:rPr>
        <w:t>,  представлены 10 стендов с изображениями ценных пород рыб, в том числе, занесенными в Красную книгу России.</w:t>
      </w:r>
      <w:r w:rsidR="00C71AEE">
        <w:rPr>
          <w:sz w:val="28"/>
          <w:szCs w:val="28"/>
        </w:rPr>
        <w:t xml:space="preserve"> </w:t>
      </w:r>
      <w:r w:rsidR="002341DB" w:rsidRPr="00C71AEE">
        <w:rPr>
          <w:sz w:val="28"/>
          <w:szCs w:val="28"/>
        </w:rPr>
        <w:t>Ребята узнали о расположенных на стенде рыбах, а затем акриловыми красками нарисовали</w:t>
      </w:r>
      <w:r w:rsidR="002341DB" w:rsidRPr="00A2542E">
        <w:rPr>
          <w:sz w:val="28"/>
          <w:szCs w:val="28"/>
        </w:rPr>
        <w:t xml:space="preserve"> на гальке понравивш</w:t>
      </w:r>
      <w:r w:rsidR="00C71AEE">
        <w:rPr>
          <w:sz w:val="28"/>
          <w:szCs w:val="28"/>
        </w:rPr>
        <w:t>их</w:t>
      </w:r>
      <w:r w:rsidR="002341DB" w:rsidRPr="00A2542E">
        <w:rPr>
          <w:sz w:val="28"/>
          <w:szCs w:val="28"/>
        </w:rPr>
        <w:t>ся рыб</w:t>
      </w:r>
      <w:r w:rsidR="00C71AEE">
        <w:rPr>
          <w:sz w:val="28"/>
          <w:szCs w:val="28"/>
        </w:rPr>
        <w:t>о</w:t>
      </w:r>
      <w:r w:rsidR="002341DB" w:rsidRPr="00A2542E">
        <w:rPr>
          <w:sz w:val="28"/>
          <w:szCs w:val="28"/>
        </w:rPr>
        <w:t>к. Каждый участник мероприятия получил небольшой рюкзачок с подарками</w:t>
      </w:r>
      <w:r w:rsidR="00057183">
        <w:rPr>
          <w:sz w:val="28"/>
          <w:szCs w:val="28"/>
        </w:rPr>
        <w:t xml:space="preserve"> </w:t>
      </w:r>
      <w:r w:rsidR="00057183" w:rsidRPr="001927BB">
        <w:t>(</w:t>
      </w:r>
      <w:hyperlink r:id="rId243" w:history="1">
        <w:r w:rsidR="00057183" w:rsidRPr="001927BB">
          <w:rPr>
            <w:rStyle w:val="ae"/>
            <w:color w:val="0000CC"/>
          </w:rPr>
          <w:t>01</w:t>
        </w:r>
        <w:r w:rsidR="00057183">
          <w:rPr>
            <w:rStyle w:val="ae"/>
            <w:color w:val="0000CC"/>
          </w:rPr>
          <w:t>9</w:t>
        </w:r>
        <w:r w:rsidR="00057183" w:rsidRPr="001927BB">
          <w:rPr>
            <w:rStyle w:val="ae"/>
            <w:color w:val="0000CC"/>
          </w:rPr>
          <w:t>.</w:t>
        </w:r>
        <w:r w:rsidR="00057183" w:rsidRPr="001927BB">
          <w:rPr>
            <w:rStyle w:val="ae"/>
            <w:color w:val="0000CC"/>
            <w:lang w:val="en-US"/>
          </w:rPr>
          <w:t>j</w:t>
        </w:r>
        <w:r w:rsidR="00057183" w:rsidRPr="001927BB">
          <w:rPr>
            <w:rStyle w:val="ae"/>
            <w:color w:val="0000CC"/>
          </w:rPr>
          <w:t>pg</w:t>
        </w:r>
      </w:hyperlink>
      <w:r w:rsidR="00057183" w:rsidRPr="001927BB">
        <w:rPr>
          <w:color w:val="0000CC"/>
        </w:rPr>
        <w:t xml:space="preserve">, </w:t>
      </w:r>
      <w:hyperlink r:id="rId244" w:history="1">
        <w:r w:rsidR="00057183" w:rsidRPr="001927BB">
          <w:rPr>
            <w:rStyle w:val="ae"/>
            <w:color w:val="0000CC"/>
          </w:rPr>
          <w:t>0</w:t>
        </w:r>
        <w:r w:rsidR="00057183">
          <w:rPr>
            <w:rStyle w:val="ae"/>
            <w:color w:val="0000CC"/>
          </w:rPr>
          <w:t>20</w:t>
        </w:r>
        <w:r w:rsidR="00057183" w:rsidRPr="001927BB">
          <w:rPr>
            <w:rStyle w:val="ae"/>
            <w:color w:val="0000CC"/>
          </w:rPr>
          <w:t>.</w:t>
        </w:r>
        <w:r w:rsidR="00057183" w:rsidRPr="001927BB">
          <w:rPr>
            <w:rStyle w:val="ae"/>
            <w:color w:val="0000CC"/>
            <w:lang w:val="en-US"/>
          </w:rPr>
          <w:t>j</w:t>
        </w:r>
        <w:r w:rsidR="00057183" w:rsidRPr="001927BB">
          <w:rPr>
            <w:rStyle w:val="ae"/>
            <w:color w:val="0000CC"/>
          </w:rPr>
          <w:t>pg</w:t>
        </w:r>
      </w:hyperlink>
      <w:r w:rsidR="00057183" w:rsidRPr="001927BB">
        <w:rPr>
          <w:color w:val="0000CC"/>
        </w:rPr>
        <w:t xml:space="preserve">, </w:t>
      </w:r>
      <w:hyperlink r:id="rId245" w:history="1">
        <w:r w:rsidR="00057183" w:rsidRPr="001927BB">
          <w:rPr>
            <w:rStyle w:val="ae"/>
            <w:color w:val="0000CC"/>
          </w:rPr>
          <w:t>0</w:t>
        </w:r>
        <w:r w:rsidR="00057183">
          <w:rPr>
            <w:rStyle w:val="ae"/>
            <w:color w:val="0000CC"/>
          </w:rPr>
          <w:t>21</w:t>
        </w:r>
        <w:r w:rsidR="00057183" w:rsidRPr="001927BB">
          <w:rPr>
            <w:rStyle w:val="ae"/>
            <w:color w:val="0000CC"/>
          </w:rPr>
          <w:t>.</w:t>
        </w:r>
        <w:r w:rsidR="00057183" w:rsidRPr="001927BB">
          <w:rPr>
            <w:rStyle w:val="ae"/>
            <w:color w:val="0000CC"/>
            <w:lang w:val="en-US"/>
          </w:rPr>
          <w:t>j</w:t>
        </w:r>
        <w:r w:rsidR="00057183" w:rsidRPr="001927BB">
          <w:rPr>
            <w:rStyle w:val="ae"/>
            <w:color w:val="0000CC"/>
          </w:rPr>
          <w:t>pg</w:t>
        </w:r>
      </w:hyperlink>
      <w:r w:rsidR="00057183" w:rsidRPr="001927BB">
        <w:t>)</w:t>
      </w:r>
      <w:r w:rsidR="00057183">
        <w:t>.</w:t>
      </w:r>
    </w:p>
    <w:p w:rsidR="00C02D1A" w:rsidRPr="002F546B" w:rsidRDefault="00C02D1A" w:rsidP="00C02D1A">
      <w:pPr>
        <w:spacing w:after="120"/>
        <w:ind w:firstLine="567"/>
        <w:jc w:val="both"/>
        <w:rPr>
          <w:rFonts w:ascii="Times New Roman" w:eastAsia="Calibri" w:hAnsi="Times New Roman"/>
          <w:sz w:val="28"/>
          <w:szCs w:val="28"/>
        </w:rPr>
      </w:pPr>
      <w:r w:rsidRPr="002F546B">
        <w:rPr>
          <w:rFonts w:ascii="Times New Roman" w:hAnsi="Times New Roman"/>
          <w:sz w:val="28"/>
          <w:szCs w:val="28"/>
        </w:rPr>
        <w:t xml:space="preserve">В Суходольской детской б-ке особенно </w:t>
      </w:r>
      <w:r>
        <w:rPr>
          <w:rFonts w:ascii="Times New Roman" w:hAnsi="Times New Roman"/>
          <w:sz w:val="28"/>
          <w:szCs w:val="28"/>
        </w:rPr>
        <w:t xml:space="preserve">популярной стала новая форма - </w:t>
      </w:r>
      <w:r w:rsidRPr="002F546B">
        <w:rPr>
          <w:rFonts w:ascii="Times New Roman" w:eastAsia="Calibri" w:hAnsi="Times New Roman"/>
          <w:sz w:val="28"/>
          <w:szCs w:val="28"/>
        </w:rPr>
        <w:t xml:space="preserve">напольная игра-путешествие с элементами викторины «Тропой натуралиста». Участникам игры предстояло показать свои знания о природе Самарского края, а также познакомиться с заповедными охраняемыми территориями, флорой и фауной родного края. Вместо фишек были сами ребята. Игровое поле находилось на полу, из трёх квадратов, находящихся один в другом. Во время игры участники двигались по лабиринту, отвечая на вопросы викторины, и отгадывали загадки. Победитель – первый добравшийся до финиша. </w:t>
      </w:r>
    </w:p>
    <w:p w:rsidR="00C02D1A" w:rsidRDefault="00C02D1A" w:rsidP="00C02D1A">
      <w:pPr>
        <w:shd w:val="clear" w:color="auto" w:fill="FFFFFF"/>
        <w:ind w:firstLine="567"/>
        <w:jc w:val="both"/>
        <w:rPr>
          <w:rFonts w:ascii="Times New Roman" w:hAnsi="Times New Roman"/>
          <w:sz w:val="28"/>
          <w:szCs w:val="28"/>
        </w:rPr>
      </w:pPr>
      <w:r w:rsidRPr="002F546B">
        <w:rPr>
          <w:rFonts w:ascii="Times New Roman" w:hAnsi="Times New Roman"/>
          <w:sz w:val="28"/>
          <w:szCs w:val="28"/>
        </w:rPr>
        <w:t>Библиотеки МБУК «МЦБ» также вели активную работу в соц</w:t>
      </w:r>
      <w:r>
        <w:rPr>
          <w:rFonts w:ascii="Times New Roman" w:hAnsi="Times New Roman"/>
          <w:sz w:val="28"/>
          <w:szCs w:val="28"/>
        </w:rPr>
        <w:t>с</w:t>
      </w:r>
      <w:r w:rsidRPr="002F546B">
        <w:rPr>
          <w:rFonts w:ascii="Times New Roman" w:hAnsi="Times New Roman"/>
          <w:sz w:val="28"/>
          <w:szCs w:val="28"/>
        </w:rPr>
        <w:t xml:space="preserve">етях. </w:t>
      </w:r>
    </w:p>
    <w:p w:rsidR="00C02D1A" w:rsidRDefault="00C02D1A" w:rsidP="00C02D1A">
      <w:pPr>
        <w:shd w:val="clear" w:color="auto" w:fill="FFFFFF"/>
        <w:jc w:val="both"/>
        <w:rPr>
          <w:rFonts w:ascii="Times New Roman" w:hAnsi="Times New Roman"/>
          <w:sz w:val="28"/>
          <w:szCs w:val="28"/>
          <w:shd w:val="clear" w:color="auto" w:fill="FFFFFF"/>
        </w:rPr>
      </w:pPr>
      <w:r>
        <w:rPr>
          <w:rFonts w:ascii="Times New Roman" w:hAnsi="Times New Roman"/>
          <w:sz w:val="28"/>
          <w:szCs w:val="28"/>
        </w:rPr>
        <w:t xml:space="preserve">В </w:t>
      </w:r>
      <w:r w:rsidRPr="002F546B">
        <w:rPr>
          <w:rFonts w:ascii="Times New Roman" w:hAnsi="Times New Roman"/>
          <w:sz w:val="28"/>
          <w:szCs w:val="28"/>
        </w:rPr>
        <w:t xml:space="preserve"> Кутузовской б-ке </w:t>
      </w:r>
      <w:r w:rsidRPr="002F546B">
        <w:rPr>
          <w:rFonts w:ascii="Times New Roman" w:hAnsi="Times New Roman"/>
          <w:sz w:val="28"/>
          <w:szCs w:val="28"/>
          <w:shd w:val="clear" w:color="auto" w:fill="FFFFFF"/>
        </w:rPr>
        <w:t>в течение недели проходил о</w:t>
      </w:r>
      <w:r>
        <w:rPr>
          <w:rFonts w:ascii="Times New Roman" w:hAnsi="Times New Roman"/>
          <w:sz w:val="28"/>
          <w:szCs w:val="28"/>
          <w:shd w:val="clear" w:color="auto" w:fill="FFFFFF"/>
        </w:rPr>
        <w:t>нлайн-обзор «</w:t>
      </w:r>
      <w:r w:rsidRPr="002F546B">
        <w:rPr>
          <w:rFonts w:ascii="Times New Roman" w:hAnsi="Times New Roman"/>
          <w:sz w:val="28"/>
          <w:szCs w:val="28"/>
          <w:shd w:val="clear" w:color="auto" w:fill="FFFFFF"/>
        </w:rPr>
        <w:t>Научно-познавательные фильмы</w:t>
      </w:r>
      <w:r>
        <w:rPr>
          <w:rFonts w:ascii="Times New Roman" w:hAnsi="Times New Roman"/>
          <w:sz w:val="28"/>
          <w:szCs w:val="28"/>
          <w:shd w:val="clear" w:color="auto" w:fill="FFFFFF"/>
        </w:rPr>
        <w:t>»</w:t>
      </w:r>
      <w:r w:rsidRPr="002F546B">
        <w:rPr>
          <w:rFonts w:ascii="Times New Roman" w:hAnsi="Times New Roman"/>
          <w:sz w:val="28"/>
          <w:szCs w:val="28"/>
          <w:shd w:val="clear" w:color="auto" w:fill="FFFFFF"/>
        </w:rPr>
        <w:t xml:space="preserve">. </w:t>
      </w:r>
    </w:p>
    <w:p w:rsidR="00C02D1A" w:rsidRDefault="00C02D1A" w:rsidP="00C02D1A">
      <w:pPr>
        <w:shd w:val="clear" w:color="auto" w:fill="FFFFFF"/>
        <w:jc w:val="both"/>
        <w:rPr>
          <w:rFonts w:ascii="Times New Roman" w:hAnsi="Times New Roman"/>
          <w:sz w:val="28"/>
          <w:szCs w:val="28"/>
          <w:shd w:val="clear" w:color="auto" w:fill="FFFFFF"/>
        </w:rPr>
      </w:pPr>
      <w:r w:rsidRPr="002F546B">
        <w:rPr>
          <w:rFonts w:ascii="Times New Roman" w:hAnsi="Times New Roman"/>
          <w:sz w:val="28"/>
          <w:szCs w:val="28"/>
          <w:shd w:val="clear" w:color="auto" w:fill="FFFFFF"/>
        </w:rPr>
        <w:t xml:space="preserve">Светлодольская б-ка предлагала своим подписчикам следующие онлайн-мероприятия: </w:t>
      </w:r>
    </w:p>
    <w:p w:rsidR="00C02D1A" w:rsidRPr="00C02D1A" w:rsidRDefault="00C02D1A" w:rsidP="00C02D1A">
      <w:pPr>
        <w:pStyle w:val="a4"/>
        <w:numPr>
          <w:ilvl w:val="0"/>
          <w:numId w:val="51"/>
        </w:numPr>
        <w:shd w:val="clear" w:color="auto" w:fill="FFFFFF"/>
        <w:jc w:val="both"/>
        <w:rPr>
          <w:rFonts w:ascii="Times New Roman" w:hAnsi="Times New Roman"/>
          <w:bCs/>
          <w:sz w:val="28"/>
          <w:szCs w:val="28"/>
        </w:rPr>
      </w:pPr>
      <w:r w:rsidRPr="00C02D1A">
        <w:rPr>
          <w:rFonts w:ascii="Times New Roman" w:hAnsi="Times New Roman"/>
          <w:sz w:val="28"/>
          <w:szCs w:val="28"/>
        </w:rPr>
        <w:t>информинутка «День зимующих птиц»</w:t>
      </w:r>
    </w:p>
    <w:p w:rsidR="00C02D1A" w:rsidRPr="00C02D1A" w:rsidRDefault="00C02D1A" w:rsidP="00C02D1A">
      <w:pPr>
        <w:pStyle w:val="a4"/>
        <w:numPr>
          <w:ilvl w:val="0"/>
          <w:numId w:val="51"/>
        </w:numPr>
        <w:shd w:val="clear" w:color="auto" w:fill="FFFFFF"/>
        <w:jc w:val="both"/>
        <w:rPr>
          <w:rFonts w:ascii="Times New Roman" w:hAnsi="Times New Roman"/>
          <w:sz w:val="28"/>
          <w:szCs w:val="28"/>
          <w:shd w:val="clear" w:color="auto" w:fill="FFFFFF"/>
        </w:rPr>
      </w:pPr>
      <w:r w:rsidRPr="00C02D1A">
        <w:rPr>
          <w:rFonts w:ascii="Times New Roman" w:hAnsi="Times New Roman"/>
          <w:bCs/>
          <w:sz w:val="28"/>
          <w:szCs w:val="28"/>
        </w:rPr>
        <w:t>видеом</w:t>
      </w:r>
      <w:r w:rsidRPr="00C02D1A">
        <w:rPr>
          <w:rFonts w:ascii="Times New Roman" w:hAnsi="Times New Roman"/>
          <w:sz w:val="28"/>
          <w:szCs w:val="28"/>
          <w:shd w:val="clear" w:color="auto" w:fill="FFFFFF"/>
        </w:rPr>
        <w:t>астер-класс «Птицы»</w:t>
      </w:r>
    </w:p>
    <w:p w:rsidR="00C02D1A" w:rsidRPr="00C02D1A" w:rsidRDefault="00C02D1A" w:rsidP="00C02D1A">
      <w:pPr>
        <w:pStyle w:val="a4"/>
        <w:numPr>
          <w:ilvl w:val="0"/>
          <w:numId w:val="51"/>
        </w:numPr>
        <w:shd w:val="clear" w:color="auto" w:fill="FFFFFF"/>
        <w:jc w:val="both"/>
        <w:rPr>
          <w:rFonts w:ascii="Times New Roman" w:hAnsi="Times New Roman"/>
          <w:sz w:val="28"/>
          <w:szCs w:val="28"/>
          <w:shd w:val="clear" w:color="auto" w:fill="FFFFFF"/>
        </w:rPr>
      </w:pPr>
      <w:r w:rsidRPr="00C02D1A">
        <w:rPr>
          <w:rFonts w:ascii="Times New Roman" w:hAnsi="Times New Roman"/>
          <w:sz w:val="28"/>
          <w:szCs w:val="28"/>
          <w:shd w:val="clear" w:color="auto" w:fill="FFFFFF"/>
        </w:rPr>
        <w:t>виртуальная книжная выст</w:t>
      </w:r>
      <w:r>
        <w:rPr>
          <w:rFonts w:ascii="Times New Roman" w:hAnsi="Times New Roman"/>
          <w:sz w:val="28"/>
          <w:szCs w:val="28"/>
          <w:shd w:val="clear" w:color="auto" w:fill="FFFFFF"/>
        </w:rPr>
        <w:t>авка «Здравствуйте, пернатые!»</w:t>
      </w:r>
    </w:p>
    <w:p w:rsidR="00C02D1A" w:rsidRPr="00C02D1A" w:rsidRDefault="00C02D1A" w:rsidP="00AA6BF9">
      <w:pPr>
        <w:pStyle w:val="a4"/>
        <w:numPr>
          <w:ilvl w:val="0"/>
          <w:numId w:val="51"/>
        </w:numPr>
        <w:shd w:val="clear" w:color="auto" w:fill="FFFFFF"/>
        <w:spacing w:after="120"/>
        <w:ind w:left="714" w:hanging="357"/>
        <w:jc w:val="both"/>
        <w:rPr>
          <w:rFonts w:ascii="Times New Roman" w:hAnsi="Times New Roman"/>
          <w:sz w:val="28"/>
          <w:szCs w:val="28"/>
          <w:shd w:val="clear" w:color="auto" w:fill="FFFFFF"/>
        </w:rPr>
      </w:pPr>
      <w:r w:rsidRPr="00C02D1A">
        <w:rPr>
          <w:rFonts w:ascii="Times New Roman" w:hAnsi="Times New Roman"/>
          <w:sz w:val="28"/>
          <w:szCs w:val="28"/>
        </w:rPr>
        <w:lastRenderedPageBreak/>
        <w:t>виртуальное путешествие  по страницам Красной книги Самарской области  «Заповедными тропами».</w:t>
      </w:r>
    </w:p>
    <w:p w:rsidR="00677F8F" w:rsidRPr="00291BE2" w:rsidRDefault="00412ACA" w:rsidP="0083350F">
      <w:pPr>
        <w:ind w:firstLine="567"/>
        <w:jc w:val="both"/>
        <w:rPr>
          <w:rFonts w:ascii="Times New Roman" w:eastAsia="Calibri" w:hAnsi="Times New Roman"/>
          <w:color w:val="auto"/>
          <w:sz w:val="28"/>
          <w:szCs w:val="28"/>
          <w:lang w:eastAsia="en-US"/>
        </w:rPr>
      </w:pPr>
      <w:r w:rsidRPr="00291BE2">
        <w:rPr>
          <w:rFonts w:ascii="Times New Roman" w:hAnsi="Times New Roman" w:cs="Times New Roman"/>
          <w:color w:val="auto"/>
          <w:sz w:val="28"/>
        </w:rPr>
        <w:t xml:space="preserve">В библиотеках накоплен </w:t>
      </w:r>
      <w:r w:rsidR="00AB4BAD" w:rsidRPr="00291BE2">
        <w:rPr>
          <w:rFonts w:ascii="Times New Roman" w:hAnsi="Times New Roman" w:cs="Times New Roman"/>
          <w:color w:val="auto"/>
          <w:sz w:val="28"/>
        </w:rPr>
        <w:t xml:space="preserve">большой опыт работы </w:t>
      </w:r>
      <w:r w:rsidRPr="00291BE2">
        <w:rPr>
          <w:rFonts w:ascii="Times New Roman" w:hAnsi="Times New Roman" w:cs="Times New Roman"/>
          <w:b/>
          <w:color w:val="auto"/>
          <w:sz w:val="28"/>
        </w:rPr>
        <w:t>духовно-нравственному воспитанию</w:t>
      </w:r>
      <w:r w:rsidRPr="00291BE2">
        <w:rPr>
          <w:rFonts w:ascii="Times New Roman" w:hAnsi="Times New Roman" w:cs="Times New Roman"/>
          <w:color w:val="auto"/>
          <w:sz w:val="28"/>
        </w:rPr>
        <w:t xml:space="preserve">, </w:t>
      </w:r>
      <w:r w:rsidR="00AB4BAD" w:rsidRPr="00291BE2">
        <w:rPr>
          <w:rFonts w:ascii="Times New Roman" w:hAnsi="Times New Roman" w:cs="Times New Roman"/>
          <w:color w:val="auto"/>
          <w:sz w:val="28"/>
        </w:rPr>
        <w:t xml:space="preserve">по приобщению </w:t>
      </w:r>
      <w:r w:rsidRPr="00291BE2">
        <w:rPr>
          <w:rFonts w:ascii="Times New Roman" w:hAnsi="Times New Roman" w:cs="Times New Roman"/>
          <w:color w:val="auto"/>
          <w:sz w:val="28"/>
        </w:rPr>
        <w:t>пользователей</w:t>
      </w:r>
      <w:r w:rsidR="00AB4BAD" w:rsidRPr="00291BE2">
        <w:rPr>
          <w:rFonts w:ascii="Times New Roman" w:hAnsi="Times New Roman" w:cs="Times New Roman"/>
          <w:color w:val="auto"/>
          <w:sz w:val="28"/>
        </w:rPr>
        <w:t xml:space="preserve"> к нравственным ценностям через книгу и чтение, сконцентрированы интеллектуальные ресурсы, имеются возможности для развития творческого потенциала детей.</w:t>
      </w:r>
      <w:r w:rsidR="00677F8F" w:rsidRPr="00291BE2">
        <w:rPr>
          <w:rFonts w:ascii="Times New Roman" w:hAnsi="Times New Roman"/>
          <w:color w:val="auto"/>
          <w:sz w:val="28"/>
          <w:szCs w:val="28"/>
          <w:lang w:eastAsia="en-US"/>
        </w:rPr>
        <w:t xml:space="preserve"> В данном направлении </w:t>
      </w:r>
      <w:r w:rsidR="00291BE2" w:rsidRPr="00291BE2">
        <w:rPr>
          <w:rFonts w:ascii="Times New Roman" w:hAnsi="Times New Roman"/>
          <w:color w:val="auto"/>
          <w:sz w:val="28"/>
          <w:szCs w:val="28"/>
          <w:lang w:eastAsia="en-US"/>
        </w:rPr>
        <w:t>в</w:t>
      </w:r>
      <w:r w:rsidR="00677F8F" w:rsidRPr="00291BE2">
        <w:rPr>
          <w:rFonts w:ascii="Times New Roman" w:hAnsi="Times New Roman"/>
          <w:color w:val="auto"/>
          <w:sz w:val="28"/>
          <w:szCs w:val="28"/>
          <w:lang w:eastAsia="en-US"/>
        </w:rPr>
        <w:t xml:space="preserve"> МБУК «МЦБ» было проведено немало мероприятий как в </w:t>
      </w:r>
      <w:r w:rsidR="00291BE2" w:rsidRPr="00291BE2">
        <w:rPr>
          <w:rFonts w:ascii="Times New Roman" w:hAnsi="Times New Roman"/>
          <w:color w:val="auto"/>
          <w:sz w:val="28"/>
          <w:szCs w:val="28"/>
          <w:lang w:eastAsia="en-US"/>
        </w:rPr>
        <w:t>сети</w:t>
      </w:r>
      <w:r w:rsidR="00677F8F" w:rsidRPr="00291BE2">
        <w:rPr>
          <w:rFonts w:ascii="Times New Roman" w:hAnsi="Times New Roman"/>
          <w:color w:val="auto"/>
          <w:sz w:val="28"/>
          <w:szCs w:val="28"/>
          <w:lang w:eastAsia="en-US"/>
        </w:rPr>
        <w:t xml:space="preserve">, так и в </w:t>
      </w:r>
      <w:r w:rsidR="00291BE2" w:rsidRPr="00291BE2">
        <w:rPr>
          <w:rFonts w:ascii="Times New Roman" w:hAnsi="Times New Roman"/>
          <w:color w:val="auto"/>
          <w:sz w:val="28"/>
          <w:szCs w:val="28"/>
          <w:lang w:eastAsia="en-US"/>
        </w:rPr>
        <w:t>стенах библиотек</w:t>
      </w:r>
      <w:r w:rsidR="00677F8F" w:rsidRPr="00291BE2">
        <w:rPr>
          <w:rFonts w:ascii="Times New Roman" w:hAnsi="Times New Roman"/>
          <w:color w:val="auto"/>
          <w:sz w:val="28"/>
          <w:szCs w:val="28"/>
          <w:lang w:eastAsia="en-US"/>
        </w:rPr>
        <w:t>. Мастер-классы</w:t>
      </w:r>
      <w:r w:rsidR="00677F8F" w:rsidRPr="00291BE2">
        <w:rPr>
          <w:rFonts w:ascii="Times New Roman" w:eastAsia="Calibri" w:hAnsi="Times New Roman"/>
          <w:color w:val="auto"/>
          <w:sz w:val="28"/>
          <w:szCs w:val="28"/>
          <w:lang w:eastAsia="en-US"/>
        </w:rPr>
        <w:t xml:space="preserve"> и флэшмобы: «Новогодняя красавица», «Зимняя сказка на твоем окне», «Журавлик счастья», «Цветы для мамы», «Рождественская звезда».</w:t>
      </w:r>
    </w:p>
    <w:p w:rsidR="00291BE2" w:rsidRDefault="00677F8F" w:rsidP="00183631">
      <w:pPr>
        <w:ind w:firstLine="567"/>
        <w:jc w:val="both"/>
        <w:rPr>
          <w:rFonts w:ascii="Times New Roman" w:eastAsia="Calibri" w:hAnsi="Times New Roman"/>
          <w:color w:val="000000" w:themeColor="text1"/>
          <w:sz w:val="28"/>
          <w:szCs w:val="28"/>
        </w:rPr>
      </w:pPr>
      <w:r w:rsidRPr="000D7072">
        <w:rPr>
          <w:rFonts w:ascii="Times New Roman" w:eastAsia="Calibri" w:hAnsi="Times New Roman"/>
          <w:color w:val="FF0000"/>
          <w:sz w:val="28"/>
          <w:szCs w:val="28"/>
          <w:lang w:eastAsia="en-US"/>
        </w:rPr>
        <w:t xml:space="preserve">  </w:t>
      </w:r>
      <w:r w:rsidR="00291BE2" w:rsidRPr="00B91120">
        <w:rPr>
          <w:rFonts w:ascii="Times New Roman" w:eastAsia="Calibri" w:hAnsi="Times New Roman"/>
          <w:color w:val="000000" w:themeColor="text1"/>
          <w:sz w:val="28"/>
          <w:szCs w:val="28"/>
        </w:rPr>
        <w:t>Большая работа в этом направлении велась Кармало-Аделяковской б-к</w:t>
      </w:r>
      <w:r w:rsidR="00291BE2">
        <w:rPr>
          <w:rFonts w:ascii="Times New Roman" w:eastAsia="Calibri" w:hAnsi="Times New Roman"/>
          <w:color w:val="000000" w:themeColor="text1"/>
          <w:sz w:val="28"/>
          <w:szCs w:val="28"/>
        </w:rPr>
        <w:t xml:space="preserve">ой </w:t>
      </w:r>
      <w:r w:rsidR="00291BE2" w:rsidRPr="00B91120">
        <w:rPr>
          <w:rFonts w:ascii="Times New Roman" w:eastAsia="Calibri" w:hAnsi="Times New Roman"/>
          <w:color w:val="000000" w:themeColor="text1"/>
          <w:sz w:val="28"/>
          <w:szCs w:val="28"/>
        </w:rPr>
        <w:t xml:space="preserve">на странице в «ВК»: публиковались статьи и краткие посты, содержащие информацию о значимых событиях и праздниках нашей страны, об известных личностях и достопримечательностях, которые призваны расширять кругозор читателей, развивать эрудицию, воспитывать гордость и уважение к духовному наследию нашей Родины. </w:t>
      </w:r>
    </w:p>
    <w:p w:rsidR="00291BE2" w:rsidRDefault="00291BE2" w:rsidP="00291BE2">
      <w:pPr>
        <w:jc w:val="both"/>
        <w:rPr>
          <w:rFonts w:ascii="Times New Roman" w:eastAsia="Calibri" w:hAnsi="Times New Roman"/>
          <w:color w:val="000000" w:themeColor="text1"/>
          <w:sz w:val="28"/>
          <w:szCs w:val="28"/>
        </w:rPr>
      </w:pPr>
      <w:r w:rsidRPr="00B91120">
        <w:rPr>
          <w:rFonts w:ascii="Times New Roman" w:eastAsia="Calibri" w:hAnsi="Times New Roman"/>
          <w:color w:val="000000" w:themeColor="text1"/>
          <w:sz w:val="28"/>
          <w:szCs w:val="28"/>
        </w:rPr>
        <w:t>Онлайн викторина «Славянские первоучители» расширила знания читателей о жизни и деятельности Кирилла и Мефодия», для детей был представлен правосла</w:t>
      </w:r>
      <w:r>
        <w:rPr>
          <w:rFonts w:ascii="Times New Roman" w:eastAsia="Calibri" w:hAnsi="Times New Roman"/>
          <w:color w:val="000000" w:themeColor="text1"/>
          <w:sz w:val="28"/>
          <w:szCs w:val="28"/>
        </w:rPr>
        <w:t>вный мультфильм «Азбука славян».</w:t>
      </w:r>
    </w:p>
    <w:p w:rsidR="00291BE2" w:rsidRDefault="00291BE2" w:rsidP="00D554E2">
      <w:pPr>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Библиотека приняла участие в а</w:t>
      </w:r>
      <w:r w:rsidRPr="00B91120">
        <w:rPr>
          <w:rFonts w:ascii="Times New Roman" w:eastAsia="Calibri" w:hAnsi="Times New Roman"/>
          <w:color w:val="000000" w:themeColor="text1"/>
          <w:sz w:val="28"/>
          <w:szCs w:val="28"/>
        </w:rPr>
        <w:t>рт-марафоне «Три спаса жизнь украсят» в номинации «Солнечный свет книжной премудрости» и провела для читателей праздничную программу «Яблочно-медовый спас»</w:t>
      </w:r>
      <w:r>
        <w:rPr>
          <w:rFonts w:ascii="Times New Roman" w:eastAsia="Calibri" w:hAnsi="Times New Roman"/>
          <w:color w:val="000000" w:themeColor="text1"/>
          <w:sz w:val="28"/>
          <w:szCs w:val="28"/>
        </w:rPr>
        <w:t>.</w:t>
      </w:r>
    </w:p>
    <w:p w:rsidR="00183631" w:rsidRPr="00B91120" w:rsidRDefault="00183631" w:rsidP="00D554E2">
      <w:pPr>
        <w:ind w:firstLine="567"/>
        <w:jc w:val="both"/>
        <w:rPr>
          <w:rFonts w:ascii="Times New Roman" w:hAnsi="Times New Roman"/>
          <w:sz w:val="28"/>
          <w:szCs w:val="28"/>
        </w:rPr>
      </w:pPr>
      <w:r>
        <w:rPr>
          <w:rFonts w:ascii="Times New Roman" w:hAnsi="Times New Roman"/>
          <w:sz w:val="28"/>
          <w:szCs w:val="28"/>
        </w:rPr>
        <w:t>На</w:t>
      </w:r>
      <w:r w:rsidRPr="00B91120">
        <w:rPr>
          <w:rFonts w:ascii="Times New Roman" w:hAnsi="Times New Roman"/>
          <w:sz w:val="28"/>
          <w:szCs w:val="28"/>
        </w:rPr>
        <w:t xml:space="preserve"> </w:t>
      </w:r>
      <w:r>
        <w:rPr>
          <w:rFonts w:ascii="Times New Roman" w:hAnsi="Times New Roman"/>
          <w:sz w:val="28"/>
          <w:szCs w:val="28"/>
        </w:rPr>
        <w:t>странице</w:t>
      </w:r>
      <w:r w:rsidRPr="00B91120">
        <w:rPr>
          <w:rFonts w:ascii="Times New Roman" w:hAnsi="Times New Roman"/>
          <w:sz w:val="28"/>
          <w:szCs w:val="28"/>
        </w:rPr>
        <w:t xml:space="preserve"> </w:t>
      </w:r>
      <w:r>
        <w:rPr>
          <w:rFonts w:ascii="Times New Roman" w:hAnsi="Times New Roman"/>
          <w:sz w:val="28"/>
          <w:szCs w:val="28"/>
        </w:rPr>
        <w:t xml:space="preserve">в «ВК» </w:t>
      </w:r>
      <w:r w:rsidRPr="00B91120">
        <w:rPr>
          <w:rFonts w:ascii="Times New Roman" w:hAnsi="Times New Roman"/>
          <w:sz w:val="28"/>
          <w:szCs w:val="28"/>
        </w:rPr>
        <w:t>Светлодольск</w:t>
      </w:r>
      <w:r>
        <w:rPr>
          <w:rFonts w:ascii="Times New Roman" w:hAnsi="Times New Roman"/>
          <w:sz w:val="28"/>
          <w:szCs w:val="28"/>
        </w:rPr>
        <w:t>ая</w:t>
      </w:r>
      <w:r w:rsidRPr="00B91120">
        <w:rPr>
          <w:rFonts w:ascii="Times New Roman" w:hAnsi="Times New Roman"/>
          <w:sz w:val="28"/>
          <w:szCs w:val="28"/>
        </w:rPr>
        <w:t xml:space="preserve"> б-к</w:t>
      </w:r>
      <w:r>
        <w:rPr>
          <w:rFonts w:ascii="Times New Roman" w:hAnsi="Times New Roman"/>
          <w:sz w:val="28"/>
          <w:szCs w:val="28"/>
        </w:rPr>
        <w:t>а</w:t>
      </w:r>
      <w:r w:rsidRPr="00B91120">
        <w:rPr>
          <w:rFonts w:ascii="Times New Roman" w:hAnsi="Times New Roman"/>
          <w:sz w:val="28"/>
          <w:szCs w:val="28"/>
        </w:rPr>
        <w:t xml:space="preserve"> </w:t>
      </w:r>
      <w:r>
        <w:rPr>
          <w:rFonts w:ascii="Times New Roman" w:hAnsi="Times New Roman"/>
          <w:sz w:val="28"/>
          <w:szCs w:val="28"/>
        </w:rPr>
        <w:t xml:space="preserve">для своих пользователей организовала </w:t>
      </w:r>
      <w:r w:rsidRPr="00B91120">
        <w:rPr>
          <w:rFonts w:ascii="Times New Roman" w:hAnsi="Times New Roman"/>
          <w:sz w:val="28"/>
          <w:szCs w:val="28"/>
        </w:rPr>
        <w:t xml:space="preserve"> </w:t>
      </w:r>
      <w:r w:rsidRPr="00B91120">
        <w:rPr>
          <w:rFonts w:ascii="Times New Roman" w:eastAsia="Calibri" w:hAnsi="Times New Roman"/>
          <w:sz w:val="28"/>
          <w:szCs w:val="28"/>
          <w:shd w:val="clear" w:color="auto" w:fill="FFFFFF"/>
        </w:rPr>
        <w:t>православны</w:t>
      </w:r>
      <w:r>
        <w:rPr>
          <w:rFonts w:ascii="Times New Roman" w:eastAsia="Calibri" w:hAnsi="Times New Roman"/>
          <w:sz w:val="28"/>
          <w:szCs w:val="28"/>
          <w:shd w:val="clear" w:color="auto" w:fill="FFFFFF"/>
        </w:rPr>
        <w:t>е</w:t>
      </w:r>
      <w:r w:rsidRPr="00B91120">
        <w:rPr>
          <w:rFonts w:ascii="Times New Roman" w:eastAsia="Calibri" w:hAnsi="Times New Roman"/>
          <w:sz w:val="28"/>
          <w:szCs w:val="28"/>
          <w:shd w:val="clear" w:color="auto" w:fill="FFFFFF"/>
        </w:rPr>
        <w:t xml:space="preserve"> час</w:t>
      </w:r>
      <w:r>
        <w:rPr>
          <w:rFonts w:ascii="Times New Roman" w:eastAsia="Calibri" w:hAnsi="Times New Roman"/>
          <w:sz w:val="28"/>
          <w:szCs w:val="28"/>
          <w:shd w:val="clear" w:color="auto" w:fill="FFFFFF"/>
        </w:rPr>
        <w:t xml:space="preserve">ы: </w:t>
      </w:r>
      <w:r w:rsidRPr="00B91120">
        <w:rPr>
          <w:rFonts w:ascii="Times New Roman" w:eastAsia="Calibri" w:hAnsi="Times New Roman"/>
          <w:sz w:val="28"/>
          <w:szCs w:val="28"/>
          <w:shd w:val="clear" w:color="auto" w:fill="FFFFFF"/>
        </w:rPr>
        <w:t xml:space="preserve"> «Пасха – светлый праздник»  (</w:t>
      </w:r>
      <w:hyperlink r:id="rId246" w:history="1">
        <w:r w:rsidRPr="00D554E2">
          <w:rPr>
            <w:rFonts w:ascii="Times New Roman" w:eastAsia="Calibri" w:hAnsi="Times New Roman" w:cs="Times New Roman"/>
            <w:color w:val="0000FF"/>
          </w:rPr>
          <w:t>Светлодольская-Поселенческая Библиотека (vk.com)</w:t>
        </w:r>
      </w:hyperlink>
      <w:r>
        <w:t xml:space="preserve">) </w:t>
      </w:r>
      <w:r w:rsidRPr="00183631">
        <w:rPr>
          <w:rFonts w:ascii="Times New Roman" w:hAnsi="Times New Roman" w:cs="Times New Roman"/>
          <w:sz w:val="28"/>
        </w:rPr>
        <w:t xml:space="preserve">и </w:t>
      </w:r>
      <w:r w:rsidRPr="00B91120">
        <w:rPr>
          <w:rFonts w:ascii="Times New Roman" w:eastAsia="Calibri" w:hAnsi="Times New Roman"/>
          <w:sz w:val="28"/>
          <w:szCs w:val="28"/>
          <w:shd w:val="clear" w:color="auto" w:fill="FFFFFF"/>
        </w:rPr>
        <w:t>«Три Спаса: Медовый. Яблочный. Ореховый» (</w:t>
      </w:r>
      <w:hyperlink r:id="rId247" w:history="1">
        <w:r w:rsidRPr="00D554E2">
          <w:rPr>
            <w:rFonts w:ascii="Times New Roman" w:eastAsia="Calibri" w:hAnsi="Times New Roman" w:cs="Times New Roman"/>
            <w:color w:val="0000FF"/>
          </w:rPr>
          <w:t>Светлодольская-Поселенческая Библиотека (vk.com)</w:t>
        </w:r>
      </w:hyperlink>
      <w:r w:rsidRPr="00B91120">
        <w:rPr>
          <w:rFonts w:ascii="Times New Roman" w:hAnsi="Times New Roman"/>
          <w:sz w:val="28"/>
          <w:szCs w:val="28"/>
        </w:rPr>
        <w:t>)</w:t>
      </w:r>
      <w:r>
        <w:rPr>
          <w:rFonts w:ascii="Times New Roman" w:hAnsi="Times New Roman"/>
          <w:sz w:val="28"/>
          <w:szCs w:val="28"/>
        </w:rPr>
        <w:t>.</w:t>
      </w:r>
    </w:p>
    <w:p w:rsidR="00183631" w:rsidRPr="00B91120" w:rsidRDefault="00183631" w:rsidP="00D554E2">
      <w:pPr>
        <w:ind w:firstLine="567"/>
        <w:jc w:val="both"/>
        <w:rPr>
          <w:rFonts w:ascii="Times New Roman" w:hAnsi="Times New Roman"/>
          <w:sz w:val="28"/>
          <w:szCs w:val="28"/>
        </w:rPr>
      </w:pPr>
      <w:r w:rsidRPr="00212554">
        <w:rPr>
          <w:rFonts w:ascii="Times New Roman" w:hAnsi="Times New Roman"/>
          <w:color w:val="auto"/>
          <w:sz w:val="28"/>
          <w:szCs w:val="28"/>
        </w:rPr>
        <w:t xml:space="preserve">Юные читатели Кутузовской б-ки </w:t>
      </w:r>
      <w:r>
        <w:rPr>
          <w:rFonts w:ascii="Times New Roman" w:hAnsi="Times New Roman"/>
          <w:color w:val="auto"/>
          <w:sz w:val="28"/>
          <w:szCs w:val="28"/>
        </w:rPr>
        <w:t>четвертый</w:t>
      </w:r>
      <w:r w:rsidRPr="00212554">
        <w:rPr>
          <w:rFonts w:ascii="Times New Roman" w:hAnsi="Times New Roman"/>
          <w:color w:val="auto"/>
          <w:sz w:val="28"/>
          <w:szCs w:val="28"/>
        </w:rPr>
        <w:t xml:space="preserve"> год подряд участвуют в </w:t>
      </w:r>
    </w:p>
    <w:p w:rsidR="00183631" w:rsidRPr="00183631" w:rsidRDefault="00183631" w:rsidP="00D554E2">
      <w:pPr>
        <w:jc w:val="both"/>
        <w:rPr>
          <w:rFonts w:ascii="Times New Roman" w:hAnsi="Times New Roman"/>
          <w:sz w:val="28"/>
          <w:szCs w:val="28"/>
        </w:rPr>
      </w:pPr>
      <w:r w:rsidRPr="00212554">
        <w:rPr>
          <w:rFonts w:ascii="Times New Roman" w:hAnsi="Times New Roman"/>
          <w:color w:val="auto"/>
          <w:sz w:val="28"/>
          <w:szCs w:val="28"/>
        </w:rPr>
        <w:t>новогоднем конкурсе «Спасибо-открытки-202</w:t>
      </w:r>
      <w:r>
        <w:rPr>
          <w:rFonts w:ascii="Times New Roman" w:hAnsi="Times New Roman"/>
          <w:color w:val="auto"/>
          <w:sz w:val="28"/>
          <w:szCs w:val="28"/>
        </w:rPr>
        <w:t>1</w:t>
      </w:r>
      <w:r w:rsidRPr="00212554">
        <w:rPr>
          <w:rFonts w:ascii="Times New Roman" w:hAnsi="Times New Roman"/>
          <w:color w:val="auto"/>
          <w:sz w:val="28"/>
          <w:szCs w:val="28"/>
        </w:rPr>
        <w:t xml:space="preserve">», цель которого - </w:t>
      </w:r>
      <w:r>
        <w:rPr>
          <w:rFonts w:ascii="Times New Roman" w:hAnsi="Times New Roman"/>
          <w:sz w:val="28"/>
          <w:szCs w:val="28"/>
        </w:rPr>
        <w:t>в</w:t>
      </w:r>
      <w:r w:rsidRPr="00212554">
        <w:rPr>
          <w:rFonts w:ascii="Times New Roman" w:hAnsi="Times New Roman"/>
          <w:color w:val="auto"/>
          <w:sz w:val="28"/>
          <w:szCs w:val="28"/>
        </w:rPr>
        <w:t xml:space="preserve">оспитание в детях благодарности и доброты как важнейших общечеловеческих ценностей. Конкурс основан на сказке «Самарик и новогодние письма» детской писательницы Марии Пашининой. В конкурсе  приняло участие </w:t>
      </w:r>
      <w:r>
        <w:rPr>
          <w:rFonts w:ascii="Times New Roman" w:hAnsi="Times New Roman"/>
          <w:color w:val="auto"/>
          <w:sz w:val="28"/>
          <w:szCs w:val="28"/>
        </w:rPr>
        <w:t>6</w:t>
      </w:r>
      <w:r w:rsidRPr="00212554">
        <w:rPr>
          <w:rFonts w:ascii="Times New Roman" w:hAnsi="Times New Roman"/>
          <w:color w:val="auto"/>
          <w:sz w:val="28"/>
          <w:szCs w:val="28"/>
        </w:rPr>
        <w:t xml:space="preserve"> семей.</w:t>
      </w:r>
    </w:p>
    <w:p w:rsidR="00183631" w:rsidRPr="00183631" w:rsidRDefault="00183631" w:rsidP="00183631">
      <w:pPr>
        <w:spacing w:after="120"/>
        <w:ind w:firstLine="567"/>
        <w:jc w:val="both"/>
        <w:rPr>
          <w:rFonts w:ascii="Times New Roman" w:eastAsia="Calibri" w:hAnsi="Times New Roman" w:cs="Times New Roman"/>
          <w:color w:val="FF0000"/>
          <w:sz w:val="20"/>
          <w:szCs w:val="20"/>
          <w:lang w:eastAsia="en-US"/>
        </w:rPr>
      </w:pPr>
      <w:r w:rsidRPr="00B91120">
        <w:rPr>
          <w:rFonts w:ascii="Times New Roman" w:eastAsia="Calibri" w:hAnsi="Times New Roman"/>
          <w:sz w:val="28"/>
          <w:szCs w:val="28"/>
          <w:lang w:eastAsia="en-US"/>
        </w:rPr>
        <w:t>Черновская б-ка приняла участие в Поэтическом марафоне «О маме», посвященном Дню матери России</w:t>
      </w:r>
      <w:r>
        <w:rPr>
          <w:rFonts w:ascii="Times New Roman" w:eastAsia="Calibri" w:hAnsi="Times New Roman"/>
          <w:sz w:val="28"/>
          <w:szCs w:val="28"/>
          <w:lang w:eastAsia="en-US"/>
        </w:rPr>
        <w:t>. Читатели</w:t>
      </w:r>
      <w:r w:rsidRPr="00B91120">
        <w:rPr>
          <w:rFonts w:ascii="Times New Roman" w:eastAsia="Calibri" w:hAnsi="Times New Roman"/>
          <w:sz w:val="28"/>
          <w:szCs w:val="28"/>
          <w:lang w:eastAsia="en-US"/>
        </w:rPr>
        <w:t xml:space="preserve"> </w:t>
      </w:r>
      <w:r w:rsidRPr="00B91120">
        <w:rPr>
          <w:rFonts w:ascii="Times New Roman" w:hAnsi="Times New Roman"/>
          <w:sz w:val="28"/>
          <w:szCs w:val="28"/>
        </w:rPr>
        <w:t>запис</w:t>
      </w:r>
      <w:r>
        <w:rPr>
          <w:rFonts w:ascii="Times New Roman" w:hAnsi="Times New Roman"/>
          <w:sz w:val="28"/>
          <w:szCs w:val="28"/>
        </w:rPr>
        <w:t>ывали</w:t>
      </w:r>
      <w:r w:rsidRPr="00B91120">
        <w:rPr>
          <w:rFonts w:ascii="Times New Roman" w:hAnsi="Times New Roman"/>
          <w:sz w:val="28"/>
          <w:szCs w:val="28"/>
        </w:rPr>
        <w:t xml:space="preserve"> видеоролик</w:t>
      </w:r>
      <w:r>
        <w:rPr>
          <w:rFonts w:ascii="Times New Roman" w:hAnsi="Times New Roman"/>
          <w:sz w:val="28"/>
          <w:szCs w:val="28"/>
        </w:rPr>
        <w:t>и</w:t>
      </w:r>
      <w:r w:rsidRPr="00B91120">
        <w:rPr>
          <w:rFonts w:ascii="Times New Roman" w:hAnsi="Times New Roman"/>
          <w:sz w:val="28"/>
          <w:szCs w:val="28"/>
        </w:rPr>
        <w:t xml:space="preserve"> </w:t>
      </w:r>
      <w:r>
        <w:rPr>
          <w:rFonts w:ascii="Times New Roman" w:hAnsi="Times New Roman"/>
          <w:sz w:val="28"/>
          <w:szCs w:val="28"/>
        </w:rPr>
        <w:t xml:space="preserve">со стихотворением о маме </w:t>
      </w:r>
      <w:r w:rsidRPr="00B91120">
        <w:rPr>
          <w:rFonts w:ascii="Times New Roman" w:hAnsi="Times New Roman"/>
          <w:sz w:val="28"/>
          <w:szCs w:val="28"/>
        </w:rPr>
        <w:t>и вы</w:t>
      </w:r>
      <w:r>
        <w:rPr>
          <w:rFonts w:ascii="Times New Roman" w:hAnsi="Times New Roman"/>
          <w:sz w:val="28"/>
          <w:szCs w:val="28"/>
        </w:rPr>
        <w:t xml:space="preserve">кладывали их </w:t>
      </w:r>
      <w:r w:rsidRPr="00B91120">
        <w:rPr>
          <w:rFonts w:ascii="Times New Roman" w:hAnsi="Times New Roman"/>
          <w:sz w:val="28"/>
          <w:szCs w:val="28"/>
        </w:rPr>
        <w:t>в социальных сетях с хэштег</w:t>
      </w:r>
      <w:r>
        <w:rPr>
          <w:rFonts w:ascii="Times New Roman" w:hAnsi="Times New Roman"/>
          <w:sz w:val="28"/>
          <w:szCs w:val="28"/>
        </w:rPr>
        <w:t xml:space="preserve">ом </w:t>
      </w:r>
      <w:hyperlink r:id="rId248" w:history="1">
        <w:r w:rsidRPr="00183631">
          <w:rPr>
            <w:rStyle w:val="ae"/>
            <w:szCs w:val="28"/>
          </w:rPr>
          <w:t>#ОМаме_63</w:t>
        </w:r>
      </w:hyperlink>
      <w:r w:rsidRPr="00B91120">
        <w:rPr>
          <w:rFonts w:ascii="Times New Roman" w:eastAsia="Calibri" w:hAnsi="Times New Roman"/>
          <w:color w:val="FF0000"/>
          <w:sz w:val="28"/>
          <w:szCs w:val="28"/>
          <w:lang w:eastAsia="en-US"/>
        </w:rPr>
        <w:t xml:space="preserve"> </w:t>
      </w:r>
      <w:hyperlink r:id="rId249" w:history="1">
        <w:r w:rsidRPr="00183631">
          <w:rPr>
            <w:rStyle w:val="ae"/>
            <w:rFonts w:ascii="Times New Roman" w:eastAsia="Calibri" w:hAnsi="Times New Roman" w:cs="Times New Roman"/>
            <w:sz w:val="20"/>
            <w:szCs w:val="20"/>
            <w:lang w:eastAsia="en-US"/>
          </w:rPr>
          <w:t>https://vk.com/id361347550?w=wall361347550_1575%2Fal</w:t>
        </w:r>
      </w:hyperlink>
      <w:r>
        <w:rPr>
          <w:rFonts w:ascii="Times New Roman" w:hAnsi="Times New Roman" w:cs="Times New Roman"/>
          <w:sz w:val="20"/>
          <w:szCs w:val="20"/>
        </w:rPr>
        <w:t>.</w:t>
      </w:r>
      <w:r w:rsidRPr="00183631">
        <w:rPr>
          <w:rFonts w:ascii="Times New Roman" w:eastAsia="Calibri" w:hAnsi="Times New Roman" w:cs="Times New Roman"/>
          <w:color w:val="FF0000"/>
          <w:sz w:val="20"/>
          <w:szCs w:val="20"/>
          <w:lang w:eastAsia="en-US"/>
        </w:rPr>
        <w:t xml:space="preserve"> </w:t>
      </w:r>
    </w:p>
    <w:p w:rsidR="00183631" w:rsidRDefault="00183631" w:rsidP="00183631">
      <w:pPr>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Участники </w:t>
      </w:r>
      <w:r w:rsidRPr="00B91120">
        <w:rPr>
          <w:rFonts w:ascii="Times New Roman" w:eastAsia="Calibri" w:hAnsi="Times New Roman"/>
          <w:sz w:val="28"/>
          <w:szCs w:val="28"/>
          <w:lang w:eastAsia="en-US"/>
        </w:rPr>
        <w:t xml:space="preserve">арт-студии «Лисенок» </w:t>
      </w:r>
      <w:r>
        <w:rPr>
          <w:rFonts w:ascii="Times New Roman" w:eastAsia="Calibri" w:hAnsi="Times New Roman"/>
          <w:sz w:val="28"/>
          <w:szCs w:val="28"/>
          <w:lang w:eastAsia="en-US"/>
        </w:rPr>
        <w:t>Сергиевской</w:t>
      </w:r>
      <w:r w:rsidRPr="00B91120">
        <w:rPr>
          <w:rFonts w:ascii="Times New Roman" w:eastAsia="Calibri" w:hAnsi="Times New Roman"/>
          <w:sz w:val="28"/>
          <w:szCs w:val="28"/>
          <w:lang w:eastAsia="en-US"/>
        </w:rPr>
        <w:t xml:space="preserve"> ЦДБ </w:t>
      </w:r>
      <w:r w:rsidR="005A1047">
        <w:rPr>
          <w:rFonts w:ascii="Times New Roman" w:eastAsia="Calibri" w:hAnsi="Times New Roman"/>
          <w:sz w:val="28"/>
          <w:szCs w:val="28"/>
          <w:lang w:eastAsia="en-US"/>
        </w:rPr>
        <w:t>мастерили</w:t>
      </w:r>
      <w:r w:rsidRPr="00B91120">
        <w:rPr>
          <w:rFonts w:ascii="Times New Roman" w:eastAsia="Calibri" w:hAnsi="Times New Roman"/>
          <w:sz w:val="28"/>
          <w:szCs w:val="28"/>
          <w:lang w:eastAsia="en-US"/>
        </w:rPr>
        <w:t xml:space="preserve"> подарки к</w:t>
      </w:r>
      <w:r>
        <w:rPr>
          <w:rFonts w:ascii="Times New Roman" w:eastAsia="Calibri" w:hAnsi="Times New Roman"/>
          <w:sz w:val="28"/>
          <w:szCs w:val="28"/>
          <w:lang w:eastAsia="en-US"/>
        </w:rPr>
        <w:t>о</w:t>
      </w:r>
      <w:r w:rsidRPr="00B91120">
        <w:rPr>
          <w:rFonts w:ascii="Times New Roman" w:eastAsia="Calibri" w:hAnsi="Times New Roman"/>
          <w:sz w:val="28"/>
          <w:szCs w:val="28"/>
          <w:lang w:eastAsia="en-US"/>
        </w:rPr>
        <w:t xml:space="preserve"> Дню отца</w:t>
      </w:r>
      <w:r>
        <w:rPr>
          <w:rFonts w:ascii="Times New Roman" w:eastAsia="Calibri" w:hAnsi="Times New Roman"/>
          <w:sz w:val="28"/>
          <w:szCs w:val="28"/>
          <w:lang w:eastAsia="en-US"/>
        </w:rPr>
        <w:t xml:space="preserve"> и</w:t>
      </w:r>
      <w:r w:rsidRPr="00B91120">
        <w:rPr>
          <w:rFonts w:ascii="Times New Roman" w:eastAsia="Calibri" w:hAnsi="Times New Roman"/>
          <w:sz w:val="28"/>
          <w:szCs w:val="28"/>
          <w:lang w:eastAsia="en-US"/>
        </w:rPr>
        <w:t xml:space="preserve"> 8 марта</w:t>
      </w:r>
      <w:r>
        <w:rPr>
          <w:rFonts w:ascii="Times New Roman" w:eastAsia="Calibri" w:hAnsi="Times New Roman"/>
          <w:sz w:val="28"/>
          <w:szCs w:val="28"/>
          <w:lang w:eastAsia="en-US"/>
        </w:rPr>
        <w:t>;</w:t>
      </w:r>
      <w:r w:rsidRPr="00B91120">
        <w:rPr>
          <w:rFonts w:ascii="Times New Roman" w:eastAsia="Calibri" w:hAnsi="Times New Roman"/>
          <w:sz w:val="28"/>
          <w:szCs w:val="28"/>
          <w:lang w:eastAsia="en-US"/>
        </w:rPr>
        <w:t xml:space="preserve"> в рамках участия в акции «Книговички» сделали </w:t>
      </w:r>
      <w:r>
        <w:rPr>
          <w:rFonts w:ascii="Times New Roman" w:eastAsia="Calibri" w:hAnsi="Times New Roman"/>
          <w:sz w:val="28"/>
          <w:szCs w:val="28"/>
          <w:lang w:eastAsia="en-US"/>
        </w:rPr>
        <w:t>Р</w:t>
      </w:r>
      <w:r w:rsidRPr="00B91120">
        <w:rPr>
          <w:rFonts w:ascii="Times New Roman" w:eastAsia="Calibri" w:hAnsi="Times New Roman"/>
          <w:sz w:val="28"/>
          <w:szCs w:val="28"/>
          <w:lang w:eastAsia="en-US"/>
        </w:rPr>
        <w:t>ождествен</w:t>
      </w:r>
      <w:r>
        <w:rPr>
          <w:rFonts w:ascii="Times New Roman" w:eastAsia="Calibri" w:hAnsi="Times New Roman"/>
          <w:sz w:val="28"/>
          <w:szCs w:val="28"/>
          <w:lang w:eastAsia="en-US"/>
        </w:rPr>
        <w:t>ск</w:t>
      </w:r>
      <w:r w:rsidRPr="00B91120">
        <w:rPr>
          <w:rFonts w:ascii="Times New Roman" w:eastAsia="Calibri" w:hAnsi="Times New Roman"/>
          <w:sz w:val="28"/>
          <w:szCs w:val="28"/>
          <w:lang w:eastAsia="en-US"/>
        </w:rPr>
        <w:t>ую елочку и 3</w:t>
      </w:r>
      <w:r w:rsidRPr="00B91120">
        <w:rPr>
          <w:rFonts w:ascii="Times New Roman" w:eastAsia="Calibri" w:hAnsi="Times New Roman"/>
          <w:sz w:val="28"/>
          <w:szCs w:val="28"/>
          <w:lang w:val="en-US" w:eastAsia="en-US"/>
        </w:rPr>
        <w:t>D</w:t>
      </w:r>
      <w:r>
        <w:rPr>
          <w:rFonts w:ascii="Times New Roman" w:eastAsia="Calibri" w:hAnsi="Times New Roman"/>
          <w:sz w:val="28"/>
          <w:szCs w:val="28"/>
          <w:lang w:eastAsia="en-US"/>
        </w:rPr>
        <w:t>-</w:t>
      </w:r>
      <w:r w:rsidRPr="00B91120">
        <w:rPr>
          <w:rFonts w:ascii="Times New Roman" w:eastAsia="Calibri" w:hAnsi="Times New Roman"/>
          <w:sz w:val="28"/>
          <w:szCs w:val="28"/>
          <w:lang w:eastAsia="en-US"/>
        </w:rPr>
        <w:t>открытку (</w:t>
      </w:r>
      <w:hyperlink r:id="rId250" w:history="1">
        <w:r w:rsidR="00057183" w:rsidRPr="00057183">
          <w:rPr>
            <w:rStyle w:val="ae"/>
            <w:rFonts w:ascii="Times New Roman" w:eastAsia="Calibri" w:hAnsi="Times New Roman"/>
            <w:szCs w:val="28"/>
            <w:lang w:eastAsia="en-US"/>
          </w:rPr>
          <w:t>026.jpg</w:t>
        </w:r>
      </w:hyperlink>
      <w:r w:rsidRPr="00057183">
        <w:rPr>
          <w:rFonts w:ascii="Times New Roman" w:eastAsia="Calibri" w:hAnsi="Times New Roman"/>
          <w:szCs w:val="28"/>
          <w:lang w:eastAsia="en-US"/>
        </w:rPr>
        <w:t>)</w:t>
      </w:r>
    </w:p>
    <w:p w:rsidR="007017B8" w:rsidRDefault="007017B8" w:rsidP="00711DDA">
      <w:pPr>
        <w:ind w:firstLine="567"/>
        <w:rPr>
          <w:rFonts w:ascii="Times New Roman" w:hAnsi="Times New Roman"/>
          <w:color w:val="auto"/>
          <w:sz w:val="28"/>
          <w:szCs w:val="28"/>
        </w:rPr>
      </w:pPr>
    </w:p>
    <w:p w:rsidR="00677F8F" w:rsidRPr="00711DDA" w:rsidRDefault="00C4106F" w:rsidP="00711DDA">
      <w:pPr>
        <w:ind w:firstLine="567"/>
        <w:rPr>
          <w:rFonts w:ascii="Times New Roman" w:hAnsi="Times New Roman" w:cs="Times New Roman"/>
          <w:sz w:val="28"/>
          <w:szCs w:val="28"/>
        </w:rPr>
      </w:pPr>
      <w:r w:rsidRPr="00711DDA">
        <w:rPr>
          <w:rFonts w:ascii="Times New Roman" w:hAnsi="Times New Roman"/>
          <w:color w:val="auto"/>
          <w:sz w:val="28"/>
          <w:szCs w:val="28"/>
        </w:rPr>
        <w:t>Библиотеки МБУК «МЦБ» в своей работе уделяют большое внимание х</w:t>
      </w:r>
      <w:r w:rsidR="00677F8F" w:rsidRPr="00711DDA">
        <w:rPr>
          <w:rFonts w:ascii="Times New Roman" w:hAnsi="Times New Roman"/>
          <w:b/>
          <w:color w:val="auto"/>
          <w:sz w:val="28"/>
          <w:szCs w:val="28"/>
        </w:rPr>
        <w:t>удожественно-эстетическо</w:t>
      </w:r>
      <w:r w:rsidRPr="00711DDA">
        <w:rPr>
          <w:rFonts w:ascii="Times New Roman" w:hAnsi="Times New Roman"/>
          <w:b/>
          <w:color w:val="auto"/>
          <w:sz w:val="28"/>
          <w:szCs w:val="28"/>
        </w:rPr>
        <w:t>му</w:t>
      </w:r>
      <w:r w:rsidR="00677F8F" w:rsidRPr="00711DDA">
        <w:rPr>
          <w:rFonts w:ascii="Times New Roman" w:hAnsi="Times New Roman"/>
          <w:b/>
          <w:color w:val="auto"/>
          <w:sz w:val="28"/>
          <w:szCs w:val="28"/>
        </w:rPr>
        <w:t xml:space="preserve"> просвещени</w:t>
      </w:r>
      <w:r w:rsidRPr="00711DDA">
        <w:rPr>
          <w:rFonts w:ascii="Times New Roman" w:hAnsi="Times New Roman"/>
          <w:b/>
          <w:color w:val="auto"/>
          <w:sz w:val="28"/>
          <w:szCs w:val="28"/>
        </w:rPr>
        <w:t>ю.</w:t>
      </w:r>
      <w:r w:rsidR="00741A7E" w:rsidRPr="00711DDA">
        <w:rPr>
          <w:rFonts w:ascii="Times New Roman" w:hAnsi="Times New Roman" w:cs="Times New Roman"/>
          <w:color w:val="auto"/>
          <w:sz w:val="28"/>
          <w:szCs w:val="28"/>
        </w:rPr>
        <w:t xml:space="preserve"> </w:t>
      </w:r>
      <w:r w:rsidR="00711DDA" w:rsidRPr="00711DDA">
        <w:rPr>
          <w:rFonts w:ascii="Times New Roman" w:hAnsi="Times New Roman" w:cs="Times New Roman"/>
          <w:color w:val="auto"/>
          <w:sz w:val="28"/>
          <w:szCs w:val="28"/>
        </w:rPr>
        <w:t>Активно</w:t>
      </w:r>
      <w:r w:rsidR="00711DDA">
        <w:rPr>
          <w:rFonts w:ascii="Times New Roman" w:hAnsi="Times New Roman" w:cs="Times New Roman"/>
          <w:sz w:val="28"/>
          <w:szCs w:val="28"/>
        </w:rPr>
        <w:t xml:space="preserve"> в этом направлении работали </w:t>
      </w:r>
      <w:r w:rsidR="00741A7E">
        <w:rPr>
          <w:rFonts w:ascii="Times New Roman" w:hAnsi="Times New Roman" w:cs="Times New Roman"/>
          <w:sz w:val="28"/>
          <w:szCs w:val="28"/>
        </w:rPr>
        <w:t>сотрудники Сергиевской ЦБ</w:t>
      </w:r>
      <w:r w:rsidR="00711DDA">
        <w:rPr>
          <w:rFonts w:ascii="Times New Roman" w:hAnsi="Times New Roman" w:cs="Times New Roman"/>
          <w:sz w:val="28"/>
          <w:szCs w:val="28"/>
        </w:rPr>
        <w:t>.</w:t>
      </w:r>
    </w:p>
    <w:p w:rsidR="00741A7E" w:rsidRPr="00741A7E" w:rsidRDefault="00741A7E" w:rsidP="00711DDA">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Цикл мероприятий </w:t>
      </w:r>
      <w:r w:rsidRPr="00D32F6A">
        <w:rPr>
          <w:rFonts w:ascii="Times New Roman" w:hAnsi="Times New Roman" w:cs="Times New Roman"/>
          <w:sz w:val="28"/>
          <w:szCs w:val="28"/>
        </w:rPr>
        <w:t>«Книги  из стра</w:t>
      </w:r>
      <w:r>
        <w:rPr>
          <w:rFonts w:ascii="Times New Roman" w:hAnsi="Times New Roman" w:cs="Times New Roman"/>
          <w:sz w:val="28"/>
          <w:szCs w:val="28"/>
        </w:rPr>
        <w:t>ны, в которую я мечтаю поехать», проведённый в рамках</w:t>
      </w:r>
      <w:r w:rsidRPr="00D32F6A">
        <w:rPr>
          <w:rFonts w:ascii="Times New Roman" w:hAnsi="Times New Roman" w:cs="Times New Roman"/>
          <w:sz w:val="28"/>
          <w:szCs w:val="28"/>
        </w:rPr>
        <w:t xml:space="preserve"> областной молодежно</w:t>
      </w:r>
      <w:r>
        <w:rPr>
          <w:rFonts w:ascii="Times New Roman" w:hAnsi="Times New Roman" w:cs="Times New Roman"/>
          <w:sz w:val="28"/>
          <w:szCs w:val="28"/>
        </w:rPr>
        <w:t xml:space="preserve">й акции «Книжный заряд – 2020», позволил расширить круг друзей в социальной сети ВКонтакте, повысить интерес к зарубежной литературе </w:t>
      </w:r>
      <w:r w:rsidRPr="00741A7E">
        <w:rPr>
          <w:rFonts w:ascii="Times New Roman" w:hAnsi="Times New Roman" w:cs="Times New Roman"/>
          <w:sz w:val="28"/>
          <w:szCs w:val="28"/>
        </w:rPr>
        <w:t>(</w:t>
      </w:r>
      <w:hyperlink r:id="rId251" w:history="1">
        <w:r w:rsidRPr="00741A7E">
          <w:rPr>
            <w:rStyle w:val="ae"/>
            <w:rFonts w:ascii="Times New Roman" w:hAnsi="Times New Roman" w:cs="Times New Roman"/>
            <w:sz w:val="20"/>
            <w:szCs w:val="20"/>
          </w:rPr>
          <w:t>https://vk.com/id255637903?w=wall255637903_2252%2Fall</w:t>
        </w:r>
      </w:hyperlink>
      <w:r w:rsidRPr="00741A7E">
        <w:rPr>
          <w:rFonts w:ascii="Times New Roman" w:hAnsi="Times New Roman" w:cs="Times New Roman"/>
          <w:sz w:val="20"/>
          <w:szCs w:val="20"/>
        </w:rPr>
        <w:t>).</w:t>
      </w:r>
    </w:p>
    <w:p w:rsidR="00741A7E" w:rsidRDefault="00711DDA" w:rsidP="00711DDA">
      <w:pPr>
        <w:ind w:firstLine="567"/>
        <w:jc w:val="both"/>
        <w:rPr>
          <w:rFonts w:ascii="Times New Roman" w:hAnsi="Times New Roman" w:cs="Times New Roman"/>
          <w:sz w:val="28"/>
          <w:szCs w:val="28"/>
        </w:rPr>
      </w:pPr>
      <w:r>
        <w:rPr>
          <w:rFonts w:ascii="Times New Roman" w:hAnsi="Times New Roman" w:cs="Times New Roman"/>
          <w:sz w:val="28"/>
          <w:szCs w:val="28"/>
        </w:rPr>
        <w:t>В</w:t>
      </w:r>
      <w:r w:rsidR="00741A7E">
        <w:rPr>
          <w:rFonts w:ascii="Times New Roman" w:hAnsi="Times New Roman" w:cs="Times New Roman"/>
          <w:sz w:val="28"/>
          <w:szCs w:val="28"/>
        </w:rPr>
        <w:t xml:space="preserve">ечер-элегия «Мы - </w:t>
      </w:r>
      <w:r w:rsidR="00741A7E" w:rsidRPr="0073117F">
        <w:rPr>
          <w:rFonts w:ascii="Times New Roman" w:hAnsi="Times New Roman" w:cs="Times New Roman"/>
          <w:sz w:val="28"/>
          <w:szCs w:val="28"/>
        </w:rPr>
        <w:t>эхо!»</w:t>
      </w:r>
      <w:r w:rsidR="00741A7E">
        <w:rPr>
          <w:rFonts w:ascii="Times New Roman" w:hAnsi="Times New Roman" w:cs="Times New Roman"/>
          <w:sz w:val="28"/>
          <w:szCs w:val="28"/>
        </w:rPr>
        <w:t xml:space="preserve">, проведённый для старшего поколения </w:t>
      </w:r>
      <w:r w:rsidR="00741A7E" w:rsidRPr="0073117F">
        <w:rPr>
          <w:rFonts w:ascii="Times New Roman" w:hAnsi="Times New Roman" w:cs="Times New Roman"/>
          <w:sz w:val="28"/>
          <w:szCs w:val="28"/>
        </w:rPr>
        <w:t>в рамках р</w:t>
      </w:r>
      <w:r w:rsidR="00741A7E">
        <w:rPr>
          <w:rFonts w:ascii="Times New Roman" w:hAnsi="Times New Roman" w:cs="Times New Roman"/>
          <w:sz w:val="28"/>
          <w:szCs w:val="28"/>
        </w:rPr>
        <w:t>аботы клуба по интересам «Виниловый вторник» и посвященный памяти певицы Анны Герман</w:t>
      </w:r>
      <w:r>
        <w:rPr>
          <w:rFonts w:ascii="Times New Roman" w:hAnsi="Times New Roman" w:cs="Times New Roman"/>
          <w:sz w:val="28"/>
          <w:szCs w:val="28"/>
        </w:rPr>
        <w:t>,</w:t>
      </w:r>
      <w:r w:rsidR="00741A7E">
        <w:rPr>
          <w:rFonts w:ascii="Times New Roman" w:hAnsi="Times New Roman" w:cs="Times New Roman"/>
          <w:sz w:val="28"/>
          <w:szCs w:val="28"/>
        </w:rPr>
        <w:t xml:space="preserve"> объедини</w:t>
      </w:r>
      <w:r>
        <w:rPr>
          <w:rFonts w:ascii="Times New Roman" w:hAnsi="Times New Roman" w:cs="Times New Roman"/>
          <w:sz w:val="28"/>
          <w:szCs w:val="28"/>
        </w:rPr>
        <w:t>л</w:t>
      </w:r>
      <w:r w:rsidR="00741A7E">
        <w:rPr>
          <w:rFonts w:ascii="Times New Roman" w:hAnsi="Times New Roman" w:cs="Times New Roman"/>
          <w:sz w:val="28"/>
          <w:szCs w:val="28"/>
        </w:rPr>
        <w:t xml:space="preserve"> поклонников творчества известной певицы и получил</w:t>
      </w:r>
      <w:r>
        <w:rPr>
          <w:rFonts w:ascii="Times New Roman" w:hAnsi="Times New Roman" w:cs="Times New Roman"/>
          <w:sz w:val="28"/>
          <w:szCs w:val="28"/>
        </w:rPr>
        <w:t xml:space="preserve"> множество </w:t>
      </w:r>
      <w:r w:rsidR="00741A7E">
        <w:rPr>
          <w:rFonts w:ascii="Times New Roman" w:hAnsi="Times New Roman" w:cs="Times New Roman"/>
          <w:sz w:val="28"/>
          <w:szCs w:val="28"/>
        </w:rPr>
        <w:t>положительны</w:t>
      </w:r>
      <w:r>
        <w:rPr>
          <w:rFonts w:ascii="Times New Roman" w:hAnsi="Times New Roman" w:cs="Times New Roman"/>
          <w:sz w:val="28"/>
          <w:szCs w:val="28"/>
        </w:rPr>
        <w:t>х</w:t>
      </w:r>
      <w:r w:rsidR="00741A7E">
        <w:rPr>
          <w:rFonts w:ascii="Times New Roman" w:hAnsi="Times New Roman" w:cs="Times New Roman"/>
          <w:sz w:val="28"/>
          <w:szCs w:val="28"/>
        </w:rPr>
        <w:t xml:space="preserve"> отзыв</w:t>
      </w:r>
      <w:r>
        <w:rPr>
          <w:rFonts w:ascii="Times New Roman" w:hAnsi="Times New Roman" w:cs="Times New Roman"/>
          <w:sz w:val="28"/>
          <w:szCs w:val="28"/>
        </w:rPr>
        <w:t>ов</w:t>
      </w:r>
      <w:r w:rsidR="00741A7E">
        <w:rPr>
          <w:rFonts w:ascii="Times New Roman" w:hAnsi="Times New Roman" w:cs="Times New Roman"/>
          <w:sz w:val="28"/>
          <w:szCs w:val="28"/>
        </w:rPr>
        <w:t xml:space="preserve"> от участников. </w:t>
      </w:r>
    </w:p>
    <w:p w:rsidR="00741A7E" w:rsidRDefault="00711DDA" w:rsidP="00711DDA">
      <w:pPr>
        <w:ind w:firstLine="567"/>
        <w:jc w:val="both"/>
        <w:rPr>
          <w:rFonts w:ascii="Times New Roman" w:hAnsi="Times New Roman" w:cs="Times New Roman"/>
          <w:sz w:val="28"/>
          <w:szCs w:val="28"/>
        </w:rPr>
      </w:pPr>
      <w:r>
        <w:rPr>
          <w:rFonts w:ascii="Times New Roman" w:hAnsi="Times New Roman" w:cs="Times New Roman"/>
          <w:sz w:val="28"/>
          <w:szCs w:val="28"/>
        </w:rPr>
        <w:t>К</w:t>
      </w:r>
      <w:r w:rsidR="00741A7E">
        <w:rPr>
          <w:rFonts w:ascii="Times New Roman" w:hAnsi="Times New Roman" w:cs="Times New Roman"/>
          <w:sz w:val="28"/>
          <w:szCs w:val="28"/>
        </w:rPr>
        <w:t>офе</w:t>
      </w:r>
      <w:r>
        <w:rPr>
          <w:rFonts w:ascii="Times New Roman" w:hAnsi="Times New Roman" w:cs="Times New Roman"/>
          <w:sz w:val="28"/>
          <w:szCs w:val="28"/>
        </w:rPr>
        <w:t>-</w:t>
      </w:r>
      <w:r w:rsidR="00741A7E">
        <w:rPr>
          <w:rFonts w:ascii="Times New Roman" w:hAnsi="Times New Roman" w:cs="Times New Roman"/>
          <w:sz w:val="28"/>
          <w:szCs w:val="28"/>
        </w:rPr>
        <w:t>пати «Встреча со вкусом» к Международному дню пожилого человека и Международному дню кофе привлекла своей необычной формой и темой пользователей не только «серебряного» возраста</w:t>
      </w:r>
      <w:r w:rsidR="00057183">
        <w:rPr>
          <w:rFonts w:ascii="Times New Roman" w:hAnsi="Times New Roman" w:cs="Times New Roman"/>
          <w:sz w:val="28"/>
          <w:szCs w:val="28"/>
        </w:rPr>
        <w:t xml:space="preserve"> (</w:t>
      </w:r>
      <w:hyperlink r:id="rId252" w:history="1">
        <w:r w:rsidR="00057183" w:rsidRPr="00057183">
          <w:rPr>
            <w:rStyle w:val="ae"/>
            <w:rFonts w:ascii="Times New Roman" w:hAnsi="Times New Roman" w:cs="Times New Roman"/>
            <w:szCs w:val="28"/>
          </w:rPr>
          <w:t>027.jpg</w:t>
        </w:r>
      </w:hyperlink>
      <w:r w:rsidR="00057183">
        <w:rPr>
          <w:rFonts w:ascii="Times New Roman" w:hAnsi="Times New Roman" w:cs="Times New Roman"/>
          <w:szCs w:val="28"/>
        </w:rPr>
        <w:t>)</w:t>
      </w:r>
    </w:p>
    <w:p w:rsidR="00741A7E" w:rsidRDefault="00741A7E" w:rsidP="00711DDA">
      <w:pPr>
        <w:ind w:firstLine="567"/>
        <w:jc w:val="both"/>
        <w:rPr>
          <w:rFonts w:ascii="Times New Roman" w:hAnsi="Times New Roman" w:cs="Times New Roman"/>
          <w:sz w:val="28"/>
          <w:szCs w:val="28"/>
        </w:rPr>
      </w:pPr>
      <w:r>
        <w:rPr>
          <w:rFonts w:ascii="Times New Roman" w:hAnsi="Times New Roman" w:cs="Times New Roman"/>
          <w:sz w:val="28"/>
          <w:szCs w:val="28"/>
        </w:rPr>
        <w:t>Праздничный коктейль в канун новогодних праздников «Лови Новый год!»</w:t>
      </w:r>
      <w:r w:rsidR="00711DDA">
        <w:rPr>
          <w:rFonts w:ascii="Times New Roman" w:hAnsi="Times New Roman" w:cs="Times New Roman"/>
          <w:sz w:val="28"/>
          <w:szCs w:val="28"/>
        </w:rPr>
        <w:t xml:space="preserve"> </w:t>
      </w:r>
      <w:r>
        <w:rPr>
          <w:rFonts w:ascii="Times New Roman" w:hAnsi="Times New Roman" w:cs="Times New Roman"/>
          <w:sz w:val="28"/>
          <w:szCs w:val="28"/>
        </w:rPr>
        <w:t>создал комфортные условия для приятного времяпрепровождения как для отдельных пользователей, так и для целых семей, людей разного возраста. С первых дней работы мероприятие посетили около ста гостей.</w:t>
      </w:r>
    </w:p>
    <w:p w:rsidR="00741A7E" w:rsidRPr="00711DDA" w:rsidRDefault="00741A7E" w:rsidP="00741A7E">
      <w:pPr>
        <w:jc w:val="both"/>
        <w:rPr>
          <w:rFonts w:ascii="Times New Roman" w:hAnsi="Times New Roman" w:cs="Times New Roman"/>
          <w:sz w:val="28"/>
          <w:szCs w:val="28"/>
        </w:rPr>
      </w:pPr>
      <w:r w:rsidRPr="00711DDA">
        <w:rPr>
          <w:rFonts w:ascii="Times New Roman" w:hAnsi="Times New Roman" w:cs="Times New Roman"/>
          <w:sz w:val="28"/>
          <w:szCs w:val="28"/>
        </w:rPr>
        <w:t xml:space="preserve"> «Праздничный коктейль» включа</w:t>
      </w:r>
      <w:r w:rsidR="00711DDA" w:rsidRPr="00711DDA">
        <w:rPr>
          <w:rFonts w:ascii="Times New Roman" w:hAnsi="Times New Roman" w:cs="Times New Roman"/>
          <w:sz w:val="28"/>
          <w:szCs w:val="28"/>
        </w:rPr>
        <w:t xml:space="preserve">л </w:t>
      </w:r>
      <w:r w:rsidRPr="00711DDA">
        <w:rPr>
          <w:rFonts w:ascii="Times New Roman" w:hAnsi="Times New Roman" w:cs="Times New Roman"/>
          <w:sz w:val="28"/>
          <w:szCs w:val="28"/>
        </w:rPr>
        <w:t>в себя:</w:t>
      </w:r>
    </w:p>
    <w:p w:rsidR="00741A7E" w:rsidRPr="00711DDA" w:rsidRDefault="00741A7E" w:rsidP="00711DDA">
      <w:pPr>
        <w:pStyle w:val="a4"/>
        <w:numPr>
          <w:ilvl w:val="0"/>
          <w:numId w:val="54"/>
        </w:numPr>
        <w:rPr>
          <w:rFonts w:ascii="Times New Roman" w:hAnsi="Times New Roman"/>
          <w:sz w:val="20"/>
          <w:szCs w:val="28"/>
        </w:rPr>
      </w:pPr>
      <w:r w:rsidRPr="00711DDA">
        <w:rPr>
          <w:rFonts w:ascii="Times New Roman" w:hAnsi="Times New Roman"/>
          <w:sz w:val="28"/>
          <w:szCs w:val="28"/>
        </w:rPr>
        <w:t>семейнуюфотозон</w:t>
      </w:r>
      <w:r w:rsidR="00711DDA" w:rsidRPr="00711DDA">
        <w:rPr>
          <w:rFonts w:ascii="Times New Roman" w:hAnsi="Times New Roman"/>
          <w:sz w:val="28"/>
          <w:szCs w:val="28"/>
        </w:rPr>
        <w:t xml:space="preserve">у </w:t>
      </w:r>
      <w:r w:rsidRPr="00711DDA">
        <w:rPr>
          <w:rFonts w:ascii="Times New Roman" w:hAnsi="Times New Roman"/>
          <w:sz w:val="28"/>
          <w:szCs w:val="28"/>
        </w:rPr>
        <w:t>«У камелька»</w:t>
      </w:r>
      <w:r w:rsidR="00711DDA" w:rsidRPr="00711DDA">
        <w:rPr>
          <w:rFonts w:ascii="Times New Roman" w:hAnsi="Times New Roman"/>
          <w:sz w:val="28"/>
          <w:szCs w:val="28"/>
        </w:rPr>
        <w:t xml:space="preserve"> </w:t>
      </w:r>
      <w:hyperlink r:id="rId253" w:history="1">
        <w:r w:rsidRPr="00711DDA">
          <w:rPr>
            <w:rStyle w:val="ae"/>
            <w:rFonts w:ascii="Times New Roman" w:hAnsi="Times New Roman"/>
            <w:sz w:val="20"/>
            <w:szCs w:val="28"/>
          </w:rPr>
          <w:t>https://vk.com/id255637903?w=wall255637903_2586%2Fall</w:t>
        </w:r>
      </w:hyperlink>
    </w:p>
    <w:p w:rsidR="00711DDA" w:rsidRPr="00711DDA" w:rsidRDefault="00711DDA" w:rsidP="00711DDA">
      <w:pPr>
        <w:pStyle w:val="a4"/>
        <w:numPr>
          <w:ilvl w:val="0"/>
          <w:numId w:val="54"/>
        </w:numPr>
        <w:rPr>
          <w:rFonts w:ascii="Times New Roman" w:hAnsi="Times New Roman"/>
          <w:sz w:val="28"/>
          <w:szCs w:val="28"/>
        </w:rPr>
      </w:pPr>
      <w:r w:rsidRPr="00711DDA">
        <w:rPr>
          <w:rFonts w:ascii="Times New Roman" w:hAnsi="Times New Roman"/>
          <w:sz w:val="28"/>
          <w:szCs w:val="28"/>
        </w:rPr>
        <w:t xml:space="preserve">ретро-инсталляцию «История новогодней открытки» (открытки советских времён с историей их возникновения) </w:t>
      </w:r>
    </w:p>
    <w:p w:rsidR="00711DDA" w:rsidRPr="00711DDA" w:rsidRDefault="00711DDA" w:rsidP="00711DDA">
      <w:pPr>
        <w:rPr>
          <w:rFonts w:ascii="Times New Roman" w:hAnsi="Times New Roman" w:cs="Times New Roman"/>
          <w:sz w:val="20"/>
          <w:szCs w:val="28"/>
        </w:rPr>
      </w:pPr>
      <w:r w:rsidRPr="00711DDA">
        <w:rPr>
          <w:rFonts w:ascii="Times New Roman" w:hAnsi="Times New Roman" w:cs="Times New Roman"/>
          <w:sz w:val="20"/>
          <w:szCs w:val="28"/>
        </w:rPr>
        <w:t xml:space="preserve">       </w:t>
      </w:r>
      <w:hyperlink r:id="rId254" w:history="1">
        <w:r w:rsidRPr="00711DDA">
          <w:rPr>
            <w:rStyle w:val="ae"/>
            <w:rFonts w:ascii="Times New Roman" w:hAnsi="Times New Roman" w:cs="Times New Roman"/>
            <w:sz w:val="20"/>
            <w:szCs w:val="28"/>
          </w:rPr>
          <w:t>https://vk.com/id255637903?w=wall255637903_2589%2Fall</w:t>
        </w:r>
      </w:hyperlink>
    </w:p>
    <w:p w:rsidR="00741A7E" w:rsidRPr="00711DDA" w:rsidRDefault="00741A7E" w:rsidP="00711DDA">
      <w:pPr>
        <w:pStyle w:val="a4"/>
        <w:numPr>
          <w:ilvl w:val="0"/>
          <w:numId w:val="54"/>
        </w:numPr>
        <w:rPr>
          <w:rFonts w:ascii="Times New Roman" w:hAnsi="Times New Roman"/>
          <w:sz w:val="28"/>
          <w:szCs w:val="28"/>
        </w:rPr>
      </w:pPr>
      <w:r w:rsidRPr="00711DDA">
        <w:rPr>
          <w:rFonts w:ascii="Times New Roman" w:hAnsi="Times New Roman"/>
          <w:sz w:val="28"/>
          <w:szCs w:val="28"/>
        </w:rPr>
        <w:t>новогоднюю почту «Вспомни и поздравь!» (участнику предлага</w:t>
      </w:r>
      <w:r w:rsidR="00711DDA" w:rsidRPr="00711DDA">
        <w:rPr>
          <w:rFonts w:ascii="Times New Roman" w:hAnsi="Times New Roman"/>
          <w:sz w:val="28"/>
          <w:szCs w:val="28"/>
        </w:rPr>
        <w:t>лось</w:t>
      </w:r>
      <w:r w:rsidRPr="00711DDA">
        <w:rPr>
          <w:rFonts w:ascii="Times New Roman" w:hAnsi="Times New Roman"/>
          <w:sz w:val="28"/>
          <w:szCs w:val="28"/>
        </w:rPr>
        <w:t xml:space="preserve"> написать поздравление своим близким</w:t>
      </w:r>
      <w:r w:rsidR="00711DDA" w:rsidRPr="00711DDA">
        <w:rPr>
          <w:rFonts w:ascii="Times New Roman" w:hAnsi="Times New Roman"/>
          <w:sz w:val="28"/>
          <w:szCs w:val="28"/>
        </w:rPr>
        <w:t xml:space="preserve"> на открытке, а библиотека помогала</w:t>
      </w:r>
      <w:r w:rsidRPr="00711DDA">
        <w:rPr>
          <w:rFonts w:ascii="Times New Roman" w:hAnsi="Times New Roman"/>
          <w:sz w:val="28"/>
          <w:szCs w:val="28"/>
        </w:rPr>
        <w:t xml:space="preserve"> подобрать поздравление и отправит</w:t>
      </w:r>
      <w:r w:rsidR="00711DDA" w:rsidRPr="00711DDA">
        <w:rPr>
          <w:rFonts w:ascii="Times New Roman" w:hAnsi="Times New Roman"/>
          <w:sz w:val="28"/>
          <w:szCs w:val="28"/>
        </w:rPr>
        <w:t>ь</w:t>
      </w:r>
      <w:r w:rsidRPr="00711DDA">
        <w:rPr>
          <w:rFonts w:ascii="Times New Roman" w:hAnsi="Times New Roman"/>
          <w:sz w:val="28"/>
          <w:szCs w:val="28"/>
        </w:rPr>
        <w:t xml:space="preserve"> письмо адресату)</w:t>
      </w:r>
    </w:p>
    <w:p w:rsidR="00711DDA" w:rsidRPr="00711DDA" w:rsidRDefault="00B00777" w:rsidP="00711DDA">
      <w:pPr>
        <w:ind w:firstLine="360"/>
        <w:rPr>
          <w:rFonts w:ascii="Times New Roman" w:hAnsi="Times New Roman" w:cs="Times New Roman"/>
          <w:sz w:val="20"/>
          <w:szCs w:val="28"/>
        </w:rPr>
      </w:pPr>
      <w:hyperlink r:id="rId255" w:history="1">
        <w:r w:rsidR="00741A7E" w:rsidRPr="00711DDA">
          <w:rPr>
            <w:rStyle w:val="ae"/>
            <w:rFonts w:ascii="Times New Roman" w:hAnsi="Times New Roman" w:cs="Times New Roman"/>
            <w:sz w:val="20"/>
            <w:szCs w:val="28"/>
          </w:rPr>
          <w:t>https://vk.com/id255637903?w=wall255637903_2592%2Fall</w:t>
        </w:r>
      </w:hyperlink>
    </w:p>
    <w:p w:rsidR="00741A7E" w:rsidRPr="00711DDA" w:rsidRDefault="00741A7E" w:rsidP="00711DDA">
      <w:pPr>
        <w:pStyle w:val="a4"/>
        <w:numPr>
          <w:ilvl w:val="0"/>
          <w:numId w:val="54"/>
        </w:numPr>
        <w:rPr>
          <w:rFonts w:ascii="Times New Roman" w:hAnsi="Times New Roman"/>
          <w:sz w:val="28"/>
          <w:szCs w:val="28"/>
        </w:rPr>
      </w:pPr>
      <w:r w:rsidRPr="00711DDA">
        <w:rPr>
          <w:rFonts w:ascii="Times New Roman" w:hAnsi="Times New Roman"/>
          <w:sz w:val="28"/>
          <w:szCs w:val="28"/>
        </w:rPr>
        <w:t>видео-гостиную</w:t>
      </w:r>
      <w:r w:rsidR="00711DDA">
        <w:rPr>
          <w:rFonts w:ascii="Times New Roman" w:hAnsi="Times New Roman"/>
          <w:sz w:val="28"/>
          <w:szCs w:val="28"/>
        </w:rPr>
        <w:t xml:space="preserve"> «Новогодние мультяшки!»</w:t>
      </w:r>
    </w:p>
    <w:p w:rsidR="00741A7E" w:rsidRPr="00711DDA" w:rsidRDefault="00741A7E" w:rsidP="00711DDA">
      <w:pPr>
        <w:pStyle w:val="a4"/>
        <w:numPr>
          <w:ilvl w:val="0"/>
          <w:numId w:val="54"/>
        </w:numPr>
        <w:rPr>
          <w:rFonts w:ascii="Times New Roman" w:hAnsi="Times New Roman"/>
          <w:sz w:val="28"/>
          <w:szCs w:val="28"/>
        </w:rPr>
      </w:pPr>
      <w:r w:rsidRPr="00711DDA">
        <w:rPr>
          <w:rFonts w:ascii="Times New Roman" w:hAnsi="Times New Roman"/>
          <w:sz w:val="28"/>
          <w:szCs w:val="28"/>
        </w:rPr>
        <w:t>книжно-журнальную выставку «В ожидании чуда!»</w:t>
      </w:r>
    </w:p>
    <w:p w:rsidR="00741A7E" w:rsidRPr="00711DDA" w:rsidRDefault="00B00777" w:rsidP="00711DDA">
      <w:pPr>
        <w:spacing w:after="120"/>
        <w:ind w:firstLine="357"/>
        <w:rPr>
          <w:rFonts w:ascii="Times New Roman" w:hAnsi="Times New Roman" w:cs="Times New Roman"/>
          <w:sz w:val="20"/>
          <w:szCs w:val="28"/>
        </w:rPr>
      </w:pPr>
      <w:hyperlink r:id="rId256" w:history="1">
        <w:r w:rsidR="00741A7E" w:rsidRPr="00711DDA">
          <w:rPr>
            <w:rStyle w:val="ae"/>
            <w:rFonts w:ascii="Times New Roman" w:hAnsi="Times New Roman" w:cs="Times New Roman"/>
            <w:sz w:val="20"/>
            <w:szCs w:val="28"/>
          </w:rPr>
          <w:t>https://vk.com/id255637903?w=wall255637903_2584</w:t>
        </w:r>
      </w:hyperlink>
    </w:p>
    <w:p w:rsidR="00741A7E" w:rsidRDefault="00741A7E" w:rsidP="00711DDA">
      <w:pPr>
        <w:spacing w:after="120"/>
        <w:ind w:firstLine="567"/>
        <w:jc w:val="both"/>
        <w:rPr>
          <w:rFonts w:ascii="Times New Roman" w:hAnsi="Times New Roman"/>
          <w:sz w:val="28"/>
          <w:szCs w:val="28"/>
          <w:shd w:val="clear" w:color="auto" w:fill="FFFFFF"/>
        </w:rPr>
      </w:pPr>
      <w:r w:rsidRPr="000A68B2">
        <w:rPr>
          <w:rFonts w:ascii="Times New Roman" w:hAnsi="Times New Roman"/>
          <w:sz w:val="28"/>
          <w:szCs w:val="28"/>
          <w:shd w:val="clear" w:color="auto" w:fill="FFFFFF"/>
        </w:rPr>
        <w:t>Читатели Кутузовской библиотеки приняли участие в Ежегодной акции «Культурный марафон», приурочен</w:t>
      </w:r>
      <w:r>
        <w:rPr>
          <w:rFonts w:ascii="Times New Roman" w:hAnsi="Times New Roman"/>
          <w:sz w:val="28"/>
          <w:szCs w:val="28"/>
          <w:shd w:val="clear" w:color="auto" w:fill="FFFFFF"/>
        </w:rPr>
        <w:t>ной</w:t>
      </w:r>
      <w:r w:rsidRPr="000A68B2">
        <w:rPr>
          <w:rFonts w:ascii="Times New Roman" w:hAnsi="Times New Roman"/>
          <w:sz w:val="28"/>
          <w:szCs w:val="28"/>
          <w:shd w:val="clear" w:color="auto" w:fill="FFFFFF"/>
        </w:rPr>
        <w:t xml:space="preserve"> к важной дате в истории кино – 125</w:t>
      </w:r>
      <w:r>
        <w:rPr>
          <w:rFonts w:ascii="Times New Roman" w:hAnsi="Times New Roman"/>
          <w:sz w:val="28"/>
          <w:szCs w:val="28"/>
          <w:shd w:val="clear" w:color="auto" w:fill="FFFFFF"/>
        </w:rPr>
        <w:t>-</w:t>
      </w:r>
      <w:r w:rsidRPr="000A68B2">
        <w:rPr>
          <w:rFonts w:ascii="Times New Roman" w:hAnsi="Times New Roman"/>
          <w:sz w:val="28"/>
          <w:szCs w:val="28"/>
          <w:shd w:val="clear" w:color="auto" w:fill="FFFFFF"/>
        </w:rPr>
        <w:t>лет</w:t>
      </w:r>
      <w:r>
        <w:rPr>
          <w:rFonts w:ascii="Times New Roman" w:hAnsi="Times New Roman"/>
          <w:sz w:val="28"/>
          <w:szCs w:val="28"/>
          <w:shd w:val="clear" w:color="auto" w:fill="FFFFFF"/>
        </w:rPr>
        <w:t>ию</w:t>
      </w:r>
      <w:r w:rsidRPr="000A68B2">
        <w:rPr>
          <w:rFonts w:ascii="Times New Roman" w:hAnsi="Times New Roman"/>
          <w:sz w:val="28"/>
          <w:szCs w:val="28"/>
          <w:shd w:val="clear" w:color="auto" w:fill="FFFFFF"/>
        </w:rPr>
        <w:t xml:space="preserve"> перв</w:t>
      </w:r>
      <w:r>
        <w:rPr>
          <w:rFonts w:ascii="Times New Roman" w:hAnsi="Times New Roman"/>
          <w:sz w:val="28"/>
          <w:szCs w:val="28"/>
          <w:shd w:val="clear" w:color="auto" w:fill="FFFFFF"/>
        </w:rPr>
        <w:t>ого</w:t>
      </w:r>
      <w:r w:rsidRPr="000A68B2">
        <w:rPr>
          <w:rFonts w:ascii="Times New Roman" w:hAnsi="Times New Roman"/>
          <w:sz w:val="28"/>
          <w:szCs w:val="28"/>
          <w:shd w:val="clear" w:color="auto" w:fill="FFFFFF"/>
        </w:rPr>
        <w:t xml:space="preserve"> киносеанс</w:t>
      </w:r>
      <w:r>
        <w:rPr>
          <w:rFonts w:ascii="Times New Roman" w:hAnsi="Times New Roman"/>
          <w:sz w:val="28"/>
          <w:szCs w:val="28"/>
          <w:shd w:val="clear" w:color="auto" w:fill="FFFFFF"/>
        </w:rPr>
        <w:t>а</w:t>
      </w:r>
      <w:r w:rsidRPr="000A68B2">
        <w:rPr>
          <w:rFonts w:ascii="Times New Roman" w:hAnsi="Times New Roman"/>
          <w:sz w:val="28"/>
          <w:szCs w:val="28"/>
          <w:shd w:val="clear" w:color="auto" w:fill="FFFFFF"/>
        </w:rPr>
        <w:t>. Организаторы проекта – Министерство культуры РФ, Министерство просвещения РФ и «Яндекс».</w:t>
      </w:r>
      <w:r>
        <w:rPr>
          <w:rFonts w:ascii="Times New Roman" w:hAnsi="Times New Roman"/>
          <w:sz w:val="28"/>
          <w:szCs w:val="28"/>
          <w:shd w:val="clear" w:color="auto" w:fill="FFFFFF"/>
        </w:rPr>
        <w:t xml:space="preserve"> </w:t>
      </w:r>
      <w:r w:rsidRPr="000A68B2">
        <w:rPr>
          <w:rFonts w:ascii="Times New Roman" w:hAnsi="Times New Roman"/>
          <w:sz w:val="28"/>
          <w:szCs w:val="28"/>
          <w:shd w:val="clear" w:color="auto" w:fill="FFFFFF"/>
        </w:rPr>
        <w:t xml:space="preserve">Школьники прошли увлекательный онлайн-тест. </w:t>
      </w:r>
    </w:p>
    <w:p w:rsidR="00741A7E" w:rsidRPr="006033BE" w:rsidRDefault="00741A7E" w:rsidP="00741A7E">
      <w:pPr>
        <w:ind w:firstLine="567"/>
        <w:jc w:val="both"/>
        <w:rPr>
          <w:rFonts w:ascii="Times New Roman" w:hAnsi="Times New Roman"/>
          <w:shd w:val="clear" w:color="auto" w:fill="FFFFFF"/>
        </w:rPr>
      </w:pPr>
      <w:r w:rsidRPr="000A68B2">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 xml:space="preserve">Сергиевской </w:t>
      </w:r>
      <w:r w:rsidRPr="000A68B2">
        <w:rPr>
          <w:rFonts w:ascii="Times New Roman" w:hAnsi="Times New Roman"/>
          <w:sz w:val="28"/>
          <w:szCs w:val="28"/>
          <w:shd w:val="clear" w:color="auto" w:fill="FFFFFF"/>
        </w:rPr>
        <w:t>ЦДБ продолжил свою работу библиотечный киноклуб «Волшебный луч». В течение года прошло 15 заседаний, посвященных писателям и книгам-юбилярам, значимым датам и снятым по ним фильмам и мультфильмам. Постоянное кол-во участников – 20, кол-во посещений – 322.</w:t>
      </w:r>
    </w:p>
    <w:p w:rsidR="00741A7E" w:rsidRDefault="00D554E2" w:rsidP="00C70DD0">
      <w:pPr>
        <w:spacing w:after="120"/>
        <w:ind w:firstLine="567"/>
        <w:jc w:val="both"/>
        <w:rPr>
          <w:rFonts w:ascii="Times New Roman" w:hAnsi="Times New Roman"/>
          <w:color w:val="FF0000"/>
          <w:sz w:val="28"/>
          <w:szCs w:val="28"/>
        </w:rPr>
      </w:pPr>
      <w:r>
        <w:rPr>
          <w:rFonts w:ascii="Times New Roman" w:hAnsi="Times New Roman"/>
          <w:sz w:val="28"/>
          <w:szCs w:val="28"/>
        </w:rPr>
        <w:t>Необычное мероприятие для своих читателей подготовила Сургутская б-ка в дни зимних каникул:</w:t>
      </w:r>
      <w:r w:rsidRPr="006F654E">
        <w:rPr>
          <w:rFonts w:ascii="Times New Roman" w:hAnsi="Times New Roman"/>
          <w:b/>
          <w:sz w:val="28"/>
          <w:szCs w:val="28"/>
        </w:rPr>
        <w:t xml:space="preserve"> </w:t>
      </w:r>
      <w:r w:rsidRPr="006F654E">
        <w:rPr>
          <w:rFonts w:ascii="Times New Roman" w:hAnsi="Times New Roman"/>
          <w:sz w:val="28"/>
          <w:szCs w:val="28"/>
        </w:rPr>
        <w:t xml:space="preserve">новогодняя акция </w:t>
      </w:r>
      <w:r w:rsidRPr="000A68B2">
        <w:rPr>
          <w:rFonts w:ascii="Times New Roman" w:hAnsi="Times New Roman"/>
          <w:sz w:val="28"/>
          <w:szCs w:val="28"/>
        </w:rPr>
        <w:t>«</w:t>
      </w:r>
      <w:r w:rsidRPr="000A68B2">
        <w:rPr>
          <w:rFonts w:ascii="Times New Roman" w:hAnsi="Times New Roman"/>
          <w:sz w:val="28"/>
          <w:szCs w:val="28"/>
          <w:lang w:val="en-US"/>
        </w:rPr>
        <w:t>QR</w:t>
      </w:r>
      <w:r w:rsidRPr="000A68B2">
        <w:rPr>
          <w:rFonts w:ascii="Times New Roman" w:hAnsi="Times New Roman"/>
          <w:sz w:val="28"/>
          <w:szCs w:val="28"/>
        </w:rPr>
        <w:t>-ёлочка: открой свое предсказание»</w:t>
      </w:r>
      <w:r>
        <w:rPr>
          <w:rFonts w:ascii="Times New Roman" w:hAnsi="Times New Roman"/>
          <w:sz w:val="28"/>
          <w:szCs w:val="28"/>
        </w:rPr>
        <w:t>.</w:t>
      </w:r>
      <w:r w:rsidRPr="006F654E">
        <w:rPr>
          <w:rFonts w:ascii="Times New Roman" w:hAnsi="Times New Roman"/>
          <w:sz w:val="28"/>
          <w:szCs w:val="28"/>
        </w:rPr>
        <w:t xml:space="preserve"> На обыкновенной елочке находятся необычные украшения</w:t>
      </w:r>
      <w:r>
        <w:rPr>
          <w:rFonts w:ascii="Times New Roman" w:hAnsi="Times New Roman"/>
          <w:sz w:val="28"/>
          <w:szCs w:val="28"/>
        </w:rPr>
        <w:t xml:space="preserve"> –</w:t>
      </w:r>
      <w:r w:rsidRPr="006F654E">
        <w:rPr>
          <w:rFonts w:ascii="Times New Roman" w:hAnsi="Times New Roman"/>
          <w:sz w:val="28"/>
          <w:szCs w:val="28"/>
        </w:rPr>
        <w:t xml:space="preserve"> QR</w:t>
      </w:r>
      <w:r>
        <w:rPr>
          <w:rFonts w:ascii="Times New Roman" w:hAnsi="Times New Roman"/>
          <w:sz w:val="28"/>
          <w:szCs w:val="28"/>
        </w:rPr>
        <w:t>-</w:t>
      </w:r>
      <w:r w:rsidRPr="006F654E">
        <w:rPr>
          <w:rFonts w:ascii="Times New Roman" w:hAnsi="Times New Roman"/>
          <w:sz w:val="28"/>
          <w:szCs w:val="28"/>
        </w:rPr>
        <w:t xml:space="preserve">коды с предсказаниями на 2022 год. Любой </w:t>
      </w:r>
      <w:r>
        <w:rPr>
          <w:rFonts w:ascii="Times New Roman" w:hAnsi="Times New Roman"/>
          <w:sz w:val="28"/>
          <w:szCs w:val="28"/>
        </w:rPr>
        <w:t xml:space="preserve">желающий </w:t>
      </w:r>
      <w:r w:rsidRPr="006F654E">
        <w:rPr>
          <w:rFonts w:ascii="Times New Roman" w:hAnsi="Times New Roman"/>
          <w:sz w:val="28"/>
          <w:szCs w:val="28"/>
        </w:rPr>
        <w:t>мо</w:t>
      </w:r>
      <w:r>
        <w:rPr>
          <w:rFonts w:ascii="Times New Roman" w:hAnsi="Times New Roman"/>
          <w:sz w:val="28"/>
          <w:szCs w:val="28"/>
        </w:rPr>
        <w:t>г</w:t>
      </w:r>
      <w:r w:rsidRPr="006F654E">
        <w:rPr>
          <w:rFonts w:ascii="Times New Roman" w:hAnsi="Times New Roman"/>
          <w:sz w:val="28"/>
          <w:szCs w:val="28"/>
        </w:rPr>
        <w:t xml:space="preserve"> отсканировать код на свой телефон или при помощи библиотекаря и </w:t>
      </w:r>
      <w:r w:rsidRPr="006F654E">
        <w:rPr>
          <w:rFonts w:ascii="Times New Roman" w:hAnsi="Times New Roman"/>
          <w:sz w:val="28"/>
          <w:szCs w:val="28"/>
        </w:rPr>
        <w:lastRenderedPageBreak/>
        <w:t>получить заветное предсказание.</w:t>
      </w:r>
      <w:r w:rsidRPr="00A07DD4">
        <w:rPr>
          <w:rFonts w:ascii="Times New Roman" w:hAnsi="Times New Roman"/>
          <w:color w:val="FF0000"/>
          <w:sz w:val="28"/>
          <w:szCs w:val="28"/>
        </w:rPr>
        <w:t xml:space="preserve"> </w:t>
      </w:r>
      <w:r w:rsidRPr="000A68B2">
        <w:rPr>
          <w:rFonts w:ascii="Times New Roman" w:hAnsi="Times New Roman"/>
          <w:sz w:val="28"/>
          <w:szCs w:val="28"/>
        </w:rPr>
        <w:t>(</w:t>
      </w:r>
      <w:hyperlink r:id="rId257" w:history="1">
        <w:r w:rsidRPr="00D554E2">
          <w:rPr>
            <w:rStyle w:val="ae"/>
            <w:rFonts w:ascii="Times New Roman" w:hAnsi="Times New Roman" w:cs="Times New Roman"/>
            <w:sz w:val="20"/>
            <w:szCs w:val="20"/>
          </w:rPr>
          <w:t>https://vk.com/surgut_bibl?w=wall304167644_2139</w:t>
        </w:r>
      </w:hyperlink>
      <w:r w:rsidRPr="000A68B2">
        <w:rPr>
          <w:rFonts w:ascii="Times New Roman" w:hAnsi="Times New Roman"/>
          <w:sz w:val="28"/>
          <w:szCs w:val="28"/>
        </w:rPr>
        <w:t>)</w:t>
      </w:r>
    </w:p>
    <w:p w:rsidR="00C26AF0" w:rsidRPr="0076190C" w:rsidRDefault="00741A7E" w:rsidP="00FB5B46">
      <w:pPr>
        <w:jc w:val="both"/>
        <w:rPr>
          <w:rFonts w:ascii="Times New Roman" w:hAnsi="Times New Roman" w:cs="Times New Roman"/>
          <w:b/>
          <w:color w:val="auto"/>
          <w:sz w:val="28"/>
          <w:szCs w:val="28"/>
        </w:rPr>
      </w:pPr>
      <w:r w:rsidRPr="0076190C">
        <w:rPr>
          <w:rFonts w:ascii="Times New Roman" w:hAnsi="Times New Roman"/>
          <w:color w:val="auto"/>
          <w:sz w:val="28"/>
          <w:szCs w:val="28"/>
        </w:rPr>
        <w:t xml:space="preserve"> </w:t>
      </w:r>
      <w:r w:rsidR="002F533A" w:rsidRPr="0076190C">
        <w:rPr>
          <w:rFonts w:ascii="Times New Roman" w:hAnsi="Times New Roman" w:cs="Times New Roman"/>
          <w:b/>
          <w:color w:val="auto"/>
          <w:sz w:val="28"/>
          <w:szCs w:val="28"/>
        </w:rPr>
        <w:t>3</w:t>
      </w:r>
      <w:r w:rsidR="004175B0" w:rsidRPr="0076190C">
        <w:rPr>
          <w:rFonts w:ascii="Times New Roman" w:hAnsi="Times New Roman" w:cs="Times New Roman"/>
          <w:b/>
          <w:color w:val="auto"/>
          <w:sz w:val="28"/>
          <w:szCs w:val="28"/>
        </w:rPr>
        <w:t xml:space="preserve">. </w:t>
      </w:r>
      <w:r w:rsidR="00996C88" w:rsidRPr="0076190C">
        <w:rPr>
          <w:rFonts w:ascii="Times New Roman" w:hAnsi="Times New Roman" w:cs="Times New Roman"/>
          <w:b/>
          <w:color w:val="auto"/>
          <w:sz w:val="28"/>
          <w:szCs w:val="28"/>
        </w:rPr>
        <w:t>Какие и</w:t>
      </w:r>
      <w:r w:rsidR="00C1277A" w:rsidRPr="0076190C">
        <w:rPr>
          <w:rFonts w:ascii="Times New Roman" w:hAnsi="Times New Roman" w:cs="Times New Roman"/>
          <w:b/>
          <w:color w:val="auto"/>
          <w:sz w:val="28"/>
          <w:szCs w:val="28"/>
        </w:rPr>
        <w:t>нновационные формы обслуживания пользователей</w:t>
      </w:r>
      <w:r w:rsidR="00996C88" w:rsidRPr="0076190C">
        <w:rPr>
          <w:rFonts w:ascii="Times New Roman" w:hAnsi="Times New Roman" w:cs="Times New Roman"/>
          <w:b/>
          <w:color w:val="auto"/>
          <w:sz w:val="28"/>
          <w:szCs w:val="28"/>
        </w:rPr>
        <w:t xml:space="preserve"> </w:t>
      </w:r>
      <w:r w:rsidR="00F71F75" w:rsidRPr="0076190C">
        <w:rPr>
          <w:rFonts w:ascii="Times New Roman" w:hAnsi="Times New Roman" w:cs="Times New Roman"/>
          <w:b/>
          <w:color w:val="auto"/>
          <w:sz w:val="28"/>
          <w:szCs w:val="28"/>
        </w:rPr>
        <w:t>используются в библиотеках сети.</w:t>
      </w:r>
    </w:p>
    <w:p w:rsidR="003158EF" w:rsidRPr="0076190C" w:rsidRDefault="00EB771A" w:rsidP="00FB5B46">
      <w:pPr>
        <w:ind w:firstLine="567"/>
        <w:jc w:val="both"/>
        <w:rPr>
          <w:rFonts w:ascii="Times New Roman" w:hAnsi="Times New Roman" w:cs="Times New Roman"/>
          <w:color w:val="auto"/>
          <w:sz w:val="28"/>
          <w:szCs w:val="28"/>
        </w:rPr>
      </w:pPr>
      <w:r w:rsidRPr="0076190C">
        <w:rPr>
          <w:rFonts w:ascii="Times New Roman" w:hAnsi="Times New Roman" w:cs="Times New Roman"/>
          <w:color w:val="auto"/>
          <w:sz w:val="28"/>
          <w:szCs w:val="28"/>
        </w:rPr>
        <w:t xml:space="preserve">Перепроектирование пространства, организация единой многофункциональной среды в рамках создания модельных библиотек как </w:t>
      </w:r>
      <w:r w:rsidR="0001544F" w:rsidRPr="0076190C">
        <w:rPr>
          <w:rFonts w:ascii="Times New Roman" w:hAnsi="Times New Roman" w:cs="Times New Roman"/>
          <w:color w:val="auto"/>
          <w:sz w:val="28"/>
          <w:szCs w:val="28"/>
        </w:rPr>
        <w:t>«</w:t>
      </w:r>
      <w:r w:rsidRPr="0076190C">
        <w:rPr>
          <w:rFonts w:ascii="Times New Roman" w:hAnsi="Times New Roman" w:cs="Times New Roman"/>
          <w:color w:val="auto"/>
          <w:sz w:val="28"/>
          <w:szCs w:val="28"/>
        </w:rPr>
        <w:t>Центра семейного  чтения</w:t>
      </w:r>
      <w:r w:rsidR="0001544F" w:rsidRPr="0076190C">
        <w:rPr>
          <w:rFonts w:ascii="Times New Roman" w:hAnsi="Times New Roman" w:cs="Times New Roman"/>
          <w:color w:val="auto"/>
          <w:sz w:val="28"/>
          <w:szCs w:val="28"/>
        </w:rPr>
        <w:t>»</w:t>
      </w:r>
      <w:r w:rsidRPr="0076190C">
        <w:rPr>
          <w:rFonts w:ascii="Times New Roman" w:hAnsi="Times New Roman" w:cs="Times New Roman"/>
          <w:color w:val="auto"/>
          <w:sz w:val="28"/>
          <w:szCs w:val="28"/>
        </w:rPr>
        <w:t xml:space="preserve"> значительно расширило функциональные возможности </w:t>
      </w:r>
      <w:r w:rsidR="0001544F" w:rsidRPr="0076190C">
        <w:rPr>
          <w:rFonts w:ascii="Times New Roman" w:hAnsi="Times New Roman" w:cs="Times New Roman"/>
          <w:color w:val="auto"/>
          <w:sz w:val="28"/>
          <w:szCs w:val="28"/>
        </w:rPr>
        <w:t xml:space="preserve">двух </w:t>
      </w:r>
      <w:r w:rsidRPr="0076190C">
        <w:rPr>
          <w:rFonts w:ascii="Times New Roman" w:hAnsi="Times New Roman" w:cs="Times New Roman"/>
          <w:color w:val="auto"/>
          <w:sz w:val="28"/>
          <w:szCs w:val="28"/>
        </w:rPr>
        <w:t>центральн</w:t>
      </w:r>
      <w:r w:rsidR="0001544F" w:rsidRPr="0076190C">
        <w:rPr>
          <w:rFonts w:ascii="Times New Roman" w:hAnsi="Times New Roman" w:cs="Times New Roman"/>
          <w:color w:val="auto"/>
          <w:sz w:val="28"/>
          <w:szCs w:val="28"/>
        </w:rPr>
        <w:t>ых</w:t>
      </w:r>
      <w:r w:rsidRPr="0076190C">
        <w:rPr>
          <w:rFonts w:ascii="Times New Roman" w:hAnsi="Times New Roman" w:cs="Times New Roman"/>
          <w:color w:val="auto"/>
          <w:sz w:val="28"/>
          <w:szCs w:val="28"/>
        </w:rPr>
        <w:t xml:space="preserve"> библиотек. </w:t>
      </w:r>
      <w:r w:rsidR="0001544F" w:rsidRPr="0076190C">
        <w:rPr>
          <w:rFonts w:ascii="Times New Roman" w:hAnsi="Times New Roman" w:cs="Times New Roman"/>
          <w:color w:val="auto"/>
          <w:sz w:val="28"/>
          <w:szCs w:val="28"/>
        </w:rPr>
        <w:t xml:space="preserve">В Сергиевской </w:t>
      </w:r>
      <w:r w:rsidRPr="0076190C">
        <w:rPr>
          <w:rFonts w:ascii="Times New Roman" w:hAnsi="Times New Roman" w:cs="Times New Roman"/>
          <w:color w:val="auto"/>
          <w:sz w:val="28"/>
          <w:szCs w:val="28"/>
        </w:rPr>
        <w:t>ЦДБ появились новые зоны, отвечающие потребностям пользователей всех возрастных групп: зона вдумчивого чтения, зона творчества «Мастерская фиксиков», Семейная кино-гостиная, развивающая комната для дошкольников «</w:t>
      </w:r>
      <w:r w:rsidRPr="0076190C">
        <w:rPr>
          <w:rFonts w:ascii="Times New Roman" w:hAnsi="Times New Roman" w:cs="Times New Roman"/>
          <w:color w:val="auto"/>
          <w:sz w:val="28"/>
          <w:szCs w:val="28"/>
          <w:lang w:val="en-US"/>
        </w:rPr>
        <w:t>Smart</w:t>
      </w:r>
      <w:r w:rsidRPr="0076190C">
        <w:rPr>
          <w:rFonts w:ascii="Times New Roman" w:hAnsi="Times New Roman" w:cs="Times New Roman"/>
          <w:color w:val="auto"/>
          <w:sz w:val="28"/>
          <w:szCs w:val="28"/>
        </w:rPr>
        <w:t>-няня», зона активного отдыха «Игромир», «</w:t>
      </w:r>
      <w:r w:rsidRPr="0076190C">
        <w:rPr>
          <w:rFonts w:ascii="Times New Roman" w:hAnsi="Times New Roman" w:cs="Times New Roman"/>
          <w:color w:val="auto"/>
          <w:sz w:val="28"/>
          <w:szCs w:val="28"/>
          <w:lang w:val="en-US"/>
        </w:rPr>
        <w:t>IT</w:t>
      </w:r>
      <w:r w:rsidRPr="0076190C">
        <w:rPr>
          <w:rFonts w:ascii="Times New Roman" w:hAnsi="Times New Roman" w:cs="Times New Roman"/>
          <w:color w:val="auto"/>
          <w:sz w:val="28"/>
          <w:szCs w:val="28"/>
        </w:rPr>
        <w:t xml:space="preserve">-центр» для подростков. </w:t>
      </w:r>
    </w:p>
    <w:p w:rsidR="001C5820" w:rsidRPr="0076190C" w:rsidRDefault="001C5820" w:rsidP="00FB5B46">
      <w:pPr>
        <w:ind w:firstLine="567"/>
        <w:jc w:val="both"/>
        <w:rPr>
          <w:rFonts w:ascii="Times New Roman" w:hAnsi="Times New Roman" w:cs="Times New Roman"/>
          <w:color w:val="auto"/>
          <w:sz w:val="28"/>
          <w:szCs w:val="28"/>
        </w:rPr>
      </w:pPr>
      <w:r w:rsidRPr="0076190C">
        <w:rPr>
          <w:rFonts w:ascii="Times New Roman" w:hAnsi="Times New Roman" w:cs="Times New Roman"/>
          <w:color w:val="auto"/>
          <w:sz w:val="28"/>
          <w:szCs w:val="28"/>
        </w:rPr>
        <w:t xml:space="preserve">В Сергиевской ЦБ для удобства взрослых пользователей появились функциональные зоны: «book-box» – персональные места для прослушивания аудиокниг и просмотра видеоматериалов, «active-зона» для массовых мероприятий, встреч, лекций, студий, репетиций театральных представлений. </w:t>
      </w:r>
    </w:p>
    <w:p w:rsidR="00CE6581" w:rsidRPr="0076190C" w:rsidRDefault="003158EF" w:rsidP="00FB5B46">
      <w:pPr>
        <w:ind w:firstLine="567"/>
        <w:jc w:val="both"/>
        <w:rPr>
          <w:rFonts w:ascii="Times New Roman" w:hAnsi="Times New Roman" w:cs="Times New Roman"/>
          <w:color w:val="auto"/>
          <w:sz w:val="28"/>
          <w:szCs w:val="28"/>
        </w:rPr>
      </w:pPr>
      <w:r w:rsidRPr="0076190C">
        <w:rPr>
          <w:rFonts w:ascii="Times New Roman" w:hAnsi="Times New Roman" w:cs="Times New Roman"/>
          <w:color w:val="auto"/>
          <w:sz w:val="28"/>
          <w:szCs w:val="28"/>
        </w:rPr>
        <w:t xml:space="preserve">Еще одной инновацией в </w:t>
      </w:r>
      <w:r w:rsidR="00EB771A" w:rsidRPr="0076190C">
        <w:rPr>
          <w:rFonts w:ascii="Times New Roman" w:hAnsi="Times New Roman" w:cs="Times New Roman"/>
          <w:color w:val="auto"/>
          <w:sz w:val="28"/>
          <w:szCs w:val="28"/>
        </w:rPr>
        <w:t>обслуживани</w:t>
      </w:r>
      <w:r w:rsidRPr="0076190C">
        <w:rPr>
          <w:rFonts w:ascii="Times New Roman" w:hAnsi="Times New Roman" w:cs="Times New Roman"/>
          <w:color w:val="auto"/>
          <w:sz w:val="28"/>
          <w:szCs w:val="28"/>
        </w:rPr>
        <w:t>и</w:t>
      </w:r>
      <w:r w:rsidR="00EB771A" w:rsidRPr="0076190C">
        <w:rPr>
          <w:rFonts w:ascii="Times New Roman" w:hAnsi="Times New Roman" w:cs="Times New Roman"/>
          <w:color w:val="auto"/>
          <w:sz w:val="28"/>
          <w:szCs w:val="28"/>
        </w:rPr>
        <w:t xml:space="preserve"> является предоставление </w:t>
      </w:r>
      <w:r w:rsidRPr="0076190C">
        <w:rPr>
          <w:rFonts w:ascii="Times New Roman" w:hAnsi="Times New Roman" w:cs="Times New Roman"/>
          <w:color w:val="auto"/>
          <w:sz w:val="28"/>
          <w:szCs w:val="28"/>
        </w:rPr>
        <w:t xml:space="preserve">пользователям доступа </w:t>
      </w:r>
      <w:r w:rsidR="008F448B" w:rsidRPr="0076190C">
        <w:rPr>
          <w:rFonts w:ascii="Times New Roman" w:hAnsi="Times New Roman" w:cs="Times New Roman"/>
          <w:color w:val="auto"/>
          <w:sz w:val="28"/>
          <w:szCs w:val="28"/>
        </w:rPr>
        <w:t xml:space="preserve">к </w:t>
      </w:r>
      <w:r w:rsidR="00CE6581" w:rsidRPr="0076190C">
        <w:rPr>
          <w:rFonts w:ascii="Times New Roman" w:hAnsi="Times New Roman" w:cs="Times New Roman"/>
          <w:color w:val="auto"/>
          <w:sz w:val="28"/>
          <w:szCs w:val="28"/>
        </w:rPr>
        <w:t>электронным библиотекам: НЭБ, НЭДБ, ЛитРес.</w:t>
      </w:r>
    </w:p>
    <w:p w:rsidR="00C70DD0" w:rsidRPr="0076190C" w:rsidRDefault="00CE6581" w:rsidP="00C70DD0">
      <w:pPr>
        <w:ind w:firstLine="567"/>
        <w:jc w:val="both"/>
        <w:rPr>
          <w:rFonts w:ascii="Times New Roman" w:hAnsi="Times New Roman" w:cs="Times New Roman"/>
          <w:color w:val="auto"/>
          <w:sz w:val="28"/>
          <w:szCs w:val="28"/>
        </w:rPr>
      </w:pPr>
      <w:r w:rsidRPr="0076190C">
        <w:rPr>
          <w:rFonts w:ascii="Times New Roman" w:hAnsi="Times New Roman" w:cs="Times New Roman"/>
          <w:color w:val="auto"/>
          <w:sz w:val="28"/>
          <w:szCs w:val="28"/>
        </w:rPr>
        <w:t>Большой популярностью среди детей пользуются книги с 3</w:t>
      </w:r>
      <w:r w:rsidRPr="0076190C">
        <w:rPr>
          <w:rFonts w:ascii="Times New Roman" w:hAnsi="Times New Roman" w:cs="Times New Roman"/>
          <w:color w:val="auto"/>
          <w:sz w:val="28"/>
          <w:szCs w:val="28"/>
          <w:lang w:val="en-US"/>
        </w:rPr>
        <w:t>D</w:t>
      </w:r>
      <w:r w:rsidRPr="0076190C">
        <w:rPr>
          <w:rFonts w:ascii="Times New Roman" w:hAnsi="Times New Roman" w:cs="Times New Roman"/>
          <w:color w:val="auto"/>
          <w:sz w:val="28"/>
          <w:szCs w:val="28"/>
        </w:rPr>
        <w:t xml:space="preserve"> реальностью</w:t>
      </w:r>
      <w:r w:rsidR="00C70DD0" w:rsidRPr="0076190C">
        <w:rPr>
          <w:rFonts w:ascii="Times New Roman" w:hAnsi="Times New Roman" w:cs="Times New Roman"/>
          <w:color w:val="auto"/>
          <w:sz w:val="28"/>
          <w:szCs w:val="28"/>
        </w:rPr>
        <w:t>.</w:t>
      </w:r>
    </w:p>
    <w:p w:rsidR="0076190C" w:rsidRDefault="00C70DD0" w:rsidP="0076190C">
      <w:pPr>
        <w:ind w:firstLine="567"/>
        <w:jc w:val="both"/>
        <w:rPr>
          <w:rFonts w:ascii="Times New Roman" w:hAnsi="Times New Roman" w:cs="Times New Roman"/>
          <w:color w:val="000000" w:themeColor="text1"/>
          <w:sz w:val="28"/>
          <w:szCs w:val="28"/>
        </w:rPr>
      </w:pPr>
      <w:r w:rsidRPr="00C70DD0">
        <w:rPr>
          <w:rStyle w:val="markedcontent"/>
          <w:rFonts w:ascii="Times New Roman" w:hAnsi="Times New Roman" w:cs="Times New Roman"/>
          <w:sz w:val="28"/>
          <w:szCs w:val="28"/>
        </w:rPr>
        <w:t>Внедрению новых форм работы способствует активная деятельность библиотек в соцсетях. В первую очередь это и</w:t>
      </w:r>
      <w:r w:rsidRPr="00C70DD0">
        <w:rPr>
          <w:rFonts w:ascii="Times New Roman" w:hAnsi="Times New Roman" w:cs="Times New Roman"/>
          <w:color w:val="000000" w:themeColor="text1"/>
          <w:sz w:val="28"/>
          <w:szCs w:val="28"/>
        </w:rPr>
        <w:t xml:space="preserve">нтерактивные мероприятия в режиме диалога с пользователями: тесты, опросы, </w:t>
      </w:r>
      <w:r w:rsidR="0076190C">
        <w:rPr>
          <w:rFonts w:ascii="Times New Roman" w:hAnsi="Times New Roman" w:cs="Times New Roman"/>
          <w:color w:val="000000" w:themeColor="text1"/>
          <w:sz w:val="28"/>
          <w:szCs w:val="28"/>
        </w:rPr>
        <w:t>викторины</w:t>
      </w:r>
      <w:r w:rsidRPr="00C70DD0">
        <w:rPr>
          <w:rFonts w:ascii="Times New Roman" w:hAnsi="Times New Roman" w:cs="Times New Roman"/>
          <w:color w:val="000000" w:themeColor="text1"/>
          <w:sz w:val="28"/>
          <w:szCs w:val="28"/>
        </w:rPr>
        <w:t xml:space="preserve">. Все чаще читатели приглашаются к участию в виртуальных играх, квестах, филвордах, флешмобах, размещенных на </w:t>
      </w:r>
      <w:r w:rsidR="0076190C">
        <w:rPr>
          <w:rFonts w:ascii="Times New Roman" w:hAnsi="Times New Roman" w:cs="Times New Roman"/>
          <w:color w:val="000000" w:themeColor="text1"/>
          <w:sz w:val="28"/>
          <w:szCs w:val="28"/>
        </w:rPr>
        <w:t>библиотечных страницах в соцсетях</w:t>
      </w:r>
      <w:r w:rsidRPr="00C70DD0">
        <w:rPr>
          <w:rFonts w:ascii="Times New Roman" w:hAnsi="Times New Roman" w:cs="Times New Roman"/>
          <w:color w:val="000000" w:themeColor="text1"/>
          <w:sz w:val="28"/>
          <w:szCs w:val="28"/>
        </w:rPr>
        <w:t>.</w:t>
      </w:r>
    </w:p>
    <w:p w:rsidR="0076190C" w:rsidRPr="0076190C" w:rsidRDefault="00C70DD0" w:rsidP="0076190C">
      <w:pPr>
        <w:spacing w:after="120"/>
        <w:ind w:firstLine="567"/>
        <w:jc w:val="both"/>
        <w:rPr>
          <w:rFonts w:ascii="Times New Roman" w:hAnsi="Times New Roman" w:cs="Times New Roman"/>
          <w:color w:val="000000" w:themeColor="text1"/>
          <w:sz w:val="28"/>
          <w:szCs w:val="28"/>
        </w:rPr>
      </w:pPr>
      <w:r w:rsidRPr="0076190C">
        <w:rPr>
          <w:rStyle w:val="markedcontent"/>
          <w:rFonts w:ascii="Times New Roman" w:hAnsi="Times New Roman" w:cs="Times New Roman"/>
          <w:sz w:val="28"/>
          <w:szCs w:val="28"/>
        </w:rPr>
        <w:t xml:space="preserve">Обратная связь с пользователями является </w:t>
      </w:r>
      <w:r w:rsidR="0076190C" w:rsidRPr="0076190C">
        <w:rPr>
          <w:rStyle w:val="markedcontent"/>
          <w:rFonts w:ascii="Times New Roman" w:hAnsi="Times New Roman" w:cs="Times New Roman"/>
          <w:sz w:val="28"/>
          <w:szCs w:val="28"/>
        </w:rPr>
        <w:t xml:space="preserve">еще </w:t>
      </w:r>
      <w:r w:rsidRPr="0076190C">
        <w:rPr>
          <w:rStyle w:val="markedcontent"/>
          <w:rFonts w:ascii="Times New Roman" w:hAnsi="Times New Roman" w:cs="Times New Roman"/>
          <w:sz w:val="28"/>
          <w:szCs w:val="28"/>
        </w:rPr>
        <w:t>одной</w:t>
      </w:r>
      <w:r w:rsidRPr="0076190C">
        <w:rPr>
          <w:rStyle w:val="markedcontent"/>
          <w:sz w:val="28"/>
          <w:szCs w:val="28"/>
        </w:rPr>
        <w:t xml:space="preserve"> </w:t>
      </w:r>
      <w:r w:rsidR="0076190C" w:rsidRPr="0076190C">
        <w:rPr>
          <w:rStyle w:val="markedcontent"/>
          <w:rFonts w:ascii="Times New Roman" w:hAnsi="Times New Roman" w:cs="Times New Roman"/>
          <w:sz w:val="28"/>
          <w:szCs w:val="28"/>
        </w:rPr>
        <w:t xml:space="preserve">важной задачей </w:t>
      </w:r>
      <w:r w:rsidRPr="0076190C">
        <w:rPr>
          <w:rStyle w:val="markedcontent"/>
          <w:rFonts w:ascii="Times New Roman" w:hAnsi="Times New Roman" w:cs="Times New Roman"/>
          <w:sz w:val="28"/>
          <w:szCs w:val="28"/>
        </w:rPr>
        <w:t>выхода</w:t>
      </w:r>
      <w:r w:rsidR="0076190C" w:rsidRPr="0076190C">
        <w:rPr>
          <w:rStyle w:val="markedcontent"/>
          <w:rFonts w:ascii="Times New Roman" w:hAnsi="Times New Roman" w:cs="Times New Roman"/>
          <w:sz w:val="28"/>
          <w:szCs w:val="28"/>
        </w:rPr>
        <w:t xml:space="preserve"> </w:t>
      </w:r>
      <w:r w:rsidRPr="0076190C">
        <w:rPr>
          <w:rStyle w:val="markedcontent"/>
          <w:rFonts w:ascii="Times New Roman" w:hAnsi="Times New Roman" w:cs="Times New Roman"/>
          <w:sz w:val="28"/>
          <w:szCs w:val="28"/>
        </w:rPr>
        <w:t>библиотек в социальные сети, и использование различных форм</w:t>
      </w:r>
      <w:r w:rsidR="0076190C" w:rsidRPr="0076190C">
        <w:rPr>
          <w:rStyle w:val="markedcontent"/>
          <w:rFonts w:ascii="Times New Roman" w:hAnsi="Times New Roman" w:cs="Times New Roman"/>
          <w:sz w:val="28"/>
          <w:szCs w:val="28"/>
        </w:rPr>
        <w:t xml:space="preserve"> </w:t>
      </w:r>
      <w:r w:rsidRPr="0076190C">
        <w:rPr>
          <w:rStyle w:val="markedcontent"/>
          <w:rFonts w:ascii="Times New Roman" w:hAnsi="Times New Roman" w:cs="Times New Roman"/>
          <w:sz w:val="28"/>
          <w:szCs w:val="28"/>
        </w:rPr>
        <w:t>общения</w:t>
      </w:r>
      <w:r w:rsidR="0076190C" w:rsidRPr="0076190C">
        <w:rPr>
          <w:rStyle w:val="markedcontent"/>
          <w:rFonts w:ascii="Times New Roman" w:hAnsi="Times New Roman" w:cs="Times New Roman"/>
          <w:sz w:val="28"/>
          <w:szCs w:val="28"/>
        </w:rPr>
        <w:t xml:space="preserve"> </w:t>
      </w:r>
      <w:r w:rsidRPr="0076190C">
        <w:rPr>
          <w:rStyle w:val="markedcontent"/>
          <w:rFonts w:ascii="Times New Roman" w:hAnsi="Times New Roman" w:cs="Times New Roman"/>
          <w:sz w:val="28"/>
          <w:szCs w:val="28"/>
        </w:rPr>
        <w:t>(в</w:t>
      </w:r>
      <w:r w:rsidR="0076190C" w:rsidRPr="0076190C">
        <w:rPr>
          <w:rStyle w:val="markedcontent"/>
          <w:rFonts w:ascii="Times New Roman" w:hAnsi="Times New Roman" w:cs="Times New Roman"/>
          <w:sz w:val="28"/>
          <w:szCs w:val="28"/>
        </w:rPr>
        <w:t xml:space="preserve"> </w:t>
      </w:r>
      <w:r w:rsidRPr="0076190C">
        <w:rPr>
          <w:rStyle w:val="markedcontent"/>
          <w:rFonts w:ascii="Times New Roman" w:hAnsi="Times New Roman" w:cs="Times New Roman"/>
          <w:sz w:val="28"/>
          <w:szCs w:val="28"/>
        </w:rPr>
        <w:t>т</w:t>
      </w:r>
      <w:r w:rsidR="0076190C" w:rsidRPr="0076190C">
        <w:rPr>
          <w:rStyle w:val="markedcontent"/>
          <w:rFonts w:ascii="Times New Roman" w:hAnsi="Times New Roman" w:cs="Times New Roman"/>
          <w:sz w:val="28"/>
          <w:szCs w:val="28"/>
        </w:rPr>
        <w:t xml:space="preserve">.ч. </w:t>
      </w:r>
      <w:r w:rsidRPr="0076190C">
        <w:rPr>
          <w:rStyle w:val="markedcontent"/>
          <w:rFonts w:ascii="Times New Roman" w:hAnsi="Times New Roman" w:cs="Times New Roman"/>
          <w:sz w:val="28"/>
          <w:szCs w:val="28"/>
        </w:rPr>
        <w:t>ответы на комментарии</w:t>
      </w:r>
      <w:r w:rsidR="0076190C" w:rsidRPr="0076190C">
        <w:rPr>
          <w:rStyle w:val="markedcontent"/>
          <w:rFonts w:ascii="Times New Roman" w:hAnsi="Times New Roman" w:cs="Times New Roman"/>
          <w:sz w:val="28"/>
          <w:szCs w:val="28"/>
        </w:rPr>
        <w:t xml:space="preserve"> </w:t>
      </w:r>
      <w:r w:rsidRPr="0076190C">
        <w:rPr>
          <w:rStyle w:val="markedcontent"/>
          <w:rFonts w:ascii="Times New Roman" w:hAnsi="Times New Roman" w:cs="Times New Roman"/>
          <w:sz w:val="28"/>
          <w:szCs w:val="28"/>
        </w:rPr>
        <w:t>к</w:t>
      </w:r>
      <w:r w:rsidR="0076190C" w:rsidRPr="0076190C">
        <w:rPr>
          <w:rStyle w:val="markedcontent"/>
          <w:rFonts w:ascii="Times New Roman" w:hAnsi="Times New Roman" w:cs="Times New Roman"/>
          <w:sz w:val="28"/>
          <w:szCs w:val="28"/>
        </w:rPr>
        <w:t xml:space="preserve"> </w:t>
      </w:r>
      <w:r w:rsidRPr="0076190C">
        <w:rPr>
          <w:rStyle w:val="markedcontent"/>
          <w:rFonts w:ascii="Times New Roman" w:hAnsi="Times New Roman" w:cs="Times New Roman"/>
          <w:sz w:val="28"/>
          <w:szCs w:val="28"/>
        </w:rPr>
        <w:t>постам,</w:t>
      </w:r>
      <w:r w:rsidR="0076190C" w:rsidRPr="0076190C">
        <w:rPr>
          <w:rStyle w:val="markedcontent"/>
          <w:rFonts w:ascii="Times New Roman" w:hAnsi="Times New Roman" w:cs="Times New Roman"/>
          <w:sz w:val="28"/>
          <w:szCs w:val="28"/>
        </w:rPr>
        <w:t xml:space="preserve"> </w:t>
      </w:r>
      <w:r w:rsidRPr="0076190C">
        <w:rPr>
          <w:rStyle w:val="markedcontent"/>
          <w:rFonts w:ascii="Times New Roman" w:hAnsi="Times New Roman" w:cs="Times New Roman"/>
          <w:sz w:val="28"/>
          <w:szCs w:val="28"/>
        </w:rPr>
        <w:t>обсуждения, лайки, сообщения и</w:t>
      </w:r>
      <w:r w:rsidR="0076190C" w:rsidRPr="0076190C">
        <w:rPr>
          <w:rStyle w:val="markedcontent"/>
          <w:rFonts w:ascii="Times New Roman" w:hAnsi="Times New Roman" w:cs="Times New Roman"/>
          <w:sz w:val="28"/>
          <w:szCs w:val="28"/>
        </w:rPr>
        <w:t xml:space="preserve"> </w:t>
      </w:r>
      <w:r w:rsidRPr="0076190C">
        <w:rPr>
          <w:rStyle w:val="markedcontent"/>
          <w:rFonts w:ascii="Times New Roman" w:hAnsi="Times New Roman" w:cs="Times New Roman"/>
          <w:sz w:val="28"/>
          <w:szCs w:val="28"/>
        </w:rPr>
        <w:t>т.д.)</w:t>
      </w:r>
      <w:r w:rsidR="0076190C" w:rsidRPr="0076190C">
        <w:rPr>
          <w:rStyle w:val="markedcontent"/>
          <w:rFonts w:ascii="Times New Roman" w:hAnsi="Times New Roman" w:cs="Times New Roman"/>
          <w:sz w:val="28"/>
          <w:szCs w:val="28"/>
        </w:rPr>
        <w:t xml:space="preserve"> </w:t>
      </w:r>
      <w:r w:rsidRPr="0076190C">
        <w:rPr>
          <w:rStyle w:val="markedcontent"/>
          <w:rFonts w:ascii="Times New Roman" w:hAnsi="Times New Roman" w:cs="Times New Roman"/>
          <w:sz w:val="28"/>
          <w:szCs w:val="28"/>
        </w:rPr>
        <w:t>способствуют</w:t>
      </w:r>
      <w:r w:rsidR="0076190C" w:rsidRPr="0076190C">
        <w:rPr>
          <w:rStyle w:val="markedcontent"/>
          <w:rFonts w:ascii="Times New Roman" w:hAnsi="Times New Roman" w:cs="Times New Roman"/>
          <w:sz w:val="28"/>
          <w:szCs w:val="28"/>
        </w:rPr>
        <w:t xml:space="preserve"> </w:t>
      </w:r>
      <w:r w:rsidRPr="0076190C">
        <w:rPr>
          <w:rStyle w:val="markedcontent"/>
          <w:rFonts w:ascii="Times New Roman" w:hAnsi="Times New Roman" w:cs="Times New Roman"/>
          <w:sz w:val="28"/>
          <w:szCs w:val="28"/>
        </w:rPr>
        <w:t>ее</w:t>
      </w:r>
      <w:r w:rsidR="0076190C" w:rsidRPr="0076190C">
        <w:rPr>
          <w:rStyle w:val="markedcontent"/>
          <w:rFonts w:ascii="Times New Roman" w:hAnsi="Times New Roman" w:cs="Times New Roman"/>
          <w:sz w:val="28"/>
          <w:szCs w:val="28"/>
        </w:rPr>
        <w:t xml:space="preserve"> </w:t>
      </w:r>
      <w:r w:rsidRPr="0076190C">
        <w:rPr>
          <w:rStyle w:val="markedcontent"/>
          <w:rFonts w:ascii="Times New Roman" w:hAnsi="Times New Roman" w:cs="Times New Roman"/>
          <w:sz w:val="28"/>
          <w:szCs w:val="28"/>
        </w:rPr>
        <w:t>достижению</w:t>
      </w:r>
      <w:r w:rsidR="0076190C" w:rsidRPr="0076190C">
        <w:rPr>
          <w:rStyle w:val="markedcontent"/>
          <w:rFonts w:ascii="Times New Roman" w:hAnsi="Times New Roman" w:cs="Times New Roman"/>
          <w:sz w:val="28"/>
          <w:szCs w:val="28"/>
        </w:rPr>
        <w:t>.</w:t>
      </w:r>
      <w:r w:rsidRPr="0076190C">
        <w:rPr>
          <w:rStyle w:val="markedcontent"/>
          <w:rFonts w:ascii="Times New Roman" w:hAnsi="Times New Roman" w:cs="Times New Roman"/>
          <w:sz w:val="28"/>
          <w:szCs w:val="28"/>
        </w:rPr>
        <w:t xml:space="preserve"> </w:t>
      </w:r>
      <w:r w:rsidR="0076190C" w:rsidRPr="0076190C">
        <w:rPr>
          <w:rStyle w:val="markedcontent"/>
          <w:rFonts w:ascii="Times New Roman" w:hAnsi="Times New Roman" w:cs="Times New Roman"/>
          <w:sz w:val="28"/>
          <w:szCs w:val="28"/>
        </w:rPr>
        <w:t xml:space="preserve"> </w:t>
      </w:r>
      <w:r w:rsidR="00E13B21" w:rsidRPr="0076190C">
        <w:rPr>
          <w:rStyle w:val="markedcontent"/>
          <w:rFonts w:ascii="Times New Roman" w:hAnsi="Times New Roman" w:cs="Times New Roman"/>
          <w:sz w:val="28"/>
          <w:szCs w:val="28"/>
        </w:rPr>
        <w:t>Библиотекари, являясь активными пользователями соцсетей,</w:t>
      </w:r>
      <w:r w:rsidR="0076190C" w:rsidRPr="0076190C">
        <w:rPr>
          <w:rFonts w:ascii="Times New Roman" w:hAnsi="Times New Roman" w:cs="Times New Roman"/>
          <w:sz w:val="28"/>
          <w:szCs w:val="28"/>
        </w:rPr>
        <w:t xml:space="preserve"> з</w:t>
      </w:r>
      <w:r w:rsidR="00E13B21" w:rsidRPr="0076190C">
        <w:rPr>
          <w:rStyle w:val="markedcontent"/>
          <w:rFonts w:ascii="Times New Roman" w:hAnsi="Times New Roman" w:cs="Times New Roman"/>
          <w:sz w:val="28"/>
          <w:szCs w:val="28"/>
        </w:rPr>
        <w:t>ачастую отвечают на вопросы и в нерабочее время, поэтому</w:t>
      </w:r>
      <w:r w:rsidR="0076190C" w:rsidRPr="0076190C">
        <w:rPr>
          <w:rStyle w:val="markedcontent"/>
          <w:rFonts w:ascii="Times New Roman" w:hAnsi="Times New Roman" w:cs="Times New Roman"/>
          <w:sz w:val="28"/>
          <w:szCs w:val="28"/>
        </w:rPr>
        <w:t xml:space="preserve"> </w:t>
      </w:r>
      <w:r w:rsidR="00E13B21" w:rsidRPr="0076190C">
        <w:rPr>
          <w:rStyle w:val="markedcontent"/>
          <w:rFonts w:ascii="Times New Roman" w:hAnsi="Times New Roman" w:cs="Times New Roman"/>
          <w:sz w:val="28"/>
          <w:szCs w:val="28"/>
        </w:rPr>
        <w:t>оперативность ответов позволяет отнести это общение</w:t>
      </w:r>
      <w:r w:rsidR="0076190C" w:rsidRPr="0076190C">
        <w:rPr>
          <w:rStyle w:val="markedcontent"/>
          <w:rFonts w:ascii="Times New Roman" w:hAnsi="Times New Roman" w:cs="Times New Roman"/>
          <w:sz w:val="28"/>
          <w:szCs w:val="28"/>
        </w:rPr>
        <w:t xml:space="preserve"> </w:t>
      </w:r>
      <w:r w:rsidR="00E13B21" w:rsidRPr="0076190C">
        <w:rPr>
          <w:rStyle w:val="markedcontent"/>
          <w:rFonts w:ascii="Times New Roman" w:hAnsi="Times New Roman" w:cs="Times New Roman"/>
          <w:sz w:val="28"/>
          <w:szCs w:val="28"/>
        </w:rPr>
        <w:t>синхронному виртуальному обслуживанию</w:t>
      </w:r>
      <w:r w:rsidR="0076190C" w:rsidRPr="0076190C">
        <w:rPr>
          <w:rStyle w:val="markedcontent"/>
          <w:rFonts w:ascii="Times New Roman" w:hAnsi="Times New Roman" w:cs="Times New Roman"/>
          <w:sz w:val="28"/>
          <w:szCs w:val="28"/>
        </w:rPr>
        <w:t>, что</w:t>
      </w:r>
      <w:r w:rsidR="0076190C">
        <w:rPr>
          <w:rStyle w:val="markedcontent"/>
          <w:rFonts w:ascii="Times New Roman" w:hAnsi="Times New Roman" w:cs="Times New Roman"/>
          <w:sz w:val="28"/>
          <w:szCs w:val="28"/>
        </w:rPr>
        <w:t xml:space="preserve"> </w:t>
      </w:r>
      <w:r w:rsidR="0076190C" w:rsidRPr="0076190C">
        <w:rPr>
          <w:rStyle w:val="markedcontent"/>
          <w:rFonts w:ascii="Times New Roman" w:hAnsi="Times New Roman" w:cs="Times New Roman"/>
          <w:sz w:val="28"/>
          <w:szCs w:val="28"/>
        </w:rPr>
        <w:t>является своего рода инновацией</w:t>
      </w:r>
      <w:r w:rsidR="00E13B21" w:rsidRPr="0076190C">
        <w:rPr>
          <w:rStyle w:val="markedcontent"/>
          <w:rFonts w:ascii="Times New Roman" w:hAnsi="Times New Roman" w:cs="Times New Roman"/>
          <w:sz w:val="28"/>
          <w:szCs w:val="28"/>
        </w:rPr>
        <w:t>.</w:t>
      </w:r>
      <w:r w:rsidR="00E13B21" w:rsidRPr="0076190C">
        <w:rPr>
          <w:rFonts w:ascii="Times New Roman" w:hAnsi="Times New Roman" w:cs="Times New Roman"/>
          <w:color w:val="000000" w:themeColor="text1"/>
          <w:sz w:val="28"/>
          <w:szCs w:val="28"/>
        </w:rPr>
        <w:t xml:space="preserve"> </w:t>
      </w:r>
    </w:p>
    <w:p w:rsidR="00C1277A" w:rsidRPr="007017B8" w:rsidRDefault="002F533A" w:rsidP="00FB5B46">
      <w:pPr>
        <w:jc w:val="both"/>
        <w:rPr>
          <w:rFonts w:ascii="Times New Roman" w:hAnsi="Times New Roman" w:cs="Times New Roman"/>
          <w:b/>
          <w:color w:val="auto"/>
          <w:sz w:val="28"/>
          <w:szCs w:val="28"/>
        </w:rPr>
      </w:pPr>
      <w:r w:rsidRPr="007017B8">
        <w:rPr>
          <w:rFonts w:ascii="Times New Roman" w:hAnsi="Times New Roman" w:cs="Times New Roman"/>
          <w:b/>
          <w:color w:val="auto"/>
          <w:sz w:val="28"/>
          <w:szCs w:val="28"/>
        </w:rPr>
        <w:t>4</w:t>
      </w:r>
      <w:r w:rsidR="00C1277A" w:rsidRPr="007017B8">
        <w:rPr>
          <w:rFonts w:ascii="Times New Roman" w:hAnsi="Times New Roman" w:cs="Times New Roman"/>
          <w:b/>
          <w:color w:val="auto"/>
          <w:sz w:val="28"/>
          <w:szCs w:val="28"/>
        </w:rPr>
        <w:t>. Обслужи</w:t>
      </w:r>
      <w:r w:rsidR="007C054C" w:rsidRPr="007017B8">
        <w:rPr>
          <w:rFonts w:ascii="Times New Roman" w:hAnsi="Times New Roman" w:cs="Times New Roman"/>
          <w:b/>
          <w:color w:val="auto"/>
          <w:sz w:val="28"/>
          <w:szCs w:val="28"/>
        </w:rPr>
        <w:t>вание удаленных пользователей. П</w:t>
      </w:r>
      <w:r w:rsidR="00C1277A" w:rsidRPr="007017B8">
        <w:rPr>
          <w:rFonts w:ascii="Times New Roman" w:hAnsi="Times New Roman" w:cs="Times New Roman"/>
          <w:b/>
          <w:color w:val="auto"/>
          <w:sz w:val="28"/>
          <w:szCs w:val="28"/>
        </w:rPr>
        <w:t>редоставляемые услуги, в том числе с использованием ресурсов И</w:t>
      </w:r>
      <w:r w:rsidR="007C054C" w:rsidRPr="007017B8">
        <w:rPr>
          <w:rFonts w:ascii="Times New Roman" w:hAnsi="Times New Roman" w:cs="Times New Roman"/>
          <w:b/>
          <w:color w:val="auto"/>
          <w:sz w:val="28"/>
          <w:szCs w:val="28"/>
        </w:rPr>
        <w:t>нтернет</w:t>
      </w:r>
      <w:r w:rsidR="00C1277A" w:rsidRPr="007017B8">
        <w:rPr>
          <w:rFonts w:ascii="Times New Roman" w:hAnsi="Times New Roman" w:cs="Times New Roman"/>
          <w:b/>
          <w:color w:val="auto"/>
          <w:sz w:val="28"/>
          <w:szCs w:val="28"/>
        </w:rPr>
        <w:t>.</w:t>
      </w:r>
      <w:r w:rsidR="00996C88" w:rsidRPr="007017B8">
        <w:rPr>
          <w:rFonts w:ascii="Times New Roman" w:hAnsi="Times New Roman" w:cs="Times New Roman"/>
          <w:b/>
          <w:color w:val="auto"/>
          <w:sz w:val="28"/>
          <w:szCs w:val="28"/>
        </w:rPr>
        <w:t xml:space="preserve"> Кратко описать ви</w:t>
      </w:r>
      <w:r w:rsidR="007C054C" w:rsidRPr="007017B8">
        <w:rPr>
          <w:rFonts w:ascii="Times New Roman" w:hAnsi="Times New Roman" w:cs="Times New Roman"/>
          <w:b/>
          <w:color w:val="auto"/>
          <w:sz w:val="28"/>
          <w:szCs w:val="28"/>
        </w:rPr>
        <w:t>ды виртуальных услуг и сервисов</w:t>
      </w:r>
      <w:r w:rsidR="00996C88" w:rsidRPr="007017B8">
        <w:rPr>
          <w:rFonts w:ascii="Times New Roman" w:hAnsi="Times New Roman" w:cs="Times New Roman"/>
          <w:b/>
          <w:color w:val="auto"/>
          <w:sz w:val="28"/>
          <w:szCs w:val="28"/>
        </w:rPr>
        <w:t>.</w:t>
      </w:r>
    </w:p>
    <w:p w:rsidR="004E609E" w:rsidRPr="007017B8" w:rsidRDefault="00862A6E" w:rsidP="004E609E">
      <w:pPr>
        <w:ind w:firstLine="567"/>
        <w:jc w:val="both"/>
        <w:rPr>
          <w:rFonts w:ascii="Times New Roman" w:hAnsi="Times New Roman" w:cs="Times New Roman"/>
          <w:color w:val="auto"/>
          <w:sz w:val="28"/>
        </w:rPr>
      </w:pPr>
      <w:r w:rsidRPr="007017B8">
        <w:rPr>
          <w:rFonts w:ascii="Times New Roman" w:hAnsi="Times New Roman" w:cs="Times New Roman"/>
          <w:color w:val="auto"/>
          <w:sz w:val="28"/>
        </w:rPr>
        <w:t>Обязательным условием реализации данного направления работы является наличие виртуальных представительств библиотек в сети Интернет - сайтов и социальных медиаресурсов.</w:t>
      </w:r>
      <w:r w:rsidRPr="007017B8">
        <w:rPr>
          <w:rFonts w:ascii="Times New Roman" w:hAnsi="Times New Roman" w:cs="Times New Roman"/>
          <w:color w:val="auto"/>
          <w:sz w:val="28"/>
          <w:szCs w:val="28"/>
        </w:rPr>
        <w:t xml:space="preserve"> </w:t>
      </w:r>
      <w:r w:rsidR="004E609E" w:rsidRPr="007017B8">
        <w:rPr>
          <w:rFonts w:ascii="Times New Roman" w:hAnsi="Times New Roman" w:cs="Times New Roman"/>
          <w:color w:val="auto"/>
          <w:sz w:val="28"/>
        </w:rPr>
        <w:t xml:space="preserve">В их числе: </w:t>
      </w:r>
    </w:p>
    <w:p w:rsidR="00862A6E" w:rsidRPr="007017B8" w:rsidRDefault="004E609E" w:rsidP="00B5156D">
      <w:pPr>
        <w:pStyle w:val="a4"/>
        <w:numPr>
          <w:ilvl w:val="0"/>
          <w:numId w:val="26"/>
        </w:numPr>
        <w:jc w:val="both"/>
        <w:rPr>
          <w:rFonts w:ascii="Times New Roman" w:hAnsi="Times New Roman"/>
          <w:sz w:val="28"/>
        </w:rPr>
      </w:pPr>
      <w:r w:rsidRPr="007017B8">
        <w:rPr>
          <w:rFonts w:ascii="Times New Roman" w:hAnsi="Times New Roman"/>
          <w:sz w:val="28"/>
        </w:rPr>
        <w:t xml:space="preserve">виртуальная справка, позволяющая реализовать процессы справочно-библиографического обслуживания в удаленном режиме (через сайт и группы в соцсетях выполнено </w:t>
      </w:r>
      <w:r w:rsidR="00D76022">
        <w:rPr>
          <w:rFonts w:ascii="Times New Roman" w:hAnsi="Times New Roman"/>
          <w:sz w:val="28"/>
        </w:rPr>
        <w:t>1123 справки</w:t>
      </w:r>
      <w:r w:rsidRPr="007017B8">
        <w:rPr>
          <w:rFonts w:ascii="Times New Roman" w:hAnsi="Times New Roman"/>
          <w:sz w:val="28"/>
        </w:rPr>
        <w:t>);</w:t>
      </w:r>
    </w:p>
    <w:p w:rsidR="004E609E" w:rsidRPr="007017B8" w:rsidRDefault="004E609E" w:rsidP="00B5156D">
      <w:pPr>
        <w:pStyle w:val="a4"/>
        <w:numPr>
          <w:ilvl w:val="0"/>
          <w:numId w:val="26"/>
        </w:numPr>
        <w:jc w:val="both"/>
        <w:rPr>
          <w:rFonts w:ascii="Times New Roman" w:hAnsi="Times New Roman"/>
          <w:sz w:val="28"/>
        </w:rPr>
      </w:pPr>
      <w:r w:rsidRPr="007017B8">
        <w:rPr>
          <w:rFonts w:ascii="Times New Roman" w:hAnsi="Times New Roman"/>
          <w:sz w:val="28"/>
        </w:rPr>
        <w:lastRenderedPageBreak/>
        <w:t>возможность обращения через библиотечный сайт к электронному каталогу;</w:t>
      </w:r>
    </w:p>
    <w:p w:rsidR="004E609E" w:rsidRPr="007017B8" w:rsidRDefault="004E609E" w:rsidP="00B5156D">
      <w:pPr>
        <w:pStyle w:val="a4"/>
        <w:numPr>
          <w:ilvl w:val="0"/>
          <w:numId w:val="26"/>
        </w:numPr>
        <w:jc w:val="both"/>
        <w:rPr>
          <w:rFonts w:ascii="Times New Roman" w:hAnsi="Times New Roman"/>
          <w:sz w:val="28"/>
        </w:rPr>
      </w:pPr>
      <w:r w:rsidRPr="007017B8">
        <w:rPr>
          <w:rFonts w:ascii="Times New Roman" w:hAnsi="Times New Roman"/>
          <w:sz w:val="28"/>
        </w:rPr>
        <w:t>виртуальные книжные выставки;</w:t>
      </w:r>
    </w:p>
    <w:p w:rsidR="004E609E" w:rsidRPr="007017B8" w:rsidRDefault="004E609E" w:rsidP="00B5156D">
      <w:pPr>
        <w:pStyle w:val="a4"/>
        <w:numPr>
          <w:ilvl w:val="0"/>
          <w:numId w:val="26"/>
        </w:numPr>
        <w:jc w:val="both"/>
        <w:rPr>
          <w:rFonts w:ascii="Times New Roman" w:hAnsi="Times New Roman"/>
          <w:sz w:val="28"/>
        </w:rPr>
      </w:pPr>
      <w:r w:rsidRPr="007017B8">
        <w:rPr>
          <w:rFonts w:ascii="Times New Roman" w:hAnsi="Times New Roman"/>
          <w:sz w:val="28"/>
        </w:rPr>
        <w:t>оповещения о новых поступлениях литературы;</w:t>
      </w:r>
    </w:p>
    <w:p w:rsidR="004E609E" w:rsidRPr="007017B8" w:rsidRDefault="004E609E" w:rsidP="00B5156D">
      <w:pPr>
        <w:pStyle w:val="a4"/>
        <w:numPr>
          <w:ilvl w:val="0"/>
          <w:numId w:val="26"/>
        </w:numPr>
        <w:jc w:val="both"/>
        <w:rPr>
          <w:rFonts w:ascii="Times New Roman" w:hAnsi="Times New Roman"/>
          <w:sz w:val="28"/>
        </w:rPr>
      </w:pPr>
      <w:r w:rsidRPr="007017B8">
        <w:rPr>
          <w:rFonts w:ascii="Times New Roman" w:hAnsi="Times New Roman"/>
          <w:sz w:val="28"/>
        </w:rPr>
        <w:t xml:space="preserve">возможность продления срока пользования книгой; </w:t>
      </w:r>
    </w:p>
    <w:p w:rsidR="004E609E" w:rsidRPr="007017B8" w:rsidRDefault="004E609E" w:rsidP="00B5156D">
      <w:pPr>
        <w:pStyle w:val="a4"/>
        <w:numPr>
          <w:ilvl w:val="0"/>
          <w:numId w:val="26"/>
        </w:numPr>
        <w:jc w:val="both"/>
        <w:rPr>
          <w:rFonts w:ascii="Times New Roman" w:hAnsi="Times New Roman"/>
          <w:sz w:val="28"/>
        </w:rPr>
      </w:pPr>
      <w:r w:rsidRPr="007017B8">
        <w:rPr>
          <w:rFonts w:ascii="Times New Roman" w:hAnsi="Times New Roman"/>
          <w:sz w:val="28"/>
        </w:rPr>
        <w:t>виртуальные экскурсии по библиотекам с помощью видеофайлов;</w:t>
      </w:r>
    </w:p>
    <w:p w:rsidR="00647E72" w:rsidRDefault="004E609E" w:rsidP="00647E72">
      <w:pPr>
        <w:pStyle w:val="a4"/>
        <w:numPr>
          <w:ilvl w:val="0"/>
          <w:numId w:val="26"/>
        </w:numPr>
        <w:jc w:val="both"/>
        <w:rPr>
          <w:rFonts w:ascii="Times New Roman" w:hAnsi="Times New Roman"/>
          <w:sz w:val="28"/>
        </w:rPr>
      </w:pPr>
      <w:r w:rsidRPr="007017B8">
        <w:rPr>
          <w:rFonts w:ascii="Times New Roman" w:hAnsi="Times New Roman"/>
          <w:sz w:val="28"/>
        </w:rPr>
        <w:t>«посещение» мероприятий в режиме реального и отложенного в</w:t>
      </w:r>
      <w:r w:rsidR="0079508D" w:rsidRPr="007017B8">
        <w:rPr>
          <w:rFonts w:ascii="Times New Roman" w:hAnsi="Times New Roman"/>
          <w:sz w:val="28"/>
        </w:rPr>
        <w:t>ремени на виртуальных площадках</w:t>
      </w:r>
      <w:r w:rsidRPr="007017B8">
        <w:rPr>
          <w:rFonts w:ascii="Times New Roman" w:hAnsi="Times New Roman"/>
          <w:sz w:val="28"/>
        </w:rPr>
        <w:t>;</w:t>
      </w:r>
    </w:p>
    <w:p w:rsidR="00647E72" w:rsidRPr="00647E72" w:rsidRDefault="004E609E" w:rsidP="00647E72">
      <w:pPr>
        <w:pStyle w:val="a4"/>
        <w:numPr>
          <w:ilvl w:val="0"/>
          <w:numId w:val="26"/>
        </w:numPr>
        <w:spacing w:after="120"/>
        <w:ind w:left="714" w:hanging="357"/>
        <w:jc w:val="both"/>
        <w:rPr>
          <w:rFonts w:ascii="Times New Roman" w:hAnsi="Times New Roman"/>
          <w:sz w:val="28"/>
        </w:rPr>
      </w:pPr>
      <w:r w:rsidRPr="00647E72">
        <w:rPr>
          <w:rFonts w:ascii="Times New Roman" w:hAnsi="Times New Roman"/>
          <w:sz w:val="28"/>
        </w:rPr>
        <w:t>виртуальные читальные залы (</w:t>
      </w:r>
      <w:r w:rsidR="007017B8" w:rsidRPr="00647E72">
        <w:rPr>
          <w:rFonts w:ascii="Times New Roman" w:hAnsi="Times New Roman"/>
          <w:sz w:val="28"/>
        </w:rPr>
        <w:t>21</w:t>
      </w:r>
      <w:r w:rsidRPr="00647E72">
        <w:rPr>
          <w:rFonts w:ascii="Times New Roman" w:hAnsi="Times New Roman"/>
          <w:sz w:val="28"/>
        </w:rPr>
        <w:t xml:space="preserve"> библиотек</w:t>
      </w:r>
      <w:r w:rsidR="007017B8" w:rsidRPr="00647E72">
        <w:rPr>
          <w:rFonts w:ascii="Times New Roman" w:hAnsi="Times New Roman"/>
          <w:sz w:val="28"/>
        </w:rPr>
        <w:t>а</w:t>
      </w:r>
      <w:r w:rsidRPr="00647E72">
        <w:rPr>
          <w:rFonts w:ascii="Times New Roman" w:hAnsi="Times New Roman"/>
          <w:sz w:val="28"/>
        </w:rPr>
        <w:t xml:space="preserve"> подключен</w:t>
      </w:r>
      <w:r w:rsidR="007017B8" w:rsidRPr="00647E72">
        <w:rPr>
          <w:rFonts w:ascii="Times New Roman" w:hAnsi="Times New Roman"/>
          <w:sz w:val="28"/>
        </w:rPr>
        <w:t>а</w:t>
      </w:r>
      <w:r w:rsidRPr="00647E72">
        <w:rPr>
          <w:rFonts w:ascii="Times New Roman" w:hAnsi="Times New Roman"/>
          <w:sz w:val="28"/>
        </w:rPr>
        <w:t xml:space="preserve"> к НЭБ, 2 – к НЭДБ).</w:t>
      </w:r>
      <w:r w:rsidRPr="00647E72">
        <w:rPr>
          <w:rFonts w:ascii="Times New Roman" w:hAnsi="Times New Roman"/>
          <w:sz w:val="28"/>
          <w:szCs w:val="28"/>
          <w:shd w:val="clear" w:color="auto" w:fill="FFFFFF"/>
        </w:rPr>
        <w:t xml:space="preserve"> Пользователям доступны: поиск книжных изданий на портале НЭБ; чтение открытых книжных изданий; скачивание открытых книжных изданий в формате pdf; чтение изданий, защищенных авторским правом.</w:t>
      </w:r>
      <w:r w:rsidR="00647E72" w:rsidRPr="00647E72">
        <w:rPr>
          <w:rFonts w:ascii="Times New Roman" w:hAnsi="Times New Roman"/>
          <w:sz w:val="28"/>
          <w:szCs w:val="28"/>
        </w:rPr>
        <w:t xml:space="preserve"> К сожалению, особой популярности среди пользователей эта услуга пока не приобрела, в 2021г. в НЭБ было выдано 102 документа, в НЭДБ - 200.</w:t>
      </w:r>
    </w:p>
    <w:p w:rsidR="004D4718" w:rsidRPr="004D4718" w:rsidRDefault="007017B8" w:rsidP="00157A5C">
      <w:pPr>
        <w:ind w:firstLine="567"/>
        <w:jc w:val="both"/>
        <w:rPr>
          <w:rFonts w:ascii="Times New Roman" w:hAnsi="Times New Roman" w:cs="Times New Roman"/>
          <w:color w:val="auto"/>
          <w:sz w:val="28"/>
          <w:szCs w:val="28"/>
        </w:rPr>
      </w:pPr>
      <w:r w:rsidRPr="007017B8">
        <w:rPr>
          <w:rFonts w:ascii="Times New Roman" w:hAnsi="Times New Roman"/>
          <w:sz w:val="28"/>
          <w:szCs w:val="28"/>
        </w:rPr>
        <w:t>С 2019 года Сергиевская ЦБ является участником проекта  «ЛитРес: Библиотека», благодаря которому любой читатель библиотеки может получить читательский билет с логином и паролем от «ЛитРес». Пользователю предоставляется доступ ко всем книгам, которые библиотека приобрела в «ЛитРес», и к бесплатным изданиям.  В 2021г. читателям были доступны 237 экз.; зарегистрировано 114 читателей;  книговыдача составила 730 изданий.</w:t>
      </w:r>
      <w:r w:rsidR="00157A5C">
        <w:rPr>
          <w:rFonts w:ascii="Times New Roman" w:hAnsi="Times New Roman"/>
          <w:sz w:val="28"/>
          <w:szCs w:val="28"/>
        </w:rPr>
        <w:t xml:space="preserve"> </w:t>
      </w:r>
      <w:r w:rsidR="004E609E" w:rsidRPr="004D4718">
        <w:rPr>
          <w:rFonts w:ascii="Times New Roman" w:hAnsi="Times New Roman" w:cs="Times New Roman"/>
          <w:color w:val="auto"/>
          <w:sz w:val="28"/>
          <w:szCs w:val="28"/>
        </w:rPr>
        <w:t xml:space="preserve">В течение года на странице Сергиевской </w:t>
      </w:r>
      <w:r w:rsidR="004D4718">
        <w:rPr>
          <w:rFonts w:ascii="Times New Roman" w:hAnsi="Times New Roman" w:cs="Times New Roman"/>
          <w:color w:val="auto"/>
          <w:sz w:val="28"/>
          <w:szCs w:val="28"/>
        </w:rPr>
        <w:t>ЦБ</w:t>
      </w:r>
      <w:r w:rsidR="004E609E" w:rsidRPr="004D4718">
        <w:rPr>
          <w:rFonts w:ascii="Times New Roman" w:hAnsi="Times New Roman" w:cs="Times New Roman"/>
          <w:color w:val="auto"/>
          <w:sz w:val="28"/>
          <w:szCs w:val="28"/>
        </w:rPr>
        <w:t xml:space="preserve"> «ВКонтакте» неоднократно выходили публикации о возможностях «ЛитРес</w:t>
      </w:r>
      <w:r w:rsidR="00157A5C">
        <w:rPr>
          <w:rFonts w:ascii="Times New Roman" w:hAnsi="Times New Roman" w:cs="Times New Roman"/>
          <w:color w:val="auto"/>
          <w:sz w:val="28"/>
          <w:szCs w:val="28"/>
        </w:rPr>
        <w:t>»</w:t>
      </w:r>
      <w:r w:rsidR="004D4718" w:rsidRPr="004D4718">
        <w:rPr>
          <w:rFonts w:ascii="Times New Roman" w:hAnsi="Times New Roman" w:cs="Times New Roman"/>
          <w:color w:val="auto"/>
          <w:sz w:val="28"/>
          <w:szCs w:val="28"/>
        </w:rPr>
        <w:t>.</w:t>
      </w:r>
    </w:p>
    <w:p w:rsidR="00E873ED" w:rsidRPr="007017B8" w:rsidRDefault="004D4718" w:rsidP="004D4718">
      <w:pPr>
        <w:spacing w:after="120"/>
        <w:ind w:firstLine="567"/>
        <w:jc w:val="both"/>
        <w:rPr>
          <w:rFonts w:ascii="Times New Roman" w:hAnsi="Times New Roman" w:cs="Times New Roman"/>
          <w:color w:val="FF0000"/>
        </w:rPr>
      </w:pPr>
      <w:r w:rsidRPr="004D4718">
        <w:rPr>
          <w:rFonts w:ascii="Times New Roman" w:hAnsi="Times New Roman" w:cs="Times New Roman"/>
          <w:color w:val="auto"/>
          <w:sz w:val="28"/>
        </w:rPr>
        <w:t>С</w:t>
      </w:r>
      <w:r w:rsidR="00E873ED" w:rsidRPr="004D4718">
        <w:rPr>
          <w:rFonts w:ascii="Times New Roman" w:hAnsi="Times New Roman" w:cs="Times New Roman"/>
          <w:color w:val="auto"/>
          <w:sz w:val="28"/>
        </w:rPr>
        <w:t>оциальные сети стали актуальной платформой для продвижения библиотечных услуг. В течение года активно развивались рекомендательные сервисы в удаленном режиме. Библиотекари поддерживали интерес пользователей к чтению и интеллектуальному досугу, а также предлагали самые свежие и достоверные данные из разных областей знаний.</w:t>
      </w:r>
      <w:r w:rsidR="00E873ED" w:rsidRPr="004D4718">
        <w:rPr>
          <w:rFonts w:ascii="Times New Roman" w:hAnsi="Times New Roman" w:cs="Times New Roman"/>
          <w:color w:val="FF0000"/>
          <w:sz w:val="28"/>
        </w:rPr>
        <w:t xml:space="preserve"> </w:t>
      </w:r>
      <w:r w:rsidR="00E873ED" w:rsidRPr="004D4718">
        <w:rPr>
          <w:rFonts w:ascii="Times New Roman" w:hAnsi="Times New Roman" w:cs="Times New Roman"/>
          <w:color w:val="auto"/>
          <w:sz w:val="28"/>
        </w:rPr>
        <w:t xml:space="preserve">Все </w:t>
      </w:r>
      <w:r w:rsidRPr="004D4718">
        <w:rPr>
          <w:rFonts w:ascii="Times New Roman" w:hAnsi="Times New Roman" w:cs="Times New Roman"/>
          <w:color w:val="auto"/>
          <w:sz w:val="28"/>
        </w:rPr>
        <w:t>внимание уделяется работе</w:t>
      </w:r>
      <w:r w:rsidR="00E873ED" w:rsidRPr="004D4718">
        <w:rPr>
          <w:rFonts w:ascii="Times New Roman" w:hAnsi="Times New Roman" w:cs="Times New Roman"/>
          <w:color w:val="auto"/>
          <w:sz w:val="28"/>
        </w:rPr>
        <w:t xml:space="preserve"> </w:t>
      </w:r>
      <w:r w:rsidRPr="004D4718">
        <w:rPr>
          <w:rFonts w:ascii="Times New Roman" w:hAnsi="Times New Roman" w:cs="Times New Roman"/>
          <w:color w:val="auto"/>
          <w:sz w:val="28"/>
        </w:rPr>
        <w:t>в онлайн-формате - э</w:t>
      </w:r>
      <w:r w:rsidR="00E873ED" w:rsidRPr="004D4718">
        <w:rPr>
          <w:rFonts w:ascii="Times New Roman" w:hAnsi="Times New Roman" w:cs="Times New Roman"/>
          <w:color w:val="auto"/>
          <w:sz w:val="28"/>
        </w:rPr>
        <w:t>то и чтение вслух, рассказы о книгах и событиях, виртуальные выставки, викторины, конкурсы, празднование важных дат и многое другое. За год количество подп</w:t>
      </w:r>
      <w:r w:rsidRPr="004D4718">
        <w:rPr>
          <w:rFonts w:ascii="Times New Roman" w:hAnsi="Times New Roman" w:cs="Times New Roman"/>
          <w:color w:val="auto"/>
          <w:sz w:val="28"/>
        </w:rPr>
        <w:t>исчиков соцсетей увеличилось</w:t>
      </w:r>
      <w:r w:rsidR="00E873ED" w:rsidRPr="004D4718">
        <w:rPr>
          <w:rFonts w:ascii="Times New Roman" w:hAnsi="Times New Roman" w:cs="Times New Roman"/>
          <w:color w:val="auto"/>
          <w:sz w:val="28"/>
        </w:rPr>
        <w:t>. Наши услуги в онлайн-формате интересны пользователям. Они увлекательны и полезны для нашей целевой аудитории.</w:t>
      </w:r>
      <w:r w:rsidR="00E873ED" w:rsidRPr="004D4718">
        <w:rPr>
          <w:rFonts w:ascii="Times New Roman" w:hAnsi="Times New Roman" w:cs="Times New Roman"/>
          <w:color w:val="FF0000"/>
          <w:sz w:val="28"/>
        </w:rPr>
        <w:t xml:space="preserve"> </w:t>
      </w:r>
    </w:p>
    <w:p w:rsidR="00C26AF0" w:rsidRPr="000D5903" w:rsidRDefault="002F533A" w:rsidP="00FB5B46">
      <w:pPr>
        <w:jc w:val="both"/>
        <w:rPr>
          <w:rFonts w:ascii="Times New Roman" w:hAnsi="Times New Roman" w:cs="Times New Roman"/>
          <w:b/>
          <w:color w:val="auto"/>
          <w:sz w:val="28"/>
          <w:szCs w:val="28"/>
        </w:rPr>
      </w:pPr>
      <w:r w:rsidRPr="000D5903">
        <w:rPr>
          <w:rFonts w:ascii="Times New Roman" w:hAnsi="Times New Roman" w:cs="Times New Roman"/>
          <w:b/>
          <w:color w:val="auto"/>
          <w:sz w:val="28"/>
          <w:szCs w:val="28"/>
        </w:rPr>
        <w:t>5</w:t>
      </w:r>
      <w:r w:rsidR="00C1277A" w:rsidRPr="000D5903">
        <w:rPr>
          <w:rFonts w:ascii="Times New Roman" w:hAnsi="Times New Roman" w:cs="Times New Roman"/>
          <w:b/>
          <w:color w:val="auto"/>
          <w:sz w:val="28"/>
          <w:szCs w:val="28"/>
        </w:rPr>
        <w:t>. Внестационарные формы обслуживания.</w:t>
      </w:r>
    </w:p>
    <w:p w:rsidR="00E558ED" w:rsidRPr="000D5903" w:rsidRDefault="00E558ED" w:rsidP="00E558ED">
      <w:pPr>
        <w:widowControl/>
        <w:autoSpaceDE w:val="0"/>
        <w:autoSpaceDN w:val="0"/>
        <w:adjustRightInd w:val="0"/>
        <w:ind w:firstLine="567"/>
        <w:jc w:val="both"/>
        <w:rPr>
          <w:rFonts w:ascii="Times New Roman" w:hAnsi="Times New Roman" w:cs="Times New Roman"/>
          <w:color w:val="auto"/>
          <w:sz w:val="28"/>
          <w:szCs w:val="28"/>
        </w:rPr>
      </w:pPr>
      <w:r w:rsidRPr="000D5903">
        <w:rPr>
          <w:rFonts w:ascii="Times New Roman" w:eastAsia="Calibri" w:hAnsi="Times New Roman" w:cs="Times New Roman"/>
          <w:color w:val="auto"/>
          <w:sz w:val="28"/>
          <w:szCs w:val="28"/>
          <w:lang w:bidi="ar-SA"/>
        </w:rPr>
        <w:t xml:space="preserve">В целях обеспечения доступности услуг, предоставляемых населению библиотеками и повышения эффективности их деятельности, а также приближения библиотечных услуг к месту жительства, работы, учебы </w:t>
      </w:r>
      <w:r w:rsidRPr="000D5903">
        <w:rPr>
          <w:rFonts w:ascii="Times New Roman" w:eastAsia="Calibri" w:hAnsi="Times New Roman" w:cs="Times New Roman"/>
          <w:color w:val="auto"/>
          <w:sz w:val="28"/>
          <w:szCs w:val="28"/>
        </w:rPr>
        <w:t>с</w:t>
      </w:r>
      <w:r w:rsidRPr="000D5903">
        <w:rPr>
          <w:rFonts w:ascii="Times New Roman" w:hAnsi="Times New Roman" w:cs="Times New Roman"/>
          <w:color w:val="auto"/>
          <w:sz w:val="28"/>
          <w:szCs w:val="28"/>
        </w:rPr>
        <w:t xml:space="preserve">отрудники МБУК «МЦБ» обслуживают </w:t>
      </w:r>
      <w:r w:rsidRPr="000D5903">
        <w:rPr>
          <w:rFonts w:ascii="Times New Roman" w:hAnsi="Times New Roman" w:cs="Times New Roman"/>
          <w:b/>
          <w:color w:val="auto"/>
          <w:sz w:val="28"/>
          <w:szCs w:val="28"/>
        </w:rPr>
        <w:t>1</w:t>
      </w:r>
      <w:r w:rsidR="00303136" w:rsidRPr="000D5903">
        <w:rPr>
          <w:rFonts w:ascii="Times New Roman" w:hAnsi="Times New Roman" w:cs="Times New Roman"/>
          <w:b/>
          <w:color w:val="auto"/>
          <w:sz w:val="28"/>
          <w:szCs w:val="28"/>
        </w:rPr>
        <w:t>4</w:t>
      </w:r>
      <w:r w:rsidRPr="000D5903">
        <w:rPr>
          <w:rFonts w:ascii="Times New Roman" w:hAnsi="Times New Roman" w:cs="Times New Roman"/>
          <w:color w:val="auto"/>
          <w:sz w:val="28"/>
          <w:szCs w:val="28"/>
        </w:rPr>
        <w:t xml:space="preserve"> </w:t>
      </w:r>
      <w:r w:rsidRPr="000D5903">
        <w:rPr>
          <w:rFonts w:ascii="Times New Roman" w:hAnsi="Times New Roman" w:cs="Times New Roman"/>
          <w:b/>
          <w:color w:val="auto"/>
          <w:sz w:val="28"/>
          <w:szCs w:val="28"/>
        </w:rPr>
        <w:t>пунктов выдачи литературы</w:t>
      </w:r>
      <w:r w:rsidRPr="000D5903">
        <w:rPr>
          <w:rFonts w:ascii="Times New Roman" w:hAnsi="Times New Roman" w:cs="Times New Roman"/>
          <w:color w:val="auto"/>
          <w:sz w:val="28"/>
          <w:szCs w:val="28"/>
        </w:rPr>
        <w:t xml:space="preserve">, пользователями которых  являются </w:t>
      </w:r>
      <w:r w:rsidR="00CB7DEB">
        <w:rPr>
          <w:rFonts w:ascii="Times New Roman" w:hAnsi="Times New Roman" w:cs="Times New Roman"/>
          <w:color w:val="auto"/>
          <w:sz w:val="28"/>
          <w:szCs w:val="28"/>
        </w:rPr>
        <w:t>646</w:t>
      </w:r>
      <w:r w:rsidRPr="000D5903">
        <w:rPr>
          <w:rFonts w:ascii="Times New Roman" w:hAnsi="Times New Roman" w:cs="Times New Roman"/>
          <w:color w:val="auto"/>
          <w:sz w:val="28"/>
          <w:szCs w:val="28"/>
        </w:rPr>
        <w:t xml:space="preserve"> человек, книговыдача составила </w:t>
      </w:r>
      <w:r w:rsidR="00CB7DEB" w:rsidRPr="00CB7DEB">
        <w:rPr>
          <w:rFonts w:ascii="Times New Roman" w:hAnsi="Times New Roman" w:cs="Times New Roman"/>
          <w:color w:val="auto"/>
          <w:sz w:val="28"/>
          <w:szCs w:val="28"/>
        </w:rPr>
        <w:t>8936</w:t>
      </w:r>
      <w:r w:rsidRPr="00CB7DEB">
        <w:rPr>
          <w:rFonts w:ascii="Times New Roman" w:hAnsi="Times New Roman" w:cs="Times New Roman"/>
          <w:color w:val="auto"/>
          <w:sz w:val="28"/>
          <w:szCs w:val="28"/>
        </w:rPr>
        <w:t xml:space="preserve"> экз.</w:t>
      </w:r>
      <w:r w:rsidRPr="000D5903">
        <w:rPr>
          <w:rFonts w:ascii="Times New Roman" w:hAnsi="Times New Roman" w:cs="Times New Roman"/>
          <w:color w:val="auto"/>
          <w:sz w:val="28"/>
          <w:szCs w:val="28"/>
        </w:rPr>
        <w:t xml:space="preserve"> литературы. Кроме организации информационно-библиотечного обслуживания в некоторых пунктах выдачи проводятся массовые мероприятия. Эта деятельность осуществляется на договорной основе. </w:t>
      </w:r>
    </w:p>
    <w:p w:rsidR="00F262BE" w:rsidRPr="000D5903" w:rsidRDefault="00F262BE" w:rsidP="00FB5B46">
      <w:pPr>
        <w:ind w:firstLine="567"/>
        <w:jc w:val="both"/>
        <w:rPr>
          <w:rFonts w:ascii="Times New Roman" w:hAnsi="Times New Roman" w:cs="Times New Roman"/>
          <w:color w:val="auto"/>
          <w:sz w:val="28"/>
          <w:szCs w:val="28"/>
        </w:rPr>
      </w:pPr>
      <w:r w:rsidRPr="000D5903">
        <w:rPr>
          <w:rFonts w:ascii="Times New Roman" w:hAnsi="Times New Roman" w:cs="Times New Roman"/>
          <w:color w:val="auto"/>
          <w:sz w:val="28"/>
          <w:szCs w:val="28"/>
        </w:rPr>
        <w:lastRenderedPageBreak/>
        <w:t>Сотрудники поселенческих библиотек хорошо знают жителей своих сел,</w:t>
      </w:r>
      <w:r w:rsidR="00313D5C" w:rsidRPr="000D5903">
        <w:rPr>
          <w:rFonts w:ascii="Times New Roman" w:hAnsi="Times New Roman" w:cs="Times New Roman"/>
          <w:color w:val="auto"/>
          <w:sz w:val="28"/>
          <w:szCs w:val="28"/>
        </w:rPr>
        <w:t xml:space="preserve"> </w:t>
      </w:r>
      <w:r w:rsidRPr="000D5903">
        <w:rPr>
          <w:rFonts w:ascii="Times New Roman" w:hAnsi="Times New Roman" w:cs="Times New Roman"/>
          <w:color w:val="auto"/>
          <w:sz w:val="28"/>
          <w:szCs w:val="28"/>
        </w:rPr>
        <w:t>их потребности и интересы.</w:t>
      </w:r>
      <w:r w:rsidR="00313D5C" w:rsidRPr="000D5903">
        <w:rPr>
          <w:rFonts w:ascii="Times New Roman" w:hAnsi="Times New Roman" w:cs="Times New Roman"/>
          <w:color w:val="auto"/>
          <w:sz w:val="28"/>
          <w:szCs w:val="28"/>
        </w:rPr>
        <w:t xml:space="preserve"> Лично, а также с помощью волонтеров и соцработников они обеспечивают литературой на дому инвалидов, пенсионеров и всех, нуждающихся в книге и информации, но не имеющих возможности посещать библиотеку.</w:t>
      </w:r>
    </w:p>
    <w:p w:rsidR="00E558ED" w:rsidRPr="000D5903" w:rsidRDefault="00E558ED" w:rsidP="00E558ED">
      <w:pPr>
        <w:widowControl/>
        <w:ind w:firstLine="567"/>
        <w:jc w:val="both"/>
        <w:rPr>
          <w:rFonts w:ascii="Times New Roman" w:hAnsi="Times New Roman" w:cs="Times New Roman"/>
          <w:color w:val="auto"/>
          <w:sz w:val="28"/>
          <w:szCs w:val="28"/>
        </w:rPr>
      </w:pPr>
      <w:r w:rsidRPr="000D5903">
        <w:rPr>
          <w:rFonts w:ascii="Times New Roman" w:hAnsi="Times New Roman" w:cs="Times New Roman"/>
          <w:color w:val="auto"/>
          <w:sz w:val="28"/>
          <w:szCs w:val="28"/>
        </w:rPr>
        <w:t>На обслуживание удаленных пользователей направлена реализация областного проекта «Организация мобильной системы информационно-библиотечного обслуживания сельского населения Самарской области (</w:t>
      </w:r>
      <w:r w:rsidRPr="000D5903">
        <w:rPr>
          <w:rFonts w:ascii="Times New Roman" w:hAnsi="Times New Roman" w:cs="Times New Roman"/>
          <w:b/>
          <w:color w:val="auto"/>
          <w:sz w:val="28"/>
          <w:szCs w:val="28"/>
        </w:rPr>
        <w:t>библиобус ЕОМСБ</w:t>
      </w:r>
      <w:r w:rsidRPr="000D5903">
        <w:rPr>
          <w:rFonts w:ascii="Times New Roman" w:hAnsi="Times New Roman" w:cs="Times New Roman"/>
          <w:color w:val="auto"/>
          <w:sz w:val="28"/>
          <w:szCs w:val="28"/>
        </w:rPr>
        <w:t>)».</w:t>
      </w:r>
    </w:p>
    <w:p w:rsidR="00E558ED" w:rsidRPr="005F1ADF" w:rsidRDefault="00E558ED" w:rsidP="004C487A">
      <w:pPr>
        <w:ind w:firstLine="709"/>
        <w:jc w:val="both"/>
        <w:rPr>
          <w:rFonts w:ascii="Times New Roman" w:hAnsi="Times New Roman" w:cs="Times New Roman"/>
          <w:color w:val="auto"/>
          <w:sz w:val="28"/>
          <w:szCs w:val="28"/>
        </w:rPr>
      </w:pPr>
      <w:r w:rsidRPr="005F1ADF">
        <w:rPr>
          <w:rFonts w:ascii="Times New Roman" w:hAnsi="Times New Roman" w:cs="Times New Roman"/>
          <w:color w:val="auto"/>
          <w:sz w:val="28"/>
          <w:szCs w:val="28"/>
        </w:rPr>
        <w:t>В 202</w:t>
      </w:r>
      <w:r w:rsidR="007C63ED" w:rsidRPr="005F1ADF">
        <w:rPr>
          <w:rFonts w:ascii="Times New Roman" w:hAnsi="Times New Roman" w:cs="Times New Roman"/>
          <w:color w:val="auto"/>
          <w:sz w:val="28"/>
          <w:szCs w:val="28"/>
        </w:rPr>
        <w:t>1</w:t>
      </w:r>
      <w:r w:rsidRPr="005F1ADF">
        <w:rPr>
          <w:rFonts w:ascii="Times New Roman" w:hAnsi="Times New Roman" w:cs="Times New Roman"/>
          <w:color w:val="auto"/>
          <w:sz w:val="28"/>
          <w:szCs w:val="28"/>
        </w:rPr>
        <w:t>г. состоялось 2 выезда библиобуса ЕОМСБ на территорию м.р.Сергиевский</w:t>
      </w:r>
      <w:r w:rsidR="005F3030">
        <w:rPr>
          <w:rFonts w:ascii="Times New Roman" w:hAnsi="Times New Roman" w:cs="Times New Roman"/>
          <w:color w:val="auto"/>
          <w:sz w:val="28"/>
          <w:szCs w:val="28"/>
        </w:rPr>
        <w:t>. В</w:t>
      </w:r>
      <w:r w:rsidRPr="005F1ADF">
        <w:rPr>
          <w:rFonts w:ascii="Times New Roman" w:hAnsi="Times New Roman" w:cs="Times New Roman"/>
          <w:color w:val="auto"/>
          <w:sz w:val="28"/>
          <w:szCs w:val="28"/>
        </w:rPr>
        <w:t xml:space="preserve"> селах </w:t>
      </w:r>
      <w:r w:rsidR="005F1ADF" w:rsidRPr="005F1ADF">
        <w:rPr>
          <w:rFonts w:ascii="Times New Roman" w:hAnsi="Times New Roman"/>
          <w:color w:val="auto"/>
          <w:sz w:val="28"/>
          <w:szCs w:val="28"/>
        </w:rPr>
        <w:t xml:space="preserve">Чекалино,  Мордовская Селитьба,  Красный Городок и поселке  Кутузовский </w:t>
      </w:r>
      <w:r w:rsidRPr="005F1ADF">
        <w:rPr>
          <w:rFonts w:ascii="Times New Roman" w:hAnsi="Times New Roman" w:cs="Times New Roman"/>
          <w:color w:val="auto"/>
          <w:sz w:val="28"/>
          <w:szCs w:val="28"/>
        </w:rPr>
        <w:t>было осуществлено библиотечное обслуживание местного населения (количество выданных документов в течение действия договора</w:t>
      </w:r>
      <w:r w:rsidRPr="005F1ADF">
        <w:rPr>
          <w:rFonts w:ascii="Times New Roman" w:hAnsi="Times New Roman" w:cs="Times New Roman"/>
          <w:b/>
          <w:color w:val="auto"/>
          <w:sz w:val="28"/>
          <w:szCs w:val="28"/>
        </w:rPr>
        <w:t xml:space="preserve"> </w:t>
      </w:r>
      <w:r w:rsidRPr="005F1ADF">
        <w:rPr>
          <w:rFonts w:ascii="Times New Roman" w:hAnsi="Times New Roman" w:cs="Times New Roman"/>
          <w:color w:val="auto"/>
          <w:sz w:val="28"/>
          <w:szCs w:val="28"/>
        </w:rPr>
        <w:t xml:space="preserve">составило </w:t>
      </w:r>
      <w:r w:rsidR="005F3030">
        <w:rPr>
          <w:rFonts w:ascii="Times New Roman" w:hAnsi="Times New Roman"/>
          <w:color w:val="auto"/>
          <w:sz w:val="28"/>
          <w:szCs w:val="28"/>
        </w:rPr>
        <w:t>509</w:t>
      </w:r>
      <w:r w:rsidRPr="005F1ADF">
        <w:rPr>
          <w:rFonts w:ascii="Times New Roman" w:hAnsi="Times New Roman" w:cs="Times New Roman"/>
          <w:color w:val="auto"/>
          <w:sz w:val="28"/>
          <w:szCs w:val="28"/>
        </w:rPr>
        <w:t xml:space="preserve"> экз.</w:t>
      </w:r>
      <w:r w:rsidR="004C487A" w:rsidRPr="005F1ADF">
        <w:rPr>
          <w:rFonts w:ascii="Times New Roman" w:hAnsi="Times New Roman" w:cs="Times New Roman"/>
          <w:color w:val="auto"/>
          <w:sz w:val="28"/>
          <w:szCs w:val="28"/>
        </w:rPr>
        <w:t xml:space="preserve">, что на </w:t>
      </w:r>
      <w:r w:rsidR="005F3030">
        <w:rPr>
          <w:rFonts w:ascii="Times New Roman" w:hAnsi="Times New Roman" w:cs="Times New Roman"/>
          <w:color w:val="auto"/>
          <w:sz w:val="28"/>
          <w:szCs w:val="28"/>
        </w:rPr>
        <w:t>412</w:t>
      </w:r>
      <w:r w:rsidR="004C487A" w:rsidRPr="005F1ADF">
        <w:rPr>
          <w:rFonts w:ascii="Times New Roman" w:hAnsi="Times New Roman" w:cs="Times New Roman"/>
          <w:color w:val="auto"/>
          <w:sz w:val="28"/>
          <w:szCs w:val="28"/>
        </w:rPr>
        <w:t xml:space="preserve"> экз. </w:t>
      </w:r>
      <w:r w:rsidR="005F3030" w:rsidRPr="005F3030">
        <w:rPr>
          <w:rFonts w:ascii="Times New Roman" w:hAnsi="Times New Roman" w:cs="Times New Roman"/>
          <w:color w:val="auto"/>
          <w:sz w:val="28"/>
          <w:szCs w:val="28"/>
        </w:rPr>
        <w:t>мен</w:t>
      </w:r>
      <w:r w:rsidR="004C487A" w:rsidRPr="005F3030">
        <w:rPr>
          <w:rFonts w:ascii="Times New Roman" w:hAnsi="Times New Roman" w:cs="Times New Roman"/>
          <w:color w:val="auto"/>
          <w:sz w:val="28"/>
          <w:szCs w:val="28"/>
        </w:rPr>
        <w:t>ьше,</w:t>
      </w:r>
      <w:r w:rsidR="004C487A" w:rsidRPr="005F1ADF">
        <w:rPr>
          <w:rFonts w:ascii="Times New Roman" w:hAnsi="Times New Roman" w:cs="Times New Roman"/>
          <w:color w:val="auto"/>
          <w:sz w:val="28"/>
          <w:szCs w:val="28"/>
        </w:rPr>
        <w:t xml:space="preserve"> чем в 20</w:t>
      </w:r>
      <w:r w:rsidR="005F1ADF">
        <w:rPr>
          <w:rFonts w:ascii="Times New Roman" w:hAnsi="Times New Roman" w:cs="Times New Roman"/>
          <w:color w:val="auto"/>
          <w:sz w:val="28"/>
          <w:szCs w:val="28"/>
        </w:rPr>
        <w:t>20</w:t>
      </w:r>
      <w:r w:rsidR="004C487A" w:rsidRPr="005F1ADF">
        <w:rPr>
          <w:rFonts w:ascii="Times New Roman" w:hAnsi="Times New Roman" w:cs="Times New Roman"/>
          <w:color w:val="auto"/>
          <w:sz w:val="28"/>
          <w:szCs w:val="28"/>
        </w:rPr>
        <w:t>г.</w:t>
      </w:r>
      <w:r w:rsidRPr="005F1ADF">
        <w:rPr>
          <w:rFonts w:ascii="Times New Roman" w:hAnsi="Times New Roman" w:cs="Times New Roman"/>
          <w:color w:val="auto"/>
          <w:sz w:val="28"/>
          <w:szCs w:val="28"/>
        </w:rPr>
        <w:t>).</w:t>
      </w:r>
      <w:r w:rsidR="005F3030">
        <w:rPr>
          <w:rFonts w:ascii="Times New Roman" w:hAnsi="Times New Roman" w:cs="Times New Roman"/>
          <w:color w:val="auto"/>
          <w:sz w:val="28"/>
          <w:szCs w:val="28"/>
        </w:rPr>
        <w:t xml:space="preserve"> Это объясняется тем, что обслуживание осуществлялось в маленьких населенных пунктах, тогда как в 2020г. один из выездов библиобуса состоялся в крупные села (Сергиевск, Сургут, Суходол).</w:t>
      </w:r>
    </w:p>
    <w:p w:rsidR="005F1ADF" w:rsidRPr="005F1ADF" w:rsidRDefault="004C487A" w:rsidP="005F1ADF">
      <w:pPr>
        <w:spacing w:after="120"/>
        <w:ind w:firstLine="709"/>
        <w:jc w:val="both"/>
        <w:rPr>
          <w:rFonts w:ascii="Times New Roman" w:hAnsi="Times New Roman"/>
          <w:color w:val="auto"/>
          <w:sz w:val="28"/>
          <w:szCs w:val="28"/>
        </w:rPr>
      </w:pPr>
      <w:r w:rsidRPr="005F1ADF">
        <w:rPr>
          <w:rFonts w:ascii="Times New Roman" w:hAnsi="Times New Roman" w:cs="Times New Roman"/>
          <w:color w:val="auto"/>
          <w:sz w:val="28"/>
          <w:szCs w:val="28"/>
        </w:rPr>
        <w:t xml:space="preserve">В рамках выезда библиобуса в Сергиевской ЦБ </w:t>
      </w:r>
      <w:r w:rsidR="005F1ADF" w:rsidRPr="005F1ADF">
        <w:rPr>
          <w:rFonts w:ascii="Times New Roman" w:hAnsi="Times New Roman" w:cs="Times New Roman"/>
          <w:color w:val="auto"/>
          <w:sz w:val="28"/>
          <w:szCs w:val="28"/>
        </w:rPr>
        <w:t>состоялись</w:t>
      </w:r>
      <w:r w:rsidRPr="005F1ADF">
        <w:rPr>
          <w:rFonts w:ascii="Times New Roman" w:hAnsi="Times New Roman" w:cs="Times New Roman"/>
          <w:color w:val="auto"/>
          <w:sz w:val="28"/>
          <w:szCs w:val="28"/>
        </w:rPr>
        <w:t xml:space="preserve"> </w:t>
      </w:r>
      <w:r w:rsidR="005F1ADF" w:rsidRPr="005F1ADF">
        <w:rPr>
          <w:rFonts w:ascii="Times New Roman" w:hAnsi="Times New Roman"/>
          <w:color w:val="auto"/>
          <w:sz w:val="28"/>
          <w:szCs w:val="28"/>
        </w:rPr>
        <w:t>презентация-обзор «Коллекция оцифрованных грампластинок отдела искусств ГБУК СОУНБ» (21 чел.) и  семинар «Работа с современным читателем по МБА: выбор коммуникативных практик работы с читателем» (25 чел.).</w:t>
      </w:r>
    </w:p>
    <w:p w:rsidR="002F533A" w:rsidRPr="008E6371" w:rsidRDefault="002F533A" w:rsidP="002F533A">
      <w:pPr>
        <w:jc w:val="both"/>
        <w:rPr>
          <w:rFonts w:ascii="Times New Roman" w:hAnsi="Times New Roman" w:cs="Times New Roman"/>
          <w:b/>
          <w:color w:val="auto"/>
          <w:sz w:val="28"/>
        </w:rPr>
      </w:pPr>
      <w:r w:rsidRPr="008E6371">
        <w:rPr>
          <w:rFonts w:ascii="Times New Roman" w:hAnsi="Times New Roman" w:cs="Times New Roman"/>
          <w:b/>
          <w:color w:val="auto"/>
          <w:sz w:val="28"/>
        </w:rPr>
        <w:t>6.</w:t>
      </w:r>
      <w:r w:rsidRPr="008E6371">
        <w:rPr>
          <w:b/>
          <w:color w:val="auto"/>
          <w:sz w:val="28"/>
        </w:rPr>
        <w:t xml:space="preserve"> </w:t>
      </w:r>
      <w:r w:rsidRPr="008E6371">
        <w:rPr>
          <w:rFonts w:ascii="Times New Roman" w:hAnsi="Times New Roman" w:cs="Times New Roman"/>
          <w:b/>
          <w:color w:val="auto"/>
          <w:sz w:val="28"/>
        </w:rPr>
        <w:t xml:space="preserve">Анализ использования межбиблиотечного абонемента и электронной доставки документов </w:t>
      </w:r>
    </w:p>
    <w:p w:rsidR="00B94CED" w:rsidRDefault="00B94CED" w:rsidP="00B94CED">
      <w:pPr>
        <w:ind w:firstLine="567"/>
        <w:jc w:val="both"/>
        <w:rPr>
          <w:rFonts w:ascii="Times New Roman" w:hAnsi="Times New Roman" w:cs="Times New Roman"/>
          <w:sz w:val="28"/>
          <w:szCs w:val="28"/>
        </w:rPr>
      </w:pPr>
      <w:r>
        <w:rPr>
          <w:rFonts w:ascii="Times New Roman" w:hAnsi="Times New Roman" w:cs="Times New Roman"/>
          <w:sz w:val="28"/>
          <w:szCs w:val="28"/>
        </w:rPr>
        <w:t xml:space="preserve">С целью сохранения </w:t>
      </w:r>
      <w:r w:rsidRPr="00613D83">
        <w:rPr>
          <w:rFonts w:ascii="Times New Roman" w:hAnsi="Times New Roman" w:cs="Times New Roman"/>
          <w:sz w:val="28"/>
          <w:szCs w:val="28"/>
        </w:rPr>
        <w:t>высок</w:t>
      </w:r>
      <w:r>
        <w:rPr>
          <w:rFonts w:ascii="Times New Roman" w:hAnsi="Times New Roman" w:cs="Times New Roman"/>
          <w:sz w:val="28"/>
          <w:szCs w:val="28"/>
        </w:rPr>
        <w:t>ого уровня</w:t>
      </w:r>
      <w:r w:rsidRPr="00613D83">
        <w:rPr>
          <w:rFonts w:ascii="Times New Roman" w:hAnsi="Times New Roman" w:cs="Times New Roman"/>
          <w:sz w:val="28"/>
          <w:szCs w:val="28"/>
        </w:rPr>
        <w:t xml:space="preserve"> обслуживания пользователей</w:t>
      </w:r>
      <w:r>
        <w:rPr>
          <w:rFonts w:ascii="Times New Roman" w:hAnsi="Times New Roman" w:cs="Times New Roman"/>
          <w:sz w:val="28"/>
          <w:szCs w:val="28"/>
        </w:rPr>
        <w:t xml:space="preserve"> </w:t>
      </w:r>
      <w:r w:rsidR="002E5900">
        <w:rPr>
          <w:rFonts w:ascii="Times New Roman" w:hAnsi="Times New Roman" w:cs="Times New Roman"/>
          <w:sz w:val="28"/>
          <w:szCs w:val="28"/>
        </w:rPr>
        <w:t>библиотеки МБУК «МЦБ»</w:t>
      </w:r>
      <w:r>
        <w:rPr>
          <w:rFonts w:ascii="Times New Roman" w:hAnsi="Times New Roman" w:cs="Times New Roman"/>
          <w:sz w:val="28"/>
          <w:szCs w:val="28"/>
        </w:rPr>
        <w:t xml:space="preserve"> в течение отчетного периода активно использовала ресурсы МБА. </w:t>
      </w:r>
    </w:p>
    <w:p w:rsidR="00B94CED" w:rsidRDefault="00B94CED" w:rsidP="00B94CED">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E5900">
        <w:rPr>
          <w:rFonts w:ascii="Times New Roman" w:hAnsi="Times New Roman" w:cs="Times New Roman"/>
          <w:sz w:val="28"/>
          <w:szCs w:val="28"/>
        </w:rPr>
        <w:t>В течение года</w:t>
      </w:r>
      <w:r>
        <w:rPr>
          <w:rFonts w:ascii="Times New Roman" w:hAnsi="Times New Roman" w:cs="Times New Roman"/>
          <w:sz w:val="28"/>
          <w:szCs w:val="28"/>
        </w:rPr>
        <w:t xml:space="preserve"> </w:t>
      </w:r>
      <w:r w:rsidRPr="00613D83">
        <w:rPr>
          <w:rFonts w:ascii="Times New Roman" w:hAnsi="Times New Roman" w:cs="Times New Roman"/>
          <w:sz w:val="28"/>
          <w:szCs w:val="28"/>
        </w:rPr>
        <w:t>был</w:t>
      </w:r>
      <w:r>
        <w:rPr>
          <w:rFonts w:ascii="Times New Roman" w:hAnsi="Times New Roman" w:cs="Times New Roman"/>
          <w:sz w:val="28"/>
          <w:szCs w:val="28"/>
        </w:rPr>
        <w:t xml:space="preserve">о сделано </w:t>
      </w:r>
      <w:r w:rsidR="00497EB6">
        <w:rPr>
          <w:rFonts w:ascii="Times New Roman" w:hAnsi="Times New Roman" w:cs="Times New Roman"/>
          <w:sz w:val="28"/>
          <w:szCs w:val="28"/>
        </w:rPr>
        <w:t>73</w:t>
      </w:r>
      <w:r>
        <w:rPr>
          <w:rFonts w:ascii="Times New Roman" w:hAnsi="Times New Roman" w:cs="Times New Roman"/>
          <w:sz w:val="28"/>
          <w:szCs w:val="28"/>
        </w:rPr>
        <w:t xml:space="preserve"> заказ</w:t>
      </w:r>
      <w:r w:rsidR="00497EB6">
        <w:rPr>
          <w:rFonts w:ascii="Times New Roman" w:hAnsi="Times New Roman" w:cs="Times New Roman"/>
          <w:sz w:val="28"/>
          <w:szCs w:val="28"/>
        </w:rPr>
        <w:t>а</w:t>
      </w:r>
      <w:r>
        <w:rPr>
          <w:rFonts w:ascii="Times New Roman" w:hAnsi="Times New Roman" w:cs="Times New Roman"/>
          <w:sz w:val="28"/>
          <w:szCs w:val="28"/>
        </w:rPr>
        <w:t xml:space="preserve"> на книжные издания</w:t>
      </w:r>
      <w:r w:rsidR="00497EB6">
        <w:rPr>
          <w:rFonts w:ascii="Times New Roman" w:hAnsi="Times New Roman" w:cs="Times New Roman"/>
          <w:sz w:val="28"/>
          <w:szCs w:val="28"/>
        </w:rPr>
        <w:t>,</w:t>
      </w:r>
      <w:r>
        <w:rPr>
          <w:rFonts w:ascii="Times New Roman" w:hAnsi="Times New Roman" w:cs="Times New Roman"/>
          <w:sz w:val="28"/>
          <w:szCs w:val="28"/>
        </w:rPr>
        <w:t xml:space="preserve"> </w:t>
      </w:r>
      <w:r w:rsidR="00497EB6">
        <w:rPr>
          <w:rFonts w:ascii="Times New Roman" w:hAnsi="Times New Roman" w:cs="Times New Roman"/>
          <w:sz w:val="28"/>
          <w:szCs w:val="28"/>
        </w:rPr>
        <w:t>на 3 заказа больше, чем в</w:t>
      </w:r>
      <w:r>
        <w:rPr>
          <w:rFonts w:ascii="Times New Roman" w:hAnsi="Times New Roman" w:cs="Times New Roman"/>
          <w:sz w:val="28"/>
          <w:szCs w:val="28"/>
        </w:rPr>
        <w:t xml:space="preserve"> 2020г. Получено </w:t>
      </w:r>
      <w:r w:rsidR="00E861E8">
        <w:rPr>
          <w:rFonts w:ascii="Times New Roman" w:hAnsi="Times New Roman" w:cs="Times New Roman"/>
          <w:sz w:val="28"/>
          <w:szCs w:val="28"/>
        </w:rPr>
        <w:t>308</w:t>
      </w:r>
      <w:r>
        <w:rPr>
          <w:rFonts w:ascii="Times New Roman" w:hAnsi="Times New Roman" w:cs="Times New Roman"/>
          <w:sz w:val="28"/>
          <w:szCs w:val="28"/>
        </w:rPr>
        <w:t xml:space="preserve"> книг (в т.ч. </w:t>
      </w:r>
      <w:r w:rsidR="00E861E8">
        <w:rPr>
          <w:rFonts w:ascii="Times New Roman" w:hAnsi="Times New Roman" w:cs="Times New Roman"/>
          <w:sz w:val="28"/>
          <w:szCs w:val="28"/>
        </w:rPr>
        <w:t>248</w:t>
      </w:r>
      <w:r>
        <w:rPr>
          <w:rFonts w:ascii="Times New Roman" w:hAnsi="Times New Roman" w:cs="Times New Roman"/>
          <w:sz w:val="28"/>
          <w:szCs w:val="28"/>
        </w:rPr>
        <w:t xml:space="preserve"> в составе книжных выставок). На шесть редких изданий, которые не выдаются по ГОСТу, получены отказы. </w:t>
      </w:r>
    </w:p>
    <w:p w:rsidR="004F4D83" w:rsidRDefault="004F4D83" w:rsidP="004F4D83">
      <w:pPr>
        <w:ind w:firstLine="567"/>
        <w:jc w:val="both"/>
        <w:rPr>
          <w:rFonts w:ascii="Times New Roman" w:hAnsi="Times New Roman" w:cs="Times New Roman"/>
          <w:sz w:val="28"/>
          <w:szCs w:val="28"/>
        </w:rPr>
      </w:pPr>
      <w:r>
        <w:rPr>
          <w:rFonts w:ascii="Times New Roman" w:hAnsi="Times New Roman" w:cs="Times New Roman"/>
          <w:sz w:val="28"/>
          <w:szCs w:val="28"/>
        </w:rPr>
        <w:t>Темы</w:t>
      </w:r>
      <w:r w:rsidRPr="0089693C">
        <w:rPr>
          <w:rFonts w:ascii="Times New Roman" w:hAnsi="Times New Roman" w:cs="Times New Roman"/>
          <w:sz w:val="28"/>
          <w:szCs w:val="28"/>
        </w:rPr>
        <w:t xml:space="preserve"> запросов </w:t>
      </w:r>
      <w:r>
        <w:rPr>
          <w:rFonts w:ascii="Times New Roman" w:hAnsi="Times New Roman" w:cs="Times New Roman"/>
          <w:sz w:val="28"/>
          <w:szCs w:val="28"/>
        </w:rPr>
        <w:t xml:space="preserve"> в 2021 году</w:t>
      </w:r>
      <w:r w:rsidRPr="0089693C">
        <w:rPr>
          <w:rFonts w:ascii="Times New Roman" w:hAnsi="Times New Roman" w:cs="Times New Roman"/>
          <w:sz w:val="28"/>
          <w:szCs w:val="28"/>
        </w:rPr>
        <w:t xml:space="preserve">: </w:t>
      </w:r>
      <w:r>
        <w:rPr>
          <w:rFonts w:ascii="Times New Roman" w:hAnsi="Times New Roman" w:cs="Times New Roman"/>
          <w:sz w:val="28"/>
          <w:szCs w:val="28"/>
        </w:rPr>
        <w:t>художественная литература, книги</w:t>
      </w:r>
      <w:r w:rsidRPr="0089693C">
        <w:rPr>
          <w:rFonts w:ascii="Times New Roman" w:hAnsi="Times New Roman" w:cs="Times New Roman"/>
          <w:sz w:val="28"/>
          <w:szCs w:val="28"/>
        </w:rPr>
        <w:t xml:space="preserve"> в помощь учебному процессу, научно-исследовательск</w:t>
      </w:r>
      <w:r>
        <w:rPr>
          <w:rFonts w:ascii="Times New Roman" w:hAnsi="Times New Roman" w:cs="Times New Roman"/>
          <w:sz w:val="28"/>
          <w:szCs w:val="28"/>
        </w:rPr>
        <w:t>ой</w:t>
      </w:r>
      <w:r w:rsidRPr="0089693C">
        <w:rPr>
          <w:rFonts w:ascii="Times New Roman" w:hAnsi="Times New Roman" w:cs="Times New Roman"/>
          <w:sz w:val="28"/>
          <w:szCs w:val="28"/>
        </w:rPr>
        <w:t xml:space="preserve"> работ</w:t>
      </w:r>
      <w:r>
        <w:rPr>
          <w:rFonts w:ascii="Times New Roman" w:hAnsi="Times New Roman" w:cs="Times New Roman"/>
          <w:sz w:val="28"/>
          <w:szCs w:val="28"/>
        </w:rPr>
        <w:t>е</w:t>
      </w:r>
      <w:r w:rsidRPr="0089693C">
        <w:rPr>
          <w:rFonts w:ascii="Times New Roman" w:hAnsi="Times New Roman" w:cs="Times New Roman"/>
          <w:sz w:val="28"/>
          <w:szCs w:val="28"/>
        </w:rPr>
        <w:t xml:space="preserve">, </w:t>
      </w:r>
      <w:r>
        <w:rPr>
          <w:rFonts w:ascii="Times New Roman" w:hAnsi="Times New Roman" w:cs="Times New Roman"/>
          <w:sz w:val="28"/>
          <w:szCs w:val="28"/>
        </w:rPr>
        <w:t xml:space="preserve"> по </w:t>
      </w:r>
      <w:r w:rsidRPr="0089693C">
        <w:rPr>
          <w:rFonts w:ascii="Times New Roman" w:hAnsi="Times New Roman" w:cs="Times New Roman"/>
          <w:sz w:val="28"/>
          <w:szCs w:val="28"/>
        </w:rPr>
        <w:t>самообразовани</w:t>
      </w:r>
      <w:r>
        <w:rPr>
          <w:rFonts w:ascii="Times New Roman" w:hAnsi="Times New Roman" w:cs="Times New Roman"/>
          <w:sz w:val="28"/>
          <w:szCs w:val="28"/>
        </w:rPr>
        <w:t>ю, медицине.</w:t>
      </w:r>
    </w:p>
    <w:p w:rsidR="004F4D83" w:rsidRPr="008E6371" w:rsidRDefault="008D1F19" w:rsidP="004F4D83">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004F4D83" w:rsidRPr="008E6371">
        <w:rPr>
          <w:rFonts w:ascii="Times New Roman" w:hAnsi="Times New Roman" w:cs="Times New Roman"/>
          <w:color w:val="auto"/>
          <w:sz w:val="28"/>
          <w:szCs w:val="28"/>
        </w:rPr>
        <w:t>ользователям библиотек района по МБА были представлены книжные выставки:</w:t>
      </w:r>
    </w:p>
    <w:p w:rsidR="004F4D83" w:rsidRPr="008D1F19" w:rsidRDefault="004F4D83" w:rsidP="004F4D83">
      <w:pPr>
        <w:jc w:val="both"/>
        <w:rPr>
          <w:rFonts w:ascii="Times New Roman" w:hAnsi="Times New Roman" w:cs="Times New Roman"/>
          <w:color w:val="auto"/>
          <w:sz w:val="28"/>
          <w:szCs w:val="28"/>
          <w:u w:val="single"/>
        </w:rPr>
      </w:pPr>
      <w:r w:rsidRPr="008D1F19">
        <w:rPr>
          <w:rFonts w:ascii="Times New Roman" w:hAnsi="Times New Roman" w:cs="Times New Roman"/>
          <w:color w:val="auto"/>
          <w:sz w:val="28"/>
          <w:szCs w:val="28"/>
          <w:u w:val="single"/>
        </w:rPr>
        <w:t>Сергиевская ЦБ</w:t>
      </w:r>
    </w:p>
    <w:p w:rsidR="004F4D83" w:rsidRPr="00B94CED" w:rsidRDefault="004F4D83" w:rsidP="004F4D83">
      <w:pPr>
        <w:pStyle w:val="a4"/>
        <w:numPr>
          <w:ilvl w:val="0"/>
          <w:numId w:val="14"/>
        </w:numPr>
        <w:ind w:left="595"/>
        <w:jc w:val="both"/>
        <w:rPr>
          <w:rFonts w:ascii="Times New Roman" w:hAnsi="Times New Roman"/>
          <w:sz w:val="28"/>
          <w:szCs w:val="24"/>
        </w:rPr>
      </w:pPr>
      <w:r w:rsidRPr="00B94CED">
        <w:rPr>
          <w:rFonts w:ascii="Times New Roman" w:hAnsi="Times New Roman"/>
          <w:sz w:val="28"/>
          <w:szCs w:val="24"/>
        </w:rPr>
        <w:t xml:space="preserve">«Лучшие книги в жанре нон-фикшн» (45 экз.), книговыдача - 96 экз. </w:t>
      </w:r>
    </w:p>
    <w:p w:rsidR="004F4D83" w:rsidRPr="00B94CED" w:rsidRDefault="004F4D83" w:rsidP="004F4D83">
      <w:pPr>
        <w:pStyle w:val="a4"/>
        <w:numPr>
          <w:ilvl w:val="0"/>
          <w:numId w:val="14"/>
        </w:numPr>
        <w:ind w:left="595"/>
        <w:jc w:val="both"/>
        <w:rPr>
          <w:rFonts w:ascii="Times New Roman" w:hAnsi="Times New Roman"/>
          <w:sz w:val="28"/>
          <w:szCs w:val="28"/>
        </w:rPr>
      </w:pPr>
      <w:r w:rsidRPr="00B94CED">
        <w:rPr>
          <w:rFonts w:ascii="Times New Roman" w:hAnsi="Times New Roman"/>
          <w:sz w:val="28"/>
          <w:szCs w:val="28"/>
        </w:rPr>
        <w:t>«Смотрим фильм – читаем книгу» (42 экз.), книговыдача - 101 экз.</w:t>
      </w:r>
    </w:p>
    <w:p w:rsidR="004F4D83" w:rsidRPr="008D1F19" w:rsidRDefault="004F4D83" w:rsidP="004F4D83">
      <w:pPr>
        <w:jc w:val="both"/>
        <w:rPr>
          <w:rFonts w:ascii="Times New Roman" w:hAnsi="Times New Roman" w:cs="Times New Roman"/>
          <w:color w:val="auto"/>
          <w:sz w:val="28"/>
          <w:szCs w:val="28"/>
          <w:u w:val="single"/>
        </w:rPr>
      </w:pPr>
      <w:r w:rsidRPr="008D1F19">
        <w:rPr>
          <w:rFonts w:ascii="Times New Roman" w:hAnsi="Times New Roman" w:cs="Times New Roman"/>
          <w:color w:val="auto"/>
          <w:sz w:val="28"/>
          <w:szCs w:val="28"/>
          <w:u w:val="single"/>
        </w:rPr>
        <w:t>Чекалинская б-ка</w:t>
      </w:r>
    </w:p>
    <w:p w:rsidR="004F4D83" w:rsidRPr="00EA2F68" w:rsidRDefault="004F4D83" w:rsidP="004F4D83">
      <w:pPr>
        <w:pStyle w:val="a4"/>
        <w:numPr>
          <w:ilvl w:val="0"/>
          <w:numId w:val="13"/>
        </w:numPr>
        <w:ind w:left="600"/>
        <w:jc w:val="both"/>
        <w:rPr>
          <w:rFonts w:ascii="Times New Roman" w:hAnsi="Times New Roman"/>
          <w:sz w:val="28"/>
          <w:szCs w:val="24"/>
        </w:rPr>
      </w:pPr>
      <w:r w:rsidRPr="00EA2F68">
        <w:rPr>
          <w:rFonts w:ascii="Times New Roman" w:hAnsi="Times New Roman"/>
          <w:sz w:val="28"/>
          <w:szCs w:val="24"/>
        </w:rPr>
        <w:t xml:space="preserve">«Литературный мир – век 21»  (41 экз.), книговыдача – 105 экз. </w:t>
      </w:r>
    </w:p>
    <w:p w:rsidR="004F4D83" w:rsidRPr="00EA2F68" w:rsidRDefault="004F4D83" w:rsidP="004F4D83">
      <w:pPr>
        <w:pStyle w:val="a4"/>
        <w:numPr>
          <w:ilvl w:val="0"/>
          <w:numId w:val="14"/>
        </w:numPr>
        <w:ind w:left="595"/>
        <w:jc w:val="both"/>
        <w:rPr>
          <w:rFonts w:ascii="Times New Roman" w:hAnsi="Times New Roman"/>
          <w:sz w:val="28"/>
          <w:szCs w:val="24"/>
        </w:rPr>
      </w:pPr>
      <w:r w:rsidRPr="00EA2F68">
        <w:rPr>
          <w:rFonts w:ascii="Times New Roman" w:hAnsi="Times New Roman"/>
          <w:sz w:val="28"/>
          <w:szCs w:val="24"/>
        </w:rPr>
        <w:t xml:space="preserve">«Лучшие книги в жанре нон-фикшн» (33 экз.), книговыдача - 57 экз. </w:t>
      </w:r>
    </w:p>
    <w:p w:rsidR="004F4D83" w:rsidRPr="00EA2F68" w:rsidRDefault="004F4D83" w:rsidP="004F4D83">
      <w:pPr>
        <w:pStyle w:val="a4"/>
        <w:numPr>
          <w:ilvl w:val="0"/>
          <w:numId w:val="14"/>
        </w:numPr>
        <w:ind w:left="595"/>
        <w:jc w:val="both"/>
        <w:rPr>
          <w:rFonts w:ascii="Times New Roman" w:hAnsi="Times New Roman"/>
          <w:sz w:val="28"/>
          <w:szCs w:val="28"/>
        </w:rPr>
      </w:pPr>
      <w:r w:rsidRPr="00EA2F68">
        <w:rPr>
          <w:rFonts w:ascii="Times New Roman" w:hAnsi="Times New Roman"/>
          <w:sz w:val="28"/>
          <w:szCs w:val="28"/>
        </w:rPr>
        <w:t>«Путеводитель по святым местам России» (19 экз.), книговыдача - 38 экз.</w:t>
      </w:r>
    </w:p>
    <w:p w:rsidR="004F4D83" w:rsidRPr="008D1F19" w:rsidRDefault="004F4D83" w:rsidP="004F4D83">
      <w:pPr>
        <w:jc w:val="both"/>
        <w:rPr>
          <w:rFonts w:ascii="Times New Roman" w:hAnsi="Times New Roman"/>
          <w:sz w:val="28"/>
          <w:szCs w:val="28"/>
          <w:u w:val="single"/>
        </w:rPr>
      </w:pPr>
      <w:r w:rsidRPr="008D1F19">
        <w:rPr>
          <w:rFonts w:ascii="Times New Roman" w:hAnsi="Times New Roman"/>
          <w:sz w:val="28"/>
          <w:szCs w:val="28"/>
          <w:u w:val="single"/>
        </w:rPr>
        <w:lastRenderedPageBreak/>
        <w:t>Кутузовская б-ка</w:t>
      </w:r>
    </w:p>
    <w:p w:rsidR="004F4D83" w:rsidRPr="00E861E8" w:rsidRDefault="004F4D83" w:rsidP="004F4D83">
      <w:pPr>
        <w:pStyle w:val="a4"/>
        <w:numPr>
          <w:ilvl w:val="0"/>
          <w:numId w:val="13"/>
        </w:numPr>
        <w:ind w:left="600"/>
        <w:jc w:val="both"/>
        <w:rPr>
          <w:rFonts w:ascii="Times New Roman" w:hAnsi="Times New Roman"/>
          <w:sz w:val="28"/>
          <w:szCs w:val="24"/>
        </w:rPr>
      </w:pPr>
      <w:r w:rsidRPr="00E861E8">
        <w:rPr>
          <w:rFonts w:ascii="Times New Roman" w:hAnsi="Times New Roman"/>
          <w:sz w:val="28"/>
          <w:szCs w:val="24"/>
        </w:rPr>
        <w:t>«Литературный мир – век 21»  (</w:t>
      </w:r>
      <w:r w:rsidR="00E861E8" w:rsidRPr="00E861E8">
        <w:rPr>
          <w:rFonts w:ascii="Times New Roman" w:hAnsi="Times New Roman"/>
          <w:sz w:val="28"/>
          <w:szCs w:val="24"/>
        </w:rPr>
        <w:t>36</w:t>
      </w:r>
      <w:r w:rsidRPr="00E861E8">
        <w:rPr>
          <w:rFonts w:ascii="Times New Roman" w:hAnsi="Times New Roman"/>
          <w:sz w:val="28"/>
          <w:szCs w:val="24"/>
        </w:rPr>
        <w:t xml:space="preserve"> экз.), книговыдача – </w:t>
      </w:r>
      <w:r w:rsidR="00E861E8" w:rsidRPr="00E861E8">
        <w:rPr>
          <w:rFonts w:ascii="Times New Roman" w:hAnsi="Times New Roman"/>
          <w:sz w:val="28"/>
          <w:szCs w:val="24"/>
        </w:rPr>
        <w:t>31</w:t>
      </w:r>
      <w:r w:rsidRPr="00E861E8">
        <w:rPr>
          <w:rFonts w:ascii="Times New Roman" w:hAnsi="Times New Roman"/>
          <w:sz w:val="28"/>
          <w:szCs w:val="24"/>
        </w:rPr>
        <w:t xml:space="preserve"> экз. </w:t>
      </w:r>
    </w:p>
    <w:p w:rsidR="004F4D83" w:rsidRPr="00E861E8" w:rsidRDefault="004F4D83" w:rsidP="004F4D83">
      <w:pPr>
        <w:pStyle w:val="a4"/>
        <w:numPr>
          <w:ilvl w:val="0"/>
          <w:numId w:val="13"/>
        </w:numPr>
        <w:ind w:left="600"/>
        <w:jc w:val="both"/>
        <w:rPr>
          <w:rFonts w:ascii="Times New Roman" w:hAnsi="Times New Roman"/>
          <w:sz w:val="28"/>
          <w:szCs w:val="24"/>
        </w:rPr>
      </w:pPr>
      <w:r w:rsidRPr="00E861E8">
        <w:rPr>
          <w:rFonts w:ascii="Times New Roman" w:hAnsi="Times New Roman"/>
          <w:sz w:val="28"/>
          <w:szCs w:val="24"/>
        </w:rPr>
        <w:t xml:space="preserve"> «Мастера детектива»  (</w:t>
      </w:r>
      <w:r w:rsidR="00E861E8" w:rsidRPr="00E861E8">
        <w:rPr>
          <w:rFonts w:ascii="Times New Roman" w:hAnsi="Times New Roman"/>
          <w:sz w:val="28"/>
          <w:szCs w:val="24"/>
        </w:rPr>
        <w:t>32</w:t>
      </w:r>
      <w:r w:rsidRPr="00E861E8">
        <w:rPr>
          <w:rFonts w:ascii="Times New Roman" w:hAnsi="Times New Roman"/>
          <w:sz w:val="28"/>
          <w:szCs w:val="24"/>
        </w:rPr>
        <w:t xml:space="preserve"> экз.), книговыдача – </w:t>
      </w:r>
      <w:r w:rsidR="00E861E8" w:rsidRPr="00E861E8">
        <w:rPr>
          <w:rFonts w:ascii="Times New Roman" w:hAnsi="Times New Roman"/>
          <w:sz w:val="28"/>
          <w:szCs w:val="24"/>
        </w:rPr>
        <w:t>27</w:t>
      </w:r>
      <w:r w:rsidRPr="00E861E8">
        <w:rPr>
          <w:rFonts w:ascii="Times New Roman" w:hAnsi="Times New Roman"/>
          <w:sz w:val="28"/>
          <w:szCs w:val="24"/>
        </w:rPr>
        <w:t xml:space="preserve"> экз. </w:t>
      </w:r>
    </w:p>
    <w:p w:rsidR="008D1F19" w:rsidRPr="008D1F19" w:rsidRDefault="008D1F19" w:rsidP="008D1F19">
      <w:pPr>
        <w:jc w:val="both"/>
        <w:rPr>
          <w:rFonts w:ascii="Times New Roman" w:hAnsi="Times New Roman"/>
          <w:sz w:val="28"/>
          <w:szCs w:val="28"/>
        </w:rPr>
      </w:pPr>
      <w:r w:rsidRPr="008D1F19">
        <w:rPr>
          <w:rFonts w:ascii="Times New Roman" w:hAnsi="Times New Roman"/>
          <w:sz w:val="28"/>
          <w:szCs w:val="28"/>
        </w:rPr>
        <w:t>Всего с учетом выставок в 2021 году пользователям было выдано 524 экземпляра книг.</w:t>
      </w:r>
    </w:p>
    <w:p w:rsidR="00497EB6" w:rsidRDefault="008D1F19" w:rsidP="008D1F19">
      <w:pPr>
        <w:spacing w:after="120"/>
        <w:ind w:firstLine="567"/>
        <w:jc w:val="both"/>
        <w:rPr>
          <w:rFonts w:ascii="Times New Roman" w:hAnsi="Times New Roman" w:cs="Times New Roman"/>
          <w:sz w:val="28"/>
          <w:szCs w:val="28"/>
        </w:rPr>
      </w:pPr>
      <w:r>
        <w:rPr>
          <w:rFonts w:ascii="Times New Roman" w:hAnsi="Times New Roman" w:cs="Times New Roman"/>
          <w:sz w:val="28"/>
          <w:szCs w:val="28"/>
        </w:rPr>
        <w:t>Деятельность межбиблиотечного абонемента в работе библиотек МБУК «МЦБ» является востребованной пользователями, значимой и актуальной, и будет продолжена в следующем году.</w:t>
      </w:r>
    </w:p>
    <w:p w:rsidR="00C1277A" w:rsidRPr="008E6371" w:rsidRDefault="00C26AF0" w:rsidP="00FB5B46">
      <w:pPr>
        <w:jc w:val="both"/>
        <w:rPr>
          <w:rFonts w:ascii="Times New Roman" w:hAnsi="Times New Roman" w:cs="Times New Roman"/>
          <w:b/>
          <w:color w:val="auto"/>
          <w:sz w:val="28"/>
          <w:szCs w:val="28"/>
        </w:rPr>
      </w:pPr>
      <w:r w:rsidRPr="008E6371">
        <w:rPr>
          <w:rFonts w:ascii="Times New Roman" w:hAnsi="Times New Roman" w:cs="Times New Roman"/>
          <w:b/>
          <w:color w:val="auto"/>
          <w:sz w:val="28"/>
          <w:szCs w:val="28"/>
        </w:rPr>
        <w:t xml:space="preserve">7. </w:t>
      </w:r>
      <w:r w:rsidR="00C1277A" w:rsidRPr="008E6371">
        <w:rPr>
          <w:rFonts w:ascii="Times New Roman" w:hAnsi="Times New Roman" w:cs="Times New Roman"/>
          <w:b/>
          <w:color w:val="auto"/>
          <w:sz w:val="28"/>
          <w:szCs w:val="28"/>
        </w:rPr>
        <w:t>Библиотечное обслуживание людей с ограниченными возможностями здоровья.</w:t>
      </w:r>
      <w:r w:rsidRPr="008E6371">
        <w:rPr>
          <w:rFonts w:ascii="Times New Roman" w:hAnsi="Times New Roman" w:cs="Times New Roman"/>
          <w:b/>
          <w:color w:val="auto"/>
          <w:sz w:val="28"/>
          <w:szCs w:val="28"/>
        </w:rPr>
        <w:t xml:space="preserve"> </w:t>
      </w:r>
      <w:r w:rsidR="00C1277A" w:rsidRPr="008E6371">
        <w:rPr>
          <w:rFonts w:ascii="Times New Roman" w:hAnsi="Times New Roman" w:cs="Times New Roman"/>
          <w:b/>
          <w:color w:val="auto"/>
          <w:sz w:val="28"/>
          <w:szCs w:val="28"/>
        </w:rPr>
        <w:t xml:space="preserve">Количество </w:t>
      </w:r>
      <w:r w:rsidR="007C054C" w:rsidRPr="008E6371">
        <w:rPr>
          <w:rFonts w:ascii="Times New Roman" w:hAnsi="Times New Roman" w:cs="Times New Roman"/>
          <w:b/>
          <w:color w:val="auto"/>
          <w:sz w:val="28"/>
          <w:szCs w:val="28"/>
        </w:rPr>
        <w:t>незрячих пользователей</w:t>
      </w:r>
      <w:r w:rsidR="00C1277A" w:rsidRPr="008E6371">
        <w:rPr>
          <w:rFonts w:ascii="Times New Roman" w:hAnsi="Times New Roman" w:cs="Times New Roman"/>
          <w:b/>
          <w:color w:val="auto"/>
          <w:sz w:val="28"/>
          <w:szCs w:val="28"/>
        </w:rPr>
        <w:t>.</w:t>
      </w:r>
    </w:p>
    <w:p w:rsidR="007F7B41" w:rsidRPr="008E6371" w:rsidRDefault="006055FE" w:rsidP="007F7B41">
      <w:pPr>
        <w:ind w:firstLine="567"/>
        <w:jc w:val="both"/>
        <w:rPr>
          <w:rFonts w:ascii="Times New Roman" w:hAnsi="Times New Roman" w:cs="Times New Roman"/>
          <w:color w:val="auto"/>
          <w:sz w:val="28"/>
          <w:szCs w:val="28"/>
        </w:rPr>
      </w:pPr>
      <w:r w:rsidRPr="008E6371">
        <w:rPr>
          <w:rFonts w:ascii="Times New Roman" w:hAnsi="Times New Roman" w:cs="Times New Roman"/>
          <w:color w:val="auto"/>
          <w:sz w:val="28"/>
          <w:szCs w:val="28"/>
        </w:rPr>
        <w:t xml:space="preserve">В </w:t>
      </w:r>
      <w:r w:rsidR="007F7B41" w:rsidRPr="008E6371">
        <w:rPr>
          <w:rFonts w:ascii="Times New Roman" w:hAnsi="Times New Roman" w:cs="Times New Roman"/>
          <w:color w:val="auto"/>
          <w:sz w:val="28"/>
          <w:szCs w:val="28"/>
        </w:rPr>
        <w:t xml:space="preserve">Сергиевских ЦБ и ЦДБ </w:t>
      </w:r>
      <w:r w:rsidRPr="008E6371">
        <w:rPr>
          <w:rFonts w:ascii="Times New Roman" w:hAnsi="Times New Roman" w:cs="Times New Roman"/>
          <w:color w:val="auto"/>
          <w:sz w:val="28"/>
          <w:szCs w:val="28"/>
        </w:rPr>
        <w:t xml:space="preserve">созданы необходимые условия для обслуживания людей с ОВЗ: сооружен пандус, библиотека оснащена </w:t>
      </w:r>
      <w:r w:rsidR="001A6763" w:rsidRPr="008E6371">
        <w:rPr>
          <w:rFonts w:ascii="Times New Roman" w:hAnsi="Times New Roman" w:cs="Times New Roman"/>
          <w:color w:val="auto"/>
          <w:sz w:val="28"/>
          <w:szCs w:val="28"/>
        </w:rPr>
        <w:t>тактильными табличк</w:t>
      </w:r>
      <w:r w:rsidR="007F7B41" w:rsidRPr="008E6371">
        <w:rPr>
          <w:rFonts w:ascii="Times New Roman" w:hAnsi="Times New Roman" w:cs="Times New Roman"/>
          <w:color w:val="auto"/>
          <w:sz w:val="28"/>
          <w:szCs w:val="28"/>
        </w:rPr>
        <w:t>ам</w:t>
      </w:r>
      <w:r w:rsidR="001A6763" w:rsidRPr="008E6371">
        <w:rPr>
          <w:rFonts w:ascii="Times New Roman" w:hAnsi="Times New Roman" w:cs="Times New Roman"/>
          <w:color w:val="auto"/>
          <w:sz w:val="28"/>
          <w:szCs w:val="28"/>
        </w:rPr>
        <w:t xml:space="preserve">и, пиктограммами, мнемосхемами, </w:t>
      </w:r>
      <w:r w:rsidRPr="008E6371">
        <w:rPr>
          <w:rFonts w:ascii="Times New Roman" w:hAnsi="Times New Roman" w:cs="Times New Roman"/>
          <w:color w:val="auto"/>
          <w:sz w:val="28"/>
          <w:szCs w:val="28"/>
        </w:rPr>
        <w:t>звонком, чтобы каждый нуждающийся мог обратиться к работникам библиотеки</w:t>
      </w:r>
      <w:r w:rsidR="001A6763" w:rsidRPr="008E6371">
        <w:rPr>
          <w:rFonts w:ascii="Times New Roman" w:hAnsi="Times New Roman" w:cs="Times New Roman"/>
          <w:color w:val="auto"/>
          <w:sz w:val="28"/>
          <w:szCs w:val="28"/>
        </w:rPr>
        <w:t xml:space="preserve">; </w:t>
      </w:r>
      <w:r w:rsidR="00494855" w:rsidRPr="008E6371">
        <w:rPr>
          <w:rFonts w:ascii="Times New Roman" w:hAnsi="Times New Roman" w:cs="Times New Roman"/>
          <w:color w:val="auto"/>
          <w:sz w:val="28"/>
          <w:szCs w:val="28"/>
        </w:rPr>
        <w:t>установлен</w:t>
      </w:r>
      <w:r w:rsidRPr="008E6371">
        <w:rPr>
          <w:rFonts w:ascii="Times New Roman" w:hAnsi="Times New Roman" w:cs="Times New Roman"/>
          <w:color w:val="auto"/>
          <w:sz w:val="28"/>
          <w:szCs w:val="28"/>
        </w:rPr>
        <w:t xml:space="preserve"> подъемник на 2 этаж</w:t>
      </w:r>
      <w:r w:rsidR="001A6763" w:rsidRPr="008E6371">
        <w:rPr>
          <w:rFonts w:ascii="Times New Roman" w:hAnsi="Times New Roman" w:cs="Times New Roman"/>
          <w:color w:val="auto"/>
          <w:sz w:val="28"/>
          <w:szCs w:val="28"/>
        </w:rPr>
        <w:t>;</w:t>
      </w:r>
      <w:r w:rsidRPr="008E6371">
        <w:rPr>
          <w:rFonts w:ascii="Times New Roman" w:hAnsi="Times New Roman" w:cs="Times New Roman"/>
          <w:color w:val="auto"/>
          <w:sz w:val="28"/>
          <w:szCs w:val="28"/>
        </w:rPr>
        <w:t xml:space="preserve"> </w:t>
      </w:r>
      <w:r w:rsidR="00494855" w:rsidRPr="008E6371">
        <w:rPr>
          <w:rFonts w:ascii="Times New Roman" w:hAnsi="Times New Roman" w:cs="Times New Roman"/>
          <w:color w:val="auto"/>
          <w:sz w:val="28"/>
          <w:szCs w:val="28"/>
        </w:rPr>
        <w:t>сайт библиотеки частично адаптирован для слабовидящих</w:t>
      </w:r>
      <w:r w:rsidRPr="008E6371">
        <w:rPr>
          <w:rFonts w:ascii="Times New Roman" w:hAnsi="Times New Roman" w:cs="Times New Roman"/>
          <w:color w:val="auto"/>
          <w:sz w:val="28"/>
          <w:szCs w:val="28"/>
        </w:rPr>
        <w:t xml:space="preserve">. </w:t>
      </w:r>
    </w:p>
    <w:p w:rsidR="006055FE" w:rsidRPr="008E6371" w:rsidRDefault="001A6763" w:rsidP="007F7B41">
      <w:pPr>
        <w:ind w:firstLine="567"/>
        <w:jc w:val="both"/>
        <w:rPr>
          <w:rFonts w:ascii="Times New Roman" w:hAnsi="Times New Roman" w:cs="Times New Roman"/>
          <w:color w:val="auto"/>
          <w:sz w:val="28"/>
          <w:szCs w:val="28"/>
        </w:rPr>
      </w:pPr>
      <w:r w:rsidRPr="008E6371">
        <w:rPr>
          <w:rFonts w:ascii="Times New Roman" w:hAnsi="Times New Roman" w:cs="Times New Roman"/>
          <w:color w:val="auto"/>
          <w:sz w:val="28"/>
          <w:szCs w:val="28"/>
        </w:rPr>
        <w:t xml:space="preserve">Безбарьерная среда создана в </w:t>
      </w:r>
      <w:r w:rsidR="007F7B41" w:rsidRPr="008E6371">
        <w:rPr>
          <w:rFonts w:ascii="Times New Roman" w:hAnsi="Times New Roman" w:cs="Times New Roman"/>
          <w:color w:val="auto"/>
          <w:sz w:val="28"/>
          <w:szCs w:val="28"/>
        </w:rPr>
        <w:t>четы</w:t>
      </w:r>
      <w:r w:rsidRPr="008E6371">
        <w:rPr>
          <w:rFonts w:ascii="Times New Roman" w:hAnsi="Times New Roman" w:cs="Times New Roman"/>
          <w:color w:val="auto"/>
          <w:sz w:val="28"/>
          <w:szCs w:val="28"/>
        </w:rPr>
        <w:t>рех поселенческих библиотеках</w:t>
      </w:r>
      <w:r w:rsidR="007F7B41" w:rsidRPr="008E6371">
        <w:rPr>
          <w:rFonts w:ascii="Times New Roman" w:hAnsi="Times New Roman" w:cs="Times New Roman"/>
          <w:color w:val="auto"/>
          <w:sz w:val="28"/>
          <w:szCs w:val="28"/>
        </w:rPr>
        <w:t xml:space="preserve"> (пандусы, пиктограммы, мнемосхемы, лестничный подъемник)</w:t>
      </w:r>
      <w:r w:rsidRPr="008E6371">
        <w:rPr>
          <w:rFonts w:ascii="Times New Roman" w:hAnsi="Times New Roman" w:cs="Times New Roman"/>
          <w:color w:val="auto"/>
          <w:sz w:val="28"/>
          <w:szCs w:val="28"/>
        </w:rPr>
        <w:t xml:space="preserve">. </w:t>
      </w:r>
    </w:p>
    <w:p w:rsidR="0096393A" w:rsidRPr="008E6371" w:rsidRDefault="006055FE" w:rsidP="00FB5B46">
      <w:pPr>
        <w:ind w:firstLine="567"/>
        <w:jc w:val="both"/>
        <w:rPr>
          <w:rFonts w:ascii="Times New Roman" w:hAnsi="Times New Roman" w:cs="Times New Roman"/>
          <w:color w:val="auto"/>
          <w:sz w:val="28"/>
          <w:szCs w:val="28"/>
        </w:rPr>
      </w:pPr>
      <w:r w:rsidRPr="008E6371">
        <w:rPr>
          <w:rFonts w:ascii="Times New Roman" w:hAnsi="Times New Roman" w:cs="Times New Roman"/>
          <w:color w:val="auto"/>
          <w:sz w:val="28"/>
          <w:szCs w:val="28"/>
        </w:rPr>
        <w:t>В большинстве населенных пунктов выявлены люди, нуждающиеся в обслуживании</w:t>
      </w:r>
      <w:r w:rsidR="0027260A" w:rsidRPr="008E6371">
        <w:rPr>
          <w:rFonts w:ascii="Times New Roman" w:hAnsi="Times New Roman" w:cs="Times New Roman"/>
          <w:color w:val="auto"/>
          <w:sz w:val="28"/>
          <w:szCs w:val="28"/>
        </w:rPr>
        <w:t xml:space="preserve"> </w:t>
      </w:r>
      <w:r w:rsidR="001A6763" w:rsidRPr="008E6371">
        <w:rPr>
          <w:rFonts w:ascii="Times New Roman" w:hAnsi="Times New Roman" w:cs="Times New Roman"/>
          <w:color w:val="auto"/>
          <w:sz w:val="28"/>
          <w:szCs w:val="28"/>
        </w:rPr>
        <w:t>на дому</w:t>
      </w:r>
      <w:r w:rsidRPr="008E6371">
        <w:rPr>
          <w:rFonts w:ascii="Times New Roman" w:hAnsi="Times New Roman" w:cs="Times New Roman"/>
          <w:color w:val="auto"/>
          <w:sz w:val="28"/>
          <w:szCs w:val="28"/>
        </w:rPr>
        <w:t>. Для оперативного удовлетворения их потребностей</w:t>
      </w:r>
      <w:r w:rsidR="0027260A" w:rsidRPr="008E6371">
        <w:rPr>
          <w:rFonts w:ascii="Times New Roman" w:hAnsi="Times New Roman" w:cs="Times New Roman"/>
          <w:color w:val="auto"/>
          <w:sz w:val="28"/>
          <w:szCs w:val="28"/>
        </w:rPr>
        <w:t xml:space="preserve"> привлекаются книгоноши, в</w:t>
      </w:r>
      <w:r w:rsidRPr="008E6371">
        <w:rPr>
          <w:rFonts w:ascii="Times New Roman" w:hAnsi="Times New Roman" w:cs="Times New Roman"/>
          <w:color w:val="auto"/>
          <w:sz w:val="28"/>
          <w:szCs w:val="28"/>
        </w:rPr>
        <w:t>едется информационное обслуживание с применением электронных ресурсов.</w:t>
      </w:r>
    </w:p>
    <w:p w:rsidR="006055FE" w:rsidRPr="008E6371" w:rsidRDefault="0096393A" w:rsidP="00FB5B46">
      <w:pPr>
        <w:ind w:firstLine="567"/>
        <w:jc w:val="both"/>
        <w:rPr>
          <w:rFonts w:ascii="Times New Roman" w:hAnsi="Times New Roman" w:cs="Times New Roman"/>
          <w:color w:val="auto"/>
          <w:sz w:val="28"/>
          <w:szCs w:val="28"/>
        </w:rPr>
      </w:pPr>
      <w:r w:rsidRPr="008E6371">
        <w:rPr>
          <w:rFonts w:ascii="Times New Roman" w:hAnsi="Times New Roman" w:cs="Times New Roman"/>
          <w:color w:val="auto"/>
          <w:sz w:val="28"/>
          <w:szCs w:val="28"/>
        </w:rPr>
        <w:t>Опыт работы библиотек с инвалидами и пожилыми показывает, что сам факт приобщения к миру книг приобретает для них исключительное значение. Удачно подобранная книга и разговор о ней с библиотекарем - это событие для одинокого человека. Обслуживание инвалидов и пожилых требует от библиотекаря тонкого индивидуального подхода, проникнутого состраданием и терпением. На него ложится высокая моральная и психологическая ответственность. Ведь важно не только принести нужную книгу, но и поддержать беседу на любую интересующую читателя тему.</w:t>
      </w:r>
    </w:p>
    <w:p w:rsidR="00CE7097" w:rsidRPr="008E6371" w:rsidRDefault="008D2258" w:rsidP="007F7B41">
      <w:pPr>
        <w:spacing w:after="120"/>
        <w:ind w:firstLine="567"/>
        <w:jc w:val="both"/>
        <w:rPr>
          <w:rFonts w:ascii="Times New Roman" w:hAnsi="Times New Roman" w:cs="Times New Roman"/>
          <w:color w:val="auto"/>
          <w:sz w:val="28"/>
          <w:szCs w:val="28"/>
        </w:rPr>
      </w:pPr>
      <w:r w:rsidRPr="008E6371">
        <w:rPr>
          <w:rFonts w:ascii="Times New Roman" w:hAnsi="Times New Roman" w:cs="Times New Roman"/>
          <w:color w:val="auto"/>
          <w:sz w:val="28"/>
          <w:szCs w:val="28"/>
        </w:rPr>
        <w:t>Обслуживание пользователей с проблемами по зрению</w:t>
      </w:r>
      <w:r w:rsidR="007F7B41" w:rsidRPr="008E6371">
        <w:rPr>
          <w:rFonts w:ascii="Times New Roman" w:hAnsi="Times New Roman" w:cs="Times New Roman"/>
          <w:color w:val="auto"/>
          <w:sz w:val="28"/>
          <w:szCs w:val="28"/>
        </w:rPr>
        <w:t xml:space="preserve"> в библиотеках с</w:t>
      </w:r>
      <w:r w:rsidR="00FE3180" w:rsidRPr="008E6371">
        <w:rPr>
          <w:rFonts w:ascii="Times New Roman" w:hAnsi="Times New Roman" w:cs="Times New Roman"/>
          <w:color w:val="auto"/>
          <w:sz w:val="28"/>
          <w:szCs w:val="28"/>
        </w:rPr>
        <w:t xml:space="preserve">истемы не осуществляется, т.к. </w:t>
      </w:r>
      <w:r w:rsidR="007F7B41" w:rsidRPr="008E6371">
        <w:rPr>
          <w:rFonts w:ascii="Times New Roman" w:hAnsi="Times New Roman" w:cs="Times New Roman"/>
          <w:color w:val="auto"/>
          <w:sz w:val="28"/>
          <w:szCs w:val="28"/>
        </w:rPr>
        <w:t xml:space="preserve">таких пользователей нет. </w:t>
      </w:r>
    </w:p>
    <w:p w:rsidR="004C41E4" w:rsidRPr="006B56F9" w:rsidRDefault="00C1277A" w:rsidP="00FB5B46">
      <w:pPr>
        <w:jc w:val="both"/>
        <w:rPr>
          <w:rFonts w:ascii="Times New Roman" w:hAnsi="Times New Roman" w:cs="Times New Roman"/>
          <w:i/>
          <w:color w:val="auto"/>
          <w:sz w:val="28"/>
          <w:szCs w:val="28"/>
        </w:rPr>
      </w:pPr>
      <w:r w:rsidRPr="006B56F9">
        <w:rPr>
          <w:rFonts w:ascii="Times New Roman" w:hAnsi="Times New Roman" w:cs="Times New Roman"/>
          <w:b/>
          <w:color w:val="auto"/>
          <w:sz w:val="28"/>
          <w:szCs w:val="28"/>
        </w:rPr>
        <w:t xml:space="preserve">8. </w:t>
      </w:r>
      <w:r w:rsidR="00E42BFD" w:rsidRPr="006B56F9">
        <w:rPr>
          <w:rFonts w:ascii="Times New Roman" w:hAnsi="Times New Roman" w:cs="Times New Roman"/>
          <w:b/>
          <w:color w:val="auto"/>
          <w:sz w:val="28"/>
          <w:szCs w:val="28"/>
        </w:rPr>
        <w:t>Способы продвижения</w:t>
      </w:r>
      <w:r w:rsidRPr="006B56F9">
        <w:rPr>
          <w:rFonts w:ascii="Times New Roman" w:hAnsi="Times New Roman" w:cs="Times New Roman"/>
          <w:b/>
          <w:color w:val="auto"/>
          <w:sz w:val="28"/>
          <w:szCs w:val="28"/>
        </w:rPr>
        <w:t xml:space="preserve"> библиотек и библиотечных услуг</w:t>
      </w:r>
      <w:r w:rsidR="007C054C" w:rsidRPr="006B56F9">
        <w:rPr>
          <w:rFonts w:ascii="Times New Roman" w:hAnsi="Times New Roman" w:cs="Times New Roman"/>
          <w:b/>
          <w:color w:val="auto"/>
          <w:sz w:val="28"/>
          <w:szCs w:val="28"/>
        </w:rPr>
        <w:t>, которые используются в библиотеках сети</w:t>
      </w:r>
      <w:r w:rsidR="004C41E4" w:rsidRPr="006B56F9">
        <w:rPr>
          <w:rFonts w:ascii="Times New Roman" w:hAnsi="Times New Roman" w:cs="Times New Roman"/>
          <w:color w:val="auto"/>
          <w:sz w:val="28"/>
          <w:szCs w:val="28"/>
        </w:rPr>
        <w:t xml:space="preserve"> </w:t>
      </w:r>
      <w:r w:rsidR="004C41E4" w:rsidRPr="006B56F9">
        <w:rPr>
          <w:rFonts w:ascii="Times New Roman" w:hAnsi="Times New Roman" w:cs="Times New Roman"/>
          <w:i/>
          <w:color w:val="auto"/>
          <w:sz w:val="28"/>
          <w:szCs w:val="28"/>
        </w:rPr>
        <w:t>(изготовление рекламно-информационной продукции, взаимодействие со СМИ, проведение специализированных акций, проведение мероприятий вне стен библиотек, работа в социальных сетях и т.д.).</w:t>
      </w:r>
    </w:p>
    <w:p w:rsidR="0027260A" w:rsidRPr="006B56F9" w:rsidRDefault="0027260A" w:rsidP="00FB5B46">
      <w:pPr>
        <w:pStyle w:val="af"/>
        <w:spacing w:before="0" w:beforeAutospacing="0" w:after="0" w:afterAutospacing="0"/>
        <w:ind w:firstLine="567"/>
        <w:jc w:val="both"/>
        <w:rPr>
          <w:sz w:val="28"/>
          <w:szCs w:val="28"/>
        </w:rPr>
      </w:pPr>
      <w:r w:rsidRPr="006B56F9">
        <w:rPr>
          <w:sz w:val="28"/>
          <w:szCs w:val="28"/>
        </w:rPr>
        <w:t>В библиотеках разрабатываются</w:t>
      </w:r>
      <w:r w:rsidRPr="006B56F9">
        <w:rPr>
          <w:rStyle w:val="apple-converted-space"/>
          <w:sz w:val="28"/>
          <w:szCs w:val="28"/>
        </w:rPr>
        <w:t> </w:t>
      </w:r>
      <w:r w:rsidRPr="006B56F9">
        <w:rPr>
          <w:iCs/>
          <w:sz w:val="28"/>
          <w:szCs w:val="28"/>
        </w:rPr>
        <w:t>малые формы рекламной продукции</w:t>
      </w:r>
      <w:r w:rsidRPr="006B56F9">
        <w:rPr>
          <w:sz w:val="28"/>
          <w:szCs w:val="28"/>
        </w:rPr>
        <w:t xml:space="preserve">: афиши, объявления, приглашения, программы. </w:t>
      </w:r>
      <w:r w:rsidR="009546DB" w:rsidRPr="006B56F9">
        <w:rPr>
          <w:sz w:val="28"/>
          <w:szCs w:val="28"/>
        </w:rPr>
        <w:t>Б</w:t>
      </w:r>
      <w:r w:rsidRPr="006B56F9">
        <w:rPr>
          <w:sz w:val="28"/>
          <w:szCs w:val="28"/>
        </w:rPr>
        <w:t>иблиотеки широко используют</w:t>
      </w:r>
      <w:r w:rsidRPr="006B56F9">
        <w:rPr>
          <w:rStyle w:val="apple-converted-space"/>
          <w:sz w:val="28"/>
          <w:szCs w:val="28"/>
        </w:rPr>
        <w:t> </w:t>
      </w:r>
      <w:r w:rsidRPr="006B56F9">
        <w:rPr>
          <w:iCs/>
          <w:sz w:val="28"/>
          <w:szCs w:val="28"/>
        </w:rPr>
        <w:t>оконную реклам</w:t>
      </w:r>
      <w:r w:rsidRPr="006B56F9">
        <w:rPr>
          <w:sz w:val="28"/>
          <w:szCs w:val="28"/>
        </w:rPr>
        <w:t>у для различных объявлений</w:t>
      </w:r>
      <w:r w:rsidR="00E16EAB" w:rsidRPr="006B56F9">
        <w:rPr>
          <w:sz w:val="28"/>
          <w:szCs w:val="28"/>
        </w:rPr>
        <w:t xml:space="preserve"> </w:t>
      </w:r>
      <w:r w:rsidRPr="006B56F9">
        <w:rPr>
          <w:sz w:val="28"/>
          <w:szCs w:val="28"/>
        </w:rPr>
        <w:t xml:space="preserve">обращений к читателям о готовящихся мероприятиях и акциях. Красочно оформленные, яркие объявления, плакаты и выставки привлекают внимание </w:t>
      </w:r>
      <w:r w:rsidR="00965912" w:rsidRPr="006B56F9">
        <w:rPr>
          <w:sz w:val="28"/>
          <w:szCs w:val="28"/>
        </w:rPr>
        <w:t>пользова</w:t>
      </w:r>
      <w:r w:rsidRPr="006B56F9">
        <w:rPr>
          <w:sz w:val="28"/>
          <w:szCs w:val="28"/>
        </w:rPr>
        <w:t>телей своей наглядностью и оригинальностью</w:t>
      </w:r>
      <w:r w:rsidR="00157A5C">
        <w:rPr>
          <w:sz w:val="28"/>
          <w:szCs w:val="28"/>
        </w:rPr>
        <w:t xml:space="preserve"> </w:t>
      </w:r>
      <w:r w:rsidR="00157A5C" w:rsidRPr="00157A5C">
        <w:rPr>
          <w:sz w:val="28"/>
          <w:szCs w:val="28"/>
        </w:rPr>
        <w:t>(</w:t>
      </w:r>
      <w:hyperlink r:id="rId258" w:history="1">
        <w:r w:rsidR="00157A5C" w:rsidRPr="00157A5C">
          <w:rPr>
            <w:rStyle w:val="ae"/>
            <w:color w:val="0000CC"/>
          </w:rPr>
          <w:t>029.jpg</w:t>
        </w:r>
      </w:hyperlink>
      <w:r w:rsidR="00157A5C" w:rsidRPr="00157A5C">
        <w:rPr>
          <w:sz w:val="28"/>
          <w:szCs w:val="28"/>
        </w:rPr>
        <w:t>)</w:t>
      </w:r>
      <w:r w:rsidRPr="00157A5C">
        <w:rPr>
          <w:sz w:val="28"/>
          <w:szCs w:val="28"/>
        </w:rPr>
        <w:t>.</w:t>
      </w:r>
    </w:p>
    <w:p w:rsidR="008F5D25" w:rsidRPr="006B56F9" w:rsidRDefault="008F5D25" w:rsidP="00FB5B46">
      <w:pPr>
        <w:ind w:firstLine="567"/>
        <w:jc w:val="both"/>
        <w:rPr>
          <w:rFonts w:ascii="Times New Roman" w:hAnsi="Times New Roman" w:cs="Times New Roman"/>
          <w:color w:val="auto"/>
          <w:sz w:val="28"/>
          <w:szCs w:val="28"/>
        </w:rPr>
      </w:pPr>
      <w:r w:rsidRPr="006B56F9">
        <w:rPr>
          <w:rFonts w:ascii="Times New Roman" w:hAnsi="Times New Roman" w:cs="Times New Roman"/>
          <w:color w:val="auto"/>
          <w:sz w:val="28"/>
          <w:szCs w:val="28"/>
        </w:rPr>
        <w:t xml:space="preserve">Партнерские связи библиотек и масс-медиа в м.р.Сергиевский – пример </w:t>
      </w:r>
      <w:r w:rsidRPr="006B56F9">
        <w:rPr>
          <w:rFonts w:ascii="Times New Roman" w:hAnsi="Times New Roman" w:cs="Times New Roman"/>
          <w:color w:val="auto"/>
          <w:sz w:val="28"/>
          <w:szCs w:val="28"/>
        </w:rPr>
        <w:lastRenderedPageBreak/>
        <w:t xml:space="preserve">успешного делового сотрудничества. В продвижении книги и чтения библиотеки района активно сотрудничают с местными СМИ. Наиболее значимые события библиотечной жизни находят свое отражение в новостных телевыпусках, на страницах периодических изданий. </w:t>
      </w:r>
    </w:p>
    <w:p w:rsidR="009546DB" w:rsidRPr="006B56F9" w:rsidRDefault="009546DB" w:rsidP="00FB5B46">
      <w:pPr>
        <w:ind w:firstLine="567"/>
        <w:jc w:val="both"/>
        <w:rPr>
          <w:rFonts w:ascii="Times New Roman" w:hAnsi="Times New Roman" w:cs="Times New Roman"/>
          <w:color w:val="auto"/>
          <w:sz w:val="28"/>
          <w:szCs w:val="28"/>
        </w:rPr>
      </w:pPr>
      <w:r w:rsidRPr="006B56F9">
        <w:rPr>
          <w:rFonts w:ascii="Times New Roman" w:hAnsi="Times New Roman" w:cs="Times New Roman"/>
          <w:color w:val="auto"/>
          <w:sz w:val="28"/>
          <w:szCs w:val="28"/>
        </w:rPr>
        <w:t xml:space="preserve">Печатные издания занимают </w:t>
      </w:r>
      <w:r w:rsidR="008F5D25" w:rsidRPr="006B56F9">
        <w:rPr>
          <w:rFonts w:ascii="Times New Roman" w:hAnsi="Times New Roman" w:cs="Times New Roman"/>
          <w:color w:val="auto"/>
          <w:sz w:val="28"/>
          <w:szCs w:val="28"/>
        </w:rPr>
        <w:t>не последнее</w:t>
      </w:r>
      <w:r w:rsidRPr="006B56F9">
        <w:rPr>
          <w:rFonts w:ascii="Times New Roman" w:hAnsi="Times New Roman" w:cs="Times New Roman"/>
          <w:color w:val="auto"/>
          <w:sz w:val="28"/>
          <w:szCs w:val="28"/>
        </w:rPr>
        <w:t xml:space="preserve"> место среди источников информации. А это значит, что сотрудничество с прессой - важная часть рекламной и информационной политики любой библиотеки. Одно из главных преимуществ в сотрудничестве библиотек района  со </w:t>
      </w:r>
      <w:r w:rsidR="008F5D25" w:rsidRPr="006B56F9">
        <w:rPr>
          <w:rFonts w:ascii="Times New Roman" w:hAnsi="Times New Roman" w:cs="Times New Roman"/>
          <w:color w:val="auto"/>
          <w:sz w:val="28"/>
          <w:szCs w:val="28"/>
        </w:rPr>
        <w:t>СМИ</w:t>
      </w:r>
      <w:r w:rsidRPr="006B56F9">
        <w:rPr>
          <w:rFonts w:ascii="Times New Roman" w:hAnsi="Times New Roman" w:cs="Times New Roman"/>
          <w:color w:val="auto"/>
          <w:sz w:val="28"/>
          <w:szCs w:val="28"/>
        </w:rPr>
        <w:t xml:space="preserve"> связано с возможностью одновременного обращения к широкой аудитории, в т.ч. и к той ее части, которая библиотеку не посещает. </w:t>
      </w:r>
      <w:r w:rsidR="008F5D25" w:rsidRPr="006B56F9">
        <w:rPr>
          <w:rFonts w:ascii="Times New Roman" w:hAnsi="Times New Roman" w:cs="Times New Roman"/>
          <w:color w:val="auto"/>
          <w:sz w:val="28"/>
          <w:szCs w:val="28"/>
        </w:rPr>
        <w:t>Мы считаем, что б</w:t>
      </w:r>
      <w:r w:rsidRPr="006B56F9">
        <w:rPr>
          <w:rFonts w:ascii="Times New Roman" w:hAnsi="Times New Roman" w:cs="Times New Roman"/>
          <w:color w:val="auto"/>
          <w:sz w:val="28"/>
          <w:szCs w:val="28"/>
        </w:rPr>
        <w:t xml:space="preserve">иблиотечная деятельность должна быть «прозрачной». Это дает </w:t>
      </w:r>
      <w:r w:rsidR="008F5D25" w:rsidRPr="006B56F9">
        <w:rPr>
          <w:rFonts w:ascii="Times New Roman" w:hAnsi="Times New Roman" w:cs="Times New Roman"/>
          <w:color w:val="auto"/>
          <w:sz w:val="28"/>
          <w:szCs w:val="28"/>
        </w:rPr>
        <w:t xml:space="preserve">нам </w:t>
      </w:r>
      <w:r w:rsidRPr="006B56F9">
        <w:rPr>
          <w:rFonts w:ascii="Times New Roman" w:hAnsi="Times New Roman" w:cs="Times New Roman"/>
          <w:color w:val="auto"/>
          <w:sz w:val="28"/>
          <w:szCs w:val="28"/>
        </w:rPr>
        <w:t xml:space="preserve">возможность поднять или подтвердить свою репутацию. За год в местной </w:t>
      </w:r>
      <w:r w:rsidRPr="006B56F9">
        <w:rPr>
          <w:rFonts w:ascii="Times New Roman" w:hAnsi="Times New Roman" w:cs="Times New Roman"/>
          <w:b/>
          <w:color w:val="auto"/>
          <w:sz w:val="28"/>
          <w:szCs w:val="28"/>
        </w:rPr>
        <w:t>газете «Сергиевская трибуна»</w:t>
      </w:r>
      <w:r w:rsidRPr="006B56F9">
        <w:rPr>
          <w:rFonts w:ascii="Times New Roman" w:hAnsi="Times New Roman" w:cs="Times New Roman"/>
          <w:b/>
          <w:i/>
          <w:color w:val="auto"/>
          <w:sz w:val="28"/>
          <w:szCs w:val="28"/>
        </w:rPr>
        <w:t xml:space="preserve"> </w:t>
      </w:r>
      <w:r w:rsidRPr="006B56F9">
        <w:rPr>
          <w:rFonts w:ascii="Times New Roman" w:hAnsi="Times New Roman" w:cs="Times New Roman"/>
          <w:color w:val="auto"/>
          <w:sz w:val="28"/>
          <w:szCs w:val="28"/>
        </w:rPr>
        <w:t>появилось множество статей, заметок, информационных сообщений о деятельности библиотек МБУК «МЦБ». Это и рекламные и информационные объявления, тематические рубрики</w:t>
      </w:r>
      <w:r w:rsidR="00A15E69" w:rsidRPr="006B56F9">
        <w:rPr>
          <w:rFonts w:ascii="Times New Roman" w:hAnsi="Times New Roman" w:cs="Times New Roman"/>
          <w:color w:val="auto"/>
          <w:sz w:val="28"/>
          <w:szCs w:val="28"/>
        </w:rPr>
        <w:t>, обзоры, отчеты о мероприятиях.</w:t>
      </w:r>
    </w:p>
    <w:p w:rsidR="009546DB" w:rsidRPr="006B56F9" w:rsidRDefault="00CA0893" w:rsidP="00FB5B46">
      <w:pPr>
        <w:ind w:firstLine="567"/>
        <w:jc w:val="both"/>
        <w:rPr>
          <w:rFonts w:ascii="Times New Roman" w:hAnsi="Times New Roman" w:cs="Times New Roman"/>
          <w:color w:val="auto"/>
          <w:sz w:val="28"/>
          <w:szCs w:val="28"/>
        </w:rPr>
      </w:pPr>
      <w:r w:rsidRPr="006B56F9">
        <w:rPr>
          <w:rFonts w:ascii="Times New Roman" w:hAnsi="Times New Roman" w:cs="Times New Roman"/>
          <w:color w:val="auto"/>
          <w:sz w:val="28"/>
          <w:szCs w:val="28"/>
        </w:rPr>
        <w:t xml:space="preserve">Сотрудничество с местным телевидением стало традиционным для библиотек системы. Журналисты </w:t>
      </w:r>
      <w:r w:rsidRPr="006B56F9">
        <w:rPr>
          <w:rFonts w:ascii="Times New Roman" w:hAnsi="Times New Roman" w:cs="Times New Roman"/>
          <w:b/>
          <w:color w:val="auto"/>
          <w:sz w:val="28"/>
          <w:szCs w:val="28"/>
        </w:rPr>
        <w:t xml:space="preserve">телерадиокомпании «Радуга-3» - </w:t>
      </w:r>
      <w:r w:rsidRPr="006B56F9">
        <w:rPr>
          <w:rFonts w:ascii="Times New Roman" w:hAnsi="Times New Roman" w:cs="Times New Roman"/>
          <w:color w:val="auto"/>
          <w:sz w:val="28"/>
          <w:szCs w:val="28"/>
        </w:rPr>
        <w:t>ч</w:t>
      </w:r>
      <w:r w:rsidR="009546DB" w:rsidRPr="006B56F9">
        <w:rPr>
          <w:rFonts w:ascii="Times New Roman" w:hAnsi="Times New Roman" w:cs="Times New Roman"/>
          <w:color w:val="auto"/>
          <w:sz w:val="28"/>
          <w:szCs w:val="28"/>
        </w:rPr>
        <w:t>астые гости библиотечных мероприятий</w:t>
      </w:r>
      <w:r w:rsidR="009546DB" w:rsidRPr="006B56F9">
        <w:rPr>
          <w:rFonts w:ascii="Times New Roman" w:hAnsi="Times New Roman" w:cs="Times New Roman"/>
          <w:b/>
          <w:i/>
          <w:color w:val="auto"/>
          <w:sz w:val="28"/>
          <w:szCs w:val="28"/>
        </w:rPr>
        <w:t>.</w:t>
      </w:r>
      <w:r w:rsidR="009546DB" w:rsidRPr="006B56F9">
        <w:rPr>
          <w:rFonts w:ascii="Times New Roman" w:hAnsi="Times New Roman" w:cs="Times New Roman"/>
          <w:color w:val="auto"/>
          <w:sz w:val="28"/>
          <w:szCs w:val="28"/>
        </w:rPr>
        <w:t xml:space="preserve"> В течение года на местном телеканале выходили сюжеты о работе библиотек, информация и объявления, реклама информационных услуг, предлагаемых библиотеками. </w:t>
      </w:r>
    </w:p>
    <w:p w:rsidR="00EB6A35" w:rsidRPr="006B56F9" w:rsidRDefault="00EB6A35" w:rsidP="00EB6A35">
      <w:pPr>
        <w:ind w:firstLine="708"/>
        <w:jc w:val="both"/>
        <w:rPr>
          <w:rFonts w:ascii="Times New Roman" w:hAnsi="Times New Roman" w:cs="Times New Roman"/>
          <w:color w:val="auto"/>
          <w:sz w:val="28"/>
          <w:szCs w:val="28"/>
        </w:rPr>
      </w:pPr>
      <w:r w:rsidRPr="006B56F9">
        <w:rPr>
          <w:rFonts w:ascii="Times New Roman" w:hAnsi="Times New Roman" w:cs="Times New Roman"/>
          <w:color w:val="auto"/>
          <w:sz w:val="28"/>
          <w:szCs w:val="28"/>
        </w:rPr>
        <w:t xml:space="preserve">Для привлечения новых пользователей, расширения читательской аудитории, повышения интереса к библиотеке и чтению проводятся акции, флешмобы, экскурсии, как местного, так и областного масштаба. А также осуществляется партнёрство с такими общественными районными организациями, как: </w:t>
      </w:r>
    </w:p>
    <w:p w:rsidR="00EB6A35" w:rsidRPr="006B56F9" w:rsidRDefault="00EB6A35" w:rsidP="00B5156D">
      <w:pPr>
        <w:pStyle w:val="a4"/>
        <w:numPr>
          <w:ilvl w:val="0"/>
          <w:numId w:val="24"/>
        </w:numPr>
        <w:jc w:val="both"/>
        <w:rPr>
          <w:rFonts w:ascii="Times New Roman" w:hAnsi="Times New Roman"/>
          <w:sz w:val="28"/>
          <w:szCs w:val="28"/>
        </w:rPr>
      </w:pPr>
      <w:r w:rsidRPr="006B56F9">
        <w:rPr>
          <w:rFonts w:ascii="Times New Roman" w:hAnsi="Times New Roman"/>
          <w:sz w:val="28"/>
          <w:szCs w:val="28"/>
        </w:rPr>
        <w:t>Дом молодёжных организаций</w:t>
      </w:r>
    </w:p>
    <w:p w:rsidR="00EB6A35" w:rsidRPr="006B56F9" w:rsidRDefault="00EB6A35" w:rsidP="00B5156D">
      <w:pPr>
        <w:pStyle w:val="a4"/>
        <w:numPr>
          <w:ilvl w:val="0"/>
          <w:numId w:val="24"/>
        </w:numPr>
        <w:jc w:val="both"/>
        <w:rPr>
          <w:rFonts w:ascii="Times New Roman" w:hAnsi="Times New Roman"/>
          <w:sz w:val="28"/>
          <w:szCs w:val="28"/>
        </w:rPr>
      </w:pPr>
      <w:r w:rsidRPr="006B56F9">
        <w:rPr>
          <w:rFonts w:ascii="Times New Roman" w:hAnsi="Times New Roman"/>
          <w:sz w:val="28"/>
          <w:szCs w:val="28"/>
        </w:rPr>
        <w:t xml:space="preserve">Сергиевская районная общественная организация ветеранов войны,  </w:t>
      </w:r>
    </w:p>
    <w:p w:rsidR="00EB6A35" w:rsidRPr="006B56F9" w:rsidRDefault="00EB6A35" w:rsidP="00EB6A35">
      <w:pPr>
        <w:pStyle w:val="a4"/>
        <w:jc w:val="both"/>
        <w:rPr>
          <w:rFonts w:ascii="Times New Roman" w:hAnsi="Times New Roman"/>
          <w:sz w:val="28"/>
          <w:szCs w:val="28"/>
        </w:rPr>
      </w:pPr>
      <w:r w:rsidRPr="006B56F9">
        <w:rPr>
          <w:rFonts w:ascii="Times New Roman" w:hAnsi="Times New Roman"/>
          <w:sz w:val="28"/>
          <w:szCs w:val="28"/>
        </w:rPr>
        <w:t>труда, Вооруженных сил и правоохранительных органов</w:t>
      </w:r>
    </w:p>
    <w:p w:rsidR="00EB6A35" w:rsidRPr="006B56F9" w:rsidRDefault="00EB6A35" w:rsidP="00B5156D">
      <w:pPr>
        <w:pStyle w:val="a4"/>
        <w:numPr>
          <w:ilvl w:val="0"/>
          <w:numId w:val="24"/>
        </w:numPr>
        <w:jc w:val="both"/>
        <w:rPr>
          <w:rFonts w:ascii="Times New Roman" w:hAnsi="Times New Roman"/>
          <w:sz w:val="28"/>
          <w:szCs w:val="28"/>
        </w:rPr>
      </w:pPr>
      <w:r w:rsidRPr="006B56F9">
        <w:rPr>
          <w:rFonts w:ascii="Times New Roman" w:hAnsi="Times New Roman"/>
          <w:sz w:val="28"/>
          <w:szCs w:val="28"/>
        </w:rPr>
        <w:t>Районная  общественная организация «Женский совет муниципального района Сергиевский»</w:t>
      </w:r>
    </w:p>
    <w:p w:rsidR="00EB6A35" w:rsidRPr="006B56F9" w:rsidRDefault="00EB6A35" w:rsidP="00B5156D">
      <w:pPr>
        <w:pStyle w:val="a4"/>
        <w:numPr>
          <w:ilvl w:val="0"/>
          <w:numId w:val="24"/>
        </w:numPr>
        <w:jc w:val="both"/>
        <w:rPr>
          <w:rFonts w:ascii="Times New Roman" w:hAnsi="Times New Roman"/>
          <w:sz w:val="28"/>
          <w:szCs w:val="28"/>
        </w:rPr>
      </w:pPr>
      <w:r w:rsidRPr="006B56F9">
        <w:rPr>
          <w:rFonts w:ascii="Times New Roman" w:hAnsi="Times New Roman"/>
          <w:sz w:val="28"/>
          <w:szCs w:val="28"/>
        </w:rPr>
        <w:t>Сергиевская  районная общественная организация Самарского областного общества «Всероссийское общество инвалидов»</w:t>
      </w:r>
    </w:p>
    <w:p w:rsidR="00EB6A35" w:rsidRPr="006B56F9" w:rsidRDefault="00EB6A35" w:rsidP="00B5156D">
      <w:pPr>
        <w:pStyle w:val="a4"/>
        <w:numPr>
          <w:ilvl w:val="0"/>
          <w:numId w:val="24"/>
        </w:numPr>
        <w:jc w:val="both"/>
        <w:rPr>
          <w:rFonts w:ascii="Times New Roman" w:hAnsi="Times New Roman"/>
          <w:sz w:val="28"/>
          <w:szCs w:val="28"/>
        </w:rPr>
      </w:pPr>
      <w:r w:rsidRPr="006B56F9">
        <w:rPr>
          <w:rFonts w:ascii="Times New Roman" w:hAnsi="Times New Roman"/>
          <w:sz w:val="28"/>
          <w:szCs w:val="28"/>
        </w:rPr>
        <w:t>Поисковый отряд «Подвиг» и др.</w:t>
      </w:r>
    </w:p>
    <w:p w:rsidR="009546DB" w:rsidRPr="006B56F9" w:rsidRDefault="009546DB" w:rsidP="00861AC0">
      <w:pPr>
        <w:pStyle w:val="af2"/>
        <w:spacing w:after="0"/>
        <w:ind w:left="0" w:firstLine="567"/>
        <w:jc w:val="both"/>
        <w:rPr>
          <w:rFonts w:ascii="Times New Roman" w:hAnsi="Times New Roman"/>
          <w:sz w:val="28"/>
          <w:szCs w:val="28"/>
        </w:rPr>
      </w:pPr>
      <w:r w:rsidRPr="006B56F9">
        <w:rPr>
          <w:rFonts w:ascii="Times New Roman" w:hAnsi="Times New Roman"/>
          <w:sz w:val="28"/>
          <w:szCs w:val="28"/>
        </w:rPr>
        <w:t>Одним из инструментов развития библиотечных коммуникаций и формирования мнения у самой активной части целевой аудитории являются соцсети. Задача библиотек состоит в том, чтобы с их помощью суметь организовать читательскую деятельность, наполняя интернет-пространство социально ценным содержанием, помогая людям ориентироваться в литературном потоке, налаживая с ними взаимодействие, которое имело бы продолжение в реальном библиотечном пространстве</w:t>
      </w:r>
      <w:r w:rsidR="0036238D" w:rsidRPr="006B56F9">
        <w:rPr>
          <w:rFonts w:ascii="Times New Roman" w:hAnsi="Times New Roman"/>
          <w:sz w:val="28"/>
          <w:szCs w:val="28"/>
        </w:rPr>
        <w:t>.</w:t>
      </w:r>
    </w:p>
    <w:p w:rsidR="00F25DAE" w:rsidRPr="006B56F9" w:rsidRDefault="009546DB" w:rsidP="0036238D">
      <w:pPr>
        <w:spacing w:after="120"/>
        <w:ind w:right="-34" w:firstLine="709"/>
        <w:jc w:val="both"/>
        <w:rPr>
          <w:rFonts w:ascii="Times New Roman" w:hAnsi="Times New Roman" w:cs="Times New Roman"/>
          <w:color w:val="auto"/>
          <w:sz w:val="28"/>
          <w:szCs w:val="28"/>
        </w:rPr>
      </w:pPr>
      <w:r w:rsidRPr="006B56F9">
        <w:rPr>
          <w:rFonts w:ascii="Times New Roman" w:hAnsi="Times New Roman" w:cs="Times New Roman"/>
          <w:color w:val="auto"/>
          <w:sz w:val="28"/>
          <w:szCs w:val="28"/>
        </w:rPr>
        <w:t>Для продвижения библиотек системы в виртуальной среде</w:t>
      </w:r>
      <w:r w:rsidR="007F6D8A" w:rsidRPr="006B56F9">
        <w:rPr>
          <w:rFonts w:ascii="Times New Roman" w:hAnsi="Times New Roman" w:cs="Times New Roman"/>
          <w:color w:val="auto"/>
          <w:sz w:val="28"/>
          <w:szCs w:val="28"/>
        </w:rPr>
        <w:t xml:space="preserve"> сотрудники библиотек</w:t>
      </w:r>
      <w:r w:rsidRPr="006B56F9">
        <w:rPr>
          <w:rFonts w:ascii="Times New Roman" w:hAnsi="Times New Roman" w:cs="Times New Roman"/>
          <w:color w:val="auto"/>
          <w:sz w:val="28"/>
          <w:szCs w:val="28"/>
        </w:rPr>
        <w:t xml:space="preserve"> дел</w:t>
      </w:r>
      <w:r w:rsidR="007F6D8A" w:rsidRPr="006B56F9">
        <w:rPr>
          <w:rFonts w:ascii="Times New Roman" w:hAnsi="Times New Roman" w:cs="Times New Roman"/>
          <w:color w:val="auto"/>
          <w:sz w:val="28"/>
          <w:szCs w:val="28"/>
        </w:rPr>
        <w:t>ят</w:t>
      </w:r>
      <w:r w:rsidRPr="006B56F9">
        <w:rPr>
          <w:rFonts w:ascii="Times New Roman" w:hAnsi="Times New Roman" w:cs="Times New Roman"/>
          <w:color w:val="auto"/>
          <w:sz w:val="28"/>
          <w:szCs w:val="28"/>
        </w:rPr>
        <w:t>ся разнообразным контентом, используя всевозможные сервисы.</w:t>
      </w:r>
      <w:r w:rsidR="007F6D8A" w:rsidRPr="006B56F9">
        <w:rPr>
          <w:rFonts w:ascii="Times New Roman" w:hAnsi="Times New Roman" w:cs="Times New Roman"/>
          <w:color w:val="auto"/>
          <w:sz w:val="28"/>
          <w:szCs w:val="28"/>
        </w:rPr>
        <w:t xml:space="preserve"> </w:t>
      </w:r>
      <w:r w:rsidRPr="006B56F9">
        <w:rPr>
          <w:rFonts w:ascii="Times New Roman" w:hAnsi="Times New Roman" w:cs="Times New Roman"/>
          <w:color w:val="auto"/>
          <w:sz w:val="28"/>
          <w:szCs w:val="28"/>
        </w:rPr>
        <w:t xml:space="preserve">В </w:t>
      </w:r>
      <w:r w:rsidR="007F6D8A" w:rsidRPr="006B56F9">
        <w:rPr>
          <w:rFonts w:ascii="Times New Roman" w:hAnsi="Times New Roman" w:cs="Times New Roman"/>
          <w:color w:val="auto"/>
          <w:sz w:val="28"/>
          <w:szCs w:val="28"/>
        </w:rPr>
        <w:t>МБУК «МЦБ»</w:t>
      </w:r>
      <w:r w:rsidRPr="006B56F9">
        <w:rPr>
          <w:rFonts w:ascii="Times New Roman" w:hAnsi="Times New Roman" w:cs="Times New Roman"/>
          <w:color w:val="auto"/>
          <w:sz w:val="28"/>
          <w:szCs w:val="28"/>
        </w:rPr>
        <w:t xml:space="preserve"> используются несколько каналов</w:t>
      </w:r>
      <w:r w:rsidR="007F6D8A" w:rsidRPr="006B56F9">
        <w:rPr>
          <w:rFonts w:ascii="Times New Roman" w:hAnsi="Times New Roman" w:cs="Times New Roman"/>
          <w:color w:val="auto"/>
          <w:sz w:val="28"/>
          <w:szCs w:val="28"/>
        </w:rPr>
        <w:t xml:space="preserve"> </w:t>
      </w:r>
      <w:r w:rsidRPr="006B56F9">
        <w:rPr>
          <w:rFonts w:ascii="Times New Roman" w:hAnsi="Times New Roman" w:cs="Times New Roman"/>
          <w:color w:val="auto"/>
          <w:sz w:val="28"/>
          <w:szCs w:val="28"/>
        </w:rPr>
        <w:t xml:space="preserve">для </w:t>
      </w:r>
      <w:r w:rsidRPr="006B56F9">
        <w:rPr>
          <w:rFonts w:ascii="Times New Roman" w:hAnsi="Times New Roman" w:cs="Times New Roman"/>
          <w:color w:val="auto"/>
          <w:sz w:val="28"/>
          <w:szCs w:val="28"/>
        </w:rPr>
        <w:lastRenderedPageBreak/>
        <w:t>продвижения: сайт, групп</w:t>
      </w:r>
      <w:r w:rsidR="007F6D8A" w:rsidRPr="006B56F9">
        <w:rPr>
          <w:rFonts w:ascii="Times New Roman" w:hAnsi="Times New Roman" w:cs="Times New Roman"/>
          <w:color w:val="auto"/>
          <w:sz w:val="28"/>
          <w:szCs w:val="28"/>
        </w:rPr>
        <w:t>ы</w:t>
      </w:r>
      <w:r w:rsidRPr="006B56F9">
        <w:rPr>
          <w:rFonts w:ascii="Times New Roman" w:hAnsi="Times New Roman" w:cs="Times New Roman"/>
          <w:color w:val="auto"/>
          <w:sz w:val="28"/>
          <w:szCs w:val="28"/>
        </w:rPr>
        <w:t xml:space="preserve"> </w:t>
      </w:r>
      <w:r w:rsidR="007F6D8A" w:rsidRPr="006B56F9">
        <w:rPr>
          <w:rFonts w:ascii="Times New Roman" w:hAnsi="Times New Roman" w:cs="Times New Roman"/>
          <w:color w:val="auto"/>
          <w:sz w:val="28"/>
          <w:szCs w:val="28"/>
        </w:rPr>
        <w:t>«</w:t>
      </w:r>
      <w:r w:rsidRPr="006B56F9">
        <w:rPr>
          <w:rFonts w:ascii="Times New Roman" w:hAnsi="Times New Roman" w:cs="Times New Roman"/>
          <w:color w:val="auto"/>
          <w:sz w:val="28"/>
          <w:szCs w:val="28"/>
        </w:rPr>
        <w:t>ВК</w:t>
      </w:r>
      <w:r w:rsidR="007F6D8A" w:rsidRPr="006B56F9">
        <w:rPr>
          <w:rFonts w:ascii="Times New Roman" w:hAnsi="Times New Roman" w:cs="Times New Roman"/>
          <w:color w:val="auto"/>
          <w:sz w:val="28"/>
          <w:szCs w:val="28"/>
        </w:rPr>
        <w:t>онтакте»</w:t>
      </w:r>
      <w:r w:rsidR="00176A55" w:rsidRPr="006B56F9">
        <w:rPr>
          <w:rFonts w:ascii="Times New Roman" w:hAnsi="Times New Roman" w:cs="Times New Roman"/>
          <w:color w:val="auto"/>
          <w:sz w:val="28"/>
          <w:szCs w:val="28"/>
        </w:rPr>
        <w:t>,</w:t>
      </w:r>
      <w:r w:rsidRPr="006B56F9">
        <w:rPr>
          <w:rFonts w:ascii="Times New Roman" w:hAnsi="Times New Roman" w:cs="Times New Roman"/>
          <w:color w:val="auto"/>
          <w:sz w:val="28"/>
          <w:szCs w:val="28"/>
        </w:rPr>
        <w:t xml:space="preserve"> профиль в </w:t>
      </w:r>
      <w:hyperlink r:id="rId259" w:tgtFrame="_blank" w:history="1">
        <w:r w:rsidR="00176A55" w:rsidRPr="006B56F9">
          <w:rPr>
            <w:rFonts w:ascii="Times New Roman" w:hAnsi="Times New Roman" w:cs="Times New Roman"/>
            <w:bCs/>
            <w:color w:val="auto"/>
            <w:sz w:val="28"/>
            <w:szCs w:val="28"/>
            <w:shd w:val="clear" w:color="auto" w:fill="FFFFFF"/>
          </w:rPr>
          <w:t>Instagram</w:t>
        </w:r>
      </w:hyperlink>
      <w:r w:rsidR="00176A55" w:rsidRPr="006B56F9">
        <w:rPr>
          <w:rFonts w:ascii="Times New Roman" w:hAnsi="Times New Roman" w:cs="Times New Roman"/>
          <w:color w:val="auto"/>
          <w:sz w:val="28"/>
          <w:szCs w:val="28"/>
        </w:rPr>
        <w:t xml:space="preserve">, </w:t>
      </w:r>
      <w:hyperlink r:id="rId260" w:tgtFrame="_blank" w:history="1">
        <w:r w:rsidR="00176A55" w:rsidRPr="006B56F9">
          <w:rPr>
            <w:rFonts w:ascii="Times New Roman" w:hAnsi="Times New Roman" w:cs="Times New Roman"/>
            <w:bCs/>
            <w:color w:val="auto"/>
            <w:sz w:val="28"/>
            <w:szCs w:val="28"/>
            <w:shd w:val="clear" w:color="auto" w:fill="FFFFFF"/>
          </w:rPr>
          <w:t xml:space="preserve">YouTube, </w:t>
        </w:r>
      </w:hyperlink>
      <w:r w:rsidR="00176A55" w:rsidRPr="006B56F9">
        <w:rPr>
          <w:rFonts w:ascii="Times New Roman" w:hAnsi="Times New Roman" w:cs="Times New Roman"/>
          <w:color w:val="auto"/>
          <w:sz w:val="28"/>
          <w:szCs w:val="28"/>
        </w:rPr>
        <w:t xml:space="preserve"> </w:t>
      </w:r>
      <w:r w:rsidR="0076419F" w:rsidRPr="006B56F9">
        <w:rPr>
          <w:rFonts w:ascii="Times New Roman" w:hAnsi="Times New Roman" w:cs="Times New Roman"/>
          <w:color w:val="auto"/>
          <w:sz w:val="28"/>
          <w:szCs w:val="28"/>
        </w:rPr>
        <w:t>что</w:t>
      </w:r>
      <w:r w:rsidR="00A15E69" w:rsidRPr="006B56F9">
        <w:rPr>
          <w:rFonts w:ascii="Times New Roman" w:hAnsi="Times New Roman" w:cs="Times New Roman"/>
          <w:color w:val="auto"/>
          <w:sz w:val="28"/>
          <w:szCs w:val="28"/>
        </w:rPr>
        <w:t xml:space="preserve"> </w:t>
      </w:r>
      <w:r w:rsidR="0076419F" w:rsidRPr="006B56F9">
        <w:rPr>
          <w:rFonts w:ascii="Times New Roman" w:hAnsi="Times New Roman" w:cs="Times New Roman"/>
          <w:color w:val="auto"/>
          <w:sz w:val="28"/>
          <w:szCs w:val="28"/>
        </w:rPr>
        <w:t xml:space="preserve">позволяет создать полноценный образ современного социокультурного учреждения, способного активно функционировать в цифровой пользовательской среде. </w:t>
      </w:r>
      <w:r w:rsidR="00F25DAE" w:rsidRPr="006B56F9">
        <w:rPr>
          <w:rFonts w:ascii="Times New Roman" w:hAnsi="Times New Roman" w:cs="Times New Roman"/>
          <w:color w:val="auto"/>
          <w:sz w:val="28"/>
          <w:szCs w:val="28"/>
        </w:rPr>
        <w:t>Деятельность библиотек в соцсетях в 202</w:t>
      </w:r>
      <w:r w:rsidR="006B56F9" w:rsidRPr="006B56F9">
        <w:rPr>
          <w:rFonts w:ascii="Times New Roman" w:hAnsi="Times New Roman" w:cs="Times New Roman"/>
          <w:color w:val="auto"/>
          <w:sz w:val="28"/>
          <w:szCs w:val="28"/>
        </w:rPr>
        <w:t>1</w:t>
      </w:r>
      <w:r w:rsidR="00F25DAE" w:rsidRPr="006B56F9">
        <w:rPr>
          <w:rFonts w:ascii="Times New Roman" w:hAnsi="Times New Roman" w:cs="Times New Roman"/>
          <w:color w:val="auto"/>
          <w:sz w:val="28"/>
          <w:szCs w:val="28"/>
        </w:rPr>
        <w:t xml:space="preserve">г. </w:t>
      </w:r>
      <w:r w:rsidR="006B56F9" w:rsidRPr="006B56F9">
        <w:rPr>
          <w:rFonts w:ascii="Times New Roman" w:hAnsi="Times New Roman" w:cs="Times New Roman"/>
          <w:color w:val="auto"/>
          <w:sz w:val="28"/>
          <w:szCs w:val="28"/>
        </w:rPr>
        <w:t>была довольно</w:t>
      </w:r>
      <w:r w:rsidR="00F25DAE" w:rsidRPr="006B56F9">
        <w:rPr>
          <w:rFonts w:ascii="Times New Roman" w:hAnsi="Times New Roman" w:cs="Times New Roman"/>
          <w:color w:val="auto"/>
          <w:sz w:val="28"/>
          <w:szCs w:val="28"/>
        </w:rPr>
        <w:t xml:space="preserve"> активной,  что </w:t>
      </w:r>
      <w:r w:rsidR="00EB6A35" w:rsidRPr="006B56F9">
        <w:rPr>
          <w:rFonts w:ascii="Times New Roman" w:hAnsi="Times New Roman" w:cs="Times New Roman"/>
          <w:color w:val="auto"/>
          <w:sz w:val="28"/>
          <w:szCs w:val="28"/>
        </w:rPr>
        <w:t xml:space="preserve">способствовало </w:t>
      </w:r>
      <w:r w:rsidR="00F25DAE" w:rsidRPr="006B56F9">
        <w:rPr>
          <w:rFonts w:ascii="Times New Roman" w:hAnsi="Times New Roman" w:cs="Times New Roman"/>
          <w:color w:val="auto"/>
          <w:sz w:val="28"/>
          <w:szCs w:val="28"/>
        </w:rPr>
        <w:t xml:space="preserve"> увелич</w:t>
      </w:r>
      <w:r w:rsidR="00EB6A35" w:rsidRPr="006B56F9">
        <w:rPr>
          <w:rFonts w:ascii="Times New Roman" w:hAnsi="Times New Roman" w:cs="Times New Roman"/>
          <w:color w:val="auto"/>
          <w:sz w:val="28"/>
          <w:szCs w:val="28"/>
        </w:rPr>
        <w:t>ению</w:t>
      </w:r>
      <w:r w:rsidR="00F25DAE" w:rsidRPr="006B56F9">
        <w:rPr>
          <w:rFonts w:ascii="Times New Roman" w:hAnsi="Times New Roman" w:cs="Times New Roman"/>
          <w:color w:val="auto"/>
          <w:sz w:val="28"/>
          <w:szCs w:val="28"/>
        </w:rPr>
        <w:t xml:space="preserve"> охват</w:t>
      </w:r>
      <w:r w:rsidR="00EB6A35" w:rsidRPr="006B56F9">
        <w:rPr>
          <w:rFonts w:ascii="Times New Roman" w:hAnsi="Times New Roman" w:cs="Times New Roman"/>
          <w:color w:val="auto"/>
          <w:sz w:val="28"/>
          <w:szCs w:val="28"/>
        </w:rPr>
        <w:t>а</w:t>
      </w:r>
      <w:r w:rsidR="00F25DAE" w:rsidRPr="006B56F9">
        <w:rPr>
          <w:rFonts w:ascii="Times New Roman" w:hAnsi="Times New Roman" w:cs="Times New Roman"/>
          <w:color w:val="auto"/>
          <w:sz w:val="28"/>
          <w:szCs w:val="28"/>
        </w:rPr>
        <w:t xml:space="preserve"> пользователей и повыш</w:t>
      </w:r>
      <w:r w:rsidR="00EB6A35" w:rsidRPr="006B56F9">
        <w:rPr>
          <w:rFonts w:ascii="Times New Roman" w:hAnsi="Times New Roman" w:cs="Times New Roman"/>
          <w:color w:val="auto"/>
          <w:sz w:val="28"/>
          <w:szCs w:val="28"/>
        </w:rPr>
        <w:t>ению</w:t>
      </w:r>
      <w:r w:rsidR="00F25DAE" w:rsidRPr="006B56F9">
        <w:rPr>
          <w:rFonts w:ascii="Times New Roman" w:hAnsi="Times New Roman" w:cs="Times New Roman"/>
          <w:color w:val="auto"/>
          <w:sz w:val="28"/>
          <w:szCs w:val="28"/>
        </w:rPr>
        <w:t xml:space="preserve"> статус</w:t>
      </w:r>
      <w:r w:rsidR="00EB6A35" w:rsidRPr="006B56F9">
        <w:rPr>
          <w:rFonts w:ascii="Times New Roman" w:hAnsi="Times New Roman" w:cs="Times New Roman"/>
          <w:color w:val="auto"/>
          <w:sz w:val="28"/>
          <w:szCs w:val="28"/>
        </w:rPr>
        <w:t>а</w:t>
      </w:r>
      <w:r w:rsidR="00F25DAE" w:rsidRPr="006B56F9">
        <w:rPr>
          <w:rFonts w:ascii="Times New Roman" w:hAnsi="Times New Roman" w:cs="Times New Roman"/>
          <w:color w:val="auto"/>
          <w:sz w:val="28"/>
          <w:szCs w:val="28"/>
        </w:rPr>
        <w:t xml:space="preserve"> библиотек в виртуальном сообществе.</w:t>
      </w:r>
    </w:p>
    <w:p w:rsidR="00756E3E" w:rsidRPr="006B56F9" w:rsidRDefault="00C1277A" w:rsidP="00FB5B46">
      <w:pPr>
        <w:pStyle w:val="Heading20"/>
        <w:keepNext/>
        <w:keepLines/>
        <w:shd w:val="clear" w:color="auto" w:fill="auto"/>
        <w:spacing w:before="0" w:line="240" w:lineRule="auto"/>
        <w:ind w:firstLine="0"/>
        <w:rPr>
          <w:b w:val="0"/>
          <w:i/>
          <w:sz w:val="28"/>
          <w:szCs w:val="28"/>
        </w:rPr>
      </w:pPr>
      <w:r w:rsidRPr="006B56F9">
        <w:rPr>
          <w:sz w:val="28"/>
          <w:szCs w:val="28"/>
        </w:rPr>
        <w:t>9. Краткие аналитические выводы по разделу.</w:t>
      </w:r>
      <w:r w:rsidRPr="006B56F9">
        <w:rPr>
          <w:b w:val="0"/>
          <w:sz w:val="28"/>
          <w:szCs w:val="28"/>
        </w:rPr>
        <w:t xml:space="preserve"> </w:t>
      </w:r>
      <w:r w:rsidRPr="006B56F9">
        <w:rPr>
          <w:b w:val="0"/>
          <w:i/>
          <w:sz w:val="28"/>
          <w:szCs w:val="28"/>
        </w:rPr>
        <w:t>Основные направления развития библиотечного обслуживания населения муниципального образования (состояние, достижения, проблемы, пути решения).</w:t>
      </w:r>
    </w:p>
    <w:p w:rsidR="00EB0B5E" w:rsidRPr="006B56F9" w:rsidRDefault="00EB0B5E" w:rsidP="0036238D">
      <w:pPr>
        <w:spacing w:after="200"/>
        <w:ind w:firstLine="567"/>
        <w:jc w:val="both"/>
        <w:rPr>
          <w:rFonts w:ascii="Times New Roman" w:eastAsia="Calibri" w:hAnsi="Times New Roman"/>
          <w:color w:val="auto"/>
          <w:sz w:val="28"/>
          <w:szCs w:val="28"/>
        </w:rPr>
      </w:pPr>
      <w:r w:rsidRPr="006B56F9">
        <w:rPr>
          <w:rFonts w:ascii="Times New Roman" w:eastAsia="Calibri" w:hAnsi="Times New Roman"/>
          <w:color w:val="auto"/>
          <w:sz w:val="28"/>
          <w:szCs w:val="28"/>
        </w:rPr>
        <w:t>В отчетном году библиотеки МБУК «МЦБ» старались вести работу по всем основным направлениям культурно-просветительской деятельности. Основной акцент делался на продвижение книги и чтения в соцсетях. Если у читателей не было возможности посетить библиотеку, то их вниманию были представлены обзоры литературы, рекомендации и списки книг по определенным темам, виртуальные выставки книг, творчество и биография писателей и поэтов и их книги, статьи на различные темы и значимые события, фотогалереи и коллажи. В акциях, посвященных писателям и поэтам, публиковались отрывки из произведений и стихов, рекламировались книги и художественные произведения для прочтения. Проблема, которая ставилась в 20</w:t>
      </w:r>
      <w:r w:rsidR="006B56F9" w:rsidRPr="006B56F9">
        <w:rPr>
          <w:rFonts w:ascii="Times New Roman" w:eastAsia="Calibri" w:hAnsi="Times New Roman"/>
          <w:color w:val="auto"/>
          <w:sz w:val="28"/>
          <w:szCs w:val="28"/>
        </w:rPr>
        <w:t>20</w:t>
      </w:r>
      <w:r w:rsidRPr="006B56F9">
        <w:rPr>
          <w:rFonts w:ascii="Times New Roman" w:eastAsia="Calibri" w:hAnsi="Times New Roman"/>
          <w:color w:val="auto"/>
          <w:sz w:val="28"/>
          <w:szCs w:val="28"/>
        </w:rPr>
        <w:t xml:space="preserve"> году, а именно - шире использовать возможности соцсетей для продвижения чтения, в 202</w:t>
      </w:r>
      <w:r w:rsidR="006B56F9" w:rsidRPr="006B56F9">
        <w:rPr>
          <w:rFonts w:ascii="Times New Roman" w:eastAsia="Calibri" w:hAnsi="Times New Roman"/>
          <w:color w:val="auto"/>
          <w:sz w:val="28"/>
          <w:szCs w:val="28"/>
        </w:rPr>
        <w:t>1</w:t>
      </w:r>
      <w:r w:rsidRPr="006B56F9">
        <w:rPr>
          <w:rFonts w:ascii="Times New Roman" w:eastAsia="Calibri" w:hAnsi="Times New Roman"/>
          <w:color w:val="auto"/>
          <w:sz w:val="28"/>
          <w:szCs w:val="28"/>
        </w:rPr>
        <w:t xml:space="preserve"> году полностью выполнена. На следующий год ставится задача по разработке программ и проектов  по продвижению чтения, участие в проектах и конкурсах.  </w:t>
      </w:r>
    </w:p>
    <w:p w:rsidR="00ED5FCC" w:rsidRPr="00136132" w:rsidRDefault="00ED5FCC" w:rsidP="00FE7589">
      <w:pPr>
        <w:pStyle w:val="Heading20"/>
        <w:keepNext/>
        <w:keepLines/>
        <w:shd w:val="clear" w:color="auto" w:fill="auto"/>
        <w:spacing w:before="0" w:after="120" w:line="240" w:lineRule="auto"/>
        <w:ind w:firstLine="697"/>
        <w:jc w:val="center"/>
        <w:rPr>
          <w:sz w:val="28"/>
          <w:szCs w:val="24"/>
        </w:rPr>
      </w:pPr>
      <w:bookmarkStart w:id="2" w:name="bookmark6"/>
      <w:r w:rsidRPr="00136132">
        <w:rPr>
          <w:sz w:val="28"/>
          <w:szCs w:val="24"/>
        </w:rPr>
        <w:t xml:space="preserve">Раздел </w:t>
      </w:r>
      <w:r w:rsidRPr="00136132">
        <w:rPr>
          <w:sz w:val="28"/>
          <w:szCs w:val="24"/>
          <w:lang w:val="en-US"/>
        </w:rPr>
        <w:t>VII</w:t>
      </w:r>
      <w:r w:rsidRPr="00136132">
        <w:rPr>
          <w:sz w:val="28"/>
          <w:szCs w:val="24"/>
        </w:rPr>
        <w:t>. Справочно-библиографическое, информационное и социально-правовое обслуживание пользователей</w:t>
      </w:r>
      <w:bookmarkEnd w:id="2"/>
    </w:p>
    <w:p w:rsidR="00B5156D" w:rsidRPr="004F5F10" w:rsidRDefault="00B5156D" w:rsidP="00B5156D">
      <w:pPr>
        <w:pStyle w:val="a4"/>
        <w:spacing w:after="200" w:line="276" w:lineRule="auto"/>
        <w:ind w:left="-284"/>
        <w:jc w:val="center"/>
        <w:rPr>
          <w:rFonts w:ascii="Times New Roman" w:hAnsi="Times New Roman"/>
          <w:b/>
          <w:sz w:val="24"/>
          <w:szCs w:val="24"/>
        </w:rPr>
      </w:pPr>
      <w:r w:rsidRPr="004F5F10">
        <w:rPr>
          <w:rFonts w:ascii="Times New Roman" w:hAnsi="Times New Roman"/>
          <w:b/>
          <w:color w:val="000000"/>
          <w:sz w:val="24"/>
          <w:szCs w:val="24"/>
        </w:rPr>
        <w:t xml:space="preserve">Таблица 7.1 </w:t>
      </w:r>
      <w:r w:rsidRPr="004F5F10">
        <w:rPr>
          <w:rFonts w:ascii="Times New Roman" w:hAnsi="Times New Roman"/>
          <w:b/>
          <w:sz w:val="24"/>
          <w:szCs w:val="24"/>
        </w:rPr>
        <w:t>Доступ пользователей к электронному каталогу (ЭК)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448"/>
        <w:gridCol w:w="2061"/>
        <w:gridCol w:w="4095"/>
      </w:tblGrid>
      <w:tr w:rsidR="00B5156D" w:rsidRPr="004F5F10" w:rsidTr="007A147C">
        <w:trPr>
          <w:trHeight w:val="380"/>
        </w:trPr>
        <w:tc>
          <w:tcPr>
            <w:tcW w:w="9640" w:type="dxa"/>
            <w:gridSpan w:val="3"/>
            <w:shd w:val="clear" w:color="auto" w:fill="FFFFFF"/>
          </w:tcPr>
          <w:p w:rsidR="00B5156D" w:rsidRPr="004F5F10" w:rsidRDefault="00B5156D" w:rsidP="007A147C">
            <w:pPr>
              <w:pStyle w:val="a4"/>
              <w:ind w:left="0"/>
              <w:jc w:val="center"/>
              <w:rPr>
                <w:rFonts w:ascii="Times New Roman" w:hAnsi="Times New Roman"/>
                <w:b/>
                <w:sz w:val="24"/>
                <w:szCs w:val="24"/>
              </w:rPr>
            </w:pPr>
            <w:r w:rsidRPr="004F5F10">
              <w:rPr>
                <w:rFonts w:ascii="Times New Roman" w:hAnsi="Times New Roman"/>
                <w:b/>
                <w:sz w:val="24"/>
                <w:szCs w:val="24"/>
              </w:rPr>
              <w:t>Количество библиотек, предоставляющих доступ:</w:t>
            </w:r>
          </w:p>
        </w:tc>
      </w:tr>
      <w:tr w:rsidR="00B5156D" w:rsidRPr="004F5F10" w:rsidTr="007A147C">
        <w:tc>
          <w:tcPr>
            <w:tcW w:w="3459" w:type="dxa"/>
            <w:shd w:val="clear" w:color="auto" w:fill="FFFFFF"/>
          </w:tcPr>
          <w:p w:rsidR="00B5156D" w:rsidRPr="004F5F10" w:rsidRDefault="00B5156D" w:rsidP="007A147C">
            <w:pPr>
              <w:pStyle w:val="a4"/>
              <w:ind w:left="0"/>
              <w:jc w:val="center"/>
              <w:rPr>
                <w:rFonts w:ascii="Times New Roman" w:hAnsi="Times New Roman"/>
                <w:b/>
                <w:sz w:val="24"/>
                <w:szCs w:val="24"/>
              </w:rPr>
            </w:pPr>
            <w:r w:rsidRPr="004F5F10">
              <w:rPr>
                <w:rFonts w:ascii="Times New Roman" w:hAnsi="Times New Roman"/>
                <w:b/>
                <w:sz w:val="24"/>
                <w:szCs w:val="24"/>
              </w:rPr>
              <w:t xml:space="preserve">к собственному ЭК </w:t>
            </w:r>
          </w:p>
        </w:tc>
        <w:tc>
          <w:tcPr>
            <w:tcW w:w="2070" w:type="dxa"/>
            <w:shd w:val="clear" w:color="auto" w:fill="FFFFFF"/>
          </w:tcPr>
          <w:p w:rsidR="00B5156D" w:rsidRPr="004F5F10" w:rsidRDefault="00B5156D" w:rsidP="007A147C">
            <w:pPr>
              <w:pStyle w:val="a4"/>
              <w:ind w:left="0"/>
              <w:jc w:val="center"/>
              <w:rPr>
                <w:rFonts w:ascii="Times New Roman" w:hAnsi="Times New Roman"/>
                <w:b/>
                <w:sz w:val="24"/>
                <w:szCs w:val="24"/>
              </w:rPr>
            </w:pPr>
            <w:r w:rsidRPr="004F5F10">
              <w:rPr>
                <w:rFonts w:ascii="Times New Roman" w:hAnsi="Times New Roman"/>
                <w:b/>
                <w:sz w:val="24"/>
                <w:szCs w:val="24"/>
              </w:rPr>
              <w:t>к КЭК</w:t>
            </w:r>
          </w:p>
        </w:tc>
        <w:tc>
          <w:tcPr>
            <w:tcW w:w="4111" w:type="dxa"/>
            <w:shd w:val="clear" w:color="auto" w:fill="FFFFFF"/>
          </w:tcPr>
          <w:p w:rsidR="00B5156D" w:rsidRPr="004F5F10" w:rsidRDefault="00B5156D" w:rsidP="007A147C">
            <w:pPr>
              <w:pStyle w:val="a4"/>
              <w:ind w:left="0"/>
              <w:jc w:val="center"/>
              <w:rPr>
                <w:rFonts w:ascii="Times New Roman" w:hAnsi="Times New Roman"/>
                <w:b/>
                <w:sz w:val="24"/>
                <w:szCs w:val="24"/>
              </w:rPr>
            </w:pPr>
            <w:r w:rsidRPr="004F5F10">
              <w:rPr>
                <w:rFonts w:ascii="Times New Roman" w:hAnsi="Times New Roman"/>
                <w:b/>
                <w:sz w:val="24"/>
                <w:szCs w:val="24"/>
              </w:rPr>
              <w:t>к собственному ЭК на ПК в стенах библиотеки не через Интернет</w:t>
            </w:r>
          </w:p>
        </w:tc>
      </w:tr>
      <w:tr w:rsidR="00B5156D" w:rsidRPr="004F5F10" w:rsidTr="007A147C">
        <w:tc>
          <w:tcPr>
            <w:tcW w:w="3459" w:type="dxa"/>
            <w:shd w:val="clear" w:color="auto" w:fill="FFFFFF"/>
          </w:tcPr>
          <w:p w:rsidR="00B5156D" w:rsidRPr="00A867D1" w:rsidRDefault="00B5156D" w:rsidP="007A147C">
            <w:pPr>
              <w:pStyle w:val="a4"/>
              <w:ind w:left="0"/>
              <w:jc w:val="center"/>
              <w:rPr>
                <w:rFonts w:ascii="Times New Roman" w:hAnsi="Times New Roman"/>
                <w:sz w:val="28"/>
                <w:szCs w:val="28"/>
              </w:rPr>
            </w:pPr>
            <w:r w:rsidRPr="00A867D1">
              <w:rPr>
                <w:rFonts w:ascii="Times New Roman" w:hAnsi="Times New Roman"/>
                <w:sz w:val="28"/>
                <w:szCs w:val="28"/>
              </w:rPr>
              <w:t>23</w:t>
            </w:r>
          </w:p>
        </w:tc>
        <w:tc>
          <w:tcPr>
            <w:tcW w:w="2070" w:type="dxa"/>
            <w:shd w:val="clear" w:color="auto" w:fill="FFFFFF"/>
          </w:tcPr>
          <w:p w:rsidR="00B5156D" w:rsidRPr="00A867D1" w:rsidRDefault="00B5156D" w:rsidP="007A147C">
            <w:pPr>
              <w:pStyle w:val="a4"/>
              <w:ind w:left="0"/>
              <w:jc w:val="center"/>
              <w:rPr>
                <w:rFonts w:ascii="Times New Roman" w:hAnsi="Times New Roman"/>
                <w:sz w:val="28"/>
                <w:szCs w:val="28"/>
              </w:rPr>
            </w:pPr>
            <w:r w:rsidRPr="00A867D1">
              <w:rPr>
                <w:rFonts w:ascii="Times New Roman" w:hAnsi="Times New Roman"/>
                <w:sz w:val="28"/>
                <w:szCs w:val="28"/>
              </w:rPr>
              <w:t>23</w:t>
            </w:r>
          </w:p>
        </w:tc>
        <w:tc>
          <w:tcPr>
            <w:tcW w:w="4111" w:type="dxa"/>
            <w:shd w:val="clear" w:color="auto" w:fill="FFFFFF"/>
          </w:tcPr>
          <w:p w:rsidR="00B5156D" w:rsidRPr="00A867D1" w:rsidRDefault="00B5156D" w:rsidP="007A147C">
            <w:pPr>
              <w:pStyle w:val="a4"/>
              <w:ind w:left="0"/>
              <w:jc w:val="center"/>
              <w:rPr>
                <w:rFonts w:ascii="Times New Roman" w:hAnsi="Times New Roman"/>
                <w:sz w:val="28"/>
                <w:szCs w:val="28"/>
              </w:rPr>
            </w:pPr>
            <w:r w:rsidRPr="00A867D1">
              <w:rPr>
                <w:rFonts w:ascii="Times New Roman" w:hAnsi="Times New Roman"/>
                <w:sz w:val="28"/>
                <w:szCs w:val="28"/>
              </w:rPr>
              <w:t>23</w:t>
            </w:r>
          </w:p>
        </w:tc>
      </w:tr>
    </w:tbl>
    <w:p w:rsidR="00B5156D" w:rsidRPr="004F5F10" w:rsidRDefault="00B5156D" w:rsidP="00B5156D">
      <w:pPr>
        <w:pStyle w:val="a4"/>
        <w:spacing w:after="200"/>
        <w:ind w:left="0" w:firstLine="851"/>
        <w:jc w:val="center"/>
        <w:rPr>
          <w:rFonts w:ascii="Times New Roman" w:hAnsi="Times New Roman"/>
          <w:b/>
          <w:color w:val="000000"/>
          <w:sz w:val="24"/>
          <w:szCs w:val="24"/>
        </w:rPr>
      </w:pPr>
      <w:r w:rsidRPr="004F5F10">
        <w:rPr>
          <w:rFonts w:ascii="Times New Roman" w:hAnsi="Times New Roman"/>
          <w:b/>
          <w:color w:val="000000"/>
          <w:sz w:val="24"/>
          <w:szCs w:val="24"/>
        </w:rPr>
        <w:t xml:space="preserve">Таблица 7.2 Перечень баз данных (БД), используемых в библиотеках сети </w:t>
      </w:r>
    </w:p>
    <w:p w:rsidR="00B5156D" w:rsidRPr="004F5F10" w:rsidRDefault="00B5156D" w:rsidP="00B5156D">
      <w:pPr>
        <w:pStyle w:val="a4"/>
        <w:spacing w:after="200"/>
        <w:ind w:left="-567" w:firstLine="851"/>
        <w:jc w:val="center"/>
        <w:rPr>
          <w:rFonts w:ascii="Times New Roman" w:hAnsi="Times New Roman"/>
          <w:i/>
          <w:color w:val="000000"/>
          <w:sz w:val="24"/>
          <w:szCs w:val="24"/>
        </w:rPr>
      </w:pPr>
      <w:r w:rsidRPr="004F5F10">
        <w:rPr>
          <w:rFonts w:ascii="Times New Roman" w:hAnsi="Times New Roman"/>
          <w:i/>
          <w:color w:val="000000"/>
          <w:sz w:val="24"/>
          <w:szCs w:val="24"/>
        </w:rPr>
        <w:t>(в таблице отражаются БД для служебного пользования (не электронный каталог))</w:t>
      </w:r>
    </w:p>
    <w:p w:rsidR="00B5156D" w:rsidRPr="004F5F10" w:rsidRDefault="00B5156D" w:rsidP="00B5156D">
      <w:pPr>
        <w:pStyle w:val="a4"/>
        <w:spacing w:after="200"/>
        <w:ind w:left="-567" w:firstLine="851"/>
        <w:jc w:val="center"/>
        <w:rPr>
          <w:rFonts w:ascii="Times New Roman" w:hAnsi="Times New Roman"/>
          <w:i/>
          <w:color w:val="000000"/>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828"/>
        <w:gridCol w:w="1701"/>
        <w:gridCol w:w="1276"/>
        <w:gridCol w:w="1276"/>
        <w:gridCol w:w="1559"/>
      </w:tblGrid>
      <w:tr w:rsidR="00B5156D" w:rsidRPr="004F5F10" w:rsidTr="007A147C">
        <w:trPr>
          <w:trHeight w:val="729"/>
        </w:trPr>
        <w:tc>
          <w:tcPr>
            <w:tcW w:w="3828" w:type="dxa"/>
            <w:shd w:val="clear" w:color="auto" w:fill="FFFFFF"/>
            <w:vAlign w:val="center"/>
          </w:tcPr>
          <w:p w:rsidR="00B5156D" w:rsidRPr="004F5F10" w:rsidRDefault="00B5156D" w:rsidP="007A147C">
            <w:pPr>
              <w:pStyle w:val="a4"/>
              <w:ind w:left="0" w:firstLine="851"/>
              <w:jc w:val="center"/>
              <w:rPr>
                <w:rFonts w:ascii="Times New Roman" w:hAnsi="Times New Roman"/>
                <w:b/>
                <w:color w:val="000000"/>
                <w:sz w:val="24"/>
                <w:szCs w:val="24"/>
              </w:rPr>
            </w:pPr>
            <w:r w:rsidRPr="004F5F10">
              <w:rPr>
                <w:rFonts w:ascii="Times New Roman" w:hAnsi="Times New Roman"/>
                <w:b/>
                <w:color w:val="000000"/>
                <w:sz w:val="24"/>
                <w:szCs w:val="24"/>
              </w:rPr>
              <w:t>Название БД</w:t>
            </w:r>
          </w:p>
        </w:tc>
        <w:tc>
          <w:tcPr>
            <w:tcW w:w="1701" w:type="dxa"/>
            <w:shd w:val="clear" w:color="auto" w:fill="FFFFFF"/>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t xml:space="preserve">Тип БД </w:t>
            </w:r>
            <w:r w:rsidRPr="004F5F10">
              <w:rPr>
                <w:rFonts w:ascii="Times New Roman" w:hAnsi="Times New Roman"/>
                <w:i/>
                <w:color w:val="000000"/>
                <w:sz w:val="24"/>
                <w:szCs w:val="24"/>
              </w:rPr>
              <w:t>(библиогра-фическая, фактографи-ческая, полно-текстов</w:t>
            </w:r>
            <w:r w:rsidRPr="004F5F10">
              <w:rPr>
                <w:rFonts w:ascii="Times New Roman" w:hAnsi="Times New Roman"/>
                <w:i/>
                <w:sz w:val="24"/>
                <w:szCs w:val="24"/>
              </w:rPr>
              <w:t>ая</w:t>
            </w:r>
            <w:r w:rsidRPr="004F5F10">
              <w:rPr>
                <w:rFonts w:ascii="Times New Roman" w:hAnsi="Times New Roman"/>
                <w:i/>
                <w:color w:val="000000"/>
                <w:sz w:val="24"/>
                <w:szCs w:val="24"/>
              </w:rPr>
              <w:t>)</w:t>
            </w:r>
          </w:p>
        </w:tc>
        <w:tc>
          <w:tcPr>
            <w:tcW w:w="1276" w:type="dxa"/>
            <w:shd w:val="clear" w:color="auto" w:fill="FFFFFF"/>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t>С какого года ведется/ год приобретения</w:t>
            </w:r>
          </w:p>
        </w:tc>
        <w:tc>
          <w:tcPr>
            <w:tcW w:w="1276" w:type="dxa"/>
            <w:shd w:val="clear" w:color="auto" w:fill="FFFFFF"/>
          </w:tcPr>
          <w:p w:rsidR="00B5156D" w:rsidRPr="004F5F10" w:rsidRDefault="00B5156D" w:rsidP="007A147C">
            <w:pPr>
              <w:pStyle w:val="a4"/>
              <w:ind w:left="0"/>
              <w:jc w:val="center"/>
              <w:rPr>
                <w:rFonts w:ascii="Times New Roman" w:hAnsi="Times New Roman"/>
                <w:b/>
                <w:color w:val="000000"/>
                <w:sz w:val="24"/>
                <w:szCs w:val="24"/>
              </w:rPr>
            </w:pPr>
            <w:r>
              <w:rPr>
                <w:rFonts w:ascii="Times New Roman" w:hAnsi="Times New Roman"/>
                <w:b/>
                <w:color w:val="000000"/>
                <w:sz w:val="24"/>
                <w:szCs w:val="24"/>
              </w:rPr>
              <w:t>Пополнение в 2021</w:t>
            </w:r>
            <w:r w:rsidRPr="004F5F10">
              <w:rPr>
                <w:rFonts w:ascii="Times New Roman" w:hAnsi="Times New Roman"/>
                <w:b/>
                <w:color w:val="000000"/>
                <w:sz w:val="24"/>
                <w:szCs w:val="24"/>
              </w:rPr>
              <w:t xml:space="preserve"> г. </w:t>
            </w:r>
            <w:r w:rsidRPr="004F5F10">
              <w:rPr>
                <w:rFonts w:ascii="Times New Roman" w:hAnsi="Times New Roman"/>
                <w:i/>
                <w:color w:val="000000"/>
                <w:sz w:val="24"/>
                <w:szCs w:val="24"/>
              </w:rPr>
              <w:t>(кол-во записей)</w:t>
            </w:r>
          </w:p>
        </w:tc>
        <w:tc>
          <w:tcPr>
            <w:tcW w:w="1559" w:type="dxa"/>
            <w:shd w:val="clear" w:color="auto" w:fill="FFFFFF"/>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t>Общий объем на 01.</w:t>
            </w:r>
            <w:r>
              <w:rPr>
                <w:rFonts w:ascii="Times New Roman" w:hAnsi="Times New Roman"/>
                <w:b/>
                <w:color w:val="000000"/>
                <w:sz w:val="24"/>
                <w:szCs w:val="24"/>
              </w:rPr>
              <w:t>01.2022</w:t>
            </w:r>
            <w:r w:rsidRPr="004F5F10">
              <w:rPr>
                <w:rFonts w:ascii="Times New Roman" w:hAnsi="Times New Roman"/>
                <w:b/>
                <w:color w:val="000000"/>
                <w:sz w:val="24"/>
                <w:szCs w:val="24"/>
              </w:rPr>
              <w:t xml:space="preserve"> г. </w:t>
            </w:r>
            <w:r w:rsidRPr="004F5F10">
              <w:rPr>
                <w:rFonts w:ascii="Times New Roman" w:hAnsi="Times New Roman"/>
                <w:i/>
                <w:color w:val="000000"/>
                <w:sz w:val="24"/>
                <w:szCs w:val="24"/>
              </w:rPr>
              <w:t>(кол-во записей)</w:t>
            </w:r>
          </w:p>
        </w:tc>
      </w:tr>
      <w:tr w:rsidR="00B5156D" w:rsidRPr="004F5F10" w:rsidTr="007A147C">
        <w:trPr>
          <w:trHeight w:val="70"/>
        </w:trPr>
        <w:tc>
          <w:tcPr>
            <w:tcW w:w="9640" w:type="dxa"/>
            <w:gridSpan w:val="5"/>
            <w:shd w:val="clear" w:color="auto" w:fill="FFFFFF"/>
            <w:vAlign w:val="center"/>
          </w:tcPr>
          <w:p w:rsidR="00B5156D" w:rsidRPr="004F5F10" w:rsidRDefault="00B5156D" w:rsidP="007A147C">
            <w:pPr>
              <w:pStyle w:val="a4"/>
              <w:ind w:left="0" w:firstLine="180"/>
              <w:jc w:val="center"/>
              <w:rPr>
                <w:rFonts w:ascii="Times New Roman" w:hAnsi="Times New Roman"/>
                <w:color w:val="000000"/>
                <w:sz w:val="24"/>
                <w:szCs w:val="24"/>
              </w:rPr>
            </w:pPr>
            <w:r>
              <w:rPr>
                <w:rFonts w:ascii="Times New Roman" w:hAnsi="Times New Roman"/>
                <w:b/>
                <w:color w:val="000000"/>
                <w:sz w:val="24"/>
                <w:szCs w:val="24"/>
              </w:rPr>
              <w:t xml:space="preserve">                            ЦБ          Собственные                                         742                  29565</w:t>
            </w:r>
          </w:p>
        </w:tc>
      </w:tr>
      <w:tr w:rsidR="00B5156D" w:rsidRPr="004F5F10" w:rsidTr="007A147C">
        <w:trPr>
          <w:trHeight w:val="70"/>
        </w:trPr>
        <w:tc>
          <w:tcPr>
            <w:tcW w:w="3828" w:type="dxa"/>
            <w:shd w:val="clear" w:color="auto" w:fill="FFFFFF"/>
            <w:vAlign w:val="center"/>
          </w:tcPr>
          <w:p w:rsidR="00B5156D" w:rsidRPr="004F5F10" w:rsidRDefault="00B5156D" w:rsidP="00B5156D">
            <w:pPr>
              <w:pStyle w:val="a4"/>
              <w:ind w:left="0" w:firstLine="176"/>
              <w:rPr>
                <w:rFonts w:ascii="Times New Roman" w:hAnsi="Times New Roman"/>
                <w:color w:val="000000"/>
                <w:sz w:val="24"/>
                <w:szCs w:val="24"/>
              </w:rPr>
            </w:pPr>
            <w:r>
              <w:rPr>
                <w:rFonts w:ascii="Times New Roman" w:hAnsi="Times New Roman"/>
                <w:color w:val="000000"/>
                <w:sz w:val="24"/>
                <w:szCs w:val="24"/>
              </w:rPr>
              <w:t>Право</w:t>
            </w:r>
          </w:p>
        </w:tc>
        <w:tc>
          <w:tcPr>
            <w:tcW w:w="1701" w:type="dxa"/>
            <w:shd w:val="clear" w:color="auto" w:fill="FFFFFF"/>
          </w:tcPr>
          <w:p w:rsidR="00B5156D" w:rsidRPr="004F5F10" w:rsidRDefault="00B5156D" w:rsidP="007A147C">
            <w:pPr>
              <w:pStyle w:val="a4"/>
              <w:ind w:left="0" w:firstLine="42"/>
              <w:jc w:val="both"/>
              <w:rPr>
                <w:rFonts w:ascii="Times New Roman" w:hAnsi="Times New Roman"/>
                <w:color w:val="000000"/>
                <w:sz w:val="24"/>
                <w:szCs w:val="24"/>
              </w:rPr>
            </w:pPr>
            <w:r>
              <w:rPr>
                <w:rFonts w:ascii="Times New Roman" w:hAnsi="Times New Roman"/>
                <w:color w:val="000000"/>
                <w:sz w:val="24"/>
                <w:szCs w:val="24"/>
              </w:rPr>
              <w:t>библиографическая</w:t>
            </w:r>
          </w:p>
        </w:tc>
        <w:tc>
          <w:tcPr>
            <w:tcW w:w="1276" w:type="dxa"/>
            <w:shd w:val="clear" w:color="auto" w:fill="FFFFFF"/>
          </w:tcPr>
          <w:p w:rsidR="00B5156D" w:rsidRPr="004F5F10" w:rsidRDefault="00B5156D" w:rsidP="007A147C">
            <w:pPr>
              <w:pStyle w:val="a4"/>
              <w:ind w:left="0" w:firstLine="175"/>
              <w:jc w:val="both"/>
              <w:rPr>
                <w:rFonts w:ascii="Times New Roman" w:hAnsi="Times New Roman"/>
                <w:color w:val="000000"/>
                <w:sz w:val="24"/>
                <w:szCs w:val="24"/>
              </w:rPr>
            </w:pPr>
            <w:r>
              <w:rPr>
                <w:rFonts w:ascii="Times New Roman" w:hAnsi="Times New Roman"/>
                <w:color w:val="000000"/>
                <w:sz w:val="24"/>
                <w:szCs w:val="24"/>
              </w:rPr>
              <w:t>1999</w:t>
            </w:r>
          </w:p>
        </w:tc>
        <w:tc>
          <w:tcPr>
            <w:tcW w:w="1276" w:type="dxa"/>
            <w:shd w:val="clear" w:color="auto" w:fill="FFFFFF"/>
          </w:tcPr>
          <w:p w:rsidR="00B5156D" w:rsidRPr="004F5F10"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164</w:t>
            </w:r>
          </w:p>
        </w:tc>
        <w:tc>
          <w:tcPr>
            <w:tcW w:w="1559" w:type="dxa"/>
            <w:shd w:val="clear" w:color="auto" w:fill="FFFFFF"/>
          </w:tcPr>
          <w:p w:rsidR="00B5156D" w:rsidRPr="004F5F10" w:rsidRDefault="00B5156D" w:rsidP="007A147C">
            <w:pPr>
              <w:pStyle w:val="a4"/>
              <w:ind w:left="0" w:firstLine="175"/>
              <w:jc w:val="center"/>
              <w:rPr>
                <w:rFonts w:ascii="Times New Roman" w:hAnsi="Times New Roman"/>
                <w:color w:val="000000"/>
                <w:sz w:val="24"/>
                <w:szCs w:val="24"/>
              </w:rPr>
            </w:pPr>
            <w:r>
              <w:rPr>
                <w:rFonts w:ascii="Times New Roman" w:hAnsi="Times New Roman"/>
                <w:color w:val="000000"/>
                <w:sz w:val="24"/>
                <w:szCs w:val="24"/>
              </w:rPr>
              <w:t xml:space="preserve">  15125</w:t>
            </w:r>
          </w:p>
        </w:tc>
      </w:tr>
      <w:tr w:rsidR="00B5156D" w:rsidRPr="004F5F10" w:rsidTr="007A147C">
        <w:trPr>
          <w:trHeight w:val="70"/>
        </w:trPr>
        <w:tc>
          <w:tcPr>
            <w:tcW w:w="3828" w:type="dxa"/>
            <w:shd w:val="clear" w:color="auto" w:fill="FFFFFF"/>
            <w:vAlign w:val="center"/>
          </w:tcPr>
          <w:p w:rsidR="00B5156D" w:rsidRDefault="00B5156D" w:rsidP="00B5156D">
            <w:pPr>
              <w:pStyle w:val="a4"/>
              <w:ind w:left="0" w:firstLine="176"/>
              <w:rPr>
                <w:rFonts w:ascii="Times New Roman" w:hAnsi="Times New Roman"/>
                <w:color w:val="000000"/>
                <w:sz w:val="24"/>
                <w:szCs w:val="24"/>
              </w:rPr>
            </w:pPr>
            <w:r>
              <w:rPr>
                <w:rFonts w:ascii="Times New Roman" w:hAnsi="Times New Roman"/>
                <w:color w:val="000000"/>
                <w:sz w:val="24"/>
                <w:szCs w:val="24"/>
              </w:rPr>
              <w:t>Пресса</w:t>
            </w:r>
          </w:p>
        </w:tc>
        <w:tc>
          <w:tcPr>
            <w:tcW w:w="1701" w:type="dxa"/>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c>
          <w:tcPr>
            <w:tcW w:w="1276" w:type="dxa"/>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c>
          <w:tcPr>
            <w:tcW w:w="1276" w:type="dxa"/>
            <w:shd w:val="clear" w:color="auto" w:fill="FFFFFF"/>
          </w:tcPr>
          <w:p w:rsidR="00B5156D" w:rsidRPr="004F5F10"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 xml:space="preserve">  66</w:t>
            </w:r>
          </w:p>
        </w:tc>
        <w:tc>
          <w:tcPr>
            <w:tcW w:w="1559" w:type="dxa"/>
            <w:shd w:val="clear" w:color="auto" w:fill="FFFFFF"/>
          </w:tcPr>
          <w:p w:rsidR="00B5156D" w:rsidRPr="004F5F10" w:rsidRDefault="00B5156D" w:rsidP="007A147C">
            <w:pPr>
              <w:pStyle w:val="a4"/>
              <w:ind w:left="0" w:firstLine="600"/>
              <w:jc w:val="both"/>
              <w:rPr>
                <w:rFonts w:ascii="Times New Roman" w:hAnsi="Times New Roman"/>
                <w:color w:val="000000"/>
                <w:sz w:val="24"/>
                <w:szCs w:val="24"/>
              </w:rPr>
            </w:pPr>
            <w:r>
              <w:rPr>
                <w:rFonts w:ascii="Times New Roman" w:hAnsi="Times New Roman"/>
                <w:color w:val="000000"/>
                <w:sz w:val="24"/>
                <w:szCs w:val="24"/>
              </w:rPr>
              <w:t>2843</w:t>
            </w:r>
          </w:p>
        </w:tc>
      </w:tr>
      <w:tr w:rsidR="00B5156D" w:rsidRPr="004F5F10" w:rsidTr="007A147C">
        <w:trPr>
          <w:trHeight w:val="70"/>
        </w:trPr>
        <w:tc>
          <w:tcPr>
            <w:tcW w:w="3828" w:type="dxa"/>
            <w:shd w:val="clear" w:color="auto" w:fill="FFFFFF"/>
            <w:vAlign w:val="center"/>
          </w:tcPr>
          <w:p w:rsidR="00B5156D" w:rsidRDefault="00B5156D" w:rsidP="00B5156D">
            <w:pPr>
              <w:pStyle w:val="a4"/>
              <w:ind w:left="0" w:firstLine="176"/>
              <w:rPr>
                <w:rFonts w:ascii="Times New Roman" w:hAnsi="Times New Roman"/>
                <w:color w:val="000000"/>
                <w:sz w:val="24"/>
                <w:szCs w:val="24"/>
              </w:rPr>
            </w:pPr>
            <w:r>
              <w:rPr>
                <w:rFonts w:ascii="Times New Roman" w:hAnsi="Times New Roman"/>
                <w:color w:val="000000"/>
                <w:sz w:val="24"/>
                <w:szCs w:val="24"/>
              </w:rPr>
              <w:t>Проза</w:t>
            </w:r>
          </w:p>
        </w:tc>
        <w:tc>
          <w:tcPr>
            <w:tcW w:w="1701" w:type="dxa"/>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c>
          <w:tcPr>
            <w:tcW w:w="1276" w:type="dxa"/>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c>
          <w:tcPr>
            <w:tcW w:w="1276" w:type="dxa"/>
            <w:shd w:val="clear" w:color="auto" w:fill="FFFFFF"/>
          </w:tcPr>
          <w:p w:rsidR="00B5156D" w:rsidRPr="004F5F10"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146</w:t>
            </w:r>
          </w:p>
        </w:tc>
        <w:tc>
          <w:tcPr>
            <w:tcW w:w="1559" w:type="dxa"/>
            <w:shd w:val="clear" w:color="auto" w:fill="FFFFFF"/>
          </w:tcPr>
          <w:p w:rsidR="00B5156D" w:rsidRPr="004F5F10" w:rsidRDefault="00B5156D" w:rsidP="007A147C">
            <w:pPr>
              <w:pStyle w:val="a4"/>
              <w:ind w:left="0" w:firstLine="742"/>
              <w:jc w:val="both"/>
              <w:rPr>
                <w:rFonts w:ascii="Times New Roman" w:hAnsi="Times New Roman"/>
                <w:color w:val="000000"/>
                <w:sz w:val="24"/>
                <w:szCs w:val="24"/>
              </w:rPr>
            </w:pPr>
            <w:r>
              <w:rPr>
                <w:rFonts w:ascii="Times New Roman" w:hAnsi="Times New Roman"/>
                <w:color w:val="000000"/>
                <w:sz w:val="24"/>
                <w:szCs w:val="24"/>
              </w:rPr>
              <w:t>989</w:t>
            </w:r>
          </w:p>
        </w:tc>
      </w:tr>
      <w:tr w:rsidR="00B5156D" w:rsidRPr="004F5F10" w:rsidTr="007A147C">
        <w:trPr>
          <w:trHeight w:val="70"/>
        </w:trPr>
        <w:tc>
          <w:tcPr>
            <w:tcW w:w="3828" w:type="dxa"/>
            <w:shd w:val="clear" w:color="auto" w:fill="FFFFFF"/>
            <w:vAlign w:val="center"/>
          </w:tcPr>
          <w:p w:rsidR="00B5156D" w:rsidRDefault="00B5156D" w:rsidP="00B5156D">
            <w:pPr>
              <w:pStyle w:val="a4"/>
              <w:ind w:left="0" w:firstLine="176"/>
              <w:rPr>
                <w:rFonts w:ascii="Times New Roman" w:hAnsi="Times New Roman"/>
                <w:color w:val="000000"/>
                <w:sz w:val="24"/>
                <w:szCs w:val="24"/>
              </w:rPr>
            </w:pPr>
            <w:r>
              <w:rPr>
                <w:rFonts w:ascii="Times New Roman" w:hAnsi="Times New Roman"/>
                <w:color w:val="000000"/>
                <w:sz w:val="24"/>
                <w:szCs w:val="24"/>
              </w:rPr>
              <w:t>Законы Самарской области</w:t>
            </w:r>
          </w:p>
        </w:tc>
        <w:tc>
          <w:tcPr>
            <w:tcW w:w="1701" w:type="dxa"/>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c>
          <w:tcPr>
            <w:tcW w:w="1276" w:type="dxa"/>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c>
          <w:tcPr>
            <w:tcW w:w="1276" w:type="dxa"/>
            <w:shd w:val="clear" w:color="auto" w:fill="FFFFFF"/>
          </w:tcPr>
          <w:p w:rsidR="00B5156D" w:rsidRPr="004F5F10" w:rsidRDefault="00B5156D" w:rsidP="007A147C">
            <w:pPr>
              <w:pStyle w:val="a4"/>
              <w:ind w:left="-675" w:firstLine="851"/>
              <w:jc w:val="both"/>
              <w:rPr>
                <w:rFonts w:ascii="Times New Roman" w:hAnsi="Times New Roman"/>
                <w:color w:val="000000"/>
                <w:sz w:val="24"/>
                <w:szCs w:val="24"/>
              </w:rPr>
            </w:pPr>
            <w:r>
              <w:rPr>
                <w:rFonts w:ascii="Times New Roman" w:hAnsi="Times New Roman"/>
                <w:color w:val="000000"/>
                <w:sz w:val="24"/>
                <w:szCs w:val="24"/>
              </w:rPr>
              <w:t xml:space="preserve">    68</w:t>
            </w:r>
          </w:p>
        </w:tc>
        <w:tc>
          <w:tcPr>
            <w:tcW w:w="1559" w:type="dxa"/>
            <w:shd w:val="clear" w:color="auto" w:fill="FFFFFF"/>
          </w:tcPr>
          <w:p w:rsidR="00B5156D" w:rsidRPr="004F5F10" w:rsidRDefault="00B5156D" w:rsidP="007A147C">
            <w:pPr>
              <w:pStyle w:val="a4"/>
              <w:ind w:left="0" w:firstLine="600"/>
              <w:jc w:val="both"/>
              <w:rPr>
                <w:rFonts w:ascii="Times New Roman" w:hAnsi="Times New Roman"/>
                <w:color w:val="000000"/>
                <w:sz w:val="24"/>
                <w:szCs w:val="24"/>
              </w:rPr>
            </w:pPr>
            <w:r>
              <w:rPr>
                <w:rFonts w:ascii="Times New Roman" w:hAnsi="Times New Roman"/>
                <w:color w:val="000000"/>
                <w:sz w:val="24"/>
                <w:szCs w:val="24"/>
              </w:rPr>
              <w:t>3101</w:t>
            </w:r>
          </w:p>
        </w:tc>
      </w:tr>
      <w:tr w:rsidR="00B5156D" w:rsidRPr="004F5F10" w:rsidTr="007A147C">
        <w:trPr>
          <w:trHeight w:val="70"/>
        </w:trPr>
        <w:tc>
          <w:tcPr>
            <w:tcW w:w="3828" w:type="dxa"/>
            <w:shd w:val="clear" w:color="auto" w:fill="FFFFFF"/>
            <w:vAlign w:val="center"/>
          </w:tcPr>
          <w:p w:rsidR="00B5156D" w:rsidRDefault="00B5156D" w:rsidP="00B5156D">
            <w:pPr>
              <w:pStyle w:val="a4"/>
              <w:ind w:left="0" w:firstLine="176"/>
              <w:rPr>
                <w:rFonts w:ascii="Times New Roman" w:hAnsi="Times New Roman"/>
                <w:color w:val="000000"/>
                <w:sz w:val="24"/>
                <w:szCs w:val="24"/>
              </w:rPr>
            </w:pPr>
            <w:r>
              <w:rPr>
                <w:rFonts w:ascii="Times New Roman" w:hAnsi="Times New Roman"/>
                <w:color w:val="000000"/>
                <w:sz w:val="24"/>
                <w:szCs w:val="24"/>
              </w:rPr>
              <w:lastRenderedPageBreak/>
              <w:t>Местное самоуправление</w:t>
            </w:r>
          </w:p>
        </w:tc>
        <w:tc>
          <w:tcPr>
            <w:tcW w:w="1701" w:type="dxa"/>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c>
          <w:tcPr>
            <w:tcW w:w="1276" w:type="dxa"/>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c>
          <w:tcPr>
            <w:tcW w:w="1276" w:type="dxa"/>
            <w:shd w:val="clear" w:color="auto" w:fill="FFFFFF"/>
          </w:tcPr>
          <w:p w:rsidR="00B5156D" w:rsidRPr="004F5F10"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w:t>
            </w:r>
          </w:p>
        </w:tc>
        <w:tc>
          <w:tcPr>
            <w:tcW w:w="1559" w:type="dxa"/>
            <w:shd w:val="clear" w:color="auto" w:fill="FFFFFF"/>
          </w:tcPr>
          <w:p w:rsidR="00B5156D" w:rsidRPr="004F5F10" w:rsidRDefault="00B5156D" w:rsidP="007A147C">
            <w:pPr>
              <w:pStyle w:val="a4"/>
              <w:ind w:left="0" w:firstLine="460"/>
              <w:jc w:val="both"/>
              <w:rPr>
                <w:rFonts w:ascii="Times New Roman" w:hAnsi="Times New Roman"/>
                <w:color w:val="000000"/>
                <w:sz w:val="24"/>
                <w:szCs w:val="24"/>
              </w:rPr>
            </w:pPr>
            <w:r>
              <w:rPr>
                <w:rFonts w:ascii="Times New Roman" w:hAnsi="Times New Roman"/>
                <w:color w:val="000000"/>
                <w:sz w:val="24"/>
                <w:szCs w:val="24"/>
              </w:rPr>
              <w:t xml:space="preserve">  3943</w:t>
            </w:r>
          </w:p>
        </w:tc>
      </w:tr>
      <w:tr w:rsidR="00B5156D" w:rsidRPr="004F5F10" w:rsidTr="007A147C">
        <w:trPr>
          <w:trHeight w:val="70"/>
        </w:trPr>
        <w:tc>
          <w:tcPr>
            <w:tcW w:w="3828" w:type="dxa"/>
            <w:shd w:val="clear" w:color="auto" w:fill="FFFFFF"/>
            <w:vAlign w:val="center"/>
          </w:tcPr>
          <w:p w:rsidR="00B5156D" w:rsidRDefault="00B5156D" w:rsidP="00B5156D">
            <w:pPr>
              <w:pStyle w:val="a4"/>
              <w:ind w:left="0" w:firstLine="176"/>
              <w:rPr>
                <w:rFonts w:ascii="Times New Roman" w:hAnsi="Times New Roman"/>
                <w:color w:val="000000"/>
                <w:sz w:val="24"/>
                <w:szCs w:val="24"/>
              </w:rPr>
            </w:pPr>
            <w:r>
              <w:rPr>
                <w:rFonts w:ascii="Times New Roman" w:hAnsi="Times New Roman"/>
                <w:color w:val="000000"/>
                <w:sz w:val="24"/>
                <w:szCs w:val="24"/>
              </w:rPr>
              <w:t>Край</w:t>
            </w:r>
          </w:p>
        </w:tc>
        <w:tc>
          <w:tcPr>
            <w:tcW w:w="1701" w:type="dxa"/>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c>
          <w:tcPr>
            <w:tcW w:w="1276" w:type="dxa"/>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 xml:space="preserve"> 81</w:t>
            </w:r>
          </w:p>
        </w:tc>
        <w:tc>
          <w:tcPr>
            <w:tcW w:w="1559" w:type="dxa"/>
            <w:shd w:val="clear" w:color="auto" w:fill="FFFFFF"/>
          </w:tcPr>
          <w:p w:rsidR="00B5156D" w:rsidRDefault="00B5156D" w:rsidP="007A147C">
            <w:pPr>
              <w:pStyle w:val="a4"/>
              <w:ind w:left="0" w:firstLine="460"/>
              <w:jc w:val="both"/>
              <w:rPr>
                <w:rFonts w:ascii="Times New Roman" w:hAnsi="Times New Roman"/>
                <w:color w:val="000000"/>
                <w:sz w:val="24"/>
                <w:szCs w:val="24"/>
              </w:rPr>
            </w:pPr>
            <w:r>
              <w:rPr>
                <w:rFonts w:ascii="Times New Roman" w:hAnsi="Times New Roman"/>
                <w:color w:val="000000"/>
                <w:sz w:val="24"/>
                <w:szCs w:val="24"/>
              </w:rPr>
              <w:t xml:space="preserve">  2763</w:t>
            </w:r>
          </w:p>
        </w:tc>
      </w:tr>
      <w:tr w:rsidR="00B5156D" w:rsidRPr="004F5F10" w:rsidTr="007A147C">
        <w:trPr>
          <w:trHeight w:val="70"/>
        </w:trPr>
        <w:tc>
          <w:tcPr>
            <w:tcW w:w="3828" w:type="dxa"/>
            <w:shd w:val="clear" w:color="auto" w:fill="FFFFFF"/>
            <w:vAlign w:val="center"/>
          </w:tcPr>
          <w:p w:rsidR="00B5156D" w:rsidRDefault="00B5156D" w:rsidP="00B5156D">
            <w:pPr>
              <w:pStyle w:val="a4"/>
              <w:ind w:left="0" w:firstLine="176"/>
              <w:rPr>
                <w:rFonts w:ascii="Times New Roman" w:hAnsi="Times New Roman"/>
                <w:color w:val="000000"/>
                <w:sz w:val="24"/>
                <w:szCs w:val="24"/>
              </w:rPr>
            </w:pPr>
            <w:r>
              <w:rPr>
                <w:rFonts w:ascii="Times New Roman" w:hAnsi="Times New Roman"/>
                <w:color w:val="000000"/>
                <w:sz w:val="24"/>
                <w:szCs w:val="24"/>
              </w:rPr>
              <w:t>Самарская литература</w:t>
            </w:r>
          </w:p>
        </w:tc>
        <w:tc>
          <w:tcPr>
            <w:tcW w:w="1701" w:type="dxa"/>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c>
          <w:tcPr>
            <w:tcW w:w="1276" w:type="dxa"/>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 xml:space="preserve"> 217</w:t>
            </w:r>
          </w:p>
        </w:tc>
        <w:tc>
          <w:tcPr>
            <w:tcW w:w="1559" w:type="dxa"/>
            <w:shd w:val="clear" w:color="auto" w:fill="FFFFFF"/>
          </w:tcPr>
          <w:p w:rsidR="00B5156D" w:rsidRDefault="00B5156D" w:rsidP="007A147C">
            <w:pPr>
              <w:pStyle w:val="a4"/>
              <w:ind w:left="0" w:firstLine="460"/>
              <w:jc w:val="both"/>
              <w:rPr>
                <w:rFonts w:ascii="Times New Roman" w:hAnsi="Times New Roman"/>
                <w:color w:val="000000"/>
                <w:sz w:val="24"/>
                <w:szCs w:val="24"/>
              </w:rPr>
            </w:pPr>
            <w:r>
              <w:rPr>
                <w:rFonts w:ascii="Times New Roman" w:hAnsi="Times New Roman"/>
                <w:color w:val="000000"/>
                <w:sz w:val="24"/>
                <w:szCs w:val="24"/>
              </w:rPr>
              <w:t xml:space="preserve">    801</w:t>
            </w:r>
          </w:p>
        </w:tc>
      </w:tr>
      <w:tr w:rsidR="00B5156D" w:rsidRPr="004F5F10" w:rsidTr="007A147C">
        <w:trPr>
          <w:trHeight w:val="70"/>
        </w:trPr>
        <w:tc>
          <w:tcPr>
            <w:tcW w:w="3828" w:type="dxa"/>
            <w:shd w:val="clear" w:color="auto" w:fill="FFFFFF"/>
            <w:vAlign w:val="center"/>
          </w:tcPr>
          <w:p w:rsidR="00B5156D" w:rsidRPr="00541B7B" w:rsidRDefault="00B5156D" w:rsidP="007A147C">
            <w:pPr>
              <w:pStyle w:val="a4"/>
              <w:ind w:left="0" w:firstLine="180"/>
              <w:jc w:val="both"/>
              <w:rPr>
                <w:rFonts w:ascii="Times New Roman" w:hAnsi="Times New Roman"/>
                <w:b/>
                <w:bCs/>
                <w:color w:val="000000"/>
                <w:sz w:val="24"/>
                <w:szCs w:val="24"/>
              </w:rPr>
            </w:pPr>
            <w:r w:rsidRPr="00541B7B">
              <w:rPr>
                <w:rFonts w:ascii="Times New Roman" w:hAnsi="Times New Roman"/>
                <w:b/>
                <w:bCs/>
                <w:color w:val="000000"/>
                <w:sz w:val="24"/>
                <w:szCs w:val="24"/>
              </w:rPr>
              <w:t>Серноводская пос. б-ка</w:t>
            </w:r>
          </w:p>
        </w:tc>
        <w:tc>
          <w:tcPr>
            <w:tcW w:w="1701" w:type="dxa"/>
            <w:shd w:val="clear" w:color="auto" w:fill="FFFFFF"/>
          </w:tcPr>
          <w:p w:rsidR="00B5156D" w:rsidRPr="004F5F10" w:rsidRDefault="00B5156D" w:rsidP="007A147C">
            <w:pPr>
              <w:pStyle w:val="a4"/>
              <w:ind w:left="0"/>
              <w:jc w:val="both"/>
              <w:rPr>
                <w:rFonts w:ascii="Times New Roman" w:hAnsi="Times New Roman"/>
                <w:color w:val="000000"/>
                <w:sz w:val="24"/>
                <w:szCs w:val="24"/>
              </w:rPr>
            </w:pPr>
            <w:r>
              <w:rPr>
                <w:rFonts w:ascii="Times New Roman" w:hAnsi="Times New Roman"/>
                <w:color w:val="000000"/>
                <w:sz w:val="24"/>
                <w:szCs w:val="24"/>
              </w:rPr>
              <w:t>библиографическая</w:t>
            </w:r>
          </w:p>
        </w:tc>
        <w:tc>
          <w:tcPr>
            <w:tcW w:w="1276" w:type="dxa"/>
            <w:shd w:val="clear" w:color="auto" w:fill="FFFFFF"/>
          </w:tcPr>
          <w:p w:rsidR="00B5156D" w:rsidRPr="004F5F10" w:rsidRDefault="00B5156D" w:rsidP="007A147C">
            <w:pPr>
              <w:pStyle w:val="a4"/>
              <w:ind w:left="0" w:firstLine="175"/>
              <w:jc w:val="both"/>
              <w:rPr>
                <w:rFonts w:ascii="Times New Roman" w:hAnsi="Times New Roman"/>
                <w:color w:val="000000"/>
                <w:sz w:val="24"/>
                <w:szCs w:val="24"/>
              </w:rPr>
            </w:pPr>
            <w:r>
              <w:rPr>
                <w:rFonts w:ascii="Times New Roman" w:hAnsi="Times New Roman"/>
                <w:color w:val="000000"/>
                <w:sz w:val="24"/>
                <w:szCs w:val="24"/>
              </w:rPr>
              <w:t>2009</w:t>
            </w:r>
          </w:p>
        </w:tc>
        <w:tc>
          <w:tcPr>
            <w:tcW w:w="1276" w:type="dxa"/>
            <w:shd w:val="clear" w:color="auto" w:fill="FFFFFF"/>
          </w:tcPr>
          <w:p w:rsidR="00B5156D"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w:t>
            </w:r>
          </w:p>
        </w:tc>
        <w:tc>
          <w:tcPr>
            <w:tcW w:w="1559" w:type="dxa"/>
            <w:shd w:val="clear" w:color="auto" w:fill="FFFFFF"/>
          </w:tcPr>
          <w:p w:rsidR="00B5156D" w:rsidRPr="001F2E94" w:rsidRDefault="00B5156D" w:rsidP="007A147C">
            <w:pPr>
              <w:pStyle w:val="a4"/>
              <w:ind w:left="0" w:firstLine="460"/>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Pr="001F2E94">
              <w:rPr>
                <w:rFonts w:ascii="Times New Roman" w:hAnsi="Times New Roman"/>
                <w:b/>
                <w:bCs/>
                <w:color w:val="000000"/>
                <w:sz w:val="24"/>
                <w:szCs w:val="24"/>
              </w:rPr>
              <w:t>7621</w:t>
            </w:r>
          </w:p>
        </w:tc>
      </w:tr>
      <w:tr w:rsidR="00B5156D" w:rsidRPr="004F5F10" w:rsidTr="007A147C">
        <w:trPr>
          <w:trHeight w:val="70"/>
        </w:trPr>
        <w:tc>
          <w:tcPr>
            <w:tcW w:w="3828" w:type="dxa"/>
            <w:shd w:val="clear" w:color="auto" w:fill="FFFFFF"/>
            <w:vAlign w:val="center"/>
          </w:tcPr>
          <w:p w:rsidR="00B5156D" w:rsidRPr="00541B7B" w:rsidRDefault="00B5156D" w:rsidP="007A147C">
            <w:pPr>
              <w:pStyle w:val="a4"/>
              <w:ind w:left="0" w:firstLine="180"/>
              <w:jc w:val="both"/>
              <w:rPr>
                <w:rFonts w:ascii="Times New Roman" w:hAnsi="Times New Roman"/>
                <w:color w:val="000000"/>
                <w:sz w:val="24"/>
                <w:szCs w:val="24"/>
              </w:rPr>
            </w:pPr>
            <w:r w:rsidRPr="00541B7B">
              <w:rPr>
                <w:rFonts w:ascii="Times New Roman" w:hAnsi="Times New Roman"/>
                <w:color w:val="000000"/>
                <w:sz w:val="24"/>
                <w:szCs w:val="24"/>
              </w:rPr>
              <w:t>Право</w:t>
            </w:r>
          </w:p>
        </w:tc>
        <w:tc>
          <w:tcPr>
            <w:tcW w:w="1701" w:type="dxa"/>
            <w:shd w:val="clear" w:color="auto" w:fill="FFFFFF"/>
          </w:tcPr>
          <w:p w:rsidR="00B5156D" w:rsidRDefault="00B5156D" w:rsidP="007A147C">
            <w:pPr>
              <w:pStyle w:val="a4"/>
              <w:ind w:left="0"/>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175"/>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w:t>
            </w:r>
          </w:p>
        </w:tc>
        <w:tc>
          <w:tcPr>
            <w:tcW w:w="1559" w:type="dxa"/>
            <w:shd w:val="clear" w:color="auto" w:fill="FFFFFF"/>
          </w:tcPr>
          <w:p w:rsidR="00B5156D" w:rsidRDefault="00B5156D" w:rsidP="007A147C">
            <w:pPr>
              <w:pStyle w:val="a4"/>
              <w:ind w:left="0" w:firstLine="460"/>
              <w:jc w:val="both"/>
              <w:rPr>
                <w:rFonts w:ascii="Times New Roman" w:hAnsi="Times New Roman"/>
                <w:color w:val="000000"/>
                <w:sz w:val="24"/>
                <w:szCs w:val="24"/>
              </w:rPr>
            </w:pPr>
            <w:r>
              <w:rPr>
                <w:rFonts w:ascii="Times New Roman" w:hAnsi="Times New Roman"/>
                <w:color w:val="000000"/>
                <w:sz w:val="24"/>
                <w:szCs w:val="24"/>
              </w:rPr>
              <w:t>4368</w:t>
            </w:r>
          </w:p>
        </w:tc>
      </w:tr>
      <w:tr w:rsidR="00B5156D" w:rsidRPr="004F5F10" w:rsidTr="007A147C">
        <w:trPr>
          <w:trHeight w:val="70"/>
        </w:trPr>
        <w:tc>
          <w:tcPr>
            <w:tcW w:w="3828" w:type="dxa"/>
            <w:shd w:val="clear" w:color="auto" w:fill="FFFFFF"/>
            <w:vAlign w:val="center"/>
          </w:tcPr>
          <w:p w:rsidR="00B5156D" w:rsidRPr="00541B7B" w:rsidRDefault="00B5156D" w:rsidP="007A147C">
            <w:pPr>
              <w:pStyle w:val="a4"/>
              <w:ind w:left="0" w:firstLine="180"/>
              <w:jc w:val="both"/>
              <w:rPr>
                <w:rFonts w:ascii="Times New Roman" w:hAnsi="Times New Roman"/>
                <w:color w:val="000000"/>
                <w:sz w:val="24"/>
                <w:szCs w:val="24"/>
              </w:rPr>
            </w:pPr>
            <w:r w:rsidRPr="00541B7B">
              <w:rPr>
                <w:rFonts w:ascii="Times New Roman" w:hAnsi="Times New Roman"/>
                <w:color w:val="000000"/>
                <w:sz w:val="24"/>
                <w:szCs w:val="24"/>
              </w:rPr>
              <w:t>Пресса</w:t>
            </w:r>
          </w:p>
        </w:tc>
        <w:tc>
          <w:tcPr>
            <w:tcW w:w="1701" w:type="dxa"/>
            <w:shd w:val="clear" w:color="auto" w:fill="FFFFFF"/>
          </w:tcPr>
          <w:p w:rsidR="00B5156D" w:rsidRDefault="00B5156D" w:rsidP="007A147C">
            <w:pPr>
              <w:pStyle w:val="a4"/>
              <w:ind w:left="0"/>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175"/>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w:t>
            </w:r>
          </w:p>
        </w:tc>
        <w:tc>
          <w:tcPr>
            <w:tcW w:w="1559" w:type="dxa"/>
            <w:shd w:val="clear" w:color="auto" w:fill="FFFFFF"/>
          </w:tcPr>
          <w:p w:rsidR="00B5156D" w:rsidRDefault="00B5156D" w:rsidP="007A147C">
            <w:pPr>
              <w:pStyle w:val="a4"/>
              <w:ind w:left="0" w:firstLine="460"/>
              <w:jc w:val="both"/>
              <w:rPr>
                <w:rFonts w:ascii="Times New Roman" w:hAnsi="Times New Roman"/>
                <w:color w:val="000000"/>
                <w:sz w:val="24"/>
                <w:szCs w:val="24"/>
              </w:rPr>
            </w:pPr>
            <w:r>
              <w:rPr>
                <w:rFonts w:ascii="Times New Roman" w:hAnsi="Times New Roman"/>
                <w:color w:val="000000"/>
                <w:sz w:val="24"/>
                <w:szCs w:val="24"/>
              </w:rPr>
              <w:t>613</w:t>
            </w:r>
          </w:p>
        </w:tc>
      </w:tr>
      <w:tr w:rsidR="00B5156D" w:rsidRPr="004F5F10" w:rsidTr="007A147C">
        <w:trPr>
          <w:trHeight w:val="70"/>
        </w:trPr>
        <w:tc>
          <w:tcPr>
            <w:tcW w:w="3828" w:type="dxa"/>
            <w:shd w:val="clear" w:color="auto" w:fill="FFFFFF"/>
            <w:vAlign w:val="center"/>
          </w:tcPr>
          <w:p w:rsidR="00B5156D" w:rsidRPr="00541B7B" w:rsidRDefault="00B5156D" w:rsidP="007A147C">
            <w:pPr>
              <w:pStyle w:val="a4"/>
              <w:ind w:left="0" w:firstLine="180"/>
              <w:jc w:val="both"/>
              <w:rPr>
                <w:rFonts w:ascii="Times New Roman" w:hAnsi="Times New Roman"/>
                <w:color w:val="000000"/>
                <w:sz w:val="24"/>
                <w:szCs w:val="24"/>
              </w:rPr>
            </w:pPr>
            <w:r>
              <w:rPr>
                <w:rFonts w:ascii="Times New Roman" w:hAnsi="Times New Roman"/>
                <w:color w:val="000000"/>
                <w:sz w:val="24"/>
                <w:szCs w:val="24"/>
              </w:rPr>
              <w:t>Законы Самарской области</w:t>
            </w:r>
          </w:p>
        </w:tc>
        <w:tc>
          <w:tcPr>
            <w:tcW w:w="1701" w:type="dxa"/>
            <w:shd w:val="clear" w:color="auto" w:fill="FFFFFF"/>
          </w:tcPr>
          <w:p w:rsidR="00B5156D" w:rsidRDefault="00B5156D" w:rsidP="007A147C">
            <w:pPr>
              <w:pStyle w:val="a4"/>
              <w:ind w:left="0"/>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175"/>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w:t>
            </w:r>
          </w:p>
        </w:tc>
        <w:tc>
          <w:tcPr>
            <w:tcW w:w="1559" w:type="dxa"/>
            <w:shd w:val="clear" w:color="auto" w:fill="FFFFFF"/>
          </w:tcPr>
          <w:p w:rsidR="00B5156D" w:rsidRDefault="00B5156D" w:rsidP="007A147C">
            <w:pPr>
              <w:pStyle w:val="a4"/>
              <w:ind w:left="0" w:firstLine="460"/>
              <w:jc w:val="both"/>
              <w:rPr>
                <w:rFonts w:ascii="Times New Roman" w:hAnsi="Times New Roman"/>
                <w:color w:val="000000"/>
                <w:sz w:val="24"/>
                <w:szCs w:val="24"/>
              </w:rPr>
            </w:pPr>
            <w:r>
              <w:rPr>
                <w:rFonts w:ascii="Times New Roman" w:hAnsi="Times New Roman"/>
                <w:color w:val="000000"/>
                <w:sz w:val="24"/>
                <w:szCs w:val="24"/>
              </w:rPr>
              <w:t>1070</w:t>
            </w:r>
          </w:p>
        </w:tc>
      </w:tr>
      <w:tr w:rsidR="00B5156D" w:rsidRPr="004F5F10" w:rsidTr="007A147C">
        <w:trPr>
          <w:trHeight w:val="70"/>
        </w:trPr>
        <w:tc>
          <w:tcPr>
            <w:tcW w:w="3828" w:type="dxa"/>
            <w:shd w:val="clear" w:color="auto" w:fill="FFFFFF"/>
            <w:vAlign w:val="center"/>
          </w:tcPr>
          <w:p w:rsidR="00B5156D" w:rsidRDefault="00B5156D" w:rsidP="007A147C">
            <w:pPr>
              <w:pStyle w:val="a4"/>
              <w:ind w:left="0" w:firstLine="180"/>
              <w:jc w:val="both"/>
              <w:rPr>
                <w:rFonts w:ascii="Times New Roman" w:hAnsi="Times New Roman"/>
                <w:color w:val="000000"/>
                <w:sz w:val="24"/>
                <w:szCs w:val="24"/>
              </w:rPr>
            </w:pPr>
            <w:r>
              <w:rPr>
                <w:rFonts w:ascii="Times New Roman" w:hAnsi="Times New Roman"/>
                <w:color w:val="000000"/>
                <w:sz w:val="24"/>
                <w:szCs w:val="24"/>
              </w:rPr>
              <w:t>Местное самоуправление</w:t>
            </w:r>
          </w:p>
        </w:tc>
        <w:tc>
          <w:tcPr>
            <w:tcW w:w="1701" w:type="dxa"/>
            <w:shd w:val="clear" w:color="auto" w:fill="FFFFFF"/>
          </w:tcPr>
          <w:p w:rsidR="00B5156D" w:rsidRDefault="00B5156D" w:rsidP="007A147C">
            <w:pPr>
              <w:pStyle w:val="a4"/>
              <w:ind w:left="0"/>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175"/>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w:t>
            </w:r>
          </w:p>
        </w:tc>
        <w:tc>
          <w:tcPr>
            <w:tcW w:w="1559" w:type="dxa"/>
            <w:shd w:val="clear" w:color="auto" w:fill="FFFFFF"/>
          </w:tcPr>
          <w:p w:rsidR="00B5156D" w:rsidRDefault="00B5156D" w:rsidP="007A147C">
            <w:pPr>
              <w:pStyle w:val="a4"/>
              <w:ind w:left="0" w:firstLine="460"/>
              <w:jc w:val="both"/>
              <w:rPr>
                <w:rFonts w:ascii="Times New Roman" w:hAnsi="Times New Roman"/>
                <w:color w:val="000000"/>
                <w:sz w:val="24"/>
                <w:szCs w:val="24"/>
              </w:rPr>
            </w:pPr>
            <w:r>
              <w:rPr>
                <w:rFonts w:ascii="Times New Roman" w:hAnsi="Times New Roman"/>
                <w:color w:val="000000"/>
                <w:sz w:val="24"/>
                <w:szCs w:val="24"/>
              </w:rPr>
              <w:t>846</w:t>
            </w:r>
          </w:p>
        </w:tc>
      </w:tr>
      <w:tr w:rsidR="00B5156D" w:rsidRPr="004F5F10" w:rsidTr="007A147C">
        <w:trPr>
          <w:trHeight w:val="70"/>
        </w:trPr>
        <w:tc>
          <w:tcPr>
            <w:tcW w:w="3828" w:type="dxa"/>
            <w:shd w:val="clear" w:color="auto" w:fill="FFFFFF"/>
            <w:vAlign w:val="center"/>
          </w:tcPr>
          <w:p w:rsidR="00B5156D" w:rsidRDefault="00B5156D" w:rsidP="007A147C">
            <w:pPr>
              <w:pStyle w:val="a4"/>
              <w:ind w:left="0" w:firstLine="180"/>
              <w:jc w:val="both"/>
              <w:rPr>
                <w:rFonts w:ascii="Times New Roman" w:hAnsi="Times New Roman"/>
                <w:color w:val="000000"/>
                <w:sz w:val="24"/>
                <w:szCs w:val="24"/>
              </w:rPr>
            </w:pPr>
            <w:r>
              <w:rPr>
                <w:rFonts w:ascii="Times New Roman" w:hAnsi="Times New Roman"/>
                <w:color w:val="000000"/>
                <w:sz w:val="24"/>
                <w:szCs w:val="24"/>
              </w:rPr>
              <w:t>Край</w:t>
            </w:r>
          </w:p>
        </w:tc>
        <w:tc>
          <w:tcPr>
            <w:tcW w:w="1701" w:type="dxa"/>
            <w:shd w:val="clear" w:color="auto" w:fill="FFFFFF"/>
          </w:tcPr>
          <w:p w:rsidR="00B5156D" w:rsidRDefault="00B5156D" w:rsidP="007A147C">
            <w:pPr>
              <w:pStyle w:val="a4"/>
              <w:ind w:left="0"/>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175"/>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w:t>
            </w:r>
          </w:p>
        </w:tc>
        <w:tc>
          <w:tcPr>
            <w:tcW w:w="1559" w:type="dxa"/>
            <w:shd w:val="clear" w:color="auto" w:fill="FFFFFF"/>
          </w:tcPr>
          <w:p w:rsidR="00B5156D" w:rsidRDefault="00B5156D" w:rsidP="007A147C">
            <w:pPr>
              <w:pStyle w:val="a4"/>
              <w:ind w:left="0" w:firstLine="460"/>
              <w:jc w:val="both"/>
              <w:rPr>
                <w:rFonts w:ascii="Times New Roman" w:hAnsi="Times New Roman"/>
                <w:color w:val="000000"/>
                <w:sz w:val="24"/>
                <w:szCs w:val="24"/>
              </w:rPr>
            </w:pPr>
            <w:r>
              <w:rPr>
                <w:rFonts w:ascii="Times New Roman" w:hAnsi="Times New Roman"/>
                <w:color w:val="000000"/>
                <w:sz w:val="24"/>
                <w:szCs w:val="24"/>
              </w:rPr>
              <w:t>724</w:t>
            </w:r>
          </w:p>
        </w:tc>
      </w:tr>
      <w:tr w:rsidR="00B5156D" w:rsidRPr="001F2E94" w:rsidTr="007A147C">
        <w:trPr>
          <w:trHeight w:val="70"/>
        </w:trPr>
        <w:tc>
          <w:tcPr>
            <w:tcW w:w="3828" w:type="dxa"/>
            <w:shd w:val="clear" w:color="auto" w:fill="FFFFFF"/>
            <w:vAlign w:val="center"/>
          </w:tcPr>
          <w:p w:rsidR="00B5156D" w:rsidRPr="001F2E94" w:rsidRDefault="00B5156D" w:rsidP="007A147C">
            <w:pPr>
              <w:pStyle w:val="a4"/>
              <w:ind w:left="0" w:firstLine="180"/>
              <w:jc w:val="both"/>
              <w:rPr>
                <w:rFonts w:ascii="Times New Roman" w:hAnsi="Times New Roman"/>
                <w:b/>
                <w:bCs/>
                <w:color w:val="000000"/>
                <w:sz w:val="24"/>
                <w:szCs w:val="24"/>
              </w:rPr>
            </w:pPr>
            <w:r w:rsidRPr="001F2E94">
              <w:rPr>
                <w:rFonts w:ascii="Times New Roman" w:hAnsi="Times New Roman"/>
                <w:b/>
                <w:bCs/>
                <w:color w:val="000000"/>
                <w:sz w:val="24"/>
                <w:szCs w:val="24"/>
              </w:rPr>
              <w:t>Суходольская пос. б-ка</w:t>
            </w:r>
          </w:p>
        </w:tc>
        <w:tc>
          <w:tcPr>
            <w:tcW w:w="1701" w:type="dxa"/>
            <w:shd w:val="clear" w:color="auto" w:fill="FFFFFF"/>
          </w:tcPr>
          <w:p w:rsidR="00B5156D" w:rsidRDefault="00B5156D" w:rsidP="007A147C">
            <w:pPr>
              <w:pStyle w:val="a4"/>
              <w:ind w:left="0"/>
              <w:jc w:val="both"/>
              <w:rPr>
                <w:rFonts w:ascii="Times New Roman" w:hAnsi="Times New Roman"/>
                <w:color w:val="000000"/>
                <w:sz w:val="24"/>
                <w:szCs w:val="24"/>
              </w:rPr>
            </w:pPr>
            <w:r>
              <w:rPr>
                <w:rFonts w:ascii="Times New Roman" w:hAnsi="Times New Roman"/>
                <w:color w:val="000000"/>
                <w:sz w:val="24"/>
                <w:szCs w:val="24"/>
              </w:rPr>
              <w:t>библиографическая</w:t>
            </w:r>
          </w:p>
        </w:tc>
        <w:tc>
          <w:tcPr>
            <w:tcW w:w="1276" w:type="dxa"/>
            <w:shd w:val="clear" w:color="auto" w:fill="FFFFFF"/>
          </w:tcPr>
          <w:p w:rsidR="00B5156D" w:rsidRDefault="00B5156D" w:rsidP="007A147C">
            <w:pPr>
              <w:pStyle w:val="a4"/>
              <w:ind w:left="0" w:firstLine="175"/>
              <w:jc w:val="both"/>
              <w:rPr>
                <w:rFonts w:ascii="Times New Roman" w:hAnsi="Times New Roman"/>
                <w:color w:val="000000"/>
                <w:sz w:val="24"/>
                <w:szCs w:val="24"/>
              </w:rPr>
            </w:pPr>
            <w:r>
              <w:rPr>
                <w:rFonts w:ascii="Times New Roman" w:hAnsi="Times New Roman"/>
                <w:color w:val="000000"/>
                <w:sz w:val="24"/>
                <w:szCs w:val="24"/>
              </w:rPr>
              <w:t>2009</w:t>
            </w:r>
          </w:p>
        </w:tc>
        <w:tc>
          <w:tcPr>
            <w:tcW w:w="1276" w:type="dxa"/>
            <w:shd w:val="clear" w:color="auto" w:fill="FFFFFF"/>
          </w:tcPr>
          <w:p w:rsidR="00B5156D"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w:t>
            </w:r>
          </w:p>
        </w:tc>
        <w:tc>
          <w:tcPr>
            <w:tcW w:w="1559" w:type="dxa"/>
            <w:shd w:val="clear" w:color="auto" w:fill="FFFFFF"/>
          </w:tcPr>
          <w:p w:rsidR="00B5156D" w:rsidRPr="001F2E94" w:rsidRDefault="00B5156D" w:rsidP="007A147C">
            <w:pPr>
              <w:pStyle w:val="a4"/>
              <w:ind w:left="0" w:firstLine="460"/>
              <w:jc w:val="both"/>
              <w:rPr>
                <w:rFonts w:ascii="Times New Roman" w:hAnsi="Times New Roman"/>
                <w:b/>
                <w:bCs/>
                <w:color w:val="000000"/>
                <w:sz w:val="24"/>
                <w:szCs w:val="24"/>
              </w:rPr>
            </w:pPr>
            <w:r w:rsidRPr="001F2E94">
              <w:rPr>
                <w:rFonts w:ascii="Times New Roman" w:hAnsi="Times New Roman"/>
                <w:b/>
                <w:bCs/>
                <w:color w:val="000000"/>
                <w:sz w:val="24"/>
                <w:szCs w:val="24"/>
              </w:rPr>
              <w:t>10478</w:t>
            </w:r>
          </w:p>
        </w:tc>
      </w:tr>
      <w:tr w:rsidR="00B5156D" w:rsidRPr="001F2E94" w:rsidTr="007A147C">
        <w:trPr>
          <w:trHeight w:val="70"/>
        </w:trPr>
        <w:tc>
          <w:tcPr>
            <w:tcW w:w="3828" w:type="dxa"/>
            <w:shd w:val="clear" w:color="auto" w:fill="FFFFFF"/>
            <w:vAlign w:val="center"/>
          </w:tcPr>
          <w:p w:rsidR="00B5156D" w:rsidRPr="001F2E94" w:rsidRDefault="00B5156D" w:rsidP="007A147C">
            <w:pPr>
              <w:pStyle w:val="a4"/>
              <w:ind w:left="0" w:firstLine="180"/>
              <w:jc w:val="both"/>
              <w:rPr>
                <w:rFonts w:ascii="Times New Roman" w:hAnsi="Times New Roman"/>
                <w:color w:val="000000"/>
                <w:sz w:val="24"/>
                <w:szCs w:val="24"/>
              </w:rPr>
            </w:pPr>
            <w:r w:rsidRPr="001F2E94">
              <w:rPr>
                <w:rFonts w:ascii="Times New Roman" w:hAnsi="Times New Roman"/>
                <w:color w:val="000000"/>
                <w:sz w:val="24"/>
                <w:szCs w:val="24"/>
              </w:rPr>
              <w:t>Право</w:t>
            </w:r>
          </w:p>
        </w:tc>
        <w:tc>
          <w:tcPr>
            <w:tcW w:w="1701" w:type="dxa"/>
            <w:shd w:val="clear" w:color="auto" w:fill="FFFFFF"/>
          </w:tcPr>
          <w:p w:rsidR="00B5156D" w:rsidRDefault="00B5156D" w:rsidP="007A147C">
            <w:pPr>
              <w:pStyle w:val="a4"/>
              <w:ind w:left="0"/>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175"/>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w:t>
            </w:r>
          </w:p>
        </w:tc>
        <w:tc>
          <w:tcPr>
            <w:tcW w:w="1559" w:type="dxa"/>
            <w:shd w:val="clear" w:color="auto" w:fill="FFFFFF"/>
          </w:tcPr>
          <w:p w:rsidR="00B5156D" w:rsidRPr="001F2E94" w:rsidRDefault="00B5156D" w:rsidP="007A147C">
            <w:pPr>
              <w:pStyle w:val="a4"/>
              <w:ind w:left="0" w:firstLine="460"/>
              <w:jc w:val="both"/>
              <w:rPr>
                <w:rFonts w:ascii="Times New Roman" w:hAnsi="Times New Roman"/>
                <w:color w:val="000000"/>
                <w:sz w:val="24"/>
                <w:szCs w:val="24"/>
              </w:rPr>
            </w:pPr>
            <w:r w:rsidRPr="001F2E94">
              <w:rPr>
                <w:rFonts w:ascii="Times New Roman" w:hAnsi="Times New Roman"/>
                <w:color w:val="000000"/>
                <w:sz w:val="24"/>
                <w:szCs w:val="24"/>
              </w:rPr>
              <w:t>7689</w:t>
            </w:r>
          </w:p>
        </w:tc>
      </w:tr>
      <w:tr w:rsidR="00B5156D" w:rsidRPr="001F2E94" w:rsidTr="007A147C">
        <w:trPr>
          <w:trHeight w:val="70"/>
        </w:trPr>
        <w:tc>
          <w:tcPr>
            <w:tcW w:w="3828" w:type="dxa"/>
            <w:shd w:val="clear" w:color="auto" w:fill="FFFFFF"/>
            <w:vAlign w:val="center"/>
          </w:tcPr>
          <w:p w:rsidR="00B5156D" w:rsidRPr="001F2E94" w:rsidRDefault="00B5156D" w:rsidP="007A147C">
            <w:pPr>
              <w:pStyle w:val="a4"/>
              <w:ind w:left="0" w:firstLine="180"/>
              <w:jc w:val="both"/>
              <w:rPr>
                <w:rFonts w:ascii="Times New Roman" w:hAnsi="Times New Roman"/>
                <w:color w:val="000000"/>
                <w:sz w:val="24"/>
                <w:szCs w:val="24"/>
              </w:rPr>
            </w:pPr>
            <w:r w:rsidRPr="001F2E94">
              <w:rPr>
                <w:rFonts w:ascii="Times New Roman" w:hAnsi="Times New Roman"/>
                <w:color w:val="000000"/>
                <w:sz w:val="24"/>
                <w:szCs w:val="24"/>
              </w:rPr>
              <w:t>Пресса</w:t>
            </w:r>
          </w:p>
        </w:tc>
        <w:tc>
          <w:tcPr>
            <w:tcW w:w="1701" w:type="dxa"/>
            <w:shd w:val="clear" w:color="auto" w:fill="FFFFFF"/>
          </w:tcPr>
          <w:p w:rsidR="00B5156D" w:rsidRDefault="00B5156D" w:rsidP="007A147C">
            <w:pPr>
              <w:pStyle w:val="a4"/>
              <w:ind w:left="0"/>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175"/>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w:t>
            </w:r>
          </w:p>
        </w:tc>
        <w:tc>
          <w:tcPr>
            <w:tcW w:w="1559" w:type="dxa"/>
            <w:shd w:val="clear" w:color="auto" w:fill="FFFFFF"/>
          </w:tcPr>
          <w:p w:rsidR="00B5156D" w:rsidRPr="001F2E94" w:rsidRDefault="00B5156D" w:rsidP="007A147C">
            <w:pPr>
              <w:pStyle w:val="a4"/>
              <w:ind w:left="0" w:firstLine="460"/>
              <w:jc w:val="both"/>
              <w:rPr>
                <w:rFonts w:ascii="Times New Roman" w:hAnsi="Times New Roman"/>
                <w:color w:val="000000"/>
                <w:sz w:val="24"/>
                <w:szCs w:val="24"/>
              </w:rPr>
            </w:pPr>
            <w:r>
              <w:rPr>
                <w:rFonts w:ascii="Times New Roman" w:hAnsi="Times New Roman"/>
                <w:color w:val="000000"/>
                <w:sz w:val="24"/>
                <w:szCs w:val="24"/>
              </w:rPr>
              <w:t>277</w:t>
            </w:r>
          </w:p>
        </w:tc>
      </w:tr>
      <w:tr w:rsidR="00B5156D" w:rsidRPr="001F2E94" w:rsidTr="007A147C">
        <w:trPr>
          <w:trHeight w:val="70"/>
        </w:trPr>
        <w:tc>
          <w:tcPr>
            <w:tcW w:w="3828" w:type="dxa"/>
            <w:shd w:val="clear" w:color="auto" w:fill="FFFFFF"/>
            <w:vAlign w:val="center"/>
          </w:tcPr>
          <w:p w:rsidR="00B5156D" w:rsidRPr="001F2E94" w:rsidRDefault="00B5156D" w:rsidP="007A147C">
            <w:pPr>
              <w:pStyle w:val="a4"/>
              <w:ind w:left="0" w:firstLine="180"/>
              <w:jc w:val="both"/>
              <w:rPr>
                <w:rFonts w:ascii="Times New Roman" w:hAnsi="Times New Roman"/>
                <w:color w:val="000000"/>
                <w:sz w:val="24"/>
                <w:szCs w:val="24"/>
              </w:rPr>
            </w:pPr>
            <w:r>
              <w:rPr>
                <w:rFonts w:ascii="Times New Roman" w:hAnsi="Times New Roman"/>
                <w:color w:val="000000"/>
                <w:sz w:val="24"/>
                <w:szCs w:val="24"/>
              </w:rPr>
              <w:t>Законы Самарской области</w:t>
            </w:r>
          </w:p>
        </w:tc>
        <w:tc>
          <w:tcPr>
            <w:tcW w:w="1701" w:type="dxa"/>
            <w:shd w:val="clear" w:color="auto" w:fill="FFFFFF"/>
          </w:tcPr>
          <w:p w:rsidR="00B5156D" w:rsidRDefault="00B5156D" w:rsidP="007A147C">
            <w:pPr>
              <w:pStyle w:val="a4"/>
              <w:ind w:left="0"/>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175"/>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w:t>
            </w:r>
          </w:p>
        </w:tc>
        <w:tc>
          <w:tcPr>
            <w:tcW w:w="1559" w:type="dxa"/>
            <w:shd w:val="clear" w:color="auto" w:fill="FFFFFF"/>
          </w:tcPr>
          <w:p w:rsidR="00B5156D" w:rsidRDefault="00B5156D" w:rsidP="007A147C">
            <w:pPr>
              <w:pStyle w:val="a4"/>
              <w:ind w:left="0" w:firstLine="460"/>
              <w:jc w:val="both"/>
              <w:rPr>
                <w:rFonts w:ascii="Times New Roman" w:hAnsi="Times New Roman"/>
                <w:color w:val="000000"/>
                <w:sz w:val="24"/>
                <w:szCs w:val="24"/>
              </w:rPr>
            </w:pPr>
            <w:r>
              <w:rPr>
                <w:rFonts w:ascii="Times New Roman" w:hAnsi="Times New Roman"/>
                <w:color w:val="000000"/>
                <w:sz w:val="24"/>
                <w:szCs w:val="24"/>
              </w:rPr>
              <w:t>1276</w:t>
            </w:r>
          </w:p>
        </w:tc>
      </w:tr>
      <w:tr w:rsidR="00B5156D" w:rsidRPr="001F2E94" w:rsidTr="007A147C">
        <w:trPr>
          <w:trHeight w:val="70"/>
        </w:trPr>
        <w:tc>
          <w:tcPr>
            <w:tcW w:w="3828" w:type="dxa"/>
            <w:shd w:val="clear" w:color="auto" w:fill="FFFFFF"/>
            <w:vAlign w:val="center"/>
          </w:tcPr>
          <w:p w:rsidR="00B5156D" w:rsidRDefault="00B5156D" w:rsidP="007A147C">
            <w:pPr>
              <w:pStyle w:val="a4"/>
              <w:ind w:left="0" w:firstLine="180"/>
              <w:jc w:val="both"/>
              <w:rPr>
                <w:rFonts w:ascii="Times New Roman" w:hAnsi="Times New Roman"/>
                <w:color w:val="000000"/>
                <w:sz w:val="24"/>
                <w:szCs w:val="24"/>
              </w:rPr>
            </w:pPr>
            <w:r>
              <w:rPr>
                <w:rFonts w:ascii="Times New Roman" w:hAnsi="Times New Roman"/>
                <w:color w:val="000000"/>
                <w:sz w:val="24"/>
                <w:szCs w:val="24"/>
              </w:rPr>
              <w:t>Местное самоуправление</w:t>
            </w:r>
          </w:p>
        </w:tc>
        <w:tc>
          <w:tcPr>
            <w:tcW w:w="1701" w:type="dxa"/>
            <w:shd w:val="clear" w:color="auto" w:fill="FFFFFF"/>
          </w:tcPr>
          <w:p w:rsidR="00B5156D" w:rsidRDefault="00B5156D" w:rsidP="007A147C">
            <w:pPr>
              <w:pStyle w:val="a4"/>
              <w:ind w:left="0"/>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175"/>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w:t>
            </w:r>
          </w:p>
        </w:tc>
        <w:tc>
          <w:tcPr>
            <w:tcW w:w="1559" w:type="dxa"/>
            <w:shd w:val="clear" w:color="auto" w:fill="FFFFFF"/>
          </w:tcPr>
          <w:p w:rsidR="00B5156D" w:rsidRDefault="00B5156D" w:rsidP="007A147C">
            <w:pPr>
              <w:pStyle w:val="a4"/>
              <w:ind w:left="0" w:firstLine="460"/>
              <w:jc w:val="both"/>
              <w:rPr>
                <w:rFonts w:ascii="Times New Roman" w:hAnsi="Times New Roman"/>
                <w:color w:val="000000"/>
                <w:sz w:val="24"/>
                <w:szCs w:val="24"/>
              </w:rPr>
            </w:pPr>
            <w:r>
              <w:rPr>
                <w:rFonts w:ascii="Times New Roman" w:hAnsi="Times New Roman"/>
                <w:color w:val="000000"/>
                <w:sz w:val="24"/>
                <w:szCs w:val="24"/>
              </w:rPr>
              <w:t>471</w:t>
            </w:r>
          </w:p>
        </w:tc>
      </w:tr>
      <w:tr w:rsidR="00B5156D" w:rsidRPr="001F2E94" w:rsidTr="007A147C">
        <w:trPr>
          <w:trHeight w:val="70"/>
        </w:trPr>
        <w:tc>
          <w:tcPr>
            <w:tcW w:w="3828" w:type="dxa"/>
            <w:shd w:val="clear" w:color="auto" w:fill="FFFFFF"/>
            <w:vAlign w:val="center"/>
          </w:tcPr>
          <w:p w:rsidR="00B5156D" w:rsidRDefault="00B5156D" w:rsidP="007A147C">
            <w:pPr>
              <w:pStyle w:val="a4"/>
              <w:ind w:left="0" w:firstLine="180"/>
              <w:jc w:val="both"/>
              <w:rPr>
                <w:rFonts w:ascii="Times New Roman" w:hAnsi="Times New Roman"/>
                <w:color w:val="000000"/>
                <w:sz w:val="24"/>
                <w:szCs w:val="24"/>
              </w:rPr>
            </w:pPr>
            <w:r>
              <w:rPr>
                <w:rFonts w:ascii="Times New Roman" w:hAnsi="Times New Roman"/>
                <w:color w:val="000000"/>
                <w:sz w:val="24"/>
                <w:szCs w:val="24"/>
              </w:rPr>
              <w:t>Край</w:t>
            </w:r>
          </w:p>
        </w:tc>
        <w:tc>
          <w:tcPr>
            <w:tcW w:w="1701" w:type="dxa"/>
            <w:shd w:val="clear" w:color="auto" w:fill="FFFFFF"/>
          </w:tcPr>
          <w:p w:rsidR="00B5156D" w:rsidRDefault="00B5156D" w:rsidP="007A147C">
            <w:pPr>
              <w:pStyle w:val="a4"/>
              <w:ind w:left="0"/>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175"/>
              <w:jc w:val="both"/>
              <w:rPr>
                <w:rFonts w:ascii="Times New Roman" w:hAnsi="Times New Roman"/>
                <w:color w:val="000000"/>
                <w:sz w:val="24"/>
                <w:szCs w:val="24"/>
              </w:rPr>
            </w:pPr>
          </w:p>
        </w:tc>
        <w:tc>
          <w:tcPr>
            <w:tcW w:w="1276" w:type="dxa"/>
            <w:shd w:val="clear" w:color="auto" w:fill="FFFFFF"/>
          </w:tcPr>
          <w:p w:rsidR="00B5156D" w:rsidRDefault="00B5156D" w:rsidP="007A147C">
            <w:pPr>
              <w:pStyle w:val="a4"/>
              <w:ind w:left="0" w:firstLine="317"/>
              <w:jc w:val="both"/>
              <w:rPr>
                <w:rFonts w:ascii="Times New Roman" w:hAnsi="Times New Roman"/>
                <w:color w:val="000000"/>
                <w:sz w:val="24"/>
                <w:szCs w:val="24"/>
              </w:rPr>
            </w:pPr>
            <w:r>
              <w:rPr>
                <w:rFonts w:ascii="Times New Roman" w:hAnsi="Times New Roman"/>
                <w:color w:val="000000"/>
                <w:sz w:val="24"/>
                <w:szCs w:val="24"/>
              </w:rPr>
              <w:t>-</w:t>
            </w:r>
          </w:p>
        </w:tc>
        <w:tc>
          <w:tcPr>
            <w:tcW w:w="1559" w:type="dxa"/>
            <w:shd w:val="clear" w:color="auto" w:fill="FFFFFF"/>
          </w:tcPr>
          <w:p w:rsidR="00B5156D" w:rsidRDefault="00B5156D" w:rsidP="007A147C">
            <w:pPr>
              <w:pStyle w:val="a4"/>
              <w:ind w:left="0" w:firstLine="460"/>
              <w:jc w:val="both"/>
              <w:rPr>
                <w:rFonts w:ascii="Times New Roman" w:hAnsi="Times New Roman"/>
                <w:color w:val="000000"/>
                <w:sz w:val="24"/>
                <w:szCs w:val="24"/>
              </w:rPr>
            </w:pPr>
            <w:r>
              <w:rPr>
                <w:rFonts w:ascii="Times New Roman" w:hAnsi="Times New Roman"/>
                <w:color w:val="000000"/>
                <w:sz w:val="24"/>
                <w:szCs w:val="24"/>
              </w:rPr>
              <w:t>785</w:t>
            </w:r>
          </w:p>
        </w:tc>
      </w:tr>
      <w:tr w:rsidR="00B5156D" w:rsidRPr="004F5F10" w:rsidTr="007A147C">
        <w:tc>
          <w:tcPr>
            <w:tcW w:w="9640" w:type="dxa"/>
            <w:gridSpan w:val="5"/>
            <w:shd w:val="clear" w:color="auto" w:fill="FFFFFF"/>
            <w:vAlign w:val="center"/>
          </w:tcPr>
          <w:p w:rsidR="00B5156D" w:rsidRPr="004F5F10" w:rsidRDefault="00B5156D" w:rsidP="007A147C">
            <w:pPr>
              <w:pStyle w:val="a4"/>
              <w:ind w:left="0" w:firstLine="851"/>
              <w:jc w:val="center"/>
              <w:rPr>
                <w:rFonts w:ascii="Times New Roman" w:hAnsi="Times New Roman"/>
                <w:color w:val="000000"/>
                <w:sz w:val="24"/>
                <w:szCs w:val="24"/>
              </w:rPr>
            </w:pPr>
            <w:r w:rsidRPr="004F5F10">
              <w:rPr>
                <w:rFonts w:ascii="Times New Roman" w:hAnsi="Times New Roman"/>
                <w:b/>
                <w:color w:val="000000"/>
                <w:sz w:val="24"/>
                <w:szCs w:val="24"/>
              </w:rPr>
              <w:t xml:space="preserve">Приобретенные </w:t>
            </w:r>
          </w:p>
        </w:tc>
      </w:tr>
      <w:tr w:rsidR="00B5156D" w:rsidRPr="004F5F10" w:rsidTr="007A147C">
        <w:tc>
          <w:tcPr>
            <w:tcW w:w="3828" w:type="dxa"/>
            <w:shd w:val="clear" w:color="auto" w:fill="FFFFFF"/>
            <w:vAlign w:val="center"/>
          </w:tcPr>
          <w:p w:rsidR="00B5156D" w:rsidRPr="004F5F10" w:rsidRDefault="00B5156D" w:rsidP="00B5156D">
            <w:pPr>
              <w:pStyle w:val="a4"/>
              <w:ind w:left="0" w:firstLine="851"/>
              <w:jc w:val="center"/>
              <w:rPr>
                <w:rFonts w:ascii="Times New Roman" w:hAnsi="Times New Roman"/>
                <w:color w:val="000000"/>
                <w:sz w:val="24"/>
                <w:szCs w:val="24"/>
              </w:rPr>
            </w:pPr>
            <w:r>
              <w:rPr>
                <w:rFonts w:ascii="Times New Roman" w:hAnsi="Times New Roman"/>
                <w:color w:val="000000"/>
                <w:sz w:val="24"/>
                <w:szCs w:val="24"/>
              </w:rPr>
              <w:t>-</w:t>
            </w:r>
          </w:p>
        </w:tc>
        <w:tc>
          <w:tcPr>
            <w:tcW w:w="1701" w:type="dxa"/>
            <w:shd w:val="clear" w:color="auto" w:fill="FFFFFF"/>
          </w:tcPr>
          <w:p w:rsidR="00B5156D" w:rsidRPr="004F5F10" w:rsidRDefault="00B5156D" w:rsidP="00B5156D">
            <w:pPr>
              <w:pStyle w:val="a4"/>
              <w:ind w:left="0" w:firstLine="851"/>
              <w:jc w:val="center"/>
              <w:rPr>
                <w:rFonts w:ascii="Times New Roman" w:hAnsi="Times New Roman"/>
                <w:color w:val="000000"/>
                <w:sz w:val="24"/>
                <w:szCs w:val="24"/>
              </w:rPr>
            </w:pPr>
            <w:r>
              <w:rPr>
                <w:rFonts w:ascii="Times New Roman" w:hAnsi="Times New Roman"/>
                <w:color w:val="000000"/>
                <w:sz w:val="24"/>
                <w:szCs w:val="24"/>
              </w:rPr>
              <w:t>-</w:t>
            </w:r>
          </w:p>
        </w:tc>
        <w:tc>
          <w:tcPr>
            <w:tcW w:w="1276" w:type="dxa"/>
            <w:shd w:val="clear" w:color="auto" w:fill="FFFFFF"/>
            <w:vAlign w:val="center"/>
          </w:tcPr>
          <w:p w:rsidR="00B5156D" w:rsidRPr="004F5F10" w:rsidRDefault="00B5156D" w:rsidP="00B5156D">
            <w:pPr>
              <w:pStyle w:val="a4"/>
              <w:ind w:left="0" w:firstLine="851"/>
              <w:jc w:val="center"/>
              <w:rPr>
                <w:rFonts w:ascii="Times New Roman" w:hAnsi="Times New Roman"/>
                <w:color w:val="000000"/>
                <w:sz w:val="24"/>
                <w:szCs w:val="24"/>
              </w:rPr>
            </w:pPr>
          </w:p>
        </w:tc>
        <w:tc>
          <w:tcPr>
            <w:tcW w:w="1276" w:type="dxa"/>
            <w:shd w:val="clear" w:color="auto" w:fill="FFFFFF"/>
            <w:vAlign w:val="center"/>
          </w:tcPr>
          <w:p w:rsidR="00B5156D" w:rsidRPr="004F5F10" w:rsidRDefault="00B5156D" w:rsidP="00B5156D">
            <w:pPr>
              <w:pStyle w:val="a4"/>
              <w:ind w:left="0" w:firstLine="317"/>
              <w:jc w:val="center"/>
              <w:rPr>
                <w:rFonts w:ascii="Times New Roman" w:hAnsi="Times New Roman"/>
                <w:color w:val="000000"/>
                <w:sz w:val="24"/>
                <w:szCs w:val="24"/>
              </w:rPr>
            </w:pPr>
            <w:r>
              <w:rPr>
                <w:rFonts w:ascii="Times New Roman" w:hAnsi="Times New Roman"/>
                <w:color w:val="000000"/>
                <w:sz w:val="24"/>
                <w:szCs w:val="24"/>
              </w:rPr>
              <w:t>-</w:t>
            </w:r>
          </w:p>
        </w:tc>
        <w:tc>
          <w:tcPr>
            <w:tcW w:w="1559" w:type="dxa"/>
            <w:shd w:val="clear" w:color="auto" w:fill="FFFFFF"/>
            <w:vAlign w:val="center"/>
          </w:tcPr>
          <w:p w:rsidR="00B5156D" w:rsidRPr="00B5156D" w:rsidRDefault="00B5156D" w:rsidP="00B5156D">
            <w:pPr>
              <w:rPr>
                <w:rFonts w:ascii="Times New Roman" w:hAnsi="Times New Roman"/>
              </w:rPr>
            </w:pPr>
            <w:r>
              <w:rPr>
                <w:rFonts w:ascii="Times New Roman" w:hAnsi="Times New Roman"/>
              </w:rPr>
              <w:t xml:space="preserve">        </w:t>
            </w:r>
            <w:r w:rsidRPr="00B5156D">
              <w:rPr>
                <w:rFonts w:ascii="Times New Roman" w:hAnsi="Times New Roman"/>
              </w:rPr>
              <w:t>-</w:t>
            </w:r>
          </w:p>
        </w:tc>
      </w:tr>
    </w:tbl>
    <w:p w:rsidR="00B5156D" w:rsidRDefault="00B5156D" w:rsidP="00B5156D">
      <w:pPr>
        <w:pStyle w:val="a4"/>
        <w:spacing w:after="200"/>
        <w:ind w:left="0" w:firstLine="851"/>
        <w:jc w:val="center"/>
        <w:rPr>
          <w:rFonts w:ascii="Times New Roman" w:hAnsi="Times New Roman"/>
          <w:b/>
          <w:color w:val="000000"/>
          <w:sz w:val="24"/>
          <w:szCs w:val="24"/>
        </w:rPr>
      </w:pPr>
    </w:p>
    <w:p w:rsidR="00B5156D" w:rsidRPr="004F5F10" w:rsidRDefault="00B5156D" w:rsidP="00B5156D">
      <w:pPr>
        <w:pStyle w:val="a4"/>
        <w:spacing w:after="200"/>
        <w:ind w:left="0" w:firstLine="851"/>
        <w:jc w:val="center"/>
        <w:rPr>
          <w:rFonts w:ascii="Times New Roman" w:hAnsi="Times New Roman"/>
          <w:b/>
          <w:color w:val="000000"/>
          <w:sz w:val="24"/>
          <w:szCs w:val="24"/>
        </w:rPr>
      </w:pPr>
      <w:r w:rsidRPr="004F5F10">
        <w:rPr>
          <w:rFonts w:ascii="Times New Roman" w:hAnsi="Times New Roman"/>
          <w:b/>
          <w:color w:val="000000"/>
          <w:sz w:val="24"/>
          <w:szCs w:val="24"/>
        </w:rPr>
        <w:t>Таблица 7.3 Суммарное число выполненных справок</w:t>
      </w: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258"/>
        <w:gridCol w:w="1248"/>
        <w:gridCol w:w="707"/>
        <w:gridCol w:w="699"/>
        <w:gridCol w:w="697"/>
        <w:gridCol w:w="701"/>
        <w:gridCol w:w="1119"/>
        <w:gridCol w:w="1394"/>
        <w:gridCol w:w="1778"/>
      </w:tblGrid>
      <w:tr w:rsidR="00B5156D" w:rsidRPr="004F5F10" w:rsidTr="007A147C">
        <w:trPr>
          <w:trHeight w:val="170"/>
        </w:trPr>
        <w:tc>
          <w:tcPr>
            <w:tcW w:w="655" w:type="pct"/>
            <w:vMerge w:val="restart"/>
            <w:shd w:val="clear" w:color="auto" w:fill="FFFFFF"/>
          </w:tcPr>
          <w:p w:rsidR="00B5156D" w:rsidRPr="004F5F10" w:rsidRDefault="00B5156D" w:rsidP="007A147C">
            <w:pPr>
              <w:pStyle w:val="a4"/>
              <w:ind w:left="0"/>
              <w:rPr>
                <w:rFonts w:ascii="Times New Roman" w:hAnsi="Times New Roman"/>
                <w:b/>
                <w:color w:val="000000"/>
                <w:sz w:val="24"/>
                <w:szCs w:val="24"/>
              </w:rPr>
            </w:pPr>
          </w:p>
        </w:tc>
        <w:tc>
          <w:tcPr>
            <w:tcW w:w="650" w:type="pct"/>
            <w:vMerge w:val="restart"/>
            <w:shd w:val="clear" w:color="auto" w:fill="FFFFFF"/>
            <w:vAlign w:val="center"/>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t>Выполнено справок, всего</w:t>
            </w:r>
          </w:p>
          <w:p w:rsidR="00B5156D" w:rsidRPr="004F5F10" w:rsidRDefault="00B5156D" w:rsidP="007A147C">
            <w:pPr>
              <w:pStyle w:val="a4"/>
              <w:ind w:left="0" w:firstLine="851"/>
              <w:jc w:val="center"/>
              <w:rPr>
                <w:rFonts w:ascii="Times New Roman" w:hAnsi="Times New Roman"/>
                <w:b/>
                <w:color w:val="000000"/>
                <w:sz w:val="24"/>
                <w:szCs w:val="24"/>
              </w:rPr>
            </w:pPr>
          </w:p>
        </w:tc>
        <w:tc>
          <w:tcPr>
            <w:tcW w:w="3695" w:type="pct"/>
            <w:gridSpan w:val="7"/>
            <w:shd w:val="clear" w:color="auto" w:fill="FFFFFF"/>
            <w:vAlign w:val="center"/>
          </w:tcPr>
          <w:p w:rsidR="00B5156D" w:rsidRPr="004F5F10" w:rsidRDefault="00B5156D" w:rsidP="007A147C">
            <w:pPr>
              <w:pStyle w:val="a4"/>
              <w:ind w:left="0"/>
              <w:jc w:val="center"/>
              <w:rPr>
                <w:rFonts w:ascii="Times New Roman" w:hAnsi="Times New Roman"/>
                <w:b/>
              </w:rPr>
            </w:pPr>
            <w:r w:rsidRPr="004F5F10">
              <w:rPr>
                <w:rFonts w:ascii="Times New Roman" w:hAnsi="Times New Roman"/>
                <w:b/>
                <w:color w:val="000000"/>
                <w:sz w:val="24"/>
                <w:szCs w:val="24"/>
              </w:rPr>
              <w:t>Из них</w:t>
            </w:r>
          </w:p>
        </w:tc>
      </w:tr>
      <w:tr w:rsidR="00B5156D" w:rsidRPr="004F5F10" w:rsidTr="007A147C">
        <w:trPr>
          <w:trHeight w:val="347"/>
        </w:trPr>
        <w:tc>
          <w:tcPr>
            <w:tcW w:w="655" w:type="pct"/>
            <w:vMerge/>
            <w:shd w:val="clear" w:color="auto" w:fill="FFFFFF"/>
          </w:tcPr>
          <w:p w:rsidR="00B5156D" w:rsidRPr="004F5F10" w:rsidRDefault="00B5156D" w:rsidP="007A147C">
            <w:pPr>
              <w:pStyle w:val="a4"/>
              <w:ind w:left="0" w:firstLine="851"/>
              <w:rPr>
                <w:rFonts w:ascii="Times New Roman" w:hAnsi="Times New Roman"/>
                <w:b/>
                <w:color w:val="000000"/>
                <w:sz w:val="24"/>
                <w:szCs w:val="24"/>
              </w:rPr>
            </w:pPr>
          </w:p>
        </w:tc>
        <w:tc>
          <w:tcPr>
            <w:tcW w:w="650" w:type="pct"/>
            <w:vMerge/>
            <w:shd w:val="clear" w:color="auto" w:fill="FFFFFF"/>
            <w:vAlign w:val="center"/>
          </w:tcPr>
          <w:p w:rsidR="00B5156D" w:rsidRPr="004F5F10" w:rsidRDefault="00B5156D" w:rsidP="007A147C">
            <w:pPr>
              <w:pStyle w:val="a4"/>
              <w:ind w:left="0" w:firstLine="851"/>
              <w:jc w:val="center"/>
              <w:rPr>
                <w:rFonts w:ascii="Times New Roman" w:hAnsi="Times New Roman"/>
                <w:b/>
                <w:color w:val="000000"/>
                <w:sz w:val="24"/>
                <w:szCs w:val="24"/>
              </w:rPr>
            </w:pPr>
          </w:p>
        </w:tc>
        <w:tc>
          <w:tcPr>
            <w:tcW w:w="1460" w:type="pct"/>
            <w:gridSpan w:val="4"/>
            <w:shd w:val="clear" w:color="auto" w:fill="FFFFFF"/>
            <w:vAlign w:val="center"/>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t>по типам справок</w:t>
            </w:r>
          </w:p>
        </w:tc>
        <w:tc>
          <w:tcPr>
            <w:tcW w:w="583" w:type="pct"/>
            <w:vMerge w:val="restart"/>
            <w:shd w:val="clear" w:color="auto" w:fill="FFFFFF"/>
            <w:vAlign w:val="center"/>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t>виртуальных в режиме «Виртуальной справки» на сайте или в соц. сетях</w:t>
            </w:r>
          </w:p>
        </w:tc>
        <w:tc>
          <w:tcPr>
            <w:tcW w:w="726" w:type="pct"/>
            <w:vMerge w:val="restart"/>
            <w:shd w:val="clear" w:color="auto" w:fill="FFFFFF"/>
            <w:vAlign w:val="center"/>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t>платных</w:t>
            </w:r>
          </w:p>
        </w:tc>
        <w:tc>
          <w:tcPr>
            <w:tcW w:w="926" w:type="pct"/>
            <w:vMerge w:val="restart"/>
            <w:shd w:val="clear" w:color="auto" w:fill="FFFFFF"/>
            <w:vAlign w:val="center"/>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rPr>
              <w:t>переадресованных (куда/кому)</w:t>
            </w:r>
          </w:p>
        </w:tc>
      </w:tr>
      <w:tr w:rsidR="00B5156D" w:rsidRPr="004F5F10" w:rsidTr="007A147C">
        <w:trPr>
          <w:cantSplit/>
          <w:trHeight w:val="2414"/>
        </w:trPr>
        <w:tc>
          <w:tcPr>
            <w:tcW w:w="655" w:type="pct"/>
            <w:vMerge/>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c>
          <w:tcPr>
            <w:tcW w:w="650" w:type="pct"/>
            <w:vMerge/>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c>
          <w:tcPr>
            <w:tcW w:w="368" w:type="pct"/>
            <w:shd w:val="clear" w:color="auto" w:fill="FFFFFF"/>
            <w:textDirection w:val="btLr"/>
            <w:vAlign w:val="center"/>
          </w:tcPr>
          <w:p w:rsidR="00B5156D" w:rsidRPr="004F5F10" w:rsidRDefault="00B5156D" w:rsidP="007A147C">
            <w:pPr>
              <w:pStyle w:val="a4"/>
              <w:ind w:left="113" w:right="113"/>
              <w:jc w:val="center"/>
              <w:rPr>
                <w:rFonts w:ascii="Times New Roman" w:hAnsi="Times New Roman"/>
                <w:b/>
                <w:color w:val="000000"/>
                <w:sz w:val="24"/>
                <w:szCs w:val="24"/>
              </w:rPr>
            </w:pPr>
            <w:r w:rsidRPr="004F5F10">
              <w:rPr>
                <w:rFonts w:ascii="Times New Roman" w:hAnsi="Times New Roman"/>
                <w:b/>
                <w:color w:val="000000"/>
                <w:sz w:val="24"/>
                <w:szCs w:val="24"/>
              </w:rPr>
              <w:t>тематических</w:t>
            </w:r>
          </w:p>
        </w:tc>
        <w:tc>
          <w:tcPr>
            <w:tcW w:w="364" w:type="pct"/>
            <w:shd w:val="clear" w:color="auto" w:fill="FFFFFF"/>
            <w:textDirection w:val="btLr"/>
            <w:vAlign w:val="center"/>
          </w:tcPr>
          <w:p w:rsidR="00B5156D" w:rsidRPr="004F5F10" w:rsidRDefault="00B5156D" w:rsidP="007A147C">
            <w:pPr>
              <w:pStyle w:val="a4"/>
              <w:ind w:left="113" w:right="113"/>
              <w:jc w:val="center"/>
              <w:rPr>
                <w:rFonts w:ascii="Times New Roman" w:hAnsi="Times New Roman"/>
                <w:b/>
                <w:color w:val="000000"/>
                <w:sz w:val="24"/>
                <w:szCs w:val="24"/>
              </w:rPr>
            </w:pPr>
            <w:r w:rsidRPr="004F5F10">
              <w:rPr>
                <w:rFonts w:ascii="Times New Roman" w:hAnsi="Times New Roman"/>
                <w:b/>
                <w:color w:val="000000"/>
                <w:sz w:val="24"/>
                <w:szCs w:val="24"/>
              </w:rPr>
              <w:t>фактографических</w:t>
            </w:r>
          </w:p>
        </w:tc>
        <w:tc>
          <w:tcPr>
            <w:tcW w:w="363" w:type="pct"/>
            <w:shd w:val="clear" w:color="auto" w:fill="FFFFFF"/>
            <w:textDirection w:val="btLr"/>
            <w:vAlign w:val="center"/>
          </w:tcPr>
          <w:p w:rsidR="00B5156D" w:rsidRPr="004F5F10" w:rsidRDefault="00B5156D" w:rsidP="007A147C">
            <w:pPr>
              <w:pStyle w:val="a4"/>
              <w:ind w:left="113" w:right="113"/>
              <w:jc w:val="center"/>
              <w:rPr>
                <w:rFonts w:ascii="Times New Roman" w:hAnsi="Times New Roman"/>
                <w:b/>
                <w:color w:val="000000"/>
                <w:sz w:val="24"/>
                <w:szCs w:val="24"/>
              </w:rPr>
            </w:pPr>
            <w:r w:rsidRPr="004F5F10">
              <w:rPr>
                <w:rFonts w:ascii="Times New Roman" w:hAnsi="Times New Roman"/>
                <w:b/>
                <w:color w:val="000000"/>
                <w:sz w:val="24"/>
                <w:szCs w:val="24"/>
              </w:rPr>
              <w:t>адресных</w:t>
            </w:r>
          </w:p>
        </w:tc>
        <w:tc>
          <w:tcPr>
            <w:tcW w:w="365" w:type="pct"/>
            <w:shd w:val="clear" w:color="auto" w:fill="FFFFFF"/>
            <w:textDirection w:val="btLr"/>
          </w:tcPr>
          <w:p w:rsidR="00B5156D" w:rsidRPr="004F5F10" w:rsidRDefault="00B5156D" w:rsidP="007A147C">
            <w:pPr>
              <w:pStyle w:val="a4"/>
              <w:ind w:left="113" w:right="113"/>
              <w:jc w:val="center"/>
              <w:rPr>
                <w:rFonts w:ascii="Times New Roman" w:hAnsi="Times New Roman"/>
                <w:b/>
                <w:color w:val="000000"/>
                <w:sz w:val="24"/>
                <w:szCs w:val="24"/>
              </w:rPr>
            </w:pPr>
            <w:r w:rsidRPr="004F5F10">
              <w:rPr>
                <w:rFonts w:ascii="Times New Roman" w:hAnsi="Times New Roman"/>
                <w:b/>
                <w:color w:val="000000"/>
                <w:sz w:val="24"/>
                <w:szCs w:val="24"/>
              </w:rPr>
              <w:t>уточняющих</w:t>
            </w:r>
          </w:p>
        </w:tc>
        <w:tc>
          <w:tcPr>
            <w:tcW w:w="583" w:type="pct"/>
            <w:vMerge/>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c>
          <w:tcPr>
            <w:tcW w:w="726" w:type="pct"/>
            <w:vMerge/>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c>
          <w:tcPr>
            <w:tcW w:w="926" w:type="pct"/>
            <w:vMerge/>
            <w:shd w:val="clear" w:color="auto" w:fill="FFFFFF"/>
          </w:tcPr>
          <w:p w:rsidR="00B5156D" w:rsidRPr="004F5F10" w:rsidRDefault="00B5156D" w:rsidP="007A147C">
            <w:pPr>
              <w:pStyle w:val="a4"/>
              <w:ind w:left="0" w:firstLine="851"/>
              <w:jc w:val="both"/>
              <w:rPr>
                <w:rFonts w:ascii="Times New Roman" w:hAnsi="Times New Roman"/>
                <w:color w:val="000000"/>
                <w:sz w:val="24"/>
                <w:szCs w:val="24"/>
              </w:rPr>
            </w:pPr>
          </w:p>
        </w:tc>
      </w:tr>
      <w:tr w:rsidR="00B5156D" w:rsidRPr="004F5F10" w:rsidTr="007A147C">
        <w:tc>
          <w:tcPr>
            <w:tcW w:w="655" w:type="pct"/>
            <w:shd w:val="clear" w:color="auto" w:fill="FFFFFF"/>
          </w:tcPr>
          <w:p w:rsidR="00B5156D" w:rsidRPr="004F5F10" w:rsidRDefault="00B5156D" w:rsidP="007A147C">
            <w:pPr>
              <w:pStyle w:val="a4"/>
              <w:ind w:left="0"/>
              <w:rPr>
                <w:rFonts w:ascii="Times New Roman" w:hAnsi="Times New Roman"/>
                <w:b/>
                <w:color w:val="000000"/>
                <w:sz w:val="24"/>
                <w:szCs w:val="24"/>
              </w:rPr>
            </w:pPr>
            <w:r w:rsidRPr="004F5F10">
              <w:rPr>
                <w:rFonts w:ascii="Times New Roman" w:hAnsi="Times New Roman"/>
                <w:b/>
                <w:color w:val="000000"/>
                <w:sz w:val="24"/>
                <w:szCs w:val="24"/>
              </w:rPr>
              <w:t>Кол-во справок (ед.)</w:t>
            </w:r>
          </w:p>
        </w:tc>
        <w:tc>
          <w:tcPr>
            <w:tcW w:w="650" w:type="pct"/>
            <w:shd w:val="clear" w:color="auto" w:fill="FFFFFF"/>
            <w:vAlign w:val="center"/>
          </w:tcPr>
          <w:p w:rsidR="00B5156D" w:rsidRPr="003A0E85" w:rsidRDefault="00B5156D" w:rsidP="007A147C">
            <w:pPr>
              <w:pStyle w:val="a4"/>
              <w:ind w:left="0"/>
              <w:jc w:val="center"/>
              <w:rPr>
                <w:rFonts w:ascii="Times New Roman" w:hAnsi="Times New Roman"/>
                <w:sz w:val="24"/>
                <w:szCs w:val="24"/>
              </w:rPr>
            </w:pPr>
            <w:r w:rsidRPr="003A0E85">
              <w:rPr>
                <w:rFonts w:ascii="Times New Roman" w:hAnsi="Times New Roman"/>
                <w:sz w:val="24"/>
                <w:szCs w:val="24"/>
              </w:rPr>
              <w:t>20860</w:t>
            </w:r>
          </w:p>
        </w:tc>
        <w:tc>
          <w:tcPr>
            <w:tcW w:w="368" w:type="pct"/>
            <w:shd w:val="clear" w:color="auto" w:fill="FFFFFF"/>
            <w:vAlign w:val="center"/>
          </w:tcPr>
          <w:p w:rsidR="00B5156D" w:rsidRPr="00C667E9" w:rsidRDefault="00B5156D" w:rsidP="007A147C">
            <w:pPr>
              <w:pStyle w:val="a4"/>
              <w:ind w:left="0"/>
              <w:jc w:val="center"/>
              <w:rPr>
                <w:rFonts w:ascii="Times New Roman" w:hAnsi="Times New Roman"/>
                <w:sz w:val="24"/>
                <w:szCs w:val="24"/>
              </w:rPr>
            </w:pPr>
            <w:r w:rsidRPr="00C667E9">
              <w:rPr>
                <w:rFonts w:ascii="Times New Roman" w:hAnsi="Times New Roman"/>
                <w:sz w:val="24"/>
                <w:szCs w:val="24"/>
              </w:rPr>
              <w:t>5</w:t>
            </w:r>
            <w:r>
              <w:rPr>
                <w:rFonts w:ascii="Times New Roman" w:hAnsi="Times New Roman"/>
                <w:sz w:val="24"/>
                <w:szCs w:val="24"/>
              </w:rPr>
              <w:t>792</w:t>
            </w:r>
          </w:p>
        </w:tc>
        <w:tc>
          <w:tcPr>
            <w:tcW w:w="364" w:type="pct"/>
            <w:shd w:val="clear" w:color="auto" w:fill="FFFFFF"/>
            <w:vAlign w:val="center"/>
          </w:tcPr>
          <w:p w:rsidR="00B5156D" w:rsidRPr="003A0E85" w:rsidRDefault="00B5156D" w:rsidP="007A147C">
            <w:pPr>
              <w:pStyle w:val="a4"/>
              <w:ind w:left="0"/>
              <w:rPr>
                <w:rFonts w:ascii="Times New Roman" w:hAnsi="Times New Roman"/>
                <w:sz w:val="24"/>
                <w:szCs w:val="24"/>
              </w:rPr>
            </w:pPr>
            <w:r>
              <w:rPr>
                <w:rFonts w:ascii="Times New Roman" w:hAnsi="Times New Roman"/>
                <w:sz w:val="24"/>
                <w:szCs w:val="24"/>
              </w:rPr>
              <w:t>2753</w:t>
            </w:r>
          </w:p>
        </w:tc>
        <w:tc>
          <w:tcPr>
            <w:tcW w:w="363" w:type="pct"/>
            <w:shd w:val="clear" w:color="auto" w:fill="FFFFFF"/>
            <w:vAlign w:val="center"/>
          </w:tcPr>
          <w:p w:rsidR="00B5156D" w:rsidRPr="00C667E9" w:rsidRDefault="00B5156D" w:rsidP="007A147C">
            <w:pPr>
              <w:pStyle w:val="a4"/>
              <w:ind w:left="0"/>
              <w:jc w:val="center"/>
              <w:rPr>
                <w:rFonts w:ascii="Times New Roman" w:hAnsi="Times New Roman"/>
                <w:sz w:val="24"/>
                <w:szCs w:val="24"/>
              </w:rPr>
            </w:pPr>
            <w:r>
              <w:rPr>
                <w:rFonts w:ascii="Times New Roman" w:hAnsi="Times New Roman"/>
                <w:sz w:val="24"/>
                <w:szCs w:val="24"/>
              </w:rPr>
              <w:t>8484</w:t>
            </w:r>
          </w:p>
        </w:tc>
        <w:tc>
          <w:tcPr>
            <w:tcW w:w="365" w:type="pct"/>
            <w:shd w:val="clear" w:color="auto" w:fill="FFFFFF"/>
            <w:vAlign w:val="center"/>
          </w:tcPr>
          <w:p w:rsidR="00B5156D" w:rsidRPr="00C667E9" w:rsidRDefault="00B5156D" w:rsidP="007A147C">
            <w:pPr>
              <w:pStyle w:val="a4"/>
              <w:ind w:left="0"/>
              <w:rPr>
                <w:rFonts w:ascii="Times New Roman" w:hAnsi="Times New Roman"/>
                <w:sz w:val="24"/>
                <w:szCs w:val="24"/>
              </w:rPr>
            </w:pPr>
            <w:r>
              <w:rPr>
                <w:rFonts w:ascii="Times New Roman" w:hAnsi="Times New Roman"/>
                <w:sz w:val="24"/>
                <w:szCs w:val="24"/>
              </w:rPr>
              <w:t>3831</w:t>
            </w:r>
          </w:p>
        </w:tc>
        <w:tc>
          <w:tcPr>
            <w:tcW w:w="583" w:type="pct"/>
            <w:shd w:val="clear" w:color="auto" w:fill="FFFFFF"/>
            <w:vAlign w:val="center"/>
          </w:tcPr>
          <w:p w:rsidR="00B5156D" w:rsidRPr="003A0E85" w:rsidRDefault="00B5156D" w:rsidP="007A147C">
            <w:pPr>
              <w:pStyle w:val="a4"/>
              <w:ind w:left="0"/>
              <w:jc w:val="center"/>
              <w:rPr>
                <w:rFonts w:ascii="Times New Roman" w:hAnsi="Times New Roman"/>
                <w:sz w:val="24"/>
                <w:szCs w:val="24"/>
              </w:rPr>
            </w:pPr>
            <w:r w:rsidRPr="003A0E85">
              <w:rPr>
                <w:rFonts w:ascii="Times New Roman" w:hAnsi="Times New Roman"/>
                <w:sz w:val="24"/>
                <w:szCs w:val="24"/>
              </w:rPr>
              <w:t>1123</w:t>
            </w:r>
          </w:p>
        </w:tc>
        <w:tc>
          <w:tcPr>
            <w:tcW w:w="726" w:type="pct"/>
            <w:shd w:val="clear" w:color="auto" w:fill="FFFFFF"/>
            <w:vAlign w:val="center"/>
          </w:tcPr>
          <w:p w:rsidR="00B5156D" w:rsidRPr="003A0E85" w:rsidRDefault="00B5156D" w:rsidP="007A147C">
            <w:pPr>
              <w:pStyle w:val="a4"/>
              <w:ind w:left="0"/>
              <w:jc w:val="center"/>
              <w:rPr>
                <w:rFonts w:ascii="Times New Roman" w:hAnsi="Times New Roman"/>
                <w:sz w:val="24"/>
                <w:szCs w:val="24"/>
              </w:rPr>
            </w:pPr>
            <w:r w:rsidRPr="003A0E85">
              <w:rPr>
                <w:rFonts w:ascii="Times New Roman" w:hAnsi="Times New Roman"/>
                <w:sz w:val="24"/>
                <w:szCs w:val="24"/>
              </w:rPr>
              <w:t>-</w:t>
            </w:r>
          </w:p>
        </w:tc>
        <w:tc>
          <w:tcPr>
            <w:tcW w:w="926" w:type="pct"/>
            <w:shd w:val="clear" w:color="auto" w:fill="FFFFFF"/>
            <w:vAlign w:val="center"/>
          </w:tcPr>
          <w:p w:rsidR="00B5156D" w:rsidRPr="00C5694F" w:rsidRDefault="00B5156D" w:rsidP="007A147C">
            <w:pPr>
              <w:pStyle w:val="a4"/>
              <w:ind w:left="0"/>
              <w:jc w:val="center"/>
              <w:rPr>
                <w:rFonts w:ascii="Times New Roman" w:hAnsi="Times New Roman"/>
                <w:sz w:val="24"/>
                <w:szCs w:val="24"/>
              </w:rPr>
            </w:pPr>
            <w:r w:rsidRPr="00C5694F">
              <w:rPr>
                <w:rFonts w:ascii="Times New Roman" w:hAnsi="Times New Roman"/>
                <w:sz w:val="24"/>
                <w:szCs w:val="24"/>
              </w:rPr>
              <w:t>22  -  СОУНБ</w:t>
            </w:r>
          </w:p>
          <w:p w:rsidR="00B5156D" w:rsidRPr="00C5694F" w:rsidRDefault="00B5156D" w:rsidP="007A147C">
            <w:pPr>
              <w:pStyle w:val="a4"/>
              <w:ind w:left="0"/>
              <w:jc w:val="center"/>
              <w:rPr>
                <w:rFonts w:ascii="Times New Roman" w:hAnsi="Times New Roman"/>
                <w:sz w:val="24"/>
                <w:szCs w:val="24"/>
              </w:rPr>
            </w:pPr>
            <w:r w:rsidRPr="00C5694F">
              <w:rPr>
                <w:rFonts w:ascii="Times New Roman" w:hAnsi="Times New Roman"/>
                <w:sz w:val="24"/>
                <w:szCs w:val="24"/>
              </w:rPr>
              <w:t>52 -  ЦБ</w:t>
            </w:r>
          </w:p>
          <w:p w:rsidR="00B5156D" w:rsidRPr="004A08B4" w:rsidRDefault="00B5156D" w:rsidP="007A147C">
            <w:pPr>
              <w:pStyle w:val="a4"/>
              <w:ind w:left="0"/>
              <w:jc w:val="center"/>
              <w:rPr>
                <w:rFonts w:ascii="Times New Roman" w:hAnsi="Times New Roman"/>
                <w:color w:val="FF0000"/>
                <w:sz w:val="24"/>
                <w:szCs w:val="24"/>
              </w:rPr>
            </w:pPr>
            <w:r w:rsidRPr="00C5694F">
              <w:rPr>
                <w:rFonts w:ascii="Times New Roman" w:hAnsi="Times New Roman"/>
                <w:sz w:val="24"/>
                <w:szCs w:val="24"/>
              </w:rPr>
              <w:t>74</w:t>
            </w:r>
          </w:p>
        </w:tc>
      </w:tr>
      <w:tr w:rsidR="00B5156D" w:rsidRPr="004F5F10" w:rsidTr="007A147C">
        <w:tc>
          <w:tcPr>
            <w:tcW w:w="655" w:type="pct"/>
            <w:shd w:val="clear" w:color="auto" w:fill="FFFFFF"/>
          </w:tcPr>
          <w:p w:rsidR="00B5156D" w:rsidRPr="004F5F10" w:rsidRDefault="00B5156D" w:rsidP="007A147C">
            <w:pPr>
              <w:pStyle w:val="a4"/>
              <w:ind w:left="0"/>
              <w:rPr>
                <w:rFonts w:ascii="Times New Roman" w:hAnsi="Times New Roman"/>
                <w:b/>
                <w:color w:val="000000"/>
                <w:sz w:val="24"/>
                <w:szCs w:val="24"/>
              </w:rPr>
            </w:pPr>
            <w:r w:rsidRPr="004F5F10">
              <w:rPr>
                <w:rFonts w:ascii="Times New Roman" w:hAnsi="Times New Roman"/>
                <w:b/>
                <w:color w:val="000000"/>
                <w:sz w:val="24"/>
                <w:szCs w:val="24"/>
              </w:rPr>
              <w:t>% от общего кол-ва справок</w:t>
            </w:r>
          </w:p>
        </w:tc>
        <w:tc>
          <w:tcPr>
            <w:tcW w:w="650" w:type="pct"/>
            <w:shd w:val="clear" w:color="auto" w:fill="FFFFFF"/>
            <w:vAlign w:val="center"/>
          </w:tcPr>
          <w:p w:rsidR="00B5156D" w:rsidRPr="003A0E85" w:rsidRDefault="00B5156D" w:rsidP="007A147C">
            <w:pPr>
              <w:pStyle w:val="a4"/>
              <w:ind w:left="0"/>
              <w:jc w:val="center"/>
              <w:rPr>
                <w:rFonts w:ascii="Times New Roman" w:hAnsi="Times New Roman"/>
                <w:sz w:val="24"/>
                <w:szCs w:val="24"/>
              </w:rPr>
            </w:pPr>
            <w:r w:rsidRPr="003A0E85">
              <w:rPr>
                <w:rFonts w:ascii="Times New Roman" w:hAnsi="Times New Roman"/>
                <w:sz w:val="24"/>
                <w:szCs w:val="24"/>
              </w:rPr>
              <w:t>100</w:t>
            </w:r>
          </w:p>
        </w:tc>
        <w:tc>
          <w:tcPr>
            <w:tcW w:w="368" w:type="pct"/>
            <w:shd w:val="clear" w:color="auto" w:fill="FFFFFF"/>
            <w:vAlign w:val="center"/>
          </w:tcPr>
          <w:p w:rsidR="00B5156D" w:rsidRPr="00D272D7" w:rsidRDefault="00B5156D" w:rsidP="007A147C">
            <w:pPr>
              <w:pStyle w:val="a4"/>
              <w:ind w:left="0"/>
              <w:jc w:val="center"/>
              <w:rPr>
                <w:rFonts w:ascii="Times New Roman" w:hAnsi="Times New Roman"/>
                <w:sz w:val="24"/>
                <w:szCs w:val="24"/>
              </w:rPr>
            </w:pPr>
            <w:r w:rsidRPr="00D272D7">
              <w:rPr>
                <w:rFonts w:ascii="Times New Roman" w:hAnsi="Times New Roman"/>
                <w:sz w:val="24"/>
                <w:szCs w:val="24"/>
              </w:rPr>
              <w:t>27,7</w:t>
            </w:r>
          </w:p>
        </w:tc>
        <w:tc>
          <w:tcPr>
            <w:tcW w:w="364" w:type="pct"/>
            <w:shd w:val="clear" w:color="auto" w:fill="FFFFFF"/>
            <w:vAlign w:val="center"/>
          </w:tcPr>
          <w:p w:rsidR="00B5156D" w:rsidRPr="00D272D7" w:rsidRDefault="00B5156D" w:rsidP="007A147C">
            <w:pPr>
              <w:pStyle w:val="a4"/>
              <w:ind w:left="0"/>
              <w:jc w:val="center"/>
              <w:rPr>
                <w:rFonts w:ascii="Times New Roman" w:hAnsi="Times New Roman"/>
                <w:sz w:val="24"/>
                <w:szCs w:val="24"/>
              </w:rPr>
            </w:pPr>
            <w:r w:rsidRPr="00D272D7">
              <w:rPr>
                <w:rFonts w:ascii="Times New Roman" w:hAnsi="Times New Roman"/>
                <w:sz w:val="24"/>
                <w:szCs w:val="24"/>
              </w:rPr>
              <w:t>13,2</w:t>
            </w:r>
          </w:p>
        </w:tc>
        <w:tc>
          <w:tcPr>
            <w:tcW w:w="363" w:type="pct"/>
            <w:shd w:val="clear" w:color="auto" w:fill="FFFFFF"/>
            <w:vAlign w:val="center"/>
          </w:tcPr>
          <w:p w:rsidR="00B5156D" w:rsidRPr="00AA2D9B" w:rsidRDefault="00B5156D" w:rsidP="007A147C">
            <w:pPr>
              <w:pStyle w:val="a4"/>
              <w:ind w:left="0"/>
              <w:jc w:val="center"/>
              <w:rPr>
                <w:rFonts w:ascii="Times New Roman" w:hAnsi="Times New Roman"/>
                <w:sz w:val="24"/>
                <w:szCs w:val="24"/>
              </w:rPr>
            </w:pPr>
            <w:r w:rsidRPr="00AA2D9B">
              <w:rPr>
                <w:rFonts w:ascii="Times New Roman" w:hAnsi="Times New Roman"/>
                <w:sz w:val="24"/>
                <w:szCs w:val="24"/>
              </w:rPr>
              <w:t>40,7</w:t>
            </w:r>
          </w:p>
        </w:tc>
        <w:tc>
          <w:tcPr>
            <w:tcW w:w="365" w:type="pct"/>
            <w:shd w:val="clear" w:color="auto" w:fill="FFFFFF"/>
            <w:vAlign w:val="center"/>
          </w:tcPr>
          <w:p w:rsidR="00B5156D" w:rsidRPr="00AA2D9B" w:rsidRDefault="00B5156D" w:rsidP="007A147C">
            <w:pPr>
              <w:pStyle w:val="a4"/>
              <w:ind w:left="0"/>
              <w:jc w:val="center"/>
              <w:rPr>
                <w:rFonts w:ascii="Times New Roman" w:hAnsi="Times New Roman"/>
                <w:sz w:val="24"/>
                <w:szCs w:val="24"/>
              </w:rPr>
            </w:pPr>
            <w:r w:rsidRPr="00AA2D9B">
              <w:rPr>
                <w:rFonts w:ascii="Times New Roman" w:hAnsi="Times New Roman"/>
                <w:sz w:val="24"/>
                <w:szCs w:val="24"/>
              </w:rPr>
              <w:t>18,4</w:t>
            </w:r>
          </w:p>
        </w:tc>
        <w:tc>
          <w:tcPr>
            <w:tcW w:w="583" w:type="pct"/>
            <w:shd w:val="clear" w:color="auto" w:fill="FFFFFF"/>
            <w:vAlign w:val="center"/>
          </w:tcPr>
          <w:p w:rsidR="00B5156D" w:rsidRPr="00AA2D9B" w:rsidRDefault="00B5156D" w:rsidP="007A147C">
            <w:pPr>
              <w:pStyle w:val="a4"/>
              <w:ind w:left="0"/>
              <w:rPr>
                <w:rFonts w:ascii="Times New Roman" w:hAnsi="Times New Roman"/>
                <w:sz w:val="24"/>
                <w:szCs w:val="24"/>
              </w:rPr>
            </w:pPr>
            <w:r w:rsidRPr="004A08B4">
              <w:rPr>
                <w:rFonts w:ascii="Times New Roman" w:hAnsi="Times New Roman"/>
                <w:color w:val="FF0000"/>
                <w:sz w:val="24"/>
                <w:szCs w:val="24"/>
              </w:rPr>
              <w:t xml:space="preserve">     </w:t>
            </w:r>
            <w:r w:rsidRPr="00AA2D9B">
              <w:rPr>
                <w:rFonts w:ascii="Times New Roman" w:hAnsi="Times New Roman"/>
                <w:sz w:val="24"/>
                <w:szCs w:val="24"/>
              </w:rPr>
              <w:t>5,4</w:t>
            </w:r>
          </w:p>
        </w:tc>
        <w:tc>
          <w:tcPr>
            <w:tcW w:w="726" w:type="pct"/>
            <w:shd w:val="clear" w:color="auto" w:fill="FFFFFF"/>
            <w:vAlign w:val="center"/>
          </w:tcPr>
          <w:p w:rsidR="00B5156D" w:rsidRPr="00AA2D9B" w:rsidRDefault="00B5156D" w:rsidP="007A147C">
            <w:pPr>
              <w:pStyle w:val="a4"/>
              <w:ind w:left="0"/>
              <w:jc w:val="center"/>
              <w:rPr>
                <w:rFonts w:ascii="Times New Roman" w:hAnsi="Times New Roman"/>
                <w:sz w:val="24"/>
                <w:szCs w:val="24"/>
              </w:rPr>
            </w:pPr>
            <w:r w:rsidRPr="00AA2D9B">
              <w:rPr>
                <w:rFonts w:ascii="Times New Roman" w:hAnsi="Times New Roman"/>
                <w:sz w:val="24"/>
                <w:szCs w:val="24"/>
              </w:rPr>
              <w:t>-</w:t>
            </w:r>
          </w:p>
        </w:tc>
        <w:tc>
          <w:tcPr>
            <w:tcW w:w="926" w:type="pct"/>
            <w:shd w:val="clear" w:color="auto" w:fill="FFFFFF"/>
            <w:vAlign w:val="center"/>
          </w:tcPr>
          <w:p w:rsidR="00B5156D" w:rsidRPr="00AA2D9B" w:rsidRDefault="00B5156D" w:rsidP="007A147C">
            <w:pPr>
              <w:pStyle w:val="a4"/>
              <w:ind w:left="0"/>
              <w:jc w:val="center"/>
              <w:rPr>
                <w:rFonts w:ascii="Times New Roman" w:hAnsi="Times New Roman"/>
                <w:sz w:val="24"/>
                <w:szCs w:val="24"/>
              </w:rPr>
            </w:pPr>
            <w:r w:rsidRPr="00AA2D9B">
              <w:rPr>
                <w:rFonts w:ascii="Times New Roman" w:hAnsi="Times New Roman"/>
                <w:sz w:val="24"/>
                <w:szCs w:val="24"/>
              </w:rPr>
              <w:t>0,4</w:t>
            </w:r>
          </w:p>
        </w:tc>
      </w:tr>
    </w:tbl>
    <w:p w:rsidR="00B5156D" w:rsidRPr="004F5F10" w:rsidRDefault="00B5156D" w:rsidP="00B5156D">
      <w:pPr>
        <w:pStyle w:val="a4"/>
        <w:spacing w:after="200"/>
        <w:ind w:left="0" w:firstLine="851"/>
        <w:jc w:val="center"/>
        <w:rPr>
          <w:rFonts w:ascii="Times New Roman" w:hAnsi="Times New Roman"/>
          <w:b/>
          <w:color w:val="000000"/>
          <w:sz w:val="24"/>
          <w:szCs w:val="24"/>
        </w:rPr>
      </w:pPr>
    </w:p>
    <w:p w:rsidR="00B5156D" w:rsidRPr="004F5F10" w:rsidRDefault="00B5156D" w:rsidP="00B5156D">
      <w:pPr>
        <w:pStyle w:val="a4"/>
        <w:spacing w:after="200"/>
        <w:ind w:left="0"/>
        <w:jc w:val="center"/>
        <w:rPr>
          <w:rFonts w:ascii="Times New Roman" w:hAnsi="Times New Roman"/>
          <w:b/>
          <w:color w:val="000000"/>
          <w:sz w:val="24"/>
          <w:szCs w:val="24"/>
        </w:rPr>
      </w:pPr>
      <w:r w:rsidRPr="004F5F10">
        <w:rPr>
          <w:rFonts w:ascii="Times New Roman" w:hAnsi="Times New Roman"/>
          <w:b/>
          <w:color w:val="000000"/>
          <w:sz w:val="24"/>
          <w:szCs w:val="24"/>
        </w:rPr>
        <w:t>Таблица 7.4 Виртуальное справочное обслуживание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162"/>
        <w:gridCol w:w="1990"/>
        <w:gridCol w:w="3413"/>
        <w:gridCol w:w="2039"/>
      </w:tblGrid>
      <w:tr w:rsidR="00B5156D" w:rsidRPr="004F5F10" w:rsidTr="007A147C">
        <w:tc>
          <w:tcPr>
            <w:tcW w:w="2568" w:type="dxa"/>
            <w:shd w:val="clear" w:color="auto" w:fill="FFFFFF"/>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t xml:space="preserve">Наличие Виртуальной справочной службы на сайте библиотеки </w:t>
            </w:r>
          </w:p>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sz w:val="24"/>
                <w:szCs w:val="24"/>
              </w:rPr>
              <w:t>(да/нет)</w:t>
            </w:r>
          </w:p>
        </w:tc>
        <w:tc>
          <w:tcPr>
            <w:tcW w:w="2393" w:type="dxa"/>
            <w:shd w:val="clear" w:color="auto" w:fill="FFFFFF"/>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t>Наличие справочной рубрики на сайте («Вопрос-ответ» «Обратная связь» и т.п.)</w:t>
            </w:r>
          </w:p>
          <w:p w:rsidR="00B5156D" w:rsidRPr="004F5F10" w:rsidRDefault="00B5156D" w:rsidP="007A147C">
            <w:pPr>
              <w:pStyle w:val="a4"/>
              <w:ind w:left="0"/>
              <w:jc w:val="center"/>
              <w:rPr>
                <w:rFonts w:ascii="Times New Roman" w:hAnsi="Times New Roman"/>
                <w:i/>
                <w:sz w:val="24"/>
                <w:szCs w:val="24"/>
              </w:rPr>
            </w:pPr>
            <w:r w:rsidRPr="004F5F10">
              <w:rPr>
                <w:rFonts w:ascii="Times New Roman" w:hAnsi="Times New Roman"/>
                <w:i/>
                <w:color w:val="000000"/>
                <w:sz w:val="24"/>
                <w:szCs w:val="24"/>
              </w:rPr>
              <w:t>(указать название)</w:t>
            </w:r>
            <w:r w:rsidRPr="004F5F10">
              <w:rPr>
                <w:rFonts w:ascii="Times New Roman" w:hAnsi="Times New Roman"/>
                <w:i/>
                <w:sz w:val="24"/>
                <w:szCs w:val="24"/>
              </w:rPr>
              <w:t xml:space="preserve"> </w:t>
            </w:r>
          </w:p>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sz w:val="24"/>
                <w:szCs w:val="24"/>
              </w:rPr>
              <w:lastRenderedPageBreak/>
              <w:t>(да/нет)</w:t>
            </w:r>
          </w:p>
        </w:tc>
        <w:tc>
          <w:tcPr>
            <w:tcW w:w="2393" w:type="dxa"/>
            <w:shd w:val="clear" w:color="auto" w:fill="FFFFFF"/>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lastRenderedPageBreak/>
              <w:t>Наличие справочной службы в соц. сетях</w:t>
            </w:r>
          </w:p>
          <w:p w:rsidR="00B5156D" w:rsidRPr="004F5F10" w:rsidRDefault="00B5156D" w:rsidP="007A147C">
            <w:pPr>
              <w:pStyle w:val="a4"/>
              <w:ind w:left="0"/>
              <w:jc w:val="center"/>
              <w:rPr>
                <w:rFonts w:ascii="Times New Roman" w:hAnsi="Times New Roman"/>
                <w:i/>
                <w:sz w:val="24"/>
                <w:szCs w:val="24"/>
              </w:rPr>
            </w:pPr>
            <w:r w:rsidRPr="004F5F10">
              <w:rPr>
                <w:rFonts w:ascii="Times New Roman" w:hAnsi="Times New Roman"/>
                <w:i/>
                <w:color w:val="000000"/>
                <w:sz w:val="24"/>
                <w:szCs w:val="24"/>
              </w:rPr>
              <w:t>(указать название)</w:t>
            </w:r>
            <w:r w:rsidRPr="004F5F10">
              <w:rPr>
                <w:rFonts w:ascii="Times New Roman" w:hAnsi="Times New Roman"/>
                <w:i/>
                <w:sz w:val="24"/>
                <w:szCs w:val="24"/>
              </w:rPr>
              <w:t xml:space="preserve"> </w:t>
            </w:r>
          </w:p>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sz w:val="24"/>
                <w:szCs w:val="24"/>
              </w:rPr>
              <w:t>(да/нет)</w:t>
            </w:r>
          </w:p>
        </w:tc>
        <w:tc>
          <w:tcPr>
            <w:tcW w:w="2393" w:type="dxa"/>
            <w:shd w:val="clear" w:color="auto" w:fill="FFFFFF"/>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t>Прием справок по электронной почте</w:t>
            </w:r>
          </w:p>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sz w:val="24"/>
                <w:szCs w:val="24"/>
              </w:rPr>
              <w:t>(да/нет)</w:t>
            </w:r>
          </w:p>
        </w:tc>
      </w:tr>
      <w:tr w:rsidR="00B5156D" w:rsidRPr="00917053" w:rsidTr="007A147C">
        <w:tc>
          <w:tcPr>
            <w:tcW w:w="2568" w:type="dxa"/>
            <w:shd w:val="clear" w:color="auto" w:fill="FFFFFF"/>
          </w:tcPr>
          <w:p w:rsidR="00B5156D" w:rsidRPr="00917053" w:rsidRDefault="00B5156D" w:rsidP="007A147C">
            <w:pPr>
              <w:pStyle w:val="a4"/>
              <w:ind w:left="0"/>
              <w:jc w:val="center"/>
              <w:rPr>
                <w:rFonts w:ascii="Times New Roman" w:hAnsi="Times New Roman"/>
                <w:bCs/>
                <w:sz w:val="24"/>
                <w:szCs w:val="24"/>
              </w:rPr>
            </w:pPr>
            <w:r w:rsidRPr="00917053">
              <w:rPr>
                <w:rFonts w:ascii="Times New Roman" w:hAnsi="Times New Roman"/>
                <w:bCs/>
                <w:sz w:val="24"/>
                <w:szCs w:val="24"/>
              </w:rPr>
              <w:t>нет</w:t>
            </w:r>
          </w:p>
        </w:tc>
        <w:tc>
          <w:tcPr>
            <w:tcW w:w="2393" w:type="dxa"/>
            <w:shd w:val="clear" w:color="auto" w:fill="FFFFFF"/>
          </w:tcPr>
          <w:p w:rsidR="00B5156D" w:rsidRPr="00917053" w:rsidRDefault="00B5156D" w:rsidP="007A147C">
            <w:pPr>
              <w:pStyle w:val="a4"/>
              <w:ind w:left="0"/>
              <w:jc w:val="center"/>
              <w:rPr>
                <w:rFonts w:ascii="Times New Roman" w:hAnsi="Times New Roman"/>
                <w:bCs/>
                <w:sz w:val="24"/>
                <w:szCs w:val="24"/>
              </w:rPr>
            </w:pPr>
            <w:r w:rsidRPr="00917053">
              <w:rPr>
                <w:rFonts w:ascii="Times New Roman" w:hAnsi="Times New Roman"/>
                <w:bCs/>
                <w:sz w:val="24"/>
                <w:szCs w:val="24"/>
              </w:rPr>
              <w:t>нет</w:t>
            </w:r>
          </w:p>
        </w:tc>
        <w:tc>
          <w:tcPr>
            <w:tcW w:w="2393" w:type="dxa"/>
            <w:shd w:val="clear" w:color="auto" w:fill="FFFFFF"/>
          </w:tcPr>
          <w:p w:rsidR="00B5156D" w:rsidRPr="00917053" w:rsidRDefault="00B00777" w:rsidP="007A147C">
            <w:pPr>
              <w:contextualSpacing/>
              <w:jc w:val="center"/>
              <w:rPr>
                <w:rFonts w:ascii="Times New Roman" w:eastAsia="Calibri" w:hAnsi="Times New Roman" w:cs="Times New Roman"/>
                <w:color w:val="auto"/>
              </w:rPr>
            </w:pPr>
            <w:hyperlink r:id="rId261" w:history="1">
              <w:r w:rsidR="00B5156D" w:rsidRPr="00917053">
                <w:rPr>
                  <w:rStyle w:val="ae"/>
                  <w:rFonts w:ascii="Times New Roman" w:eastAsia="Calibri" w:hAnsi="Times New Roman" w:cs="Times New Roman"/>
                  <w:color w:val="auto"/>
                </w:rPr>
                <w:t>https://vk.com/im?media=&amp;sel=-59689132</w:t>
              </w:r>
            </w:hyperlink>
          </w:p>
          <w:p w:rsidR="00B5156D" w:rsidRPr="00917053" w:rsidRDefault="00B5156D" w:rsidP="007A147C">
            <w:pPr>
              <w:pStyle w:val="a4"/>
              <w:ind w:left="0"/>
              <w:jc w:val="center"/>
              <w:rPr>
                <w:rFonts w:ascii="Times New Roman" w:hAnsi="Times New Roman"/>
                <w:b/>
                <w:sz w:val="24"/>
                <w:szCs w:val="24"/>
              </w:rPr>
            </w:pPr>
            <w:r w:rsidRPr="00917053">
              <w:rPr>
                <w:rFonts w:ascii="Times New Roman" w:hAnsi="Times New Roman"/>
                <w:sz w:val="24"/>
                <w:szCs w:val="24"/>
              </w:rPr>
              <w:t>«Задать вопрос» (Сургутская пос. б-ка)</w:t>
            </w:r>
          </w:p>
        </w:tc>
        <w:tc>
          <w:tcPr>
            <w:tcW w:w="2393" w:type="dxa"/>
            <w:shd w:val="clear" w:color="auto" w:fill="FFFFFF"/>
          </w:tcPr>
          <w:p w:rsidR="00B5156D" w:rsidRPr="00917053" w:rsidRDefault="00B5156D" w:rsidP="007A147C">
            <w:pPr>
              <w:pStyle w:val="a4"/>
              <w:ind w:left="0"/>
              <w:jc w:val="center"/>
              <w:rPr>
                <w:rFonts w:ascii="Times New Roman" w:hAnsi="Times New Roman"/>
                <w:bCs/>
                <w:sz w:val="24"/>
                <w:szCs w:val="24"/>
              </w:rPr>
            </w:pPr>
            <w:r w:rsidRPr="00917053">
              <w:rPr>
                <w:rFonts w:ascii="Times New Roman" w:hAnsi="Times New Roman"/>
                <w:bCs/>
                <w:sz w:val="24"/>
                <w:szCs w:val="24"/>
              </w:rPr>
              <w:t>да</w:t>
            </w:r>
          </w:p>
        </w:tc>
      </w:tr>
    </w:tbl>
    <w:p w:rsidR="00B5156D" w:rsidRPr="00917053" w:rsidRDefault="00B5156D" w:rsidP="00B5156D">
      <w:pPr>
        <w:pStyle w:val="a4"/>
        <w:spacing w:after="200"/>
        <w:ind w:left="0"/>
        <w:rPr>
          <w:rFonts w:ascii="Times New Roman" w:hAnsi="Times New Roman"/>
          <w:b/>
          <w:sz w:val="24"/>
          <w:szCs w:val="24"/>
        </w:rPr>
      </w:pPr>
    </w:p>
    <w:p w:rsidR="00B5156D" w:rsidRPr="004F5F10" w:rsidRDefault="00B5156D" w:rsidP="00B5156D">
      <w:pPr>
        <w:pStyle w:val="a4"/>
        <w:spacing w:after="200"/>
        <w:ind w:left="-284"/>
        <w:jc w:val="center"/>
        <w:rPr>
          <w:rFonts w:ascii="Times New Roman" w:hAnsi="Times New Roman"/>
          <w:b/>
          <w:color w:val="000000"/>
          <w:sz w:val="24"/>
          <w:szCs w:val="24"/>
        </w:rPr>
      </w:pPr>
      <w:r w:rsidRPr="004F5F10">
        <w:rPr>
          <w:rFonts w:ascii="Times New Roman" w:hAnsi="Times New Roman"/>
          <w:b/>
          <w:color w:val="000000"/>
          <w:sz w:val="24"/>
          <w:szCs w:val="24"/>
        </w:rPr>
        <w:t>Таблица 7.5</w:t>
      </w:r>
      <w:r w:rsidRPr="004F5F10">
        <w:rPr>
          <w:rFonts w:ascii="Times New Roman" w:hAnsi="Times New Roman"/>
          <w:b/>
        </w:rPr>
        <w:t xml:space="preserve"> </w:t>
      </w:r>
      <w:r w:rsidRPr="004F5F10">
        <w:rPr>
          <w:rFonts w:ascii="Times New Roman" w:hAnsi="Times New Roman"/>
          <w:b/>
          <w:color w:val="000000"/>
          <w:sz w:val="24"/>
          <w:szCs w:val="24"/>
        </w:rPr>
        <w:t>Примеры справок, выполненных в виртуальном режиме (не более 5)</w:t>
      </w:r>
    </w:p>
    <w:tbl>
      <w:tblPr>
        <w:tblW w:w="533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37"/>
        <w:gridCol w:w="3650"/>
        <w:gridCol w:w="2611"/>
        <w:gridCol w:w="2958"/>
      </w:tblGrid>
      <w:tr w:rsidR="00B5156D" w:rsidRPr="004F5F10" w:rsidTr="007A147C">
        <w:trPr>
          <w:trHeight w:val="850"/>
        </w:trPr>
        <w:tc>
          <w:tcPr>
            <w:tcW w:w="416" w:type="pct"/>
            <w:shd w:val="clear" w:color="auto" w:fill="FFFFFF"/>
            <w:vAlign w:val="center"/>
          </w:tcPr>
          <w:p w:rsidR="00B5156D" w:rsidRPr="004F5F10" w:rsidRDefault="00B5156D" w:rsidP="007A147C">
            <w:pPr>
              <w:jc w:val="center"/>
              <w:rPr>
                <w:rFonts w:ascii="Times New Roman" w:hAnsi="Times New Roman" w:cs="Times New Roman"/>
                <w:b/>
              </w:rPr>
            </w:pPr>
            <w:r w:rsidRPr="004F5F10">
              <w:rPr>
                <w:rFonts w:ascii="Times New Roman" w:hAnsi="Times New Roman" w:cs="Times New Roman"/>
                <w:b/>
              </w:rPr>
              <w:t>№</w:t>
            </w:r>
          </w:p>
        </w:tc>
        <w:tc>
          <w:tcPr>
            <w:tcW w:w="1815" w:type="pct"/>
            <w:shd w:val="clear" w:color="auto" w:fill="FFFFFF"/>
            <w:vAlign w:val="center"/>
          </w:tcPr>
          <w:p w:rsidR="00B5156D" w:rsidRPr="004F5F10" w:rsidRDefault="00B5156D" w:rsidP="007A147C">
            <w:pPr>
              <w:jc w:val="center"/>
              <w:rPr>
                <w:rFonts w:ascii="Times New Roman" w:hAnsi="Times New Roman" w:cs="Times New Roman"/>
                <w:b/>
              </w:rPr>
            </w:pPr>
            <w:r w:rsidRPr="004F5F10">
              <w:rPr>
                <w:rFonts w:ascii="Times New Roman" w:hAnsi="Times New Roman" w:cs="Times New Roman"/>
                <w:b/>
              </w:rPr>
              <w:t>Наименование запроса</w:t>
            </w:r>
          </w:p>
        </w:tc>
        <w:tc>
          <w:tcPr>
            <w:tcW w:w="1298" w:type="pct"/>
            <w:shd w:val="clear" w:color="auto" w:fill="FFFFFF"/>
            <w:vAlign w:val="center"/>
          </w:tcPr>
          <w:p w:rsidR="00B5156D" w:rsidRPr="004F5F10" w:rsidRDefault="00B5156D" w:rsidP="007A147C">
            <w:pPr>
              <w:jc w:val="center"/>
              <w:rPr>
                <w:rFonts w:ascii="Times New Roman" w:hAnsi="Times New Roman" w:cs="Times New Roman"/>
                <w:b/>
              </w:rPr>
            </w:pPr>
            <w:r w:rsidRPr="004F5F10">
              <w:rPr>
                <w:rFonts w:ascii="Times New Roman" w:hAnsi="Times New Roman" w:cs="Times New Roman"/>
                <w:b/>
              </w:rPr>
              <w:t>Источники выполнения</w:t>
            </w:r>
          </w:p>
          <w:p w:rsidR="00B5156D" w:rsidRPr="004F5F10" w:rsidRDefault="00B5156D" w:rsidP="007A147C">
            <w:pPr>
              <w:jc w:val="center"/>
              <w:rPr>
                <w:rFonts w:ascii="Times New Roman" w:hAnsi="Times New Roman" w:cs="Times New Roman"/>
                <w:b/>
              </w:rPr>
            </w:pPr>
            <w:r w:rsidRPr="004F5F10">
              <w:rPr>
                <w:rFonts w:ascii="Times New Roman" w:hAnsi="Times New Roman" w:cs="Times New Roman"/>
                <w:b/>
              </w:rPr>
              <w:t>(в т.ч. ссылки на</w:t>
            </w:r>
          </w:p>
          <w:p w:rsidR="00B5156D" w:rsidRPr="004F5F10" w:rsidRDefault="00B5156D" w:rsidP="007A147C">
            <w:pPr>
              <w:jc w:val="center"/>
              <w:rPr>
                <w:rFonts w:ascii="Times New Roman" w:hAnsi="Times New Roman" w:cs="Times New Roman"/>
                <w:b/>
              </w:rPr>
            </w:pPr>
            <w:r w:rsidRPr="004F5F10">
              <w:rPr>
                <w:rFonts w:ascii="Times New Roman" w:hAnsi="Times New Roman" w:cs="Times New Roman"/>
                <w:b/>
                <w:color w:val="auto"/>
              </w:rPr>
              <w:t>конкретные</w:t>
            </w:r>
            <w:r w:rsidRPr="004F5F10">
              <w:rPr>
                <w:rFonts w:ascii="Times New Roman" w:hAnsi="Times New Roman" w:cs="Times New Roman"/>
                <w:b/>
                <w:color w:val="FF0000"/>
              </w:rPr>
              <w:t xml:space="preserve"> </w:t>
            </w:r>
            <w:r w:rsidRPr="004F5F10">
              <w:rPr>
                <w:rFonts w:ascii="Times New Roman" w:hAnsi="Times New Roman" w:cs="Times New Roman"/>
                <w:b/>
              </w:rPr>
              <w:t>Интернет-ресурсы)</w:t>
            </w:r>
          </w:p>
        </w:tc>
        <w:tc>
          <w:tcPr>
            <w:tcW w:w="1471" w:type="pct"/>
            <w:shd w:val="clear" w:color="auto" w:fill="FFFFFF"/>
            <w:vAlign w:val="center"/>
          </w:tcPr>
          <w:p w:rsidR="00B5156D" w:rsidRPr="004F5F10" w:rsidRDefault="00B5156D" w:rsidP="007A147C">
            <w:pPr>
              <w:jc w:val="center"/>
              <w:rPr>
                <w:rFonts w:ascii="Times New Roman" w:hAnsi="Times New Roman" w:cs="Times New Roman"/>
                <w:b/>
              </w:rPr>
            </w:pPr>
            <w:r w:rsidRPr="004F5F10">
              <w:rPr>
                <w:rFonts w:ascii="Times New Roman" w:hAnsi="Times New Roman"/>
                <w:b/>
              </w:rPr>
              <w:t>Адрес размещения ответа (дать гиперссылку на сайт, соц. сети)</w:t>
            </w:r>
          </w:p>
        </w:tc>
      </w:tr>
      <w:tr w:rsidR="00B5156D" w:rsidRPr="004F5F10" w:rsidTr="00B5156D">
        <w:trPr>
          <w:trHeight w:val="509"/>
        </w:trPr>
        <w:tc>
          <w:tcPr>
            <w:tcW w:w="416" w:type="pct"/>
            <w:shd w:val="clear" w:color="auto" w:fill="FFFFFF"/>
          </w:tcPr>
          <w:p w:rsidR="00B5156D" w:rsidRPr="00B365B5" w:rsidRDefault="00B5156D" w:rsidP="007A147C">
            <w:pPr>
              <w:jc w:val="center"/>
              <w:rPr>
                <w:rFonts w:ascii="Times New Roman" w:hAnsi="Times New Roman" w:cs="Times New Roman"/>
              </w:rPr>
            </w:pPr>
            <w:r w:rsidRPr="00B365B5">
              <w:rPr>
                <w:rFonts w:ascii="Times New Roman" w:hAnsi="Times New Roman" w:cs="Times New Roman"/>
              </w:rPr>
              <w:t>1.</w:t>
            </w:r>
          </w:p>
        </w:tc>
        <w:tc>
          <w:tcPr>
            <w:tcW w:w="1815" w:type="pct"/>
            <w:shd w:val="clear" w:color="auto" w:fill="FFFFFF"/>
          </w:tcPr>
          <w:p w:rsidR="00B5156D" w:rsidRPr="00E65ED9" w:rsidRDefault="00B5156D" w:rsidP="00B5156D">
            <w:pPr>
              <w:ind w:firstLine="36"/>
              <w:rPr>
                <w:rFonts w:ascii="Times New Roman" w:hAnsi="Times New Roman" w:cs="Times New Roman"/>
                <w:b/>
                <w:color w:val="FF0000"/>
              </w:rPr>
            </w:pPr>
            <w:r w:rsidRPr="008F5C55">
              <w:rPr>
                <w:rFonts w:ascii="Times New Roman" w:hAnsi="Times New Roman" w:cs="Times New Roman"/>
                <w:color w:val="auto"/>
              </w:rPr>
              <w:t>Сергиевский район в 1900-1920 годах</w:t>
            </w:r>
          </w:p>
        </w:tc>
        <w:tc>
          <w:tcPr>
            <w:tcW w:w="1298" w:type="pct"/>
            <w:shd w:val="clear" w:color="auto" w:fill="FFFFFF"/>
          </w:tcPr>
          <w:p w:rsidR="00B5156D" w:rsidRPr="00E65ED9" w:rsidRDefault="00B5156D" w:rsidP="00B5156D">
            <w:pPr>
              <w:ind w:firstLine="16"/>
              <w:jc w:val="center"/>
              <w:rPr>
                <w:rFonts w:ascii="Times New Roman" w:hAnsi="Times New Roman" w:cs="Times New Roman"/>
                <w:b/>
                <w:color w:val="FF0000"/>
              </w:rPr>
            </w:pPr>
            <w:r w:rsidRPr="008F5C55">
              <w:rPr>
                <w:rFonts w:ascii="Times New Roman" w:hAnsi="Times New Roman" w:cs="Times New Roman"/>
              </w:rPr>
              <w:t>СБА ЦБ, электронная копия текста</w:t>
            </w:r>
            <w:r>
              <w:t xml:space="preserve"> </w:t>
            </w:r>
            <w:r w:rsidRPr="00E65ED9">
              <w:rPr>
                <w:rFonts w:ascii="Times New Roman" w:hAnsi="Times New Roman" w:cs="Times New Roman"/>
                <w:color w:val="FF0000"/>
              </w:rPr>
              <w:t xml:space="preserve"> </w:t>
            </w:r>
            <w:r w:rsidRPr="008F5C55">
              <w:rPr>
                <w:rFonts w:ascii="Times New Roman" w:hAnsi="Times New Roman" w:cs="Times New Roman"/>
                <w:color w:val="auto"/>
              </w:rPr>
              <w:t>(ЦБ)</w:t>
            </w:r>
          </w:p>
        </w:tc>
        <w:tc>
          <w:tcPr>
            <w:tcW w:w="1471" w:type="pct"/>
            <w:shd w:val="clear" w:color="auto" w:fill="FFFFFF"/>
          </w:tcPr>
          <w:p w:rsidR="00B5156D" w:rsidRPr="008F5C55" w:rsidRDefault="00B00777" w:rsidP="007A147C">
            <w:pPr>
              <w:jc w:val="center"/>
              <w:rPr>
                <w:rFonts w:ascii="Times New Roman" w:hAnsi="Times New Roman"/>
                <w:color w:val="auto"/>
                <w:lang w:val="en-US"/>
              </w:rPr>
            </w:pPr>
            <w:hyperlink r:id="rId262" w:history="1">
              <w:r w:rsidR="00B5156D" w:rsidRPr="00DE26D7">
                <w:rPr>
                  <w:rStyle w:val="ae"/>
                  <w:rFonts w:ascii="Times New Roman" w:hAnsi="Times New Roman"/>
                  <w:lang w:val="en-US"/>
                </w:rPr>
                <w:t>sheghkass@yandex.ru</w:t>
              </w:r>
            </w:hyperlink>
          </w:p>
        </w:tc>
      </w:tr>
      <w:tr w:rsidR="00B5156D" w:rsidRPr="004F5F10" w:rsidTr="00B5156D">
        <w:trPr>
          <w:trHeight w:val="1070"/>
        </w:trPr>
        <w:tc>
          <w:tcPr>
            <w:tcW w:w="416" w:type="pct"/>
            <w:shd w:val="clear" w:color="auto" w:fill="FFFFFF"/>
          </w:tcPr>
          <w:p w:rsidR="00B5156D" w:rsidRPr="00B365B5" w:rsidRDefault="00B5156D" w:rsidP="007A147C">
            <w:pPr>
              <w:jc w:val="center"/>
              <w:rPr>
                <w:rFonts w:ascii="Times New Roman" w:hAnsi="Times New Roman" w:cs="Times New Roman"/>
              </w:rPr>
            </w:pPr>
            <w:r>
              <w:rPr>
                <w:rFonts w:ascii="Times New Roman" w:hAnsi="Times New Roman" w:cs="Times New Roman"/>
              </w:rPr>
              <w:t>2.</w:t>
            </w:r>
          </w:p>
        </w:tc>
        <w:tc>
          <w:tcPr>
            <w:tcW w:w="1815" w:type="pct"/>
            <w:shd w:val="clear" w:color="auto" w:fill="FFFFFF"/>
          </w:tcPr>
          <w:p w:rsidR="00B5156D" w:rsidRPr="00A16BDB" w:rsidRDefault="00B5156D" w:rsidP="00B5156D">
            <w:pPr>
              <w:ind w:firstLine="851"/>
              <w:rPr>
                <w:rFonts w:ascii="Times New Roman" w:hAnsi="Times New Roman" w:cs="Times New Roman"/>
              </w:rPr>
            </w:pPr>
            <w:r w:rsidRPr="00A16BDB">
              <w:rPr>
                <w:rFonts w:ascii="Times New Roman" w:hAnsi="Times New Roman" w:cs="Times New Roman"/>
                <w:bCs/>
              </w:rPr>
              <w:t>Серноводская пещера</w:t>
            </w:r>
          </w:p>
        </w:tc>
        <w:tc>
          <w:tcPr>
            <w:tcW w:w="1298" w:type="pct"/>
            <w:shd w:val="clear" w:color="auto" w:fill="FFFFFF"/>
          </w:tcPr>
          <w:p w:rsidR="00B5156D" w:rsidRPr="00CD5F9E" w:rsidRDefault="00B5156D" w:rsidP="007A147C">
            <w:pPr>
              <w:ind w:left="16" w:firstLine="143"/>
              <w:jc w:val="center"/>
              <w:rPr>
                <w:rFonts w:ascii="Times New Roman" w:hAnsi="Times New Roman" w:cs="Times New Roman"/>
              </w:rPr>
            </w:pPr>
            <w:r>
              <w:rPr>
                <w:rFonts w:ascii="Times New Roman" w:hAnsi="Times New Roman" w:cs="Times New Roman"/>
                <w:bCs/>
              </w:rPr>
              <w:t xml:space="preserve">СБА Серноводской пос. б-ки, электронная копия текста </w:t>
            </w:r>
            <w:r>
              <w:rPr>
                <w:rFonts w:ascii="Times New Roman" w:hAnsi="Times New Roman" w:cs="Times New Roman"/>
              </w:rPr>
              <w:t>(Серноводская б-ка)</w:t>
            </w:r>
          </w:p>
        </w:tc>
        <w:tc>
          <w:tcPr>
            <w:tcW w:w="1471" w:type="pct"/>
            <w:shd w:val="clear" w:color="auto" w:fill="FFFFFF"/>
          </w:tcPr>
          <w:p w:rsidR="00B5156D" w:rsidRPr="00711645" w:rsidRDefault="00B00777" w:rsidP="007A147C">
            <w:pPr>
              <w:contextualSpacing/>
              <w:jc w:val="center"/>
              <w:rPr>
                <w:rFonts w:ascii="Times New Roman" w:hAnsi="Times New Roman" w:cs="Times New Roman"/>
              </w:rPr>
            </w:pPr>
            <w:hyperlink r:id="rId263" w:history="1">
              <w:r w:rsidR="00B5156D" w:rsidRPr="00DE26D7">
                <w:rPr>
                  <w:rStyle w:val="ae"/>
                  <w:rFonts w:ascii="Times New Roman" w:hAnsi="Times New Roman" w:cs="Times New Roman"/>
                </w:rPr>
                <w:t>yanzytov2016@mail.ru</w:t>
              </w:r>
            </w:hyperlink>
          </w:p>
          <w:p w:rsidR="00B5156D" w:rsidRPr="00711645" w:rsidRDefault="00B5156D" w:rsidP="007A147C">
            <w:pPr>
              <w:ind w:firstLine="851"/>
              <w:jc w:val="center"/>
              <w:rPr>
                <w:rFonts w:ascii="Times New Roman" w:hAnsi="Times New Roman" w:cs="Times New Roman"/>
              </w:rPr>
            </w:pPr>
          </w:p>
        </w:tc>
      </w:tr>
      <w:tr w:rsidR="00B5156D" w:rsidRPr="004F5F10" w:rsidTr="007A147C">
        <w:trPr>
          <w:trHeight w:val="859"/>
        </w:trPr>
        <w:tc>
          <w:tcPr>
            <w:tcW w:w="416" w:type="pct"/>
            <w:shd w:val="clear" w:color="auto" w:fill="FFFFFF"/>
          </w:tcPr>
          <w:p w:rsidR="00B5156D" w:rsidRPr="00B365B5" w:rsidRDefault="00B5156D" w:rsidP="007A147C">
            <w:pPr>
              <w:jc w:val="center"/>
              <w:rPr>
                <w:rFonts w:ascii="Times New Roman" w:hAnsi="Times New Roman" w:cs="Times New Roman"/>
              </w:rPr>
            </w:pPr>
            <w:r>
              <w:rPr>
                <w:rFonts w:ascii="Times New Roman" w:hAnsi="Times New Roman" w:cs="Times New Roman"/>
              </w:rPr>
              <w:t>3.</w:t>
            </w:r>
          </w:p>
        </w:tc>
        <w:tc>
          <w:tcPr>
            <w:tcW w:w="1815" w:type="pct"/>
            <w:shd w:val="clear" w:color="auto" w:fill="FFFFFF"/>
          </w:tcPr>
          <w:p w:rsidR="00B5156D" w:rsidRPr="001365E9" w:rsidRDefault="00B5156D" w:rsidP="00B5156D">
            <w:pPr>
              <w:contextualSpacing/>
              <w:rPr>
                <w:rFonts w:ascii="Times New Roman" w:hAnsi="Times New Roman" w:cs="Times New Roman"/>
              </w:rPr>
            </w:pPr>
            <w:r w:rsidRPr="001365E9">
              <w:rPr>
                <w:rFonts w:ascii="Times New Roman" w:hAnsi="Times New Roman" w:cs="Times New Roman"/>
              </w:rPr>
              <w:t>Статья 41,68 Конституции РФ</w:t>
            </w:r>
          </w:p>
          <w:p w:rsidR="00B5156D" w:rsidRPr="00E65ED9" w:rsidRDefault="00B5156D" w:rsidP="00B5156D">
            <w:pPr>
              <w:ind w:firstLine="851"/>
              <w:rPr>
                <w:rFonts w:ascii="Times New Roman" w:hAnsi="Times New Roman" w:cs="Times New Roman"/>
                <w:color w:val="FF0000"/>
              </w:rPr>
            </w:pPr>
          </w:p>
          <w:p w:rsidR="00B5156D" w:rsidRPr="00E65ED9" w:rsidRDefault="00B5156D" w:rsidP="00B5156D">
            <w:pPr>
              <w:ind w:firstLine="851"/>
              <w:rPr>
                <w:rFonts w:ascii="Times New Roman" w:hAnsi="Times New Roman" w:cs="Times New Roman"/>
                <w:color w:val="FF0000"/>
              </w:rPr>
            </w:pPr>
          </w:p>
        </w:tc>
        <w:tc>
          <w:tcPr>
            <w:tcW w:w="1298" w:type="pct"/>
            <w:shd w:val="clear" w:color="auto" w:fill="FFFFFF"/>
          </w:tcPr>
          <w:p w:rsidR="00B5156D" w:rsidRPr="001365E9" w:rsidRDefault="00B00777" w:rsidP="007A147C">
            <w:pPr>
              <w:shd w:val="clear" w:color="auto" w:fill="FBFBFB"/>
              <w:jc w:val="center"/>
              <w:textAlignment w:val="top"/>
              <w:rPr>
                <w:rFonts w:ascii="Times New Roman" w:eastAsia="Times New Roman" w:hAnsi="Times New Roman" w:cs="Times New Roman"/>
                <w:color w:val="auto"/>
              </w:rPr>
            </w:pPr>
            <w:hyperlink r:id="rId264" w:history="1">
              <w:r w:rsidR="00B5156D" w:rsidRPr="008E21CE">
                <w:rPr>
                  <w:rStyle w:val="ae"/>
                  <w:rFonts w:ascii="Times New Roman" w:hAnsi="Times New Roman" w:cs="Times New Roman"/>
                </w:rPr>
                <w:t>http://publication.pravo.gov.ru/Document/View/0001202007040001</w:t>
              </w:r>
            </w:hyperlink>
            <w:r w:rsidR="00B5156D">
              <w:rPr>
                <w:rFonts w:ascii="Times New Roman" w:hAnsi="Times New Roman" w:cs="Times New Roman"/>
                <w:color w:val="auto"/>
              </w:rPr>
              <w:t xml:space="preserve"> </w:t>
            </w:r>
            <w:r w:rsidR="00B5156D">
              <w:rPr>
                <w:rFonts w:ascii="Times New Roman" w:eastAsia="Times New Roman" w:hAnsi="Times New Roman" w:cs="Times New Roman"/>
                <w:color w:val="auto"/>
              </w:rPr>
              <w:t>;</w:t>
            </w:r>
          </w:p>
          <w:p w:rsidR="00B5156D" w:rsidRPr="001365E9" w:rsidRDefault="00B00777" w:rsidP="007A147C">
            <w:pPr>
              <w:ind w:firstLine="851"/>
              <w:jc w:val="center"/>
              <w:rPr>
                <w:rFonts w:ascii="Times New Roman" w:hAnsi="Times New Roman" w:cs="Times New Roman"/>
                <w:color w:val="auto"/>
              </w:rPr>
            </w:pPr>
            <w:hyperlink r:id="rId265" w:history="1">
              <w:r w:rsidR="00B5156D" w:rsidRPr="001365E9">
                <w:rPr>
                  <w:rStyle w:val="ae"/>
                  <w:rFonts w:ascii="Times New Roman" w:hAnsi="Times New Roman" w:cs="Times New Roman"/>
                </w:rPr>
                <w:t>http://www.rusconstitution.ru/</w:t>
              </w:r>
            </w:hyperlink>
            <w:r w:rsidR="00B5156D" w:rsidRPr="001365E9">
              <w:rPr>
                <w:rFonts w:ascii="Times New Roman" w:hAnsi="Times New Roman" w:cs="Times New Roman"/>
                <w:color w:val="auto"/>
              </w:rPr>
              <w:t xml:space="preserve"> (К.Аделяковская б-ка)</w:t>
            </w:r>
          </w:p>
        </w:tc>
        <w:tc>
          <w:tcPr>
            <w:tcW w:w="1471" w:type="pct"/>
            <w:shd w:val="clear" w:color="auto" w:fill="FFFFFF"/>
          </w:tcPr>
          <w:p w:rsidR="00B5156D" w:rsidRPr="001365E9" w:rsidRDefault="00B00777" w:rsidP="007A147C">
            <w:pPr>
              <w:jc w:val="center"/>
              <w:rPr>
                <w:rStyle w:val="af1"/>
                <w:color w:val="auto"/>
              </w:rPr>
            </w:pPr>
            <w:hyperlink r:id="rId266" w:history="1">
              <w:r w:rsidR="00B5156D" w:rsidRPr="001365E9">
                <w:rPr>
                  <w:rStyle w:val="ae"/>
                  <w:rFonts w:ascii="Times New Roman" w:hAnsi="Times New Roman" w:cs="Times New Roman"/>
                  <w:color w:val="auto"/>
                </w:rPr>
                <w:t>https://vk.com/nazarov1968</w:t>
              </w:r>
            </w:hyperlink>
          </w:p>
          <w:p w:rsidR="00B5156D" w:rsidRPr="00E65ED9" w:rsidRDefault="00B5156D" w:rsidP="007A147C">
            <w:pPr>
              <w:ind w:firstLine="851"/>
              <w:jc w:val="center"/>
              <w:rPr>
                <w:color w:val="FF0000"/>
              </w:rPr>
            </w:pPr>
          </w:p>
        </w:tc>
      </w:tr>
      <w:tr w:rsidR="00B5156D" w:rsidRPr="004F5F10" w:rsidTr="007A147C">
        <w:trPr>
          <w:trHeight w:val="859"/>
        </w:trPr>
        <w:tc>
          <w:tcPr>
            <w:tcW w:w="416" w:type="pct"/>
            <w:shd w:val="clear" w:color="auto" w:fill="FFFFFF"/>
          </w:tcPr>
          <w:p w:rsidR="00B5156D" w:rsidRDefault="00B5156D" w:rsidP="007A147C">
            <w:pPr>
              <w:jc w:val="center"/>
              <w:rPr>
                <w:rFonts w:ascii="Times New Roman" w:hAnsi="Times New Roman" w:cs="Times New Roman"/>
              </w:rPr>
            </w:pPr>
            <w:r>
              <w:rPr>
                <w:rFonts w:ascii="Times New Roman" w:hAnsi="Times New Roman" w:cs="Times New Roman"/>
              </w:rPr>
              <w:t>4.</w:t>
            </w:r>
          </w:p>
        </w:tc>
        <w:tc>
          <w:tcPr>
            <w:tcW w:w="1815" w:type="pct"/>
            <w:shd w:val="clear" w:color="auto" w:fill="FFFFFF"/>
          </w:tcPr>
          <w:p w:rsidR="00B5156D" w:rsidRPr="00E65ED9" w:rsidRDefault="00B5156D" w:rsidP="00B5156D">
            <w:pPr>
              <w:ind w:firstLine="36"/>
              <w:rPr>
                <w:rFonts w:ascii="Times New Roman" w:hAnsi="Times New Roman" w:cs="Times New Roman"/>
                <w:color w:val="FF0000"/>
              </w:rPr>
            </w:pPr>
            <w:r w:rsidRPr="00C93310">
              <w:rPr>
                <w:rFonts w:ascii="Times New Roman" w:hAnsi="Times New Roman" w:cs="Times New Roman"/>
              </w:rPr>
              <w:t>Русь времен правления Ярослава Мудрого</w:t>
            </w:r>
          </w:p>
        </w:tc>
        <w:tc>
          <w:tcPr>
            <w:tcW w:w="1298" w:type="pct"/>
            <w:shd w:val="clear" w:color="auto" w:fill="FFFFFF"/>
          </w:tcPr>
          <w:p w:rsidR="00B5156D" w:rsidRPr="00C93310" w:rsidRDefault="00B5156D" w:rsidP="00B5156D">
            <w:pPr>
              <w:widowControl/>
              <w:numPr>
                <w:ilvl w:val="0"/>
                <w:numId w:val="44"/>
              </w:numPr>
              <w:ind w:left="0"/>
              <w:jc w:val="center"/>
              <w:rPr>
                <w:rFonts w:ascii="Times New Roman" w:hAnsi="Times New Roman" w:cs="Times New Roman"/>
              </w:rPr>
            </w:pPr>
            <w:r>
              <w:rPr>
                <w:rFonts w:ascii="Times New Roman" w:hAnsi="Times New Roman" w:cs="Times New Roman"/>
              </w:rPr>
              <w:t>СБА Красносельской б-ки</w:t>
            </w:r>
            <w:r w:rsidRPr="00C93310">
              <w:rPr>
                <w:rFonts w:ascii="Times New Roman" w:hAnsi="Times New Roman" w:cs="Times New Roman"/>
              </w:rPr>
              <w:t>,</w:t>
            </w:r>
          </w:p>
          <w:p w:rsidR="00B5156D" w:rsidRPr="00E65ED9" w:rsidRDefault="00B00777" w:rsidP="00B5156D">
            <w:pPr>
              <w:ind w:firstLine="851"/>
              <w:jc w:val="center"/>
              <w:rPr>
                <w:color w:val="FF0000"/>
              </w:rPr>
            </w:pPr>
            <w:hyperlink r:id="rId267" w:tgtFrame="_blank" w:history="1">
              <w:r w:rsidR="00B5156D" w:rsidRPr="00C93310">
                <w:rPr>
                  <w:rStyle w:val="ae"/>
                  <w:rFonts w:ascii="Times New Roman" w:hAnsi="Times New Roman" w:cs="Times New Roman"/>
                </w:rPr>
                <w:t>https://cyberleninka.ru/article/n/novgorod-i-nachalo-drevnerusskogo-pisanogo-prava-k-tysyacheletiyu-pravdy-russkoy/viewer</w:t>
              </w:r>
            </w:hyperlink>
            <w:r w:rsidR="00B5156D">
              <w:t xml:space="preserve"> </w:t>
            </w:r>
            <w:r w:rsidR="00B5156D" w:rsidRPr="00A16BDB">
              <w:rPr>
                <w:rFonts w:ascii="Times New Roman" w:hAnsi="Times New Roman" w:cs="Times New Roman"/>
              </w:rPr>
              <w:t>(Красносельская б-ка)</w:t>
            </w:r>
          </w:p>
        </w:tc>
        <w:tc>
          <w:tcPr>
            <w:tcW w:w="1471" w:type="pct"/>
            <w:shd w:val="clear" w:color="auto" w:fill="FFFFFF"/>
          </w:tcPr>
          <w:p w:rsidR="00B5156D" w:rsidRPr="00E65ED9" w:rsidRDefault="00B00777" w:rsidP="007A147C">
            <w:pPr>
              <w:ind w:firstLine="851"/>
              <w:jc w:val="center"/>
              <w:rPr>
                <w:color w:val="FF0000"/>
              </w:rPr>
            </w:pPr>
            <w:hyperlink r:id="rId268" w:history="1">
              <w:r w:rsidR="00B5156D" w:rsidRPr="00A16BDB">
                <w:rPr>
                  <w:rStyle w:val="ae"/>
                  <w:rFonts w:ascii="Times New Roman" w:eastAsia="Calibri" w:hAnsi="Times New Roman" w:cs="Times New Roman"/>
                </w:rPr>
                <w:t>gamora.ru43@gmail.com</w:t>
              </w:r>
            </w:hyperlink>
          </w:p>
        </w:tc>
      </w:tr>
      <w:tr w:rsidR="00B5156D" w:rsidRPr="00A221C5" w:rsidTr="007A147C">
        <w:trPr>
          <w:trHeight w:val="859"/>
        </w:trPr>
        <w:tc>
          <w:tcPr>
            <w:tcW w:w="416" w:type="pct"/>
            <w:shd w:val="clear" w:color="auto" w:fill="FFFFFF"/>
          </w:tcPr>
          <w:p w:rsidR="00B5156D" w:rsidRDefault="00B5156D" w:rsidP="007A147C">
            <w:pPr>
              <w:jc w:val="center"/>
              <w:rPr>
                <w:rFonts w:ascii="Times New Roman" w:hAnsi="Times New Roman" w:cs="Times New Roman"/>
              </w:rPr>
            </w:pPr>
            <w:r>
              <w:rPr>
                <w:rFonts w:ascii="Times New Roman" w:hAnsi="Times New Roman" w:cs="Times New Roman"/>
              </w:rPr>
              <w:t>5.</w:t>
            </w:r>
          </w:p>
        </w:tc>
        <w:tc>
          <w:tcPr>
            <w:tcW w:w="1815" w:type="pct"/>
            <w:shd w:val="clear" w:color="auto" w:fill="FFFFFF"/>
          </w:tcPr>
          <w:p w:rsidR="00B5156D" w:rsidRPr="00E65ED9" w:rsidRDefault="00B5156D" w:rsidP="00B5156D">
            <w:pPr>
              <w:rPr>
                <w:rFonts w:ascii="Times New Roman" w:hAnsi="Times New Roman" w:cs="Times New Roman"/>
                <w:color w:val="FF0000"/>
              </w:rPr>
            </w:pPr>
            <w:r w:rsidRPr="00EC43B5">
              <w:rPr>
                <w:rFonts w:ascii="Times New Roman" w:hAnsi="Times New Roman" w:cs="Times New Roman"/>
                <w:color w:val="000000" w:themeColor="text1"/>
              </w:rPr>
              <w:t>Создание рукописной миниатюрной  книги</w:t>
            </w:r>
          </w:p>
        </w:tc>
        <w:tc>
          <w:tcPr>
            <w:tcW w:w="1298" w:type="pct"/>
            <w:shd w:val="clear" w:color="auto" w:fill="FFFFFF"/>
          </w:tcPr>
          <w:p w:rsidR="00B5156D" w:rsidRPr="00A221C5" w:rsidRDefault="00B00777" w:rsidP="00B5156D">
            <w:pPr>
              <w:contextualSpacing/>
              <w:jc w:val="center"/>
              <w:rPr>
                <w:rFonts w:ascii="Times New Roman" w:hAnsi="Times New Roman" w:cs="Times New Roman"/>
                <w:color w:val="auto"/>
              </w:rPr>
            </w:pPr>
            <w:hyperlink r:id="rId269" w:history="1">
              <w:r w:rsidR="00B5156D" w:rsidRPr="00EC43B5">
                <w:rPr>
                  <w:rStyle w:val="ae"/>
                  <w:rFonts w:ascii="Times New Roman" w:hAnsi="Times New Roman" w:cs="Times New Roman"/>
                </w:rPr>
                <w:t>https://www.youtube.com/watch?v=hAYpDk7rt7k</w:t>
              </w:r>
            </w:hyperlink>
            <w:r w:rsidR="00B5156D">
              <w:rPr>
                <w:rStyle w:val="ae"/>
                <w:rFonts w:ascii="Times New Roman" w:hAnsi="Times New Roman" w:cs="Times New Roman"/>
              </w:rPr>
              <w:t xml:space="preserve"> </w:t>
            </w:r>
            <w:r w:rsidR="00B5156D" w:rsidRPr="00E65ED9">
              <w:rPr>
                <w:rFonts w:ascii="Times New Roman" w:hAnsi="Times New Roman" w:cs="Times New Roman"/>
                <w:color w:val="FF0000"/>
                <w:shd w:val="clear" w:color="auto" w:fill="FFFFFF"/>
              </w:rPr>
              <w:t xml:space="preserve"> </w:t>
            </w:r>
            <w:r w:rsidR="00B5156D" w:rsidRPr="00A221C5">
              <w:rPr>
                <w:rFonts w:ascii="Times New Roman" w:hAnsi="Times New Roman" w:cs="Times New Roman"/>
                <w:color w:val="auto"/>
                <w:shd w:val="clear" w:color="auto" w:fill="FFFFFF"/>
              </w:rPr>
              <w:t>(Кутузовская б-ка)</w:t>
            </w:r>
          </w:p>
        </w:tc>
        <w:tc>
          <w:tcPr>
            <w:tcW w:w="1471" w:type="pct"/>
            <w:shd w:val="clear" w:color="auto" w:fill="FFFFFF"/>
          </w:tcPr>
          <w:p w:rsidR="00B5156D" w:rsidRPr="00A221C5" w:rsidRDefault="00B00777" w:rsidP="007A147C">
            <w:pPr>
              <w:contextualSpacing/>
              <w:jc w:val="center"/>
              <w:rPr>
                <w:rFonts w:ascii="Times New Roman" w:hAnsi="Times New Roman" w:cs="Times New Roman"/>
              </w:rPr>
            </w:pPr>
            <w:hyperlink r:id="rId270" w:history="1">
              <w:r w:rsidR="00B5156D" w:rsidRPr="00A221C5">
                <w:rPr>
                  <w:rStyle w:val="ae"/>
                  <w:rFonts w:ascii="Times New Roman" w:hAnsi="Times New Roman" w:cs="Times New Roman"/>
                </w:rPr>
                <w:t>https://vk.com/tanyamaria</w:t>
              </w:r>
            </w:hyperlink>
          </w:p>
          <w:p w:rsidR="00B5156D" w:rsidRPr="00A221C5" w:rsidRDefault="00B5156D" w:rsidP="007A147C">
            <w:pPr>
              <w:ind w:firstLine="851"/>
              <w:jc w:val="center"/>
              <w:rPr>
                <w:rFonts w:ascii="Times New Roman" w:eastAsia="Calibri" w:hAnsi="Times New Roman" w:cs="Times New Roman"/>
                <w:color w:val="FF0000"/>
              </w:rPr>
            </w:pPr>
          </w:p>
        </w:tc>
      </w:tr>
    </w:tbl>
    <w:p w:rsidR="00B5156D" w:rsidRPr="004F5F10" w:rsidRDefault="00B5156D" w:rsidP="00B5156D">
      <w:pPr>
        <w:rPr>
          <w:rFonts w:ascii="Times New Roman" w:hAnsi="Times New Roman" w:cs="Times New Roman"/>
        </w:rPr>
      </w:pPr>
    </w:p>
    <w:p w:rsidR="00B5156D" w:rsidRPr="004F5F10" w:rsidRDefault="00B5156D" w:rsidP="00B5156D">
      <w:pPr>
        <w:jc w:val="center"/>
        <w:rPr>
          <w:rFonts w:ascii="Times New Roman" w:hAnsi="Times New Roman" w:cs="Times New Roman"/>
          <w:b/>
        </w:rPr>
      </w:pPr>
      <w:r w:rsidRPr="004F5F10">
        <w:rPr>
          <w:rFonts w:ascii="Times New Roman" w:hAnsi="Times New Roman" w:cs="Times New Roman"/>
          <w:b/>
        </w:rPr>
        <w:t>Таблица 7.6 Информация об абонентах</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2127"/>
        <w:gridCol w:w="1559"/>
        <w:gridCol w:w="1701"/>
        <w:gridCol w:w="2551"/>
        <w:gridCol w:w="2268"/>
      </w:tblGrid>
      <w:tr w:rsidR="00B5156D" w:rsidRPr="004F5F10" w:rsidTr="007A147C">
        <w:tc>
          <w:tcPr>
            <w:tcW w:w="2127" w:type="dxa"/>
            <w:shd w:val="clear" w:color="auto" w:fill="FFFFFF"/>
            <w:vAlign w:val="center"/>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t>Виды информирования</w:t>
            </w:r>
          </w:p>
        </w:tc>
        <w:tc>
          <w:tcPr>
            <w:tcW w:w="1559" w:type="dxa"/>
            <w:shd w:val="clear" w:color="auto" w:fill="FFFFFF"/>
            <w:vAlign w:val="center"/>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t>Кол-во абонентов всего/</w:t>
            </w:r>
          </w:p>
          <w:p w:rsidR="00B5156D" w:rsidRPr="004F5F10" w:rsidRDefault="00B5156D" w:rsidP="007A147C">
            <w:pPr>
              <w:pStyle w:val="a4"/>
              <w:ind w:left="0"/>
              <w:jc w:val="center"/>
              <w:rPr>
                <w:rFonts w:ascii="Times New Roman" w:hAnsi="Times New Roman"/>
                <w:b/>
                <w:color w:val="000000"/>
                <w:sz w:val="24"/>
                <w:szCs w:val="24"/>
              </w:rPr>
            </w:pPr>
            <w:r>
              <w:rPr>
                <w:rFonts w:ascii="Times New Roman" w:hAnsi="Times New Roman"/>
                <w:b/>
                <w:color w:val="000000"/>
                <w:sz w:val="24"/>
                <w:szCs w:val="24"/>
              </w:rPr>
              <w:t>в т.ч. новых в 202</w:t>
            </w:r>
            <w:r w:rsidRPr="005532BB">
              <w:rPr>
                <w:rFonts w:ascii="Times New Roman" w:hAnsi="Times New Roman"/>
                <w:b/>
                <w:color w:val="000000"/>
                <w:sz w:val="24"/>
                <w:szCs w:val="24"/>
              </w:rPr>
              <w:t>1</w:t>
            </w:r>
            <w:r w:rsidRPr="004F5F10">
              <w:rPr>
                <w:rFonts w:ascii="Times New Roman" w:hAnsi="Times New Roman"/>
                <w:b/>
                <w:color w:val="000000"/>
                <w:sz w:val="24"/>
                <w:szCs w:val="24"/>
              </w:rPr>
              <w:t xml:space="preserve"> г.</w:t>
            </w:r>
          </w:p>
        </w:tc>
        <w:tc>
          <w:tcPr>
            <w:tcW w:w="1701" w:type="dxa"/>
            <w:shd w:val="clear" w:color="auto" w:fill="FFFFFF"/>
            <w:vAlign w:val="center"/>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t xml:space="preserve">Категории абонентов </w:t>
            </w:r>
            <w:r w:rsidRPr="004F5F10">
              <w:rPr>
                <w:rFonts w:ascii="Times New Roman" w:hAnsi="Times New Roman"/>
                <w:i/>
                <w:color w:val="000000"/>
                <w:sz w:val="24"/>
                <w:szCs w:val="24"/>
              </w:rPr>
              <w:t>(в коллективном информирова-нии дать перечень конкретных коллективов)</w:t>
            </w:r>
          </w:p>
        </w:tc>
        <w:tc>
          <w:tcPr>
            <w:tcW w:w="2551" w:type="dxa"/>
            <w:shd w:val="clear" w:color="auto" w:fill="FFFFFF"/>
            <w:vAlign w:val="center"/>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t xml:space="preserve">Тематика информирова-ния </w:t>
            </w:r>
            <w:r w:rsidRPr="004F5F10">
              <w:rPr>
                <w:rFonts w:ascii="Times New Roman" w:hAnsi="Times New Roman"/>
                <w:i/>
                <w:color w:val="000000"/>
                <w:sz w:val="24"/>
                <w:szCs w:val="24"/>
              </w:rPr>
              <w:t>(указать конкретные темы)</w:t>
            </w:r>
          </w:p>
        </w:tc>
        <w:tc>
          <w:tcPr>
            <w:tcW w:w="2268" w:type="dxa"/>
            <w:shd w:val="clear" w:color="auto" w:fill="FFFFFF"/>
            <w:vAlign w:val="center"/>
          </w:tcPr>
          <w:p w:rsidR="00B5156D" w:rsidRPr="004F5F10" w:rsidRDefault="00B5156D" w:rsidP="007A147C">
            <w:pPr>
              <w:pStyle w:val="a4"/>
              <w:ind w:left="0"/>
              <w:jc w:val="center"/>
              <w:rPr>
                <w:rFonts w:ascii="Times New Roman" w:hAnsi="Times New Roman"/>
                <w:b/>
                <w:sz w:val="24"/>
                <w:szCs w:val="24"/>
              </w:rPr>
            </w:pPr>
            <w:r w:rsidRPr="004F5F10">
              <w:rPr>
                <w:rFonts w:ascii="Times New Roman" w:hAnsi="Times New Roman"/>
                <w:b/>
                <w:sz w:val="24"/>
                <w:szCs w:val="24"/>
              </w:rPr>
              <w:t xml:space="preserve">Источники информирования </w:t>
            </w:r>
            <w:r w:rsidRPr="004F5F10">
              <w:rPr>
                <w:rFonts w:ascii="Times New Roman" w:hAnsi="Times New Roman"/>
                <w:i/>
                <w:sz w:val="24"/>
                <w:szCs w:val="24"/>
              </w:rPr>
              <w:t xml:space="preserve">(фонд, перечень </w:t>
            </w:r>
            <w:r w:rsidRPr="004F5F10">
              <w:rPr>
                <w:rFonts w:ascii="Times New Roman" w:hAnsi="Times New Roman"/>
                <w:i/>
              </w:rPr>
              <w:t xml:space="preserve">конкретных </w:t>
            </w:r>
            <w:r w:rsidRPr="004F5F10">
              <w:rPr>
                <w:rFonts w:ascii="Times New Roman" w:hAnsi="Times New Roman"/>
                <w:i/>
                <w:sz w:val="24"/>
                <w:szCs w:val="24"/>
              </w:rPr>
              <w:t>Интернет-ресурсов и ресурсов Портала библиотек Самарской области, изданий библиотеки и др.)</w:t>
            </w:r>
          </w:p>
        </w:tc>
      </w:tr>
      <w:tr w:rsidR="00B5156D" w:rsidRPr="004F5F10" w:rsidTr="007A147C">
        <w:tc>
          <w:tcPr>
            <w:tcW w:w="2127" w:type="dxa"/>
            <w:shd w:val="clear" w:color="auto" w:fill="FFFFFF"/>
            <w:vAlign w:val="center"/>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t xml:space="preserve">Индивидуальное </w:t>
            </w:r>
            <w:r w:rsidRPr="004F5F10">
              <w:rPr>
                <w:rFonts w:ascii="Times New Roman" w:hAnsi="Times New Roman"/>
                <w:b/>
                <w:color w:val="000000"/>
                <w:sz w:val="24"/>
                <w:szCs w:val="24"/>
              </w:rPr>
              <w:lastRenderedPageBreak/>
              <w:t>информирование</w:t>
            </w:r>
          </w:p>
        </w:tc>
        <w:tc>
          <w:tcPr>
            <w:tcW w:w="1559" w:type="dxa"/>
            <w:shd w:val="clear" w:color="auto" w:fill="FFFFFF"/>
          </w:tcPr>
          <w:p w:rsidR="00B5156D" w:rsidRPr="00490377" w:rsidRDefault="00B5156D" w:rsidP="007A147C">
            <w:pPr>
              <w:pStyle w:val="a4"/>
              <w:ind w:left="0" w:firstLine="851"/>
              <w:rPr>
                <w:rFonts w:ascii="Times New Roman" w:hAnsi="Times New Roman"/>
                <w:color w:val="000000"/>
                <w:sz w:val="24"/>
                <w:szCs w:val="24"/>
              </w:rPr>
            </w:pPr>
            <w:r>
              <w:rPr>
                <w:rFonts w:ascii="Times New Roman" w:hAnsi="Times New Roman"/>
                <w:color w:val="000000"/>
                <w:sz w:val="24"/>
                <w:szCs w:val="24"/>
              </w:rPr>
              <w:lastRenderedPageBreak/>
              <w:t>106</w:t>
            </w:r>
          </w:p>
          <w:p w:rsidR="00B5156D" w:rsidRPr="001B7314" w:rsidRDefault="00B5156D" w:rsidP="007A147C">
            <w:pPr>
              <w:pStyle w:val="a4"/>
              <w:ind w:left="0" w:firstLine="851"/>
              <w:rPr>
                <w:rFonts w:ascii="Times New Roman" w:hAnsi="Times New Roman"/>
                <w:color w:val="FF0000"/>
                <w:sz w:val="24"/>
                <w:szCs w:val="24"/>
                <w:lang w:val="en-US"/>
              </w:rPr>
            </w:pPr>
          </w:p>
        </w:tc>
        <w:tc>
          <w:tcPr>
            <w:tcW w:w="1701" w:type="dxa"/>
            <w:shd w:val="clear" w:color="auto" w:fill="FFFFFF"/>
          </w:tcPr>
          <w:p w:rsidR="00B5156D" w:rsidRPr="007475E5" w:rsidRDefault="00B5156D" w:rsidP="007A147C">
            <w:pPr>
              <w:pStyle w:val="a4"/>
              <w:ind w:left="0" w:firstLine="851"/>
              <w:rPr>
                <w:rFonts w:ascii="Times New Roman" w:hAnsi="Times New Roman"/>
                <w:color w:val="FF0000"/>
                <w:sz w:val="24"/>
                <w:szCs w:val="24"/>
              </w:rPr>
            </w:pPr>
            <w:r w:rsidRPr="004A3054">
              <w:rPr>
                <w:rFonts w:ascii="Times New Roman" w:hAnsi="Times New Roman"/>
              </w:rPr>
              <w:lastRenderedPageBreak/>
              <w:t>медиц</w:t>
            </w:r>
            <w:r w:rsidRPr="004A3054">
              <w:rPr>
                <w:rFonts w:ascii="Times New Roman" w:hAnsi="Times New Roman"/>
              </w:rPr>
              <w:lastRenderedPageBreak/>
              <w:t>инские работники,</w:t>
            </w:r>
            <w:r w:rsidRPr="007475E5">
              <w:rPr>
                <w:rFonts w:ascii="Times New Roman" w:hAnsi="Times New Roman"/>
                <w:color w:val="FF0000"/>
              </w:rPr>
              <w:t xml:space="preserve"> </w:t>
            </w:r>
            <w:r w:rsidRPr="007475E5">
              <w:rPr>
                <w:rFonts w:ascii="Times New Roman" w:hAnsi="Times New Roman"/>
              </w:rPr>
              <w:t>предприниматели,</w:t>
            </w:r>
            <w:r w:rsidRPr="007475E5">
              <w:rPr>
                <w:rFonts w:ascii="Times New Roman" w:hAnsi="Times New Roman"/>
                <w:color w:val="FF0000"/>
              </w:rPr>
              <w:t xml:space="preserve">  </w:t>
            </w:r>
            <w:r w:rsidRPr="007475E5">
              <w:rPr>
                <w:rFonts w:ascii="Times New Roman" w:hAnsi="Times New Roman"/>
              </w:rPr>
              <w:t>пенсионеры, безработные граждане, педагоги</w:t>
            </w:r>
          </w:p>
        </w:tc>
        <w:tc>
          <w:tcPr>
            <w:tcW w:w="2551" w:type="dxa"/>
            <w:shd w:val="clear" w:color="auto" w:fill="FFFFFF"/>
          </w:tcPr>
          <w:p w:rsidR="00B5156D" w:rsidRPr="00A93596" w:rsidRDefault="00B5156D" w:rsidP="007A147C">
            <w:pPr>
              <w:widowControl/>
              <w:contextualSpacing/>
              <w:rPr>
                <w:rFonts w:ascii="Times New Roman" w:eastAsia="Calibri" w:hAnsi="Times New Roman" w:cs="Times New Roman"/>
                <w:color w:val="auto"/>
                <w:lang w:eastAsia="en-US" w:bidi="ar-SA"/>
              </w:rPr>
            </w:pPr>
            <w:r w:rsidRPr="00A93596">
              <w:rPr>
                <w:rFonts w:ascii="Times New Roman" w:eastAsia="Calibri" w:hAnsi="Times New Roman" w:cs="Times New Roman"/>
                <w:color w:val="auto"/>
                <w:lang w:eastAsia="en-US" w:bidi="ar-SA"/>
              </w:rPr>
              <w:lastRenderedPageBreak/>
              <w:t xml:space="preserve">Право (трудовое, </w:t>
            </w:r>
            <w:r w:rsidRPr="00A93596">
              <w:rPr>
                <w:rFonts w:ascii="Times New Roman" w:eastAsia="Calibri" w:hAnsi="Times New Roman" w:cs="Times New Roman"/>
                <w:color w:val="auto"/>
                <w:lang w:eastAsia="en-US" w:bidi="ar-SA"/>
              </w:rPr>
              <w:lastRenderedPageBreak/>
              <w:t>здравоохранение, предпринимательское,</w:t>
            </w:r>
          </w:p>
          <w:p w:rsidR="00B5156D" w:rsidRPr="00231D6A" w:rsidRDefault="00B5156D" w:rsidP="007A147C">
            <w:pPr>
              <w:contextualSpacing/>
              <w:rPr>
                <w:rFonts w:ascii="Times New Roman" w:hAnsi="Times New Roman" w:cs="Times New Roman"/>
                <w:color w:val="auto"/>
                <w:sz w:val="26"/>
                <w:szCs w:val="26"/>
              </w:rPr>
            </w:pPr>
            <w:r w:rsidRPr="00A93596">
              <w:rPr>
                <w:rFonts w:ascii="Times New Roman" w:eastAsia="Calibri" w:hAnsi="Times New Roman" w:cs="Times New Roman"/>
                <w:color w:val="auto"/>
                <w:lang w:eastAsia="en-US" w:bidi="ar-SA"/>
              </w:rPr>
              <w:t xml:space="preserve"> пенсионное),  </w:t>
            </w:r>
            <w:r w:rsidRPr="00231D6A">
              <w:rPr>
                <w:rFonts w:ascii="Times New Roman" w:eastAsia="Calibri" w:hAnsi="Times New Roman" w:cs="Times New Roman"/>
                <w:color w:val="auto"/>
                <w:lang w:eastAsia="en-US" w:bidi="ar-SA"/>
              </w:rPr>
              <w:t>здравоохранение,</w:t>
            </w:r>
            <w:r w:rsidRPr="00231D6A">
              <w:rPr>
                <w:rFonts w:ascii="Times New Roman" w:eastAsia="Calibri" w:hAnsi="Times New Roman" w:cs="Times New Roman"/>
                <w:color w:val="FF0000"/>
                <w:lang w:eastAsia="en-US" w:bidi="ar-SA"/>
              </w:rPr>
              <w:t xml:space="preserve">  </w:t>
            </w:r>
            <w:r w:rsidRPr="00490377">
              <w:rPr>
                <w:rFonts w:ascii="Times New Roman" w:eastAsia="Calibri" w:hAnsi="Times New Roman" w:cs="Times New Roman"/>
                <w:color w:val="auto"/>
                <w:lang w:eastAsia="en-US" w:bidi="ar-SA"/>
              </w:rPr>
              <w:t>всемирная история, история России,</w:t>
            </w:r>
            <w:r w:rsidRPr="00231D6A">
              <w:rPr>
                <w:rFonts w:ascii="Times New Roman" w:eastAsia="Calibri" w:hAnsi="Times New Roman" w:cs="Times New Roman"/>
                <w:color w:val="FF0000"/>
                <w:lang w:eastAsia="en-US" w:bidi="ar-SA"/>
              </w:rPr>
              <w:t xml:space="preserve">  </w:t>
            </w:r>
            <w:r w:rsidRPr="00231D6A">
              <w:rPr>
                <w:rFonts w:ascii="Times New Roman" w:eastAsia="Calibri" w:hAnsi="Times New Roman" w:cs="Times New Roman"/>
                <w:color w:val="auto"/>
                <w:lang w:eastAsia="en-US" w:bidi="ar-SA"/>
              </w:rPr>
              <w:t>краеведение</w:t>
            </w:r>
            <w:r w:rsidRPr="00231D6A">
              <w:rPr>
                <w:rFonts w:ascii="Times New Roman" w:hAnsi="Times New Roman" w:cs="Times New Roman"/>
                <w:color w:val="auto"/>
                <w:sz w:val="26"/>
                <w:szCs w:val="26"/>
              </w:rPr>
              <w:t xml:space="preserve"> </w:t>
            </w:r>
            <w:r w:rsidRPr="00231D6A">
              <w:rPr>
                <w:rFonts w:ascii="Times New Roman" w:hAnsi="Times New Roman" w:cs="Times New Roman"/>
                <w:color w:val="auto"/>
              </w:rPr>
              <w:t xml:space="preserve">(история </w:t>
            </w:r>
            <w:r>
              <w:rPr>
                <w:rFonts w:ascii="Times New Roman" w:hAnsi="Times New Roman" w:cs="Times New Roman"/>
                <w:color w:val="auto"/>
              </w:rPr>
              <w:t>Самарского края и Сергиевского района</w:t>
            </w:r>
            <w:r w:rsidRPr="00231D6A">
              <w:rPr>
                <w:rFonts w:ascii="Times New Roman" w:hAnsi="Times New Roman" w:cs="Times New Roman"/>
                <w:color w:val="auto"/>
              </w:rPr>
              <w:t>; История курорта СМВ в годы войны</w:t>
            </w:r>
            <w:r>
              <w:rPr>
                <w:rFonts w:ascii="Times New Roman" w:hAnsi="Times New Roman" w:cs="Times New Roman"/>
                <w:color w:val="auto"/>
              </w:rPr>
              <w:t>, о судьбах земляков в годы Великой Отечественной войны</w:t>
            </w:r>
            <w:r w:rsidRPr="00231D6A">
              <w:rPr>
                <w:rFonts w:ascii="Times New Roman" w:hAnsi="Times New Roman" w:cs="Times New Roman"/>
                <w:color w:val="auto"/>
              </w:rPr>
              <w:t>),</w:t>
            </w:r>
            <w:r>
              <w:rPr>
                <w:rFonts w:ascii="Times New Roman" w:hAnsi="Times New Roman" w:cs="Times New Roman"/>
                <w:color w:val="auto"/>
              </w:rPr>
              <w:t xml:space="preserve"> </w:t>
            </w:r>
            <w:r w:rsidRPr="00A93596">
              <w:rPr>
                <w:rFonts w:ascii="Times New Roman" w:eastAsia="Calibri" w:hAnsi="Times New Roman" w:cs="Times New Roman"/>
                <w:color w:val="auto"/>
                <w:lang w:eastAsia="en-US" w:bidi="ar-SA"/>
              </w:rPr>
              <w:t>животный мир,</w:t>
            </w:r>
            <w:r>
              <w:rPr>
                <w:rFonts w:ascii="Times New Roman" w:eastAsia="Calibri" w:hAnsi="Times New Roman" w:cs="Times New Roman"/>
                <w:color w:val="auto"/>
                <w:lang w:eastAsia="en-US" w:bidi="ar-SA"/>
              </w:rPr>
              <w:t xml:space="preserve"> кинология,</w:t>
            </w:r>
            <w:r>
              <w:rPr>
                <w:rFonts w:ascii="Times New Roman" w:eastAsia="Calibri" w:hAnsi="Times New Roman" w:cs="Times New Roman"/>
                <w:color w:val="FF0000"/>
                <w:lang w:eastAsia="en-US" w:bidi="ar-SA"/>
              </w:rPr>
              <w:t xml:space="preserve"> </w:t>
            </w:r>
            <w:r>
              <w:rPr>
                <w:rFonts w:ascii="Times New Roman" w:hAnsi="Times New Roman" w:cs="Times New Roman"/>
                <w:color w:val="auto"/>
              </w:rPr>
              <w:t>космонавтика,</w:t>
            </w:r>
          </w:p>
          <w:p w:rsidR="00B5156D" w:rsidRPr="004F5F10" w:rsidRDefault="00B5156D" w:rsidP="007A147C">
            <w:pPr>
              <w:widowControl/>
              <w:contextualSpacing/>
              <w:rPr>
                <w:rFonts w:ascii="Times New Roman" w:hAnsi="Times New Roman"/>
              </w:rPr>
            </w:pPr>
            <w:r w:rsidRPr="00231D6A">
              <w:rPr>
                <w:rFonts w:ascii="Times New Roman" w:eastAsia="Calibri" w:hAnsi="Times New Roman" w:cs="Times New Roman"/>
                <w:color w:val="FF0000"/>
                <w:lang w:eastAsia="en-US" w:bidi="ar-SA"/>
              </w:rPr>
              <w:t xml:space="preserve"> </w:t>
            </w:r>
            <w:r w:rsidRPr="00490377">
              <w:rPr>
                <w:rFonts w:ascii="Times New Roman" w:eastAsia="Calibri" w:hAnsi="Times New Roman" w:cs="Times New Roman"/>
                <w:color w:val="auto"/>
                <w:lang w:eastAsia="en-US" w:bidi="ar-SA"/>
              </w:rPr>
              <w:t>малый бизнес,</w:t>
            </w:r>
            <w:r>
              <w:rPr>
                <w:rFonts w:ascii="Times New Roman" w:eastAsia="Calibri" w:hAnsi="Times New Roman" w:cs="Times New Roman"/>
                <w:color w:val="FF0000"/>
                <w:lang w:eastAsia="en-US" w:bidi="ar-SA"/>
              </w:rPr>
              <w:t xml:space="preserve"> </w:t>
            </w:r>
            <w:r w:rsidRPr="00490377">
              <w:rPr>
                <w:rFonts w:ascii="Times New Roman" w:eastAsia="Calibri" w:hAnsi="Times New Roman" w:cs="Times New Roman"/>
                <w:color w:val="auto"/>
                <w:lang w:eastAsia="en-US" w:bidi="ar-SA"/>
              </w:rPr>
              <w:t>медицина, сельское хозяйство, техника,</w:t>
            </w:r>
            <w:r w:rsidRPr="00231D6A">
              <w:rPr>
                <w:rFonts w:ascii="Times New Roman" w:eastAsia="Calibri" w:hAnsi="Times New Roman" w:cs="Times New Roman"/>
                <w:color w:val="FF0000"/>
                <w:lang w:eastAsia="en-US" w:bidi="ar-SA"/>
              </w:rPr>
              <w:t xml:space="preserve"> </w:t>
            </w:r>
            <w:r w:rsidRPr="00490377">
              <w:rPr>
                <w:rFonts w:ascii="Times New Roman" w:eastAsia="Calibri" w:hAnsi="Times New Roman" w:cs="Times New Roman"/>
                <w:color w:val="auto"/>
                <w:lang w:eastAsia="en-US" w:bidi="ar-SA"/>
              </w:rPr>
              <w:t>психология отношений,</w:t>
            </w:r>
            <w:r>
              <w:rPr>
                <w:rFonts w:ascii="Times New Roman" w:eastAsia="Calibri" w:hAnsi="Times New Roman" w:cs="Times New Roman"/>
                <w:color w:val="auto"/>
                <w:lang w:eastAsia="en-US" w:bidi="ar-SA"/>
              </w:rPr>
              <w:t xml:space="preserve"> педагогика и логопедия (</w:t>
            </w:r>
            <w:r w:rsidRPr="00490377">
              <w:rPr>
                <w:rFonts w:ascii="Times New Roman" w:eastAsia="Calibri" w:hAnsi="Times New Roman" w:cs="Times New Roman"/>
                <w:color w:val="auto"/>
                <w:lang w:eastAsia="en-US" w:bidi="ar-SA"/>
              </w:rPr>
              <w:t>работа с дошкольниками</w:t>
            </w:r>
            <w:r>
              <w:rPr>
                <w:rFonts w:ascii="Times New Roman" w:eastAsia="Calibri" w:hAnsi="Times New Roman" w:cs="Times New Roman"/>
                <w:color w:val="auto"/>
                <w:lang w:eastAsia="en-US" w:bidi="ar-SA"/>
              </w:rPr>
              <w:t>)</w:t>
            </w:r>
            <w:r w:rsidRPr="00490377">
              <w:rPr>
                <w:rFonts w:ascii="Times New Roman" w:eastAsia="Calibri" w:hAnsi="Times New Roman" w:cs="Times New Roman"/>
                <w:color w:val="auto"/>
                <w:lang w:eastAsia="en-US" w:bidi="ar-SA"/>
              </w:rPr>
              <w:t>,</w:t>
            </w:r>
            <w:r>
              <w:rPr>
                <w:rFonts w:ascii="Times New Roman" w:eastAsia="Calibri" w:hAnsi="Times New Roman" w:cs="Times New Roman"/>
                <w:color w:val="FF0000"/>
                <w:lang w:eastAsia="en-US" w:bidi="ar-SA"/>
              </w:rPr>
              <w:t xml:space="preserve"> </w:t>
            </w:r>
            <w:r w:rsidRPr="00231D6A">
              <w:rPr>
                <w:rFonts w:ascii="Times New Roman" w:eastAsia="Calibri" w:hAnsi="Times New Roman" w:cs="Times New Roman"/>
                <w:color w:val="auto"/>
                <w:lang w:eastAsia="en-US" w:bidi="ar-SA"/>
              </w:rPr>
              <w:t>православие,</w:t>
            </w:r>
            <w:r w:rsidRPr="00231D6A">
              <w:rPr>
                <w:rFonts w:ascii="Times New Roman" w:eastAsia="Calibri" w:hAnsi="Times New Roman" w:cs="Times New Roman"/>
                <w:color w:val="FF0000"/>
                <w:lang w:eastAsia="en-US" w:bidi="ar-SA"/>
              </w:rPr>
              <w:t xml:space="preserve"> </w:t>
            </w:r>
            <w:r w:rsidRPr="00231D6A">
              <w:rPr>
                <w:rFonts w:ascii="Times New Roman" w:hAnsi="Times New Roman"/>
                <w:color w:val="auto"/>
              </w:rPr>
              <w:t>философия</w:t>
            </w:r>
          </w:p>
        </w:tc>
        <w:tc>
          <w:tcPr>
            <w:tcW w:w="2268" w:type="dxa"/>
            <w:shd w:val="clear" w:color="auto" w:fill="FFFFFF"/>
          </w:tcPr>
          <w:p w:rsidR="00B5156D" w:rsidRPr="004F5F10" w:rsidRDefault="00B5156D" w:rsidP="007A147C">
            <w:pPr>
              <w:pStyle w:val="a4"/>
              <w:ind w:left="0" w:firstLine="851"/>
              <w:rPr>
                <w:rFonts w:ascii="Times New Roman" w:hAnsi="Times New Roman"/>
                <w:color w:val="000000"/>
                <w:sz w:val="24"/>
                <w:szCs w:val="24"/>
              </w:rPr>
            </w:pPr>
            <w:r w:rsidRPr="00445AAF">
              <w:rPr>
                <w:rFonts w:ascii="Times New Roman" w:hAnsi="Times New Roman"/>
              </w:rPr>
              <w:lastRenderedPageBreak/>
              <w:t xml:space="preserve">фонд, </w:t>
            </w:r>
            <w:r w:rsidRPr="00445AAF">
              <w:rPr>
                <w:rFonts w:ascii="Times New Roman" w:hAnsi="Times New Roman"/>
              </w:rPr>
              <w:lastRenderedPageBreak/>
              <w:t>ресурсы интернет</w:t>
            </w:r>
            <w:r>
              <w:rPr>
                <w:rFonts w:ascii="Times New Roman" w:hAnsi="Times New Roman"/>
              </w:rPr>
              <w:t xml:space="preserve"> (</w:t>
            </w:r>
            <w:hyperlink r:id="rId271" w:history="1">
              <w:r w:rsidRPr="00E21893">
                <w:rPr>
                  <w:rStyle w:val="ae"/>
                  <w:rFonts w:ascii="Times New Roman" w:hAnsi="Times New Roman"/>
                </w:rPr>
                <w:t>http://www.sergievsk.ru/</w:t>
              </w:r>
            </w:hyperlink>
            <w:r>
              <w:rPr>
                <w:rFonts w:ascii="Times New Roman" w:hAnsi="Times New Roman"/>
              </w:rPr>
              <w:t xml:space="preserve">, </w:t>
            </w:r>
            <w:hyperlink r:id="rId272" w:history="1">
              <w:r w:rsidRPr="00E21893">
                <w:rPr>
                  <w:rStyle w:val="ae"/>
                  <w:rFonts w:ascii="Times New Roman" w:hAnsi="Times New Roman"/>
                </w:rPr>
                <w:t>http://www.consultant.ru/</w:t>
              </w:r>
            </w:hyperlink>
            <w:r>
              <w:rPr>
                <w:rFonts w:ascii="Times New Roman" w:hAnsi="Times New Roman"/>
              </w:rPr>
              <w:t xml:space="preserve"> ,  </w:t>
            </w:r>
            <w:hyperlink r:id="rId273" w:history="1">
              <w:r w:rsidRPr="00A56B39">
                <w:rPr>
                  <w:rFonts w:ascii="Times New Roman" w:hAnsi="Times New Roman"/>
                  <w:color w:val="0000FF"/>
                  <w:u w:val="single"/>
                </w:rPr>
                <w:t>https://www.rlsnet.ru/books_download.htm</w:t>
              </w:r>
            </w:hyperlink>
            <w:r>
              <w:rPr>
                <w:rFonts w:ascii="Times New Roman" w:hAnsi="Times New Roman"/>
              </w:rPr>
              <w:t xml:space="preserve">, </w:t>
            </w:r>
            <w:hyperlink r:id="rId274" w:history="1">
              <w:r w:rsidRPr="00E21893">
                <w:rPr>
                  <w:rStyle w:val="ae"/>
                  <w:rFonts w:ascii="Times New Roman" w:hAnsi="Times New Roman"/>
                </w:rPr>
                <w:t>https://infourok.ru/</w:t>
              </w:r>
            </w:hyperlink>
            <w:r>
              <w:rPr>
                <w:rFonts w:ascii="Times New Roman" w:hAnsi="Times New Roman"/>
              </w:rPr>
              <w:t xml:space="preserve">, </w:t>
            </w:r>
            <w:hyperlink r:id="rId275" w:history="1">
              <w:r w:rsidRPr="00E21893">
                <w:rPr>
                  <w:rStyle w:val="ae"/>
                  <w:rFonts w:ascii="Times New Roman" w:hAnsi="Times New Roman"/>
                </w:rPr>
                <w:t>https://www.maam.ru/</w:t>
              </w:r>
            </w:hyperlink>
            <w:r>
              <w:rPr>
                <w:rFonts w:ascii="Times New Roman" w:hAnsi="Times New Roman"/>
              </w:rPr>
              <w:t xml:space="preserve">),  </w:t>
            </w:r>
            <w:r w:rsidRPr="00445AAF">
              <w:rPr>
                <w:rFonts w:ascii="Times New Roman" w:hAnsi="Times New Roman"/>
              </w:rPr>
              <w:t xml:space="preserve"> издания библиотеки</w:t>
            </w:r>
          </w:p>
        </w:tc>
      </w:tr>
      <w:tr w:rsidR="00B5156D" w:rsidRPr="004F5F10" w:rsidTr="00B5156D">
        <w:trPr>
          <w:trHeight w:val="5376"/>
        </w:trPr>
        <w:tc>
          <w:tcPr>
            <w:tcW w:w="2127" w:type="dxa"/>
            <w:shd w:val="clear" w:color="auto" w:fill="FFFFFF"/>
            <w:vAlign w:val="center"/>
          </w:tcPr>
          <w:p w:rsidR="00B5156D" w:rsidRPr="004F5F10" w:rsidRDefault="00B5156D" w:rsidP="007A147C">
            <w:pPr>
              <w:pStyle w:val="a4"/>
              <w:ind w:left="0"/>
              <w:jc w:val="center"/>
              <w:rPr>
                <w:rFonts w:ascii="Times New Roman" w:hAnsi="Times New Roman"/>
                <w:b/>
                <w:color w:val="000000"/>
                <w:sz w:val="24"/>
                <w:szCs w:val="24"/>
              </w:rPr>
            </w:pPr>
            <w:r w:rsidRPr="004F5F10">
              <w:rPr>
                <w:rFonts w:ascii="Times New Roman" w:hAnsi="Times New Roman"/>
                <w:b/>
                <w:color w:val="000000"/>
                <w:sz w:val="24"/>
                <w:szCs w:val="24"/>
              </w:rPr>
              <w:lastRenderedPageBreak/>
              <w:t>Коллективное информирование</w:t>
            </w:r>
          </w:p>
        </w:tc>
        <w:tc>
          <w:tcPr>
            <w:tcW w:w="1559" w:type="dxa"/>
            <w:shd w:val="clear" w:color="auto" w:fill="FFFFFF"/>
          </w:tcPr>
          <w:p w:rsidR="00B5156D" w:rsidRDefault="00B5156D" w:rsidP="007A147C">
            <w:pPr>
              <w:pStyle w:val="a4"/>
              <w:ind w:left="0" w:firstLine="851"/>
              <w:jc w:val="center"/>
              <w:rPr>
                <w:rFonts w:ascii="Times New Roman" w:hAnsi="Times New Roman"/>
                <w:color w:val="000000"/>
                <w:sz w:val="24"/>
                <w:szCs w:val="24"/>
              </w:rPr>
            </w:pPr>
          </w:p>
          <w:p w:rsidR="00B5156D" w:rsidRPr="004F5F10" w:rsidRDefault="00B5156D" w:rsidP="007A147C">
            <w:pPr>
              <w:pStyle w:val="a4"/>
              <w:ind w:left="0" w:firstLine="851"/>
              <w:jc w:val="center"/>
              <w:rPr>
                <w:rFonts w:ascii="Times New Roman" w:hAnsi="Times New Roman"/>
                <w:color w:val="000000"/>
                <w:sz w:val="24"/>
                <w:szCs w:val="24"/>
              </w:rPr>
            </w:pPr>
            <w:r>
              <w:rPr>
                <w:rFonts w:ascii="Times New Roman" w:hAnsi="Times New Roman"/>
                <w:color w:val="000000"/>
                <w:sz w:val="24"/>
                <w:szCs w:val="24"/>
              </w:rPr>
              <w:t>17</w:t>
            </w:r>
          </w:p>
        </w:tc>
        <w:tc>
          <w:tcPr>
            <w:tcW w:w="1701" w:type="dxa"/>
            <w:shd w:val="clear" w:color="auto" w:fill="FFFFFF"/>
          </w:tcPr>
          <w:p w:rsidR="00B5156D" w:rsidRDefault="00B5156D" w:rsidP="007A147C">
            <w:pPr>
              <w:pStyle w:val="a4"/>
              <w:ind w:left="0"/>
              <w:rPr>
                <w:rFonts w:ascii="Times New Roman" w:hAnsi="Times New Roman"/>
                <w:sz w:val="24"/>
                <w:szCs w:val="24"/>
              </w:rPr>
            </w:pPr>
          </w:p>
          <w:p w:rsidR="00B5156D" w:rsidRPr="002C348F" w:rsidRDefault="00B5156D" w:rsidP="007A147C">
            <w:pPr>
              <w:pStyle w:val="a4"/>
              <w:ind w:left="0"/>
              <w:rPr>
                <w:rFonts w:ascii="Times New Roman" w:hAnsi="Times New Roman"/>
                <w:sz w:val="24"/>
                <w:szCs w:val="24"/>
              </w:rPr>
            </w:pPr>
            <w:r w:rsidRPr="002C348F">
              <w:rPr>
                <w:rFonts w:ascii="Times New Roman" w:hAnsi="Times New Roman"/>
                <w:sz w:val="24"/>
                <w:szCs w:val="24"/>
              </w:rPr>
              <w:t>Коллективы</w:t>
            </w:r>
            <w:r w:rsidRPr="00AD5B7C">
              <w:rPr>
                <w:rFonts w:ascii="Times New Roman" w:hAnsi="Times New Roman"/>
                <w:sz w:val="24"/>
                <w:szCs w:val="24"/>
              </w:rPr>
              <w:t>:</w:t>
            </w:r>
          </w:p>
          <w:p w:rsidR="00B5156D" w:rsidRPr="002C348F" w:rsidRDefault="00B5156D" w:rsidP="007A147C">
            <w:pPr>
              <w:pStyle w:val="a4"/>
              <w:ind w:left="0"/>
              <w:rPr>
                <w:rFonts w:ascii="Times New Roman" w:hAnsi="Times New Roman"/>
                <w:color w:val="000000"/>
                <w:sz w:val="24"/>
                <w:szCs w:val="24"/>
              </w:rPr>
            </w:pPr>
            <w:r w:rsidRPr="002C348F">
              <w:rPr>
                <w:rFonts w:ascii="Times New Roman" w:hAnsi="Times New Roman"/>
              </w:rPr>
              <w:t>Специалистов администраций сельских поселений</w:t>
            </w:r>
            <w:r w:rsidRPr="007475E5">
              <w:rPr>
                <w:rFonts w:ascii="Times New Roman" w:hAnsi="Times New Roman"/>
              </w:rPr>
              <w:t>, педагогов школ, педагогов Сергиев. губернского техникума,</w:t>
            </w:r>
            <w:r w:rsidRPr="002C348F">
              <w:rPr>
                <w:rFonts w:ascii="Times New Roman" w:hAnsi="Times New Roman"/>
                <w:color w:val="FF0000"/>
              </w:rPr>
              <w:t xml:space="preserve">  </w:t>
            </w:r>
            <w:r w:rsidRPr="004A3054">
              <w:rPr>
                <w:rFonts w:ascii="Times New Roman" w:hAnsi="Times New Roman"/>
              </w:rPr>
              <w:t>воспитателей детских садов,</w:t>
            </w:r>
            <w:r w:rsidRPr="002C348F">
              <w:rPr>
                <w:rFonts w:ascii="Times New Roman" w:hAnsi="Times New Roman"/>
                <w:color w:val="FF0000"/>
              </w:rPr>
              <w:t xml:space="preserve"> </w:t>
            </w:r>
            <w:r w:rsidRPr="004A3054">
              <w:rPr>
                <w:rFonts w:ascii="Times New Roman" w:hAnsi="Times New Roman"/>
              </w:rPr>
              <w:t>работников культуры,</w:t>
            </w:r>
            <w:r w:rsidRPr="002C348F">
              <w:rPr>
                <w:rFonts w:ascii="Times New Roman" w:hAnsi="Times New Roman"/>
                <w:color w:val="FF0000"/>
              </w:rPr>
              <w:t xml:space="preserve"> </w:t>
            </w:r>
            <w:r w:rsidRPr="002C348F">
              <w:rPr>
                <w:rFonts w:ascii="Times New Roman" w:hAnsi="Times New Roman"/>
              </w:rPr>
              <w:t>сотрудников редакции газеты «Сергиевская трибуна»</w:t>
            </w:r>
          </w:p>
        </w:tc>
        <w:tc>
          <w:tcPr>
            <w:tcW w:w="2551" w:type="dxa"/>
            <w:shd w:val="clear" w:color="auto" w:fill="FFFFFF"/>
          </w:tcPr>
          <w:p w:rsidR="00B5156D" w:rsidRDefault="00B5156D" w:rsidP="007A147C">
            <w:pPr>
              <w:widowControl/>
              <w:contextualSpacing/>
              <w:rPr>
                <w:rFonts w:ascii="Times New Roman" w:eastAsia="Calibri" w:hAnsi="Times New Roman" w:cs="Times New Roman"/>
                <w:color w:val="auto"/>
                <w:lang w:eastAsia="en-US" w:bidi="ar-SA"/>
              </w:rPr>
            </w:pPr>
          </w:p>
          <w:p w:rsidR="00B5156D" w:rsidRPr="002B7241" w:rsidRDefault="00B5156D" w:rsidP="007A147C">
            <w:pPr>
              <w:widowControl/>
              <w:contextualSpacing/>
              <w:rPr>
                <w:rFonts w:ascii="Times New Roman" w:eastAsia="Calibri" w:hAnsi="Times New Roman" w:cs="Times New Roman"/>
                <w:color w:val="auto"/>
                <w:lang w:eastAsia="en-US" w:bidi="ar-SA"/>
              </w:rPr>
            </w:pPr>
            <w:r w:rsidRPr="00E30588">
              <w:rPr>
                <w:rFonts w:ascii="Times New Roman" w:eastAsia="Calibri" w:hAnsi="Times New Roman" w:cs="Times New Roman"/>
                <w:color w:val="auto"/>
                <w:lang w:eastAsia="en-US" w:bidi="ar-SA"/>
              </w:rPr>
              <w:t>Право (местное самоуправление,  образование, трудовое),</w:t>
            </w:r>
            <w:r w:rsidRPr="00C47A6C">
              <w:rPr>
                <w:rFonts w:ascii="Times New Roman" w:eastAsia="Calibri" w:hAnsi="Times New Roman" w:cs="Times New Roman"/>
                <w:color w:val="FF0000"/>
                <w:lang w:eastAsia="en-US" w:bidi="ar-SA"/>
              </w:rPr>
              <w:t xml:space="preserve"> </w:t>
            </w:r>
            <w:r w:rsidRPr="009F7F8D">
              <w:rPr>
                <w:rFonts w:ascii="Times New Roman" w:eastAsia="Calibri" w:hAnsi="Times New Roman" w:cs="Times New Roman"/>
                <w:color w:val="auto"/>
                <w:lang w:eastAsia="en-US" w:bidi="ar-SA"/>
              </w:rPr>
              <w:t>педагогика, дошкольная педагогика,</w:t>
            </w:r>
            <w:r w:rsidRPr="00C47A6C">
              <w:rPr>
                <w:rFonts w:ascii="Times New Roman" w:eastAsia="Calibri" w:hAnsi="Times New Roman" w:cs="Times New Roman"/>
                <w:color w:val="FF0000"/>
                <w:lang w:eastAsia="en-US" w:bidi="ar-SA"/>
              </w:rPr>
              <w:t xml:space="preserve"> </w:t>
            </w:r>
            <w:r w:rsidRPr="009F7F8D">
              <w:rPr>
                <w:rFonts w:ascii="Times New Roman" w:eastAsia="Calibri" w:hAnsi="Times New Roman" w:cs="Times New Roman"/>
                <w:color w:val="auto"/>
                <w:lang w:eastAsia="en-US" w:bidi="ar-SA"/>
              </w:rPr>
              <w:t>профориентация, р</w:t>
            </w:r>
            <w:r w:rsidRPr="009F7F8D">
              <w:rPr>
                <w:rFonts w:ascii="Times New Roman" w:eastAsia="Calibri" w:hAnsi="Times New Roman" w:cs="Times New Roman"/>
                <w:color w:val="auto"/>
                <w:lang w:eastAsia="en-US"/>
              </w:rPr>
              <w:t xml:space="preserve">азвитие речи дошкольников, </w:t>
            </w:r>
            <w:r w:rsidRPr="009F7F8D">
              <w:rPr>
                <w:rFonts w:ascii="Times New Roman" w:eastAsia="Calibri" w:hAnsi="Times New Roman" w:cs="Times New Roman"/>
                <w:color w:val="auto"/>
                <w:lang w:eastAsia="en-US" w:bidi="ar-SA"/>
              </w:rPr>
              <w:t xml:space="preserve"> логопедия,</w:t>
            </w:r>
            <w:r w:rsidRPr="00C47A6C">
              <w:rPr>
                <w:rFonts w:ascii="Times New Roman" w:eastAsia="Calibri" w:hAnsi="Times New Roman" w:cs="Times New Roman"/>
                <w:color w:val="FF0000"/>
                <w:lang w:eastAsia="en-US"/>
              </w:rPr>
              <w:t xml:space="preserve"> </w:t>
            </w:r>
            <w:r w:rsidRPr="0089328C">
              <w:rPr>
                <w:rFonts w:ascii="Times New Roman" w:eastAsia="Calibri" w:hAnsi="Times New Roman" w:cs="Times New Roman"/>
                <w:color w:val="auto"/>
                <w:lang w:eastAsia="en-US" w:bidi="ar-SA"/>
              </w:rPr>
              <w:t>краеведение,</w:t>
            </w:r>
            <w:r w:rsidRPr="00C47A6C">
              <w:rPr>
                <w:rFonts w:ascii="Times New Roman" w:eastAsia="Calibri" w:hAnsi="Times New Roman" w:cs="Times New Roman"/>
                <w:color w:val="FF0000"/>
                <w:lang w:eastAsia="en-US" w:bidi="ar-SA"/>
              </w:rPr>
              <w:t xml:space="preserve"> </w:t>
            </w:r>
            <w:r w:rsidRPr="0089328C">
              <w:rPr>
                <w:rFonts w:ascii="Times New Roman" w:eastAsia="Calibri" w:hAnsi="Times New Roman" w:cs="Times New Roman"/>
                <w:color w:val="auto"/>
                <w:lang w:eastAsia="en-US" w:bidi="ar-SA"/>
              </w:rPr>
              <w:t>экология Самарской области, экологичекое воспитание в детском саду,</w:t>
            </w:r>
            <w:r>
              <w:rPr>
                <w:rFonts w:ascii="Times New Roman" w:eastAsia="Calibri" w:hAnsi="Times New Roman" w:cs="Times New Roman"/>
                <w:color w:val="FF0000"/>
                <w:lang w:eastAsia="en-US" w:bidi="ar-SA"/>
              </w:rPr>
              <w:t xml:space="preserve"> </w:t>
            </w:r>
            <w:r w:rsidRPr="002B7241">
              <w:rPr>
                <w:rFonts w:ascii="Times New Roman" w:eastAsia="Calibri" w:hAnsi="Times New Roman" w:cs="Times New Roman"/>
                <w:color w:val="auto"/>
                <w:lang w:eastAsia="en-US" w:bidi="ar-SA"/>
              </w:rPr>
              <w:t xml:space="preserve">патриотическое воспитание детей и подростков  </w:t>
            </w:r>
          </w:p>
          <w:p w:rsidR="00B5156D" w:rsidRPr="00C47A6C" w:rsidRDefault="00B5156D" w:rsidP="007A147C">
            <w:pPr>
              <w:widowControl/>
              <w:contextualSpacing/>
              <w:rPr>
                <w:rFonts w:ascii="Times New Roman" w:eastAsia="Calibri" w:hAnsi="Times New Roman" w:cs="Times New Roman"/>
                <w:color w:val="FF0000"/>
                <w:lang w:eastAsia="en-US" w:bidi="ar-SA"/>
              </w:rPr>
            </w:pPr>
            <w:r w:rsidRPr="00C47A6C">
              <w:rPr>
                <w:rFonts w:ascii="Times New Roman" w:eastAsia="Calibri" w:hAnsi="Times New Roman" w:cs="Times New Roman"/>
                <w:color w:val="FF0000"/>
                <w:lang w:eastAsia="en-US" w:bidi="ar-SA"/>
              </w:rPr>
              <w:t xml:space="preserve">  </w:t>
            </w:r>
          </w:p>
        </w:tc>
        <w:tc>
          <w:tcPr>
            <w:tcW w:w="2268" w:type="dxa"/>
            <w:shd w:val="clear" w:color="auto" w:fill="FFFFFF"/>
          </w:tcPr>
          <w:p w:rsidR="00B5156D" w:rsidRPr="004F5F10" w:rsidRDefault="00B5156D" w:rsidP="007A147C">
            <w:pPr>
              <w:pStyle w:val="a4"/>
              <w:ind w:left="0" w:firstLine="851"/>
              <w:rPr>
                <w:rFonts w:ascii="Times New Roman" w:hAnsi="Times New Roman"/>
                <w:color w:val="000000"/>
                <w:sz w:val="24"/>
                <w:szCs w:val="24"/>
              </w:rPr>
            </w:pPr>
            <w:r w:rsidRPr="009F7F8D">
              <w:rPr>
                <w:rFonts w:ascii="Times New Roman" w:hAnsi="Times New Roman"/>
              </w:rPr>
              <w:t>фонд, ресурсы интернет</w:t>
            </w:r>
            <w:r>
              <w:rPr>
                <w:rFonts w:ascii="Times New Roman" w:hAnsi="Times New Roman"/>
              </w:rPr>
              <w:t xml:space="preserve"> (</w:t>
            </w:r>
            <w:hyperlink r:id="rId276" w:history="1">
              <w:r w:rsidRPr="00E21893">
                <w:rPr>
                  <w:rStyle w:val="ae"/>
                  <w:rFonts w:ascii="Times New Roman" w:hAnsi="Times New Roman"/>
                </w:rPr>
                <w:t>http://www.sergievsk.ru/</w:t>
              </w:r>
            </w:hyperlink>
            <w:r>
              <w:rPr>
                <w:rFonts w:ascii="Times New Roman" w:hAnsi="Times New Roman"/>
              </w:rPr>
              <w:t xml:space="preserve">, </w:t>
            </w:r>
            <w:hyperlink r:id="rId277" w:history="1">
              <w:r w:rsidRPr="007F5B94">
                <w:rPr>
                  <w:rStyle w:val="ae"/>
                  <w:rFonts w:ascii="Times New Roman" w:hAnsi="Times New Roman"/>
                </w:rPr>
                <w:t>http://pedsovet.su/publ/177-1-0-2852</w:t>
              </w:r>
            </w:hyperlink>
            <w:r w:rsidRPr="009F7F8D">
              <w:rPr>
                <w:rFonts w:ascii="Times New Roman" w:hAnsi="Times New Roman"/>
              </w:rPr>
              <w:t xml:space="preserve">, </w:t>
            </w:r>
            <w:hyperlink r:id="rId278" w:history="1">
              <w:r w:rsidRPr="00E21893">
                <w:rPr>
                  <w:rStyle w:val="ae"/>
                  <w:rFonts w:ascii="Times New Roman" w:hAnsi="Times New Roman"/>
                </w:rPr>
                <w:t>https://www.sites.google.com/site/pedzurnal7/ekologia</w:t>
              </w:r>
            </w:hyperlink>
            <w:r>
              <w:rPr>
                <w:rFonts w:ascii="Times New Roman" w:hAnsi="Times New Roman"/>
              </w:rPr>
              <w:t xml:space="preserve">,  </w:t>
            </w:r>
            <w:hyperlink r:id="rId279" w:history="1">
              <w:r w:rsidRPr="00E21893">
                <w:rPr>
                  <w:rStyle w:val="ae"/>
                  <w:rFonts w:ascii="Times New Roman" w:hAnsi="Times New Roman"/>
                </w:rPr>
                <w:t>https://eco-apatity.jimdofree.com/</w:t>
              </w:r>
            </w:hyperlink>
            <w:r>
              <w:rPr>
                <w:rFonts w:ascii="Times New Roman" w:hAnsi="Times New Roman"/>
              </w:rPr>
              <w:t xml:space="preserve">), </w:t>
            </w:r>
            <w:r w:rsidRPr="009F7F8D">
              <w:rPr>
                <w:rFonts w:ascii="Times New Roman" w:hAnsi="Times New Roman"/>
              </w:rPr>
              <w:t>ресурсы Портала б-к Сам. обл.</w:t>
            </w:r>
            <w:r>
              <w:rPr>
                <w:rFonts w:ascii="Times New Roman" w:hAnsi="Times New Roman"/>
              </w:rPr>
              <w:t xml:space="preserve"> (</w:t>
            </w:r>
            <w:hyperlink r:id="rId280" w:history="1">
              <w:r w:rsidRPr="00E21893">
                <w:rPr>
                  <w:rStyle w:val="ae"/>
                  <w:rFonts w:ascii="Times New Roman" w:hAnsi="Times New Roman"/>
                </w:rPr>
                <w:t>http://old.libsmr.ru/portal/razdel.php?id=332</w:t>
              </w:r>
            </w:hyperlink>
            <w:r>
              <w:rPr>
                <w:rFonts w:ascii="Times New Roman" w:hAnsi="Times New Roman"/>
              </w:rPr>
              <w:t xml:space="preserve">, </w:t>
            </w:r>
            <w:hyperlink r:id="rId281" w:history="1">
              <w:r w:rsidRPr="00E21893">
                <w:rPr>
                  <w:rStyle w:val="ae"/>
                  <w:rFonts w:ascii="Times New Roman" w:hAnsi="Times New Roman"/>
                </w:rPr>
                <w:t>http://old.libsmr.ru/portal/razdel.php?id=26</w:t>
              </w:r>
            </w:hyperlink>
            <w:r>
              <w:rPr>
                <w:rFonts w:ascii="Times New Roman" w:hAnsi="Times New Roman"/>
              </w:rPr>
              <w:t>),</w:t>
            </w:r>
            <w:r w:rsidRPr="009F7F8D">
              <w:rPr>
                <w:rFonts w:ascii="Times New Roman" w:hAnsi="Times New Roman"/>
              </w:rPr>
              <w:t xml:space="preserve"> </w:t>
            </w:r>
            <w:r>
              <w:rPr>
                <w:rFonts w:ascii="Times New Roman" w:hAnsi="Times New Roman"/>
              </w:rPr>
              <w:t>издания библиотеки</w:t>
            </w:r>
          </w:p>
        </w:tc>
      </w:tr>
    </w:tbl>
    <w:p w:rsidR="00B5156D" w:rsidRPr="004F5F10" w:rsidRDefault="00B5156D" w:rsidP="00B5156D">
      <w:pPr>
        <w:pStyle w:val="a4"/>
        <w:tabs>
          <w:tab w:val="left" w:pos="1560"/>
        </w:tabs>
        <w:ind w:left="0" w:firstLine="851"/>
        <w:jc w:val="center"/>
        <w:rPr>
          <w:rFonts w:ascii="Times New Roman" w:hAnsi="Times New Roman"/>
          <w:b/>
          <w:color w:val="000000"/>
          <w:sz w:val="24"/>
          <w:szCs w:val="24"/>
        </w:rPr>
      </w:pPr>
    </w:p>
    <w:p w:rsidR="00B5156D" w:rsidRPr="004F5F10" w:rsidRDefault="00B5156D" w:rsidP="00B5156D">
      <w:pPr>
        <w:pStyle w:val="a4"/>
        <w:tabs>
          <w:tab w:val="left" w:pos="1560"/>
        </w:tabs>
        <w:ind w:left="0" w:firstLine="851"/>
        <w:jc w:val="center"/>
        <w:rPr>
          <w:rFonts w:ascii="Times New Roman" w:hAnsi="Times New Roman"/>
          <w:b/>
          <w:color w:val="000000"/>
          <w:sz w:val="24"/>
          <w:szCs w:val="24"/>
        </w:rPr>
      </w:pPr>
      <w:r w:rsidRPr="004F5F10">
        <w:rPr>
          <w:rFonts w:ascii="Times New Roman" w:hAnsi="Times New Roman"/>
          <w:b/>
          <w:color w:val="000000"/>
          <w:sz w:val="24"/>
          <w:szCs w:val="24"/>
        </w:rPr>
        <w:t>Анализ состояния справочно-библиографического  и информационного обслуживания пользователей</w:t>
      </w:r>
    </w:p>
    <w:p w:rsidR="00B5156D" w:rsidRPr="004F5F10" w:rsidRDefault="00B5156D" w:rsidP="00B5156D">
      <w:pPr>
        <w:pStyle w:val="a4"/>
        <w:tabs>
          <w:tab w:val="left" w:pos="1560"/>
        </w:tabs>
        <w:ind w:left="0" w:firstLine="851"/>
        <w:jc w:val="both"/>
        <w:rPr>
          <w:rFonts w:ascii="Times New Roman" w:hAnsi="Times New Roman"/>
          <w:color w:val="000000"/>
          <w:sz w:val="24"/>
          <w:szCs w:val="24"/>
        </w:rPr>
      </w:pPr>
    </w:p>
    <w:p w:rsidR="00B5156D" w:rsidRPr="005E53E0" w:rsidRDefault="00B5156D" w:rsidP="00B5156D">
      <w:pPr>
        <w:pStyle w:val="a4"/>
        <w:numPr>
          <w:ilvl w:val="0"/>
          <w:numId w:val="27"/>
        </w:numPr>
        <w:tabs>
          <w:tab w:val="left" w:pos="1560"/>
        </w:tabs>
        <w:rPr>
          <w:rFonts w:ascii="Times New Roman" w:hAnsi="Times New Roman"/>
          <w:b/>
          <w:sz w:val="24"/>
          <w:szCs w:val="24"/>
        </w:rPr>
      </w:pPr>
      <w:r w:rsidRPr="005E53E0">
        <w:rPr>
          <w:rFonts w:ascii="Times New Roman" w:hAnsi="Times New Roman"/>
          <w:b/>
          <w:sz w:val="24"/>
          <w:szCs w:val="24"/>
        </w:rPr>
        <w:t>Направление «Справочно-библиографический аппарат (СБА)»:</w:t>
      </w:r>
    </w:p>
    <w:p w:rsidR="00B5156D" w:rsidRDefault="00B5156D" w:rsidP="00B5156D">
      <w:pPr>
        <w:pStyle w:val="a4"/>
        <w:tabs>
          <w:tab w:val="left" w:pos="1560"/>
        </w:tabs>
        <w:ind w:left="0"/>
        <w:jc w:val="both"/>
        <w:rPr>
          <w:rFonts w:ascii="Times New Roman" w:hAnsi="Times New Roman"/>
          <w:color w:val="000000"/>
          <w:sz w:val="24"/>
          <w:szCs w:val="24"/>
        </w:rPr>
      </w:pPr>
      <w:r>
        <w:rPr>
          <w:rFonts w:ascii="Times New Roman" w:hAnsi="Times New Roman"/>
          <w:color w:val="000000"/>
          <w:sz w:val="24"/>
          <w:szCs w:val="24"/>
          <w:lang w:bidi="ru-RU"/>
        </w:rPr>
        <w:lastRenderedPageBreak/>
        <w:t xml:space="preserve">    </w:t>
      </w:r>
      <w:r w:rsidRPr="001909A5">
        <w:rPr>
          <w:rFonts w:ascii="Times New Roman" w:hAnsi="Times New Roman"/>
          <w:color w:val="000000"/>
          <w:sz w:val="24"/>
          <w:szCs w:val="24"/>
          <w:lang w:bidi="ru-RU"/>
        </w:rPr>
        <w:t xml:space="preserve">Справочно-библиографический аппарат </w:t>
      </w:r>
      <w:r>
        <w:rPr>
          <w:rFonts w:ascii="Times New Roman" w:hAnsi="Times New Roman"/>
          <w:color w:val="000000"/>
          <w:sz w:val="24"/>
          <w:szCs w:val="24"/>
          <w:lang w:bidi="ru-RU"/>
        </w:rPr>
        <w:t>библиотек Сергиевского района</w:t>
      </w:r>
      <w:r w:rsidRPr="001909A5">
        <w:rPr>
          <w:rFonts w:ascii="Times New Roman" w:hAnsi="Times New Roman"/>
          <w:color w:val="000000"/>
          <w:sz w:val="24"/>
          <w:szCs w:val="24"/>
          <w:lang w:bidi="ru-RU"/>
        </w:rPr>
        <w:t xml:space="preserve"> многоаспектно раскрывает </w:t>
      </w:r>
      <w:r>
        <w:rPr>
          <w:rFonts w:ascii="Times New Roman" w:hAnsi="Times New Roman"/>
          <w:color w:val="000000"/>
          <w:sz w:val="24"/>
          <w:szCs w:val="24"/>
          <w:lang w:bidi="ru-RU"/>
        </w:rPr>
        <w:t xml:space="preserve">состав и содержание фонда библиотеки; </w:t>
      </w:r>
      <w:r w:rsidRPr="001909A5">
        <w:rPr>
          <w:rFonts w:ascii="Times New Roman" w:hAnsi="Times New Roman"/>
          <w:color w:val="000000"/>
          <w:sz w:val="24"/>
          <w:szCs w:val="24"/>
          <w:lang w:bidi="ru-RU"/>
        </w:rPr>
        <w:t xml:space="preserve"> ведется </w:t>
      </w:r>
      <w:r>
        <w:rPr>
          <w:rFonts w:ascii="Times New Roman" w:hAnsi="Times New Roman"/>
          <w:color w:val="000000"/>
          <w:sz w:val="24"/>
          <w:szCs w:val="24"/>
          <w:lang w:bidi="ru-RU"/>
        </w:rPr>
        <w:t xml:space="preserve">пополнение СБА в электронном и традиционном формате.  </w:t>
      </w:r>
      <w:r>
        <w:rPr>
          <w:rFonts w:ascii="Times New Roman" w:hAnsi="Times New Roman"/>
          <w:color w:val="000000"/>
          <w:sz w:val="24"/>
          <w:szCs w:val="24"/>
        </w:rPr>
        <w:t>БД Центральной библиотеки (ЦБ)  предоставляются поселенческим библиотекам района.</w:t>
      </w:r>
    </w:p>
    <w:p w:rsidR="00B5156D" w:rsidRPr="004F5F10" w:rsidRDefault="00B5156D" w:rsidP="00B5156D">
      <w:pPr>
        <w:pStyle w:val="a4"/>
        <w:tabs>
          <w:tab w:val="left" w:pos="709"/>
        </w:tabs>
        <w:ind w:left="0"/>
        <w:rPr>
          <w:rFonts w:ascii="Times New Roman" w:hAnsi="Times New Roman"/>
          <w:color w:val="000000"/>
          <w:sz w:val="24"/>
          <w:szCs w:val="24"/>
        </w:rPr>
      </w:pPr>
    </w:p>
    <w:p w:rsidR="00B5156D" w:rsidRDefault="00B5156D" w:rsidP="00B5156D">
      <w:pPr>
        <w:pStyle w:val="a4"/>
        <w:tabs>
          <w:tab w:val="left" w:pos="1560"/>
        </w:tabs>
        <w:ind w:left="0"/>
        <w:jc w:val="both"/>
        <w:rPr>
          <w:rFonts w:ascii="Times New Roman" w:hAnsi="Times New Roman"/>
          <w:color w:val="000000"/>
          <w:sz w:val="24"/>
          <w:szCs w:val="24"/>
          <w:lang w:bidi="ru-RU"/>
        </w:rPr>
      </w:pPr>
      <w:r>
        <w:rPr>
          <w:rFonts w:ascii="Times New Roman" w:hAnsi="Times New Roman"/>
          <w:color w:val="000000"/>
          <w:sz w:val="24"/>
          <w:szCs w:val="24"/>
          <w:lang w:bidi="ru-RU"/>
        </w:rPr>
        <w:t>С</w:t>
      </w:r>
      <w:r w:rsidRPr="0005478E">
        <w:rPr>
          <w:rFonts w:ascii="Times New Roman" w:hAnsi="Times New Roman"/>
          <w:color w:val="000000"/>
          <w:sz w:val="24"/>
          <w:szCs w:val="24"/>
          <w:lang w:bidi="ru-RU"/>
        </w:rPr>
        <w:t>правочно</w:t>
      </w:r>
      <w:r>
        <w:rPr>
          <w:rFonts w:ascii="Times New Roman" w:hAnsi="Times New Roman"/>
          <w:color w:val="000000"/>
          <w:sz w:val="24"/>
          <w:szCs w:val="24"/>
          <w:lang w:bidi="ru-RU"/>
        </w:rPr>
        <w:t>-</w:t>
      </w:r>
      <w:r w:rsidRPr="0005478E">
        <w:rPr>
          <w:rFonts w:ascii="Times New Roman" w:hAnsi="Times New Roman"/>
          <w:color w:val="000000"/>
          <w:sz w:val="24"/>
          <w:szCs w:val="24"/>
          <w:lang w:bidi="ru-RU"/>
        </w:rPr>
        <w:t>библиографический аппарат (традиционных карточных форм)</w:t>
      </w:r>
      <w:r>
        <w:rPr>
          <w:rFonts w:ascii="Times New Roman" w:hAnsi="Times New Roman"/>
          <w:color w:val="000000"/>
          <w:sz w:val="24"/>
          <w:szCs w:val="24"/>
          <w:lang w:bidi="ru-RU"/>
        </w:rPr>
        <w:t xml:space="preserve"> в библиотеках составляет</w:t>
      </w:r>
      <w:r w:rsidRPr="0005478E">
        <w:rPr>
          <w:rFonts w:ascii="Times New Roman" w:hAnsi="Times New Roman"/>
          <w:color w:val="000000"/>
          <w:sz w:val="24"/>
          <w:szCs w:val="24"/>
          <w:lang w:bidi="ru-RU"/>
        </w:rPr>
        <w:t>:</w:t>
      </w:r>
    </w:p>
    <w:p w:rsidR="00B5156D" w:rsidRPr="000C6B48" w:rsidRDefault="00B5156D" w:rsidP="00B5156D">
      <w:pPr>
        <w:tabs>
          <w:tab w:val="left" w:pos="1560"/>
        </w:tabs>
        <w:jc w:val="both"/>
        <w:rPr>
          <w:rFonts w:ascii="Times New Roman" w:hAnsi="Times New Roman"/>
        </w:rPr>
      </w:pPr>
      <w:r>
        <w:rPr>
          <w:rFonts w:ascii="Times New Roman" w:hAnsi="Times New Roman"/>
        </w:rPr>
        <w:t xml:space="preserve">  </w:t>
      </w:r>
      <w:r w:rsidRPr="000C6B48">
        <w:rPr>
          <w:rFonts w:ascii="Times New Roman" w:hAnsi="Times New Roman"/>
        </w:rPr>
        <w:t xml:space="preserve"> </w:t>
      </w:r>
      <w:r w:rsidRPr="0005478E">
        <w:sym w:font="Symbol" w:char="F02D"/>
      </w:r>
      <w:r w:rsidRPr="000C6B48">
        <w:rPr>
          <w:rFonts w:ascii="Times New Roman" w:hAnsi="Times New Roman"/>
        </w:rPr>
        <w:t xml:space="preserve"> Алфавитный каталог;</w:t>
      </w:r>
    </w:p>
    <w:p w:rsidR="00B5156D" w:rsidRDefault="00B5156D" w:rsidP="00B5156D">
      <w:pPr>
        <w:pStyle w:val="a4"/>
        <w:tabs>
          <w:tab w:val="left" w:pos="1560"/>
        </w:tabs>
        <w:ind w:left="0"/>
        <w:jc w:val="both"/>
        <w:rPr>
          <w:rFonts w:ascii="Times New Roman" w:hAnsi="Times New Roman"/>
          <w:color w:val="000000"/>
          <w:sz w:val="24"/>
          <w:szCs w:val="24"/>
          <w:lang w:bidi="ru-RU"/>
        </w:rPr>
      </w:pPr>
      <w:r w:rsidRPr="0005478E">
        <w:rPr>
          <w:rFonts w:ascii="Times New Roman" w:hAnsi="Times New Roman"/>
          <w:color w:val="000000"/>
          <w:sz w:val="24"/>
          <w:szCs w:val="24"/>
          <w:lang w:bidi="ru-RU"/>
        </w:rPr>
        <w:t xml:space="preserve"> </w:t>
      </w:r>
      <w:r w:rsidRPr="0005478E">
        <w:rPr>
          <w:rFonts w:ascii="Times New Roman" w:hAnsi="Times New Roman"/>
          <w:color w:val="000000"/>
          <w:sz w:val="24"/>
          <w:szCs w:val="24"/>
          <w:lang w:bidi="ru-RU"/>
        </w:rPr>
        <w:sym w:font="Symbol" w:char="F02D"/>
      </w:r>
      <w:r w:rsidRPr="0005478E">
        <w:rPr>
          <w:rFonts w:ascii="Times New Roman" w:hAnsi="Times New Roman"/>
          <w:color w:val="000000"/>
          <w:sz w:val="24"/>
          <w:szCs w:val="24"/>
          <w:lang w:bidi="ru-RU"/>
        </w:rPr>
        <w:t xml:space="preserve"> Систематический каталог; </w:t>
      </w:r>
    </w:p>
    <w:p w:rsidR="00B5156D" w:rsidRDefault="00B5156D" w:rsidP="00B5156D">
      <w:pPr>
        <w:pStyle w:val="a4"/>
        <w:tabs>
          <w:tab w:val="left" w:pos="1560"/>
        </w:tabs>
        <w:ind w:left="0"/>
        <w:jc w:val="both"/>
        <w:rPr>
          <w:rFonts w:ascii="Times New Roman" w:hAnsi="Times New Roman"/>
          <w:color w:val="000000"/>
          <w:sz w:val="24"/>
          <w:szCs w:val="24"/>
          <w:lang w:bidi="ru-RU"/>
        </w:rPr>
      </w:pPr>
      <w:r w:rsidRPr="0005478E">
        <w:rPr>
          <w:rFonts w:ascii="Times New Roman" w:hAnsi="Times New Roman"/>
          <w:color w:val="000000"/>
          <w:sz w:val="24"/>
          <w:szCs w:val="24"/>
          <w:lang w:bidi="ru-RU"/>
        </w:rPr>
        <w:sym w:font="Symbol" w:char="F02D"/>
      </w:r>
      <w:r w:rsidRPr="0005478E">
        <w:rPr>
          <w:rFonts w:ascii="Times New Roman" w:hAnsi="Times New Roman"/>
          <w:color w:val="000000"/>
          <w:sz w:val="24"/>
          <w:szCs w:val="24"/>
          <w:lang w:bidi="ru-RU"/>
        </w:rPr>
        <w:t xml:space="preserve"> Краеведческая картотека; </w:t>
      </w:r>
    </w:p>
    <w:p w:rsidR="00B5156D" w:rsidRDefault="00B5156D" w:rsidP="00B5156D">
      <w:pPr>
        <w:pStyle w:val="a4"/>
        <w:tabs>
          <w:tab w:val="left" w:pos="1560"/>
        </w:tabs>
        <w:ind w:left="0"/>
        <w:jc w:val="both"/>
        <w:rPr>
          <w:rFonts w:ascii="Times New Roman" w:hAnsi="Times New Roman"/>
          <w:color w:val="000000"/>
          <w:sz w:val="24"/>
          <w:szCs w:val="24"/>
          <w:lang w:bidi="ru-RU"/>
        </w:rPr>
      </w:pPr>
      <w:r w:rsidRPr="0005478E">
        <w:rPr>
          <w:rFonts w:ascii="Times New Roman" w:hAnsi="Times New Roman"/>
          <w:color w:val="000000"/>
          <w:sz w:val="24"/>
          <w:szCs w:val="24"/>
          <w:lang w:bidi="ru-RU"/>
        </w:rPr>
        <w:sym w:font="Symbol" w:char="F02D"/>
      </w:r>
      <w:r w:rsidRPr="0005478E">
        <w:rPr>
          <w:rFonts w:ascii="Times New Roman" w:hAnsi="Times New Roman"/>
          <w:color w:val="000000"/>
          <w:sz w:val="24"/>
          <w:szCs w:val="24"/>
          <w:lang w:bidi="ru-RU"/>
        </w:rPr>
        <w:t xml:space="preserve"> Си</w:t>
      </w:r>
      <w:r>
        <w:rPr>
          <w:rFonts w:ascii="Times New Roman" w:hAnsi="Times New Roman"/>
          <w:color w:val="000000"/>
          <w:sz w:val="24"/>
          <w:szCs w:val="24"/>
          <w:lang w:bidi="ru-RU"/>
        </w:rPr>
        <w:t>стематическая картотека статей;</w:t>
      </w:r>
    </w:p>
    <w:p w:rsidR="00B5156D" w:rsidRDefault="00B5156D" w:rsidP="00B5156D">
      <w:pPr>
        <w:pStyle w:val="ab"/>
        <w:jc w:val="both"/>
        <w:rPr>
          <w:color w:val="000000"/>
          <w:lang w:bidi="ru-RU"/>
        </w:rPr>
      </w:pPr>
      <w:r>
        <w:rPr>
          <w:color w:val="000000"/>
          <w:lang w:bidi="ru-RU"/>
        </w:rPr>
        <w:t xml:space="preserve"> - Тематические картотеки статей пополнились рубриками.</w:t>
      </w:r>
    </w:p>
    <w:p w:rsidR="00B5156D" w:rsidRDefault="00B5156D" w:rsidP="00B5156D">
      <w:pPr>
        <w:pStyle w:val="ab"/>
        <w:jc w:val="both"/>
        <w:rPr>
          <w:color w:val="000000"/>
          <w:lang w:bidi="ru-RU"/>
        </w:rPr>
      </w:pPr>
      <w:r>
        <w:rPr>
          <w:color w:val="000000"/>
          <w:lang w:bidi="ru-RU"/>
        </w:rPr>
        <w:t xml:space="preserve"> </w:t>
      </w:r>
      <w:r w:rsidRPr="00E1284D">
        <w:rPr>
          <w:bCs/>
          <w:color w:val="000000"/>
          <w:lang w:bidi="ru-RU"/>
        </w:rPr>
        <w:t>В</w:t>
      </w:r>
      <w:r w:rsidRPr="00E1284D">
        <w:rPr>
          <w:color w:val="000000"/>
          <w:lang w:bidi="ru-RU"/>
        </w:rPr>
        <w:t> </w:t>
      </w:r>
      <w:r w:rsidRPr="00E1284D">
        <w:rPr>
          <w:bCs/>
          <w:color w:val="000000"/>
          <w:lang w:bidi="ru-RU"/>
        </w:rPr>
        <w:t>2021</w:t>
      </w:r>
      <w:r w:rsidRPr="00E1284D">
        <w:rPr>
          <w:color w:val="000000"/>
          <w:lang w:bidi="ru-RU"/>
        </w:rPr>
        <w:t> </w:t>
      </w:r>
      <w:r w:rsidRPr="00E1284D">
        <w:rPr>
          <w:bCs/>
          <w:color w:val="000000"/>
          <w:lang w:bidi="ru-RU"/>
        </w:rPr>
        <w:t>году</w:t>
      </w:r>
      <w:r>
        <w:rPr>
          <w:color w:val="000000"/>
          <w:lang w:bidi="ru-RU"/>
        </w:rPr>
        <w:t> Россия отметила</w:t>
      </w:r>
      <w:r w:rsidRPr="00E1284D">
        <w:rPr>
          <w:color w:val="000000"/>
          <w:lang w:bidi="ru-RU"/>
        </w:rPr>
        <w:t> </w:t>
      </w:r>
      <w:r w:rsidRPr="00C91400">
        <w:rPr>
          <w:bCs/>
          <w:color w:val="000000"/>
          <w:lang w:bidi="ru-RU"/>
        </w:rPr>
        <w:t xml:space="preserve"> </w:t>
      </w:r>
      <w:r>
        <w:rPr>
          <w:bCs/>
          <w:color w:val="000000"/>
          <w:lang w:bidi="ru-RU"/>
        </w:rPr>
        <w:t>170-летие</w:t>
      </w:r>
      <w:r w:rsidRPr="00C91400">
        <w:rPr>
          <w:bCs/>
          <w:color w:val="000000"/>
          <w:lang w:bidi="ru-RU"/>
        </w:rPr>
        <w:t xml:space="preserve"> Самарской губернии</w:t>
      </w:r>
      <w:r>
        <w:rPr>
          <w:bCs/>
          <w:color w:val="000000"/>
          <w:lang w:bidi="ru-RU"/>
        </w:rPr>
        <w:t xml:space="preserve"> и </w:t>
      </w:r>
      <w:r w:rsidRPr="00E1284D">
        <w:rPr>
          <w:bCs/>
          <w:color w:val="000000"/>
          <w:lang w:bidi="ru-RU"/>
        </w:rPr>
        <w:t>60</w:t>
      </w:r>
      <w:r w:rsidRPr="00E1284D">
        <w:rPr>
          <w:color w:val="000000"/>
          <w:lang w:bidi="ru-RU"/>
        </w:rPr>
        <w:t>-летнюю</w:t>
      </w:r>
      <w:r>
        <w:rPr>
          <w:color w:val="000000"/>
          <w:lang w:bidi="ru-RU"/>
        </w:rPr>
        <w:t xml:space="preserve"> </w:t>
      </w:r>
      <w:r w:rsidRPr="00E1284D">
        <w:rPr>
          <w:color w:val="000000"/>
          <w:lang w:bidi="ru-RU"/>
        </w:rPr>
        <w:t>годовщину </w:t>
      </w:r>
      <w:r w:rsidRPr="00E1284D">
        <w:rPr>
          <w:bCs/>
          <w:color w:val="000000"/>
          <w:lang w:bidi="ru-RU"/>
        </w:rPr>
        <w:t>первого</w:t>
      </w:r>
      <w:r w:rsidRPr="00E1284D">
        <w:rPr>
          <w:color w:val="000000"/>
          <w:lang w:bidi="ru-RU"/>
        </w:rPr>
        <w:t> </w:t>
      </w:r>
      <w:r w:rsidRPr="00E1284D">
        <w:rPr>
          <w:bCs/>
          <w:color w:val="000000"/>
          <w:lang w:bidi="ru-RU"/>
        </w:rPr>
        <w:t>полета</w:t>
      </w:r>
      <w:r w:rsidRPr="00E1284D">
        <w:rPr>
          <w:color w:val="000000"/>
          <w:lang w:bidi="ru-RU"/>
        </w:rPr>
        <w:t> </w:t>
      </w:r>
      <w:r w:rsidRPr="00E1284D">
        <w:rPr>
          <w:bCs/>
          <w:color w:val="000000"/>
          <w:lang w:bidi="ru-RU"/>
        </w:rPr>
        <w:t>человека</w:t>
      </w:r>
      <w:r w:rsidRPr="00E1284D">
        <w:rPr>
          <w:color w:val="000000"/>
          <w:lang w:bidi="ru-RU"/>
        </w:rPr>
        <w:t> </w:t>
      </w:r>
      <w:r w:rsidRPr="00E1284D">
        <w:rPr>
          <w:bCs/>
          <w:color w:val="000000"/>
          <w:lang w:bidi="ru-RU"/>
        </w:rPr>
        <w:t>в</w:t>
      </w:r>
      <w:r w:rsidRPr="00E1284D">
        <w:rPr>
          <w:color w:val="000000"/>
          <w:lang w:bidi="ru-RU"/>
        </w:rPr>
        <w:t> </w:t>
      </w:r>
      <w:r w:rsidRPr="00E1284D">
        <w:rPr>
          <w:bCs/>
          <w:color w:val="000000"/>
          <w:lang w:bidi="ru-RU"/>
        </w:rPr>
        <w:t>космос</w:t>
      </w:r>
      <w:r w:rsidRPr="00E1284D">
        <w:rPr>
          <w:color w:val="000000"/>
          <w:lang w:bidi="ru-RU"/>
        </w:rPr>
        <w:t>.</w:t>
      </w:r>
      <w:r>
        <w:rPr>
          <w:color w:val="000000"/>
          <w:lang w:bidi="ru-RU"/>
        </w:rPr>
        <w:t xml:space="preserve"> К данным датам традиционные картотеки пополнились рубриками: </w:t>
      </w:r>
    </w:p>
    <w:p w:rsidR="00B5156D" w:rsidRDefault="00B5156D" w:rsidP="00B5156D">
      <w:pPr>
        <w:pStyle w:val="ab"/>
        <w:jc w:val="both"/>
        <w:rPr>
          <w:color w:val="000000"/>
          <w:lang w:bidi="ru-RU"/>
        </w:rPr>
      </w:pPr>
      <w:r>
        <w:rPr>
          <w:color w:val="000000"/>
          <w:lang w:bidi="ru-RU"/>
        </w:rPr>
        <w:t xml:space="preserve">- </w:t>
      </w:r>
      <w:r w:rsidRPr="00C91400">
        <w:rPr>
          <w:color w:val="000000"/>
          <w:lang w:bidi="ru-RU"/>
        </w:rPr>
        <w:t>Ты всех краев дороже мне…</w:t>
      </w:r>
      <w:r>
        <w:rPr>
          <w:color w:val="000000"/>
          <w:lang w:bidi="ru-RU"/>
        </w:rPr>
        <w:t xml:space="preserve"> (Суходольская пос. б-ка), </w:t>
      </w:r>
    </w:p>
    <w:p w:rsidR="00B5156D" w:rsidRDefault="00B5156D" w:rsidP="00B5156D">
      <w:pPr>
        <w:pStyle w:val="ab"/>
        <w:jc w:val="both"/>
        <w:rPr>
          <w:color w:val="C00000"/>
          <w:lang w:bidi="ru-RU"/>
        </w:rPr>
      </w:pPr>
      <w:r>
        <w:rPr>
          <w:color w:val="000000"/>
          <w:lang w:bidi="ru-RU"/>
        </w:rPr>
        <w:t xml:space="preserve">- Самара космическая (Липовская пос. б-ка),  </w:t>
      </w:r>
      <w:r w:rsidRPr="00E562FF">
        <w:rPr>
          <w:color w:val="C00000"/>
          <w:lang w:bidi="ru-RU"/>
        </w:rPr>
        <w:t xml:space="preserve"> </w:t>
      </w:r>
    </w:p>
    <w:p w:rsidR="00B5156D" w:rsidRDefault="00B5156D" w:rsidP="00B5156D">
      <w:pPr>
        <w:pStyle w:val="ab"/>
        <w:jc w:val="both"/>
        <w:rPr>
          <w:color w:val="000000"/>
          <w:lang w:bidi="ru-RU"/>
        </w:rPr>
      </w:pPr>
      <w:r>
        <w:rPr>
          <w:bCs/>
          <w:color w:val="000000"/>
          <w:lang w:bidi="ru-RU"/>
        </w:rPr>
        <w:t xml:space="preserve">- </w:t>
      </w:r>
      <w:r w:rsidRPr="00C91400">
        <w:rPr>
          <w:bCs/>
          <w:color w:val="000000"/>
          <w:lang w:bidi="ru-RU"/>
        </w:rPr>
        <w:t>Космонавтика</w:t>
      </w:r>
      <w:r w:rsidRPr="00C91400">
        <w:rPr>
          <w:color w:val="000000"/>
          <w:lang w:bidi="ru-RU"/>
        </w:rPr>
        <w:t> и авиация</w:t>
      </w:r>
      <w:r>
        <w:rPr>
          <w:color w:val="000000"/>
          <w:lang w:bidi="ru-RU"/>
        </w:rPr>
        <w:t xml:space="preserve"> (Суходольская пос. б-ка), </w:t>
      </w:r>
    </w:p>
    <w:p w:rsidR="00B5156D" w:rsidRPr="00E562FF" w:rsidRDefault="00B5156D" w:rsidP="00B5156D">
      <w:pPr>
        <w:pStyle w:val="ab"/>
        <w:jc w:val="both"/>
        <w:rPr>
          <w:color w:val="C00000"/>
          <w:szCs w:val="28"/>
        </w:rPr>
      </w:pPr>
      <w:r>
        <w:rPr>
          <w:color w:val="000000"/>
          <w:lang w:bidi="ru-RU"/>
        </w:rPr>
        <w:t>- Удивительный мир космоса (Чёрновская пос. б-ка).</w:t>
      </w:r>
    </w:p>
    <w:p w:rsidR="00B5156D" w:rsidRDefault="00B5156D" w:rsidP="00B5156D">
      <w:pPr>
        <w:pStyle w:val="ab"/>
        <w:jc w:val="both"/>
        <w:rPr>
          <w:color w:val="000000"/>
          <w:shd w:val="clear" w:color="auto" w:fill="FFFFFF"/>
        </w:rPr>
      </w:pPr>
      <w:r>
        <w:rPr>
          <w:color w:val="000000" w:themeColor="text1"/>
          <w:szCs w:val="28"/>
        </w:rPr>
        <w:t xml:space="preserve">     </w:t>
      </w:r>
      <w:r>
        <w:t>Т</w:t>
      </w:r>
      <w:r w:rsidRPr="00055338">
        <w:t>ематически</w:t>
      </w:r>
      <w:r>
        <w:t>е</w:t>
      </w:r>
      <w:r w:rsidRPr="00055338">
        <w:t xml:space="preserve"> папк</w:t>
      </w:r>
      <w:r>
        <w:t>и</w:t>
      </w:r>
      <w:r w:rsidRPr="00055338">
        <w:t xml:space="preserve"> и альбом</w:t>
      </w:r>
      <w:r>
        <w:t>ы (</w:t>
      </w:r>
      <w:r>
        <w:rPr>
          <w:color w:val="000000"/>
          <w:shd w:val="clear" w:color="auto" w:fill="FFFFFF"/>
        </w:rPr>
        <w:t>«</w:t>
      </w:r>
      <w:r w:rsidRPr="00745DA9">
        <w:rPr>
          <w:color w:val="000000"/>
          <w:shd w:val="clear" w:color="auto" w:fill="FFFFFF"/>
        </w:rPr>
        <w:t xml:space="preserve">Елшанская сага о Кнорингах» </w:t>
      </w:r>
      <w:r>
        <w:rPr>
          <w:color w:val="000000"/>
          <w:shd w:val="clear" w:color="auto" w:fill="FFFFFF"/>
        </w:rPr>
        <w:t>(Елшанская пос. б-ка), «</w:t>
      </w:r>
      <w:r w:rsidRPr="007724D2">
        <w:rPr>
          <w:color w:val="000000"/>
          <w:shd w:val="clear" w:color="auto" w:fill="FFFFFF"/>
        </w:rPr>
        <w:t>Взгляд на природу</w:t>
      </w:r>
      <w:r>
        <w:rPr>
          <w:color w:val="000000"/>
          <w:shd w:val="clear" w:color="auto" w:fill="FFFFFF"/>
        </w:rPr>
        <w:t xml:space="preserve">: </w:t>
      </w:r>
      <w:r w:rsidRPr="007724D2">
        <w:rPr>
          <w:color w:val="000000"/>
          <w:shd w:val="clear" w:color="auto" w:fill="FFFFFF"/>
        </w:rPr>
        <w:t>экология Самарского края» (</w:t>
      </w:r>
      <w:r>
        <w:rPr>
          <w:color w:val="000000"/>
          <w:shd w:val="clear" w:color="auto" w:fill="FFFFFF"/>
        </w:rPr>
        <w:t>Спасская пос. б-ка</w:t>
      </w:r>
      <w:r w:rsidRPr="007724D2">
        <w:rPr>
          <w:color w:val="000000"/>
          <w:shd w:val="clear" w:color="auto" w:fill="FFFFFF"/>
        </w:rPr>
        <w:t>)</w:t>
      </w:r>
      <w:r>
        <w:rPr>
          <w:color w:val="000000"/>
          <w:shd w:val="clear" w:color="auto" w:fill="FFFFFF"/>
        </w:rPr>
        <w:t>.</w:t>
      </w:r>
    </w:p>
    <w:p w:rsidR="00B5156D" w:rsidRDefault="00B5156D" w:rsidP="00B5156D">
      <w:pPr>
        <w:pStyle w:val="ab"/>
        <w:jc w:val="both"/>
      </w:pPr>
      <w:r>
        <w:t xml:space="preserve">    Краеведческий материал, содержащийся в папках и альбомах, хранится в библиотеках на традиционных и электронных носителях.</w:t>
      </w:r>
    </w:p>
    <w:p w:rsidR="00B5156D" w:rsidRDefault="00B5156D" w:rsidP="00B5156D">
      <w:pPr>
        <w:pStyle w:val="ab"/>
        <w:jc w:val="both"/>
      </w:pPr>
      <w:r>
        <w:t xml:space="preserve">     В ЦБ пополнился новой краеведческой информацией видеоархив на темы </w:t>
      </w:r>
      <w:r w:rsidRPr="00F124C1">
        <w:rPr>
          <w:lang w:bidi="ru-RU"/>
        </w:rPr>
        <w:t>«Свет православной ве</w:t>
      </w:r>
      <w:r>
        <w:rPr>
          <w:lang w:bidi="ru-RU"/>
        </w:rPr>
        <w:t>ры» (Храмы Сергиевского района) и</w:t>
      </w:r>
      <w:r w:rsidRPr="00953506">
        <w:t xml:space="preserve"> </w:t>
      </w:r>
      <w:r>
        <w:t xml:space="preserve">«Памятью живы». </w:t>
      </w:r>
    </w:p>
    <w:p w:rsidR="00B5156D" w:rsidRPr="003C5B30" w:rsidRDefault="00B5156D" w:rsidP="00B5156D">
      <w:pPr>
        <w:pStyle w:val="ab"/>
        <w:jc w:val="both"/>
        <w:rPr>
          <w:i/>
          <w:lang w:bidi="ru-RU"/>
        </w:rPr>
      </w:pPr>
      <w:r w:rsidRPr="00953506">
        <w:rPr>
          <w:lang w:bidi="ru-RU"/>
        </w:rPr>
        <w:t xml:space="preserve">Большую помощь в пополнении </w:t>
      </w:r>
      <w:r>
        <w:rPr>
          <w:lang w:bidi="ru-RU"/>
        </w:rPr>
        <w:t>информацией электронного альбома «Памятью живы»</w:t>
      </w:r>
      <w:r w:rsidRPr="00953506">
        <w:rPr>
          <w:lang w:bidi="ru-RU"/>
        </w:rPr>
        <w:t xml:space="preserve"> помогают краеведческие объединения. Люкшова Вера Афанасьевна,  учитель технологии ГБОУ СОШ пос. Сургут, педагог дополнительного образования СП «Поиск» ГБОУ СОШ №1</w:t>
      </w:r>
      <w:r>
        <w:rPr>
          <w:lang w:bidi="ru-RU"/>
        </w:rPr>
        <w:t xml:space="preserve"> «</w:t>
      </w:r>
      <w:r w:rsidRPr="00953506">
        <w:rPr>
          <w:lang w:bidi="ru-RU"/>
        </w:rPr>
        <w:t>Образовательный центр» с. Сергиевск. Педагогом вместе с учениками был сделан опрос ветеранов и их воспоминания были внесены  в созданные ими пособия «Навеки памяти народной», «Сургут в годы Великой Отечественной войне», «Женщины – участники Великой Отечественной войны». Издания были подарены в фонд ЦБ, а сведения из них были внесены в электронный альбом «Живая память»</w:t>
      </w:r>
      <w:r>
        <w:rPr>
          <w:lang w:bidi="ru-RU"/>
        </w:rPr>
        <w:t xml:space="preserve">. ЦБ активно сотрудничает с руководителем поискового отряда «Поиск» А.Г. Шипиловым. При помощи поискового отряда «Поиск» были внесены в электронный альбом «Памятью живы» сведения о ранее пропавших без вести солдатах: Александр Сигаров, житель с.Сергиевск Сергиевского района </w:t>
      </w:r>
      <w:r w:rsidRPr="006529B1">
        <w:rPr>
          <w:i/>
          <w:lang w:bidi="ru-RU"/>
        </w:rPr>
        <w:t xml:space="preserve">(Солдат вернулся домой. – Текст: электронный. – </w:t>
      </w:r>
      <w:r w:rsidRPr="006529B1">
        <w:rPr>
          <w:i/>
          <w:lang w:val="en-US" w:bidi="ru-RU"/>
        </w:rPr>
        <w:t>URL</w:t>
      </w:r>
      <w:r w:rsidRPr="006529B1">
        <w:rPr>
          <w:i/>
          <w:lang w:bidi="ru-RU"/>
        </w:rPr>
        <w:t xml:space="preserve">: </w:t>
      </w:r>
      <w:hyperlink r:id="rId282" w:history="1">
        <w:r w:rsidRPr="00515F40">
          <w:rPr>
            <w:rStyle w:val="ae"/>
            <w:rFonts w:eastAsia="Courier New"/>
            <w:i/>
          </w:rPr>
          <w:t>https://www.youtube.com/watch?v=Nc25XucVlig</w:t>
        </w:r>
      </w:hyperlink>
      <w:r>
        <w:rPr>
          <w:i/>
          <w:lang w:bidi="ru-RU"/>
        </w:rPr>
        <w:t xml:space="preserve"> </w:t>
      </w:r>
      <w:r w:rsidRPr="006529B1">
        <w:rPr>
          <w:i/>
          <w:lang w:bidi="ru-RU"/>
        </w:rPr>
        <w:t xml:space="preserve"> </w:t>
      </w:r>
      <w:r>
        <w:rPr>
          <w:i/>
          <w:lang w:bidi="ru-RU"/>
        </w:rPr>
        <w:t xml:space="preserve">(дата обращения: 11.01.2022) </w:t>
      </w:r>
      <w:r>
        <w:rPr>
          <w:lang w:bidi="ru-RU"/>
        </w:rPr>
        <w:t xml:space="preserve">и Иван Ефремов, житель с.Захаркино Сергиевского района </w:t>
      </w:r>
      <w:r w:rsidRPr="003C5B30">
        <w:rPr>
          <w:i/>
          <w:lang w:bidi="ru-RU"/>
        </w:rPr>
        <w:t>(Трухтанова, Ю. Вернулся из  42-го /Юлия Трухтанова. – Текст: непосредственный //Сергиев. трибуна. – 2021. – 16 июня. – С.3).</w:t>
      </w:r>
    </w:p>
    <w:p w:rsidR="00B5156D" w:rsidRDefault="00B5156D" w:rsidP="00B5156D">
      <w:pPr>
        <w:pStyle w:val="ab"/>
        <w:jc w:val="both"/>
      </w:pPr>
      <w:r>
        <w:t xml:space="preserve">  В течение 2021 года с информацией видеоархивов пользователи могли познакомиться;  с помощью сайта Сергиевской центральной библиотеки (электронный альбом «Памятью живы» </w:t>
      </w:r>
      <w:hyperlink r:id="rId283" w:history="1">
        <w:r w:rsidRPr="0025231E">
          <w:rPr>
            <w:rStyle w:val="ae"/>
            <w:rFonts w:eastAsia="Courier New"/>
          </w:rPr>
          <w:t>http://80.234.41.51/75/mem/</w:t>
        </w:r>
      </w:hyperlink>
      <w:r>
        <w:t xml:space="preserve">), в социальной сети ВКонтакте ЦБ («Свет православной веры» </w:t>
      </w:r>
      <w:hyperlink r:id="rId284" w:history="1">
        <w:r w:rsidRPr="00D835F3">
          <w:rPr>
            <w:rStyle w:val="ae"/>
            <w:rFonts w:eastAsia="Courier New"/>
          </w:rPr>
          <w:t>https://vk.com/id255637903?w=wall255637903_1897%2Fall</w:t>
        </w:r>
      </w:hyperlink>
      <w:r>
        <w:t xml:space="preserve">, </w:t>
      </w:r>
      <w:r w:rsidRPr="00386D43">
        <w:t xml:space="preserve"> </w:t>
      </w:r>
      <w:r>
        <w:t xml:space="preserve"> </w:t>
      </w:r>
      <w:hyperlink r:id="rId285" w:history="1">
        <w:r w:rsidRPr="00D835F3">
          <w:rPr>
            <w:rStyle w:val="ae"/>
            <w:rFonts w:eastAsia="Courier New"/>
          </w:rPr>
          <w:t>https://vk.com/id255637903?w=wall255637903_1898%2Fall</w:t>
        </w:r>
      </w:hyperlink>
      <w:r>
        <w:t xml:space="preserve">, </w:t>
      </w:r>
      <w:hyperlink r:id="rId286" w:history="1">
        <w:r w:rsidRPr="00D835F3">
          <w:rPr>
            <w:rStyle w:val="ae"/>
            <w:rFonts w:eastAsia="Courier New"/>
          </w:rPr>
          <w:t>https://vk.com/id255637903?w=wall255637903_1899%2Fall</w:t>
        </w:r>
      </w:hyperlink>
      <w:r>
        <w:t xml:space="preserve">, </w:t>
      </w:r>
      <w:hyperlink r:id="rId287" w:history="1">
        <w:r w:rsidRPr="00D835F3">
          <w:rPr>
            <w:rStyle w:val="ae"/>
            <w:rFonts w:eastAsia="Courier New"/>
          </w:rPr>
          <w:t>https://vk.com/id255637903?w=wall255637903_1900%2Fall</w:t>
        </w:r>
      </w:hyperlink>
      <w:r>
        <w:t>,</w:t>
      </w:r>
    </w:p>
    <w:p w:rsidR="00B5156D" w:rsidRDefault="00B5156D" w:rsidP="00B5156D">
      <w:pPr>
        <w:pStyle w:val="ab"/>
        <w:jc w:val="both"/>
      </w:pPr>
      <w:r>
        <w:t xml:space="preserve"> </w:t>
      </w:r>
      <w:hyperlink r:id="rId288" w:history="1">
        <w:r w:rsidRPr="00D835F3">
          <w:rPr>
            <w:rStyle w:val="ae"/>
            <w:rFonts w:eastAsia="Courier New"/>
          </w:rPr>
          <w:t>https://vk.com/id255637903?w=wall255637903_1901%2Fall</w:t>
        </w:r>
      </w:hyperlink>
      <w:r>
        <w:t>,</w:t>
      </w:r>
    </w:p>
    <w:p w:rsidR="00B5156D" w:rsidRDefault="00B5156D" w:rsidP="00B5156D">
      <w:pPr>
        <w:pStyle w:val="ab"/>
        <w:jc w:val="both"/>
      </w:pPr>
      <w:r>
        <w:t xml:space="preserve"> </w:t>
      </w:r>
      <w:hyperlink r:id="rId289" w:history="1">
        <w:r w:rsidRPr="00D835F3">
          <w:rPr>
            <w:rStyle w:val="ae"/>
            <w:rFonts w:eastAsia="Courier New"/>
          </w:rPr>
          <w:t>https://vk.com/id255637903?w=wall255637903_1903%2Fall</w:t>
        </w:r>
      </w:hyperlink>
      <w:r>
        <w:t>,</w:t>
      </w:r>
    </w:p>
    <w:p w:rsidR="00B5156D" w:rsidRDefault="00B5156D" w:rsidP="00B5156D">
      <w:pPr>
        <w:pStyle w:val="ab"/>
        <w:jc w:val="both"/>
      </w:pPr>
      <w:r>
        <w:t xml:space="preserve"> </w:t>
      </w:r>
      <w:hyperlink r:id="rId290" w:history="1">
        <w:r w:rsidRPr="00D835F3">
          <w:rPr>
            <w:rStyle w:val="ae"/>
            <w:rFonts w:eastAsia="Courier New"/>
          </w:rPr>
          <w:t>https://vk.com/id255637903?w=wall255637903_1904%2Fall</w:t>
        </w:r>
      </w:hyperlink>
      <w:r>
        <w:t xml:space="preserve">) </w:t>
      </w:r>
    </w:p>
    <w:p w:rsidR="00B5156D" w:rsidRDefault="00B5156D" w:rsidP="00B5156D">
      <w:pPr>
        <w:pStyle w:val="ab"/>
        <w:jc w:val="both"/>
        <w:rPr>
          <w:color w:val="000000"/>
        </w:rPr>
      </w:pPr>
      <w:r>
        <w:t xml:space="preserve"> </w:t>
      </w:r>
    </w:p>
    <w:p w:rsidR="00B5156D" w:rsidRDefault="00B5156D" w:rsidP="00B5156D">
      <w:pPr>
        <w:pStyle w:val="ab"/>
        <w:jc w:val="both"/>
        <w:rPr>
          <w:color w:val="000000"/>
          <w:lang w:bidi="ru-RU"/>
        </w:rPr>
      </w:pPr>
      <w:r>
        <w:rPr>
          <w:color w:val="000000"/>
        </w:rPr>
        <w:lastRenderedPageBreak/>
        <w:t xml:space="preserve">    В Светлодольской пос. б-ке за отчётный период пополнилась новой информацией   электронная папка-досье </w:t>
      </w:r>
      <w:r w:rsidRPr="002C3576">
        <w:rPr>
          <w:rFonts w:eastAsia="Calibri"/>
        </w:rPr>
        <w:t>Книга Памяти</w:t>
      </w:r>
      <w:r>
        <w:rPr>
          <w:rFonts w:eastAsia="Calibri"/>
        </w:rPr>
        <w:t xml:space="preserve"> «Мы помним! Мы гордимся!»</w:t>
      </w:r>
      <w:r w:rsidRPr="002C3576">
        <w:rPr>
          <w:rFonts w:eastAsia="Calibri"/>
        </w:rPr>
        <w:t>, в которой ведётся сбор информации об участниках в Великой отечественной войне.</w:t>
      </w:r>
      <w:r>
        <w:rPr>
          <w:rFonts w:eastAsia="Calibri"/>
        </w:rPr>
        <w:t xml:space="preserve"> </w:t>
      </w:r>
      <w:hyperlink r:id="rId291" w:history="1">
        <w:r w:rsidRPr="002C3576">
          <w:rPr>
            <w:rStyle w:val="ae"/>
            <w:rFonts w:eastAsia="Courier New"/>
          </w:rPr>
          <w:t xml:space="preserve"> (</w:t>
        </w:r>
        <w:r w:rsidRPr="005E6524">
          <w:rPr>
            <w:rStyle w:val="ae"/>
            <w:rFonts w:eastAsia="Courier New"/>
          </w:rPr>
          <w:t>https://vk.com/album591181850_272087109</w:t>
        </w:r>
        <w:r w:rsidRPr="002C3576">
          <w:rPr>
            <w:rStyle w:val="ae"/>
            <w:rFonts w:eastAsia="Courier New"/>
          </w:rPr>
          <w:t>)</w:t>
        </w:r>
      </w:hyperlink>
    </w:p>
    <w:p w:rsidR="00B5156D" w:rsidRDefault="00B5156D" w:rsidP="00B5156D">
      <w:pPr>
        <w:pStyle w:val="ab"/>
        <w:jc w:val="both"/>
        <w:rPr>
          <w:color w:val="000000"/>
          <w:lang w:bidi="ru-RU"/>
        </w:rPr>
      </w:pPr>
    </w:p>
    <w:p w:rsidR="00B5156D" w:rsidRPr="00A107E3" w:rsidRDefault="00B5156D" w:rsidP="00B5156D">
      <w:pPr>
        <w:pStyle w:val="a4"/>
        <w:tabs>
          <w:tab w:val="left" w:pos="1560"/>
        </w:tabs>
        <w:ind w:left="0" w:firstLine="709"/>
        <w:jc w:val="both"/>
        <w:rPr>
          <w:rFonts w:ascii="Times New Roman" w:hAnsi="Times New Roman"/>
          <w:color w:val="000000"/>
          <w:sz w:val="24"/>
          <w:szCs w:val="24"/>
          <w:lang w:bidi="ru-RU"/>
        </w:rPr>
      </w:pPr>
      <w:r w:rsidRPr="00751CEC">
        <w:rPr>
          <w:rFonts w:ascii="Times New Roman" w:hAnsi="Times New Roman"/>
          <w:color w:val="000000"/>
          <w:sz w:val="24"/>
          <w:szCs w:val="24"/>
          <w:lang w:bidi="ru-RU"/>
        </w:rPr>
        <w:t xml:space="preserve">В 2019 году Кутузовская пос. б-ка стала одним из победителей конкурса проектов «Новая роль библиотек в образовании» Фонда Михаила Прохорова. </w:t>
      </w:r>
      <w:r>
        <w:rPr>
          <w:rFonts w:ascii="Times New Roman" w:hAnsi="Times New Roman"/>
          <w:color w:val="000000"/>
          <w:sz w:val="24"/>
          <w:szCs w:val="24"/>
          <w:lang w:bidi="ru-RU"/>
        </w:rPr>
        <w:t>За 2021 год пополнился новой информацией Краеведческий альбом</w:t>
      </w:r>
      <w:r w:rsidRPr="00751CEC">
        <w:rPr>
          <w:rFonts w:ascii="Times New Roman" w:hAnsi="Times New Roman"/>
          <w:color w:val="000000"/>
          <w:sz w:val="24"/>
          <w:szCs w:val="24"/>
          <w:lang w:bidi="ru-RU"/>
        </w:rPr>
        <w:t xml:space="preserve"> Кутузовской пос. б-ки</w:t>
      </w:r>
      <w:r>
        <w:rPr>
          <w:rFonts w:ascii="Times New Roman" w:hAnsi="Times New Roman"/>
          <w:color w:val="000000"/>
          <w:sz w:val="24"/>
          <w:szCs w:val="24"/>
          <w:lang w:bidi="ru-RU"/>
        </w:rPr>
        <w:t>,    составляющий</w:t>
      </w:r>
      <w:r w:rsidRPr="00751CEC">
        <w:rPr>
          <w:rFonts w:ascii="Times New Roman" w:hAnsi="Times New Roman"/>
          <w:color w:val="000000"/>
          <w:sz w:val="24"/>
          <w:szCs w:val="24"/>
          <w:lang w:bidi="ru-RU"/>
        </w:rPr>
        <w:t xml:space="preserve"> основу проекта библиотеки «Банк семейных историй: от истории семьи к истории поселка».</w:t>
      </w:r>
      <w:r w:rsidRPr="00A107E3">
        <w:rPr>
          <w:rFonts w:ascii="Times New Roman" w:hAnsi="Times New Roman"/>
          <w:color w:val="000000"/>
          <w:sz w:val="24"/>
          <w:szCs w:val="24"/>
          <w:lang w:bidi="ru-RU"/>
        </w:rPr>
        <w:t xml:space="preserve"> </w:t>
      </w:r>
      <w:r w:rsidRPr="001D642C">
        <w:rPr>
          <w:rFonts w:ascii="Times New Roman" w:hAnsi="Times New Roman"/>
          <w:color w:val="000000"/>
          <w:sz w:val="24"/>
          <w:szCs w:val="24"/>
          <w:lang w:bidi="ru-RU"/>
        </w:rPr>
        <w:t xml:space="preserve"> </w:t>
      </w:r>
      <w:r>
        <w:rPr>
          <w:rFonts w:ascii="Times New Roman" w:hAnsi="Times New Roman"/>
          <w:color w:val="000000"/>
          <w:sz w:val="24"/>
          <w:szCs w:val="24"/>
          <w:lang w:bidi="ru-RU"/>
        </w:rPr>
        <w:t>Так,</w:t>
      </w:r>
      <w:r w:rsidRPr="00A107E3">
        <w:rPr>
          <w:rFonts w:ascii="Times New Roman" w:hAnsi="Times New Roman"/>
          <w:color w:val="000000"/>
          <w:sz w:val="24"/>
          <w:szCs w:val="24"/>
          <w:lang w:bidi="ru-RU"/>
        </w:rPr>
        <w:t xml:space="preserve">  в "Банке семейных историй" появилась новая "ячейка"</w:t>
      </w:r>
      <w:r>
        <w:rPr>
          <w:rFonts w:ascii="Times New Roman" w:hAnsi="Times New Roman"/>
          <w:color w:val="000000"/>
          <w:sz w:val="24"/>
          <w:szCs w:val="24"/>
          <w:lang w:bidi="ru-RU"/>
        </w:rPr>
        <w:t>(</w:t>
      </w:r>
      <w:hyperlink r:id="rId292" w:history="1">
        <w:r w:rsidRPr="00A107E3">
          <w:rPr>
            <w:rStyle w:val="ae"/>
            <w:rFonts w:ascii="Times New Roman" w:hAnsi="Times New Roman"/>
          </w:rPr>
          <w:t xml:space="preserve">001 </w:t>
        </w:r>
        <w:r w:rsidRPr="00A107E3">
          <w:rPr>
            <w:rStyle w:val="ae"/>
            <w:rFonts w:ascii="Times New Roman" w:hAnsi="Times New Roman"/>
            <w:lang w:val="en-US"/>
          </w:rPr>
          <w:t>ipg</w:t>
        </w:r>
        <w:r w:rsidRPr="00A107E3">
          <w:rPr>
            <w:rStyle w:val="ae"/>
            <w:rFonts w:ascii="Times New Roman" w:hAnsi="Times New Roman"/>
          </w:rPr>
          <w:t>,</w:t>
        </w:r>
      </w:hyperlink>
      <w:r w:rsidRPr="00A107E3">
        <w:rPr>
          <w:rFonts w:ascii="Times New Roman" w:hAnsi="Times New Roman"/>
          <w:color w:val="000000"/>
          <w:sz w:val="24"/>
          <w:szCs w:val="24"/>
          <w:lang w:bidi="ru-RU"/>
        </w:rPr>
        <w:t xml:space="preserve"> </w:t>
      </w:r>
      <w:hyperlink r:id="rId293" w:history="1">
        <w:r w:rsidRPr="00A107E3">
          <w:rPr>
            <w:rStyle w:val="ae"/>
            <w:rFonts w:ascii="Times New Roman" w:hAnsi="Times New Roman"/>
          </w:rPr>
          <w:t xml:space="preserve">002 </w:t>
        </w:r>
        <w:r w:rsidRPr="00A107E3">
          <w:rPr>
            <w:rStyle w:val="ae"/>
            <w:rFonts w:ascii="Times New Roman" w:hAnsi="Times New Roman"/>
            <w:lang w:val="en-US"/>
          </w:rPr>
          <w:t>ipg</w:t>
        </w:r>
      </w:hyperlink>
      <w:r>
        <w:rPr>
          <w:rFonts w:ascii="Times New Roman" w:hAnsi="Times New Roman"/>
          <w:color w:val="000000"/>
          <w:sz w:val="24"/>
          <w:szCs w:val="24"/>
          <w:lang w:bidi="ru-RU"/>
        </w:rPr>
        <w:t>)</w:t>
      </w:r>
      <w:r w:rsidRPr="00A107E3">
        <w:rPr>
          <w:rFonts w:ascii="Times New Roman" w:hAnsi="Times New Roman"/>
          <w:color w:val="000000"/>
          <w:sz w:val="24"/>
          <w:szCs w:val="24"/>
          <w:lang w:bidi="ru-RU"/>
        </w:rPr>
        <w:t xml:space="preserve"> Малышевой В.Н. Валентина Николаевна была Делегатом XVII съезда ВЛКСМ о чем свидетельствуют сохранившиеся фотографии и комсомольский билет.(</w:t>
      </w:r>
      <w:hyperlink r:id="rId294" w:history="1">
        <w:r w:rsidRPr="00F734C3">
          <w:rPr>
            <w:rStyle w:val="ae"/>
            <w:rFonts w:ascii="Times New Roman" w:hAnsi="Times New Roman"/>
          </w:rPr>
          <w:t>https://vk.com/public190757490?w=wall-190757490_113</w:t>
        </w:r>
      </w:hyperlink>
      <w:r w:rsidRPr="00A107E3">
        <w:rPr>
          <w:rFonts w:ascii="Times New Roman" w:hAnsi="Times New Roman"/>
          <w:color w:val="000000"/>
          <w:sz w:val="24"/>
          <w:szCs w:val="24"/>
          <w:lang w:bidi="ru-RU"/>
        </w:rPr>
        <w:t>) Семейная история Колокольниковых рассказывает нам о трудовых подвигах и наградах Колокольниковой Л.А.  (</w:t>
      </w:r>
      <w:hyperlink r:id="rId295" w:history="1">
        <w:r w:rsidRPr="00F734C3">
          <w:rPr>
            <w:rStyle w:val="ae"/>
            <w:rFonts w:ascii="Times New Roman" w:hAnsi="Times New Roman"/>
          </w:rPr>
          <w:t>https://vk.com/public190757490?w=wall-190757490_106</w:t>
        </w:r>
      </w:hyperlink>
      <w:r>
        <w:rPr>
          <w:rFonts w:ascii="Times New Roman" w:hAnsi="Times New Roman"/>
          <w:color w:val="000000"/>
          <w:sz w:val="24"/>
          <w:szCs w:val="24"/>
          <w:lang w:bidi="ru-RU"/>
        </w:rPr>
        <w:t xml:space="preserve"> </w:t>
      </w:r>
      <w:r w:rsidRPr="00A107E3">
        <w:rPr>
          <w:rFonts w:ascii="Times New Roman" w:hAnsi="Times New Roman"/>
          <w:color w:val="000000"/>
          <w:sz w:val="24"/>
          <w:szCs w:val="24"/>
          <w:lang w:bidi="ru-RU"/>
        </w:rPr>
        <w:t>)</w:t>
      </w:r>
      <w:r>
        <w:rPr>
          <w:rFonts w:ascii="Times New Roman" w:hAnsi="Times New Roman"/>
          <w:color w:val="000000"/>
          <w:sz w:val="24"/>
          <w:szCs w:val="24"/>
          <w:lang w:bidi="ru-RU"/>
        </w:rPr>
        <w:t xml:space="preserve">.  Проект </w:t>
      </w:r>
      <w:r w:rsidRPr="00A107E3">
        <w:rPr>
          <w:rFonts w:ascii="Times New Roman" w:hAnsi="Times New Roman"/>
          <w:color w:val="000000"/>
          <w:sz w:val="24"/>
          <w:szCs w:val="24"/>
          <w:lang w:bidi="ru-RU"/>
        </w:rPr>
        <w:t>«Банк семейных историй» выступает как часть краеведческой, просветительской работы</w:t>
      </w:r>
      <w:r>
        <w:rPr>
          <w:rFonts w:ascii="Times New Roman" w:hAnsi="Times New Roman"/>
          <w:color w:val="000000"/>
          <w:sz w:val="24"/>
          <w:szCs w:val="24"/>
          <w:lang w:bidi="ru-RU"/>
        </w:rPr>
        <w:t xml:space="preserve"> Кутузовской</w:t>
      </w:r>
      <w:r w:rsidRPr="00A107E3">
        <w:rPr>
          <w:rFonts w:ascii="Times New Roman" w:hAnsi="Times New Roman"/>
          <w:color w:val="000000"/>
          <w:sz w:val="24"/>
          <w:szCs w:val="24"/>
          <w:lang w:bidi="ru-RU"/>
        </w:rPr>
        <w:t xml:space="preserve"> б</w:t>
      </w:r>
      <w:r>
        <w:rPr>
          <w:rFonts w:ascii="Times New Roman" w:hAnsi="Times New Roman"/>
          <w:color w:val="000000"/>
          <w:sz w:val="24"/>
          <w:szCs w:val="24"/>
          <w:lang w:bidi="ru-RU"/>
        </w:rPr>
        <w:t>-</w:t>
      </w:r>
      <w:r w:rsidRPr="00A107E3">
        <w:rPr>
          <w:rFonts w:ascii="Times New Roman" w:hAnsi="Times New Roman"/>
          <w:color w:val="000000"/>
          <w:sz w:val="24"/>
          <w:szCs w:val="24"/>
          <w:lang w:bidi="ru-RU"/>
        </w:rPr>
        <w:t xml:space="preserve">ки, в этом состоит уникальность и особенность проекта. </w:t>
      </w:r>
      <w:r>
        <w:rPr>
          <w:rFonts w:ascii="Times New Roman" w:hAnsi="Times New Roman"/>
          <w:color w:val="000000"/>
          <w:sz w:val="24"/>
          <w:szCs w:val="24"/>
          <w:lang w:bidi="ru-RU"/>
        </w:rPr>
        <w:t>В</w:t>
      </w:r>
      <w:r w:rsidRPr="00A107E3">
        <w:rPr>
          <w:rFonts w:ascii="Times New Roman" w:hAnsi="Times New Roman"/>
          <w:color w:val="000000"/>
          <w:sz w:val="24"/>
          <w:szCs w:val="24"/>
          <w:lang w:bidi="ru-RU"/>
        </w:rPr>
        <w:t xml:space="preserve"> процессе познавательной деятельности </w:t>
      </w:r>
      <w:r>
        <w:rPr>
          <w:rFonts w:ascii="Times New Roman" w:hAnsi="Times New Roman"/>
          <w:color w:val="000000"/>
          <w:sz w:val="24"/>
          <w:szCs w:val="24"/>
          <w:lang w:bidi="ru-RU"/>
        </w:rPr>
        <w:t>у</w:t>
      </w:r>
      <w:r w:rsidRPr="00A107E3">
        <w:rPr>
          <w:rFonts w:ascii="Times New Roman" w:hAnsi="Times New Roman"/>
          <w:color w:val="000000"/>
          <w:sz w:val="24"/>
          <w:szCs w:val="24"/>
          <w:lang w:bidi="ru-RU"/>
        </w:rPr>
        <w:t>частники  получают н</w:t>
      </w:r>
      <w:r>
        <w:rPr>
          <w:rFonts w:ascii="Times New Roman" w:hAnsi="Times New Roman"/>
          <w:color w:val="000000"/>
          <w:sz w:val="24"/>
          <w:szCs w:val="24"/>
          <w:lang w:bidi="ru-RU"/>
        </w:rPr>
        <w:t>овые знания</w:t>
      </w:r>
      <w:r w:rsidRPr="00A107E3">
        <w:rPr>
          <w:rFonts w:ascii="Times New Roman" w:hAnsi="Times New Roman"/>
          <w:color w:val="000000"/>
          <w:sz w:val="24"/>
          <w:szCs w:val="24"/>
          <w:lang w:bidi="ru-RU"/>
        </w:rPr>
        <w:t>.  Площадкой для реализ</w:t>
      </w:r>
      <w:r>
        <w:rPr>
          <w:rFonts w:ascii="Times New Roman" w:hAnsi="Times New Roman"/>
          <w:color w:val="000000"/>
          <w:sz w:val="24"/>
          <w:szCs w:val="24"/>
          <w:lang w:bidi="ru-RU"/>
        </w:rPr>
        <w:t>ации проекта</w:t>
      </w:r>
      <w:r w:rsidRPr="00A107E3">
        <w:rPr>
          <w:rFonts w:ascii="Times New Roman" w:hAnsi="Times New Roman"/>
          <w:color w:val="000000"/>
          <w:sz w:val="24"/>
          <w:szCs w:val="24"/>
          <w:lang w:bidi="ru-RU"/>
        </w:rPr>
        <w:t xml:space="preserve"> </w:t>
      </w:r>
      <w:r>
        <w:rPr>
          <w:rFonts w:ascii="Times New Roman" w:hAnsi="Times New Roman"/>
          <w:color w:val="000000"/>
          <w:sz w:val="24"/>
          <w:szCs w:val="24"/>
          <w:lang w:bidi="ru-RU"/>
        </w:rPr>
        <w:t xml:space="preserve">является Кутузовская пос. б-ка и </w:t>
      </w:r>
      <w:r w:rsidRPr="00A107E3">
        <w:rPr>
          <w:rFonts w:ascii="Times New Roman" w:hAnsi="Times New Roman"/>
          <w:color w:val="000000"/>
          <w:sz w:val="24"/>
          <w:szCs w:val="24"/>
          <w:lang w:bidi="ru-RU"/>
        </w:rPr>
        <w:t>группа «Кутузовская поселенческая библиотека» (</w:t>
      </w:r>
      <w:hyperlink r:id="rId296" w:history="1">
        <w:r w:rsidRPr="00F734C3">
          <w:rPr>
            <w:rStyle w:val="ae"/>
            <w:rFonts w:ascii="Times New Roman" w:hAnsi="Times New Roman"/>
          </w:rPr>
          <w:t>https://vk.com/id360357874</w:t>
        </w:r>
      </w:hyperlink>
      <w:r>
        <w:rPr>
          <w:rFonts w:ascii="Times New Roman" w:hAnsi="Times New Roman"/>
          <w:color w:val="000000"/>
          <w:sz w:val="24"/>
          <w:szCs w:val="24"/>
          <w:lang w:bidi="ru-RU"/>
        </w:rPr>
        <w:t xml:space="preserve"> ), и</w:t>
      </w:r>
      <w:r w:rsidRPr="00A107E3">
        <w:rPr>
          <w:rFonts w:ascii="Times New Roman" w:hAnsi="Times New Roman"/>
          <w:color w:val="000000"/>
          <w:sz w:val="24"/>
          <w:szCs w:val="24"/>
          <w:lang w:bidi="ru-RU"/>
        </w:rPr>
        <w:t xml:space="preserve"> тематическое сообщество «Банк семейных историй» в социальной сети «В Контакте» (</w:t>
      </w:r>
      <w:hyperlink r:id="rId297" w:history="1">
        <w:r w:rsidRPr="00AA6395">
          <w:rPr>
            <w:rStyle w:val="ae"/>
            <w:rFonts w:ascii="Times New Roman" w:hAnsi="Times New Roman"/>
          </w:rPr>
          <w:t>https://vk.com/public190757490</w:t>
        </w:r>
      </w:hyperlink>
      <w:r>
        <w:rPr>
          <w:rFonts w:ascii="Times New Roman" w:hAnsi="Times New Roman"/>
          <w:color w:val="000000"/>
          <w:sz w:val="24"/>
          <w:szCs w:val="24"/>
          <w:lang w:bidi="ru-RU"/>
        </w:rPr>
        <w:t xml:space="preserve"> </w:t>
      </w:r>
      <w:r w:rsidRPr="00A107E3">
        <w:rPr>
          <w:rFonts w:ascii="Times New Roman" w:hAnsi="Times New Roman"/>
          <w:color w:val="000000"/>
          <w:sz w:val="24"/>
          <w:szCs w:val="24"/>
          <w:lang w:bidi="ru-RU"/>
        </w:rPr>
        <w:t>).  Подписчики и читатели не только следят за новыми историями и сюжетами, но и сами вовлечены в процесс создания «Банка семейных историй», например, краеведческая онлайн-викторина «Люби и знай свой край родной». В ходе реализации про</w:t>
      </w:r>
      <w:r>
        <w:rPr>
          <w:rFonts w:ascii="Times New Roman" w:hAnsi="Times New Roman"/>
          <w:color w:val="000000"/>
          <w:sz w:val="24"/>
          <w:szCs w:val="24"/>
          <w:lang w:bidi="ru-RU"/>
        </w:rPr>
        <w:t>екта «Банк семейных историй»</w:t>
      </w:r>
      <w:r w:rsidRPr="00A107E3">
        <w:rPr>
          <w:rFonts w:ascii="Times New Roman" w:hAnsi="Times New Roman"/>
          <w:color w:val="000000"/>
          <w:sz w:val="24"/>
          <w:szCs w:val="24"/>
          <w:lang w:bidi="ru-RU"/>
        </w:rPr>
        <w:t xml:space="preserve"> собрано: фотодокументов – 30, семейных реликвий – 10, записано историй – 12, создано видеороликов – 8, проведено экскурсий – 4, тематических встреч – 22.</w:t>
      </w:r>
    </w:p>
    <w:p w:rsidR="00B5156D" w:rsidRDefault="00B5156D" w:rsidP="00B5156D">
      <w:pPr>
        <w:pStyle w:val="a4"/>
        <w:tabs>
          <w:tab w:val="left" w:pos="1560"/>
        </w:tabs>
        <w:ind w:left="0" w:firstLine="709"/>
        <w:jc w:val="both"/>
        <w:rPr>
          <w:rFonts w:ascii="Times New Roman" w:hAnsi="Times New Roman"/>
          <w:color w:val="000000"/>
          <w:sz w:val="24"/>
          <w:szCs w:val="24"/>
          <w:lang w:bidi="ru-RU"/>
        </w:rPr>
      </w:pPr>
    </w:p>
    <w:p w:rsidR="00B5156D" w:rsidRDefault="00B5156D" w:rsidP="00B5156D">
      <w:pPr>
        <w:pStyle w:val="a4"/>
        <w:tabs>
          <w:tab w:val="left" w:pos="1560"/>
        </w:tabs>
        <w:ind w:left="0" w:firstLine="709"/>
        <w:jc w:val="both"/>
        <w:rPr>
          <w:rFonts w:ascii="Times New Roman" w:hAnsi="Times New Roman"/>
          <w:color w:val="000000"/>
          <w:sz w:val="24"/>
          <w:szCs w:val="24"/>
          <w:lang w:bidi="ru-RU"/>
        </w:rPr>
      </w:pPr>
      <w:r>
        <w:rPr>
          <w:rFonts w:ascii="Times New Roman" w:hAnsi="Times New Roman"/>
          <w:color w:val="000000"/>
          <w:sz w:val="24"/>
          <w:szCs w:val="24"/>
          <w:lang w:bidi="ru-RU"/>
        </w:rPr>
        <w:t xml:space="preserve">За отчётный период было проведено пополнение (редактирование) традиционных каталогов, картотек. В течение года было внесено </w:t>
      </w:r>
      <w:r>
        <w:rPr>
          <w:rFonts w:ascii="Times New Roman" w:hAnsi="Times New Roman"/>
          <w:b/>
          <w:sz w:val="24"/>
          <w:szCs w:val="24"/>
          <w:lang w:bidi="ru-RU"/>
        </w:rPr>
        <w:t>1857</w:t>
      </w:r>
      <w:r>
        <w:rPr>
          <w:rFonts w:ascii="Times New Roman" w:hAnsi="Times New Roman"/>
          <w:color w:val="000000"/>
          <w:sz w:val="24"/>
          <w:szCs w:val="24"/>
          <w:lang w:bidi="ru-RU"/>
        </w:rPr>
        <w:t xml:space="preserve"> карточек.</w:t>
      </w:r>
    </w:p>
    <w:p w:rsidR="00B5156D" w:rsidRDefault="00B5156D" w:rsidP="00B5156D">
      <w:pPr>
        <w:pStyle w:val="a4"/>
        <w:tabs>
          <w:tab w:val="left" w:pos="1560"/>
        </w:tabs>
        <w:ind w:left="0" w:firstLine="709"/>
        <w:jc w:val="both"/>
        <w:rPr>
          <w:rFonts w:ascii="Times New Roman" w:hAnsi="Times New Roman"/>
          <w:color w:val="000000"/>
          <w:sz w:val="24"/>
          <w:szCs w:val="24"/>
          <w:lang w:bidi="ru-RU"/>
        </w:rPr>
      </w:pPr>
    </w:p>
    <w:p w:rsidR="00B5156D" w:rsidRDefault="00B5156D" w:rsidP="00B5156D">
      <w:pPr>
        <w:pStyle w:val="a4"/>
        <w:ind w:left="0" w:firstLine="284"/>
        <w:jc w:val="both"/>
        <w:rPr>
          <w:rFonts w:ascii="Times New Roman" w:hAnsi="Times New Roman"/>
          <w:sz w:val="24"/>
          <w:szCs w:val="24"/>
        </w:rPr>
      </w:pPr>
      <w:r w:rsidRPr="006119E5">
        <w:rPr>
          <w:rFonts w:ascii="Times New Roman" w:hAnsi="Times New Roman"/>
          <w:sz w:val="24"/>
          <w:szCs w:val="24"/>
        </w:rPr>
        <w:t>При выполнении запросов наиболее часто</w:t>
      </w:r>
      <w:r>
        <w:rPr>
          <w:rFonts w:ascii="Times New Roman" w:hAnsi="Times New Roman"/>
          <w:sz w:val="24"/>
          <w:szCs w:val="24"/>
        </w:rPr>
        <w:t xml:space="preserve"> в свободном доступе</w:t>
      </w:r>
      <w:r w:rsidRPr="006119E5">
        <w:rPr>
          <w:rFonts w:ascii="Times New Roman" w:hAnsi="Times New Roman"/>
          <w:sz w:val="24"/>
          <w:szCs w:val="24"/>
        </w:rPr>
        <w:t xml:space="preserve"> используются БД:</w:t>
      </w:r>
    </w:p>
    <w:p w:rsidR="00B5156D" w:rsidRPr="006119E5" w:rsidRDefault="00B5156D" w:rsidP="00B5156D">
      <w:pPr>
        <w:pStyle w:val="a4"/>
        <w:ind w:left="0" w:firstLine="284"/>
        <w:jc w:val="both"/>
        <w:rPr>
          <w:rFonts w:ascii="Times New Roman" w:hAnsi="Times New Roman"/>
          <w:sz w:val="24"/>
          <w:szCs w:val="24"/>
        </w:rPr>
      </w:pPr>
      <w:r>
        <w:rPr>
          <w:rFonts w:ascii="Times New Roman" w:hAnsi="Times New Roman"/>
          <w:sz w:val="24"/>
          <w:szCs w:val="24"/>
        </w:rPr>
        <w:t xml:space="preserve">       - КЭК </w:t>
      </w:r>
    </w:p>
    <w:p w:rsidR="00B5156D" w:rsidRPr="006119E5" w:rsidRDefault="00B5156D" w:rsidP="00B5156D">
      <w:pPr>
        <w:pStyle w:val="a4"/>
        <w:jc w:val="both"/>
        <w:rPr>
          <w:rFonts w:ascii="Times New Roman" w:hAnsi="Times New Roman"/>
          <w:sz w:val="24"/>
          <w:szCs w:val="24"/>
        </w:rPr>
      </w:pPr>
      <w:r w:rsidRPr="006119E5">
        <w:rPr>
          <w:rFonts w:ascii="Times New Roman" w:hAnsi="Times New Roman"/>
          <w:sz w:val="24"/>
          <w:szCs w:val="24"/>
        </w:rPr>
        <w:t>- СПС «Гарант»;</w:t>
      </w:r>
    </w:p>
    <w:p w:rsidR="00B5156D" w:rsidRDefault="00B5156D" w:rsidP="00B5156D">
      <w:pPr>
        <w:pStyle w:val="a4"/>
        <w:jc w:val="both"/>
        <w:rPr>
          <w:rFonts w:ascii="Times New Roman" w:hAnsi="Times New Roman"/>
          <w:sz w:val="24"/>
          <w:szCs w:val="24"/>
        </w:rPr>
      </w:pPr>
      <w:r w:rsidRPr="006119E5">
        <w:rPr>
          <w:rFonts w:ascii="Times New Roman" w:hAnsi="Times New Roman"/>
          <w:sz w:val="24"/>
          <w:szCs w:val="24"/>
        </w:rPr>
        <w:t xml:space="preserve">-  СПС «Консультант Плюс»; </w:t>
      </w:r>
    </w:p>
    <w:p w:rsidR="00B5156D" w:rsidRDefault="00B5156D" w:rsidP="00B5156D">
      <w:pPr>
        <w:pStyle w:val="a4"/>
        <w:jc w:val="both"/>
        <w:rPr>
          <w:rFonts w:ascii="Times New Roman" w:hAnsi="Times New Roman"/>
          <w:sz w:val="24"/>
          <w:szCs w:val="24"/>
        </w:rPr>
      </w:pPr>
      <w:r>
        <w:rPr>
          <w:rFonts w:ascii="Times New Roman" w:hAnsi="Times New Roman"/>
          <w:sz w:val="24"/>
          <w:szCs w:val="24"/>
        </w:rPr>
        <w:t>- Законодательство России;</w:t>
      </w:r>
    </w:p>
    <w:p w:rsidR="00B5156D" w:rsidRDefault="00B5156D" w:rsidP="00B5156D">
      <w:pPr>
        <w:pStyle w:val="a4"/>
        <w:rPr>
          <w:rFonts w:ascii="Times New Roman" w:hAnsi="Times New Roman"/>
          <w:sz w:val="24"/>
          <w:szCs w:val="24"/>
        </w:rPr>
      </w:pPr>
      <w:r w:rsidRPr="006119E5">
        <w:rPr>
          <w:rFonts w:ascii="Times New Roman" w:hAnsi="Times New Roman"/>
          <w:sz w:val="24"/>
          <w:szCs w:val="24"/>
        </w:rPr>
        <w:t>- БД Научная электронная библиотека</w:t>
      </w:r>
      <w:r>
        <w:rPr>
          <w:rFonts w:ascii="Times New Roman" w:hAnsi="Times New Roman"/>
          <w:sz w:val="24"/>
          <w:szCs w:val="24"/>
        </w:rPr>
        <w:t>.</w:t>
      </w:r>
    </w:p>
    <w:p w:rsidR="00B5156D" w:rsidRDefault="00B5156D" w:rsidP="00B5156D">
      <w:pPr>
        <w:pStyle w:val="a4"/>
        <w:ind w:left="284"/>
        <w:jc w:val="both"/>
        <w:rPr>
          <w:rFonts w:ascii="Times New Roman" w:hAnsi="Times New Roman"/>
          <w:sz w:val="24"/>
          <w:szCs w:val="24"/>
        </w:rPr>
      </w:pPr>
      <w:r>
        <w:rPr>
          <w:rFonts w:ascii="Times New Roman" w:hAnsi="Times New Roman"/>
          <w:sz w:val="24"/>
          <w:szCs w:val="24"/>
        </w:rPr>
        <w:t>За отчётный период по-прежнему активно используются базы данных, посвящённые  Великой Отечественной войне. За отчётный период количество обращений к БД увеличилось:</w:t>
      </w:r>
    </w:p>
    <w:p w:rsidR="00B5156D" w:rsidRPr="00E1284D" w:rsidRDefault="00B5156D" w:rsidP="00B5156D">
      <w:pPr>
        <w:pStyle w:val="a4"/>
        <w:jc w:val="both"/>
        <w:rPr>
          <w:rFonts w:ascii="Times New Roman" w:hAnsi="Times New Roman"/>
          <w:sz w:val="24"/>
          <w:szCs w:val="24"/>
        </w:rPr>
      </w:pPr>
      <w:r w:rsidRPr="00E1284D">
        <w:rPr>
          <w:rFonts w:ascii="Times New Roman" w:hAnsi="Times New Roman"/>
          <w:sz w:val="24"/>
          <w:szCs w:val="24"/>
        </w:rPr>
        <w:t>- ЭБД «Подвиг народа в Великой Отечественной войне 1941-1945 гг.»</w:t>
      </w:r>
    </w:p>
    <w:p w:rsidR="00B5156D" w:rsidRPr="00E1284D" w:rsidRDefault="00B5156D" w:rsidP="00B5156D">
      <w:pPr>
        <w:pStyle w:val="a4"/>
        <w:rPr>
          <w:rFonts w:ascii="Times New Roman" w:hAnsi="Times New Roman"/>
          <w:sz w:val="24"/>
          <w:szCs w:val="24"/>
        </w:rPr>
      </w:pPr>
      <w:r w:rsidRPr="00E1284D">
        <w:rPr>
          <w:rFonts w:ascii="Times New Roman" w:hAnsi="Times New Roman"/>
          <w:sz w:val="24"/>
          <w:szCs w:val="24"/>
        </w:rPr>
        <w:t xml:space="preserve"> - ОБД «Мемориал»</w:t>
      </w:r>
      <w:r>
        <w:rPr>
          <w:rFonts w:ascii="Times New Roman" w:hAnsi="Times New Roman"/>
          <w:sz w:val="24"/>
          <w:szCs w:val="24"/>
        </w:rPr>
        <w:t>.</w:t>
      </w:r>
    </w:p>
    <w:p w:rsidR="00B5156D" w:rsidRPr="000A0F25" w:rsidRDefault="00B5156D" w:rsidP="00B5156D">
      <w:pPr>
        <w:pStyle w:val="msolistparagraphcxspmiddlemailrucssattributepostfix"/>
        <w:contextualSpacing/>
        <w:jc w:val="both"/>
      </w:pPr>
      <w:r>
        <w:t xml:space="preserve">     </w:t>
      </w:r>
      <w:r w:rsidRPr="00E1284D">
        <w:rPr>
          <w:lang w:bidi="ru-RU"/>
        </w:rPr>
        <w:t>Задачей </w:t>
      </w:r>
      <w:r w:rsidRPr="00E1284D">
        <w:rPr>
          <w:bCs/>
          <w:lang w:bidi="ru-RU"/>
        </w:rPr>
        <w:t>СБА</w:t>
      </w:r>
      <w:r>
        <w:rPr>
          <w:lang w:bidi="ru-RU"/>
        </w:rPr>
        <w:t> библиотек Сергиевского района является обеспечение читателями</w:t>
      </w:r>
      <w:r w:rsidRPr="00E1284D">
        <w:rPr>
          <w:lang w:bidi="ru-RU"/>
        </w:rPr>
        <w:t xml:space="preserve"> широкого доступа не только к фондам всех библиотек системы, но и к фондам библиотек р</w:t>
      </w:r>
      <w:r>
        <w:rPr>
          <w:lang w:bidi="ru-RU"/>
        </w:rPr>
        <w:t xml:space="preserve">егиона, в частности к СОУНБ.. </w:t>
      </w:r>
      <w:r w:rsidRPr="000A0F25">
        <w:t>Продолжает</w:t>
      </w:r>
      <w:r>
        <w:t xml:space="preserve">ся работа </w:t>
      </w:r>
      <w:r w:rsidRPr="000A0F25">
        <w:t>с    Корпоративным электронным каталогом СОУНБ. Обращение к КЭК расширяет возможности пользователей в ознакомлении с литературой библиотек Самарской области, затем получении её. Сроки получения необходимой информации позволяют удовлетворять запросы пользователей в ускоренном режиме. Информация о услугах МБА была размещена в социальных сетях библиотек (ВКонтакте), а также на интерактивной доске ЦБ, в поселенческих библиотеках в соцсетях</w:t>
      </w:r>
      <w:r>
        <w:t xml:space="preserve"> (</w:t>
      </w:r>
      <w:hyperlink r:id="rId298" w:history="1">
        <w:r w:rsidRPr="007809BB">
          <w:rPr>
            <w:rStyle w:val="ae"/>
            <w:rFonts w:eastAsia="Courier New"/>
          </w:rPr>
          <w:t>https://vk.com/id360357874?w=wall360357874_2701%2Fall</w:t>
        </w:r>
      </w:hyperlink>
      <w:r>
        <w:t xml:space="preserve">) </w:t>
      </w:r>
      <w:r w:rsidRPr="000A0F25">
        <w:t xml:space="preserve"> и на </w:t>
      </w:r>
      <w:r w:rsidRPr="000A0F25">
        <w:lastRenderedPageBreak/>
        <w:t>информационных стенд</w:t>
      </w:r>
      <w:r>
        <w:t xml:space="preserve">ах </w:t>
      </w:r>
      <w:r w:rsidRPr="000A0F25">
        <w:t xml:space="preserve">были проведены индивидуальные беседы с пользователями. С помощью КЭК в течение года были выполнены справки 22 (0,1%.). </w:t>
      </w:r>
    </w:p>
    <w:p w:rsidR="00B5156D" w:rsidRPr="00792E19" w:rsidRDefault="00B5156D" w:rsidP="00B5156D">
      <w:pPr>
        <w:pStyle w:val="a4"/>
        <w:numPr>
          <w:ilvl w:val="0"/>
          <w:numId w:val="27"/>
        </w:numPr>
        <w:tabs>
          <w:tab w:val="left" w:pos="1560"/>
        </w:tabs>
        <w:jc w:val="both"/>
        <w:rPr>
          <w:rFonts w:ascii="Times New Roman" w:hAnsi="Times New Roman"/>
          <w:b/>
          <w:sz w:val="24"/>
          <w:szCs w:val="24"/>
        </w:rPr>
      </w:pPr>
      <w:r w:rsidRPr="00792E19">
        <w:rPr>
          <w:rFonts w:ascii="Times New Roman" w:hAnsi="Times New Roman"/>
          <w:b/>
          <w:sz w:val="24"/>
          <w:szCs w:val="24"/>
        </w:rPr>
        <w:t>Направление «Консультационное и справочно-библиографическое обслуживание (СБО)»:</w:t>
      </w:r>
    </w:p>
    <w:p w:rsidR="00B5156D" w:rsidRDefault="00B5156D" w:rsidP="00B5156D">
      <w:pPr>
        <w:pStyle w:val="a4"/>
        <w:ind w:left="0"/>
        <w:jc w:val="both"/>
        <w:rPr>
          <w:rFonts w:ascii="Times New Roman" w:hAnsi="Times New Roman"/>
          <w:sz w:val="24"/>
          <w:szCs w:val="24"/>
        </w:rPr>
      </w:pPr>
      <w:r>
        <w:rPr>
          <w:rFonts w:ascii="Times New Roman" w:hAnsi="Times New Roman"/>
          <w:sz w:val="24"/>
          <w:szCs w:val="24"/>
        </w:rPr>
        <w:t xml:space="preserve">   При выполнении справок наиболее часто используются специалистами библиотек традиционные источники фонда, как дополнение при выполнении сложных запросов обращаются к ресурсам Интернет, электронным изданиям библиотеки. Например:</w:t>
      </w:r>
    </w:p>
    <w:p w:rsidR="00B5156D" w:rsidRDefault="00B5156D" w:rsidP="00B5156D">
      <w:pPr>
        <w:pStyle w:val="a4"/>
        <w:ind w:left="0"/>
        <w:jc w:val="both"/>
        <w:rPr>
          <w:rFonts w:ascii="Times New Roman" w:hAnsi="Times New Roman"/>
          <w:sz w:val="24"/>
          <w:szCs w:val="24"/>
        </w:rPr>
      </w:pPr>
      <w:r>
        <w:rPr>
          <w:rFonts w:ascii="Times New Roman" w:hAnsi="Times New Roman"/>
          <w:sz w:val="24"/>
          <w:szCs w:val="24"/>
        </w:rPr>
        <w:t>- Израиль до Вавилонского нашествия (студентка Самарского государственного социально-педагогического университета) (ЦБ)</w:t>
      </w:r>
    </w:p>
    <w:p w:rsidR="00B5156D" w:rsidRPr="00A044D1" w:rsidRDefault="00B5156D" w:rsidP="00B5156D">
      <w:pPr>
        <w:pStyle w:val="a4"/>
        <w:ind w:left="0"/>
        <w:jc w:val="both"/>
        <w:rPr>
          <w:rFonts w:ascii="Times New Roman" w:hAnsi="Times New Roman"/>
          <w:sz w:val="24"/>
          <w:szCs w:val="24"/>
        </w:rPr>
      </w:pPr>
      <w:r w:rsidRPr="00A044D1">
        <w:rPr>
          <w:rFonts w:ascii="Times New Roman" w:hAnsi="Times New Roman"/>
          <w:sz w:val="24"/>
          <w:szCs w:val="24"/>
        </w:rPr>
        <w:t>- «Декабристы в Самаре и в Самарском крае»</w:t>
      </w:r>
      <w:r w:rsidRPr="00A044D1">
        <w:rPr>
          <w:rFonts w:ascii="Times New Roman" w:hAnsi="Times New Roman"/>
          <w:color w:val="FF0000"/>
          <w:sz w:val="24"/>
          <w:szCs w:val="24"/>
        </w:rPr>
        <w:t xml:space="preserve"> </w:t>
      </w:r>
      <w:r w:rsidRPr="00A044D1">
        <w:rPr>
          <w:rFonts w:ascii="Times New Roman" w:hAnsi="Times New Roman"/>
          <w:sz w:val="24"/>
          <w:szCs w:val="24"/>
        </w:rPr>
        <w:t>(</w:t>
      </w:r>
      <w:r>
        <w:rPr>
          <w:rFonts w:ascii="Times New Roman" w:hAnsi="Times New Roman"/>
          <w:sz w:val="24"/>
          <w:szCs w:val="24"/>
        </w:rPr>
        <w:t>руководитель круж</w:t>
      </w:r>
      <w:r w:rsidRPr="00A044D1">
        <w:rPr>
          <w:rFonts w:ascii="Times New Roman" w:hAnsi="Times New Roman"/>
          <w:sz w:val="24"/>
          <w:szCs w:val="24"/>
        </w:rPr>
        <w:t>к</w:t>
      </w:r>
      <w:r>
        <w:rPr>
          <w:rFonts w:ascii="Times New Roman" w:hAnsi="Times New Roman"/>
          <w:sz w:val="24"/>
          <w:szCs w:val="24"/>
        </w:rPr>
        <w:t>а</w:t>
      </w:r>
      <w:r w:rsidRPr="00A044D1">
        <w:rPr>
          <w:rFonts w:ascii="Times New Roman" w:hAnsi="Times New Roman"/>
          <w:sz w:val="24"/>
          <w:szCs w:val="24"/>
        </w:rPr>
        <w:t xml:space="preserve"> «История Самарского края» ГБОУ СОШ с.п.Кармало-Аделяково)</w:t>
      </w:r>
      <w:r>
        <w:rPr>
          <w:rFonts w:ascii="Times New Roman" w:hAnsi="Times New Roman"/>
          <w:sz w:val="24"/>
          <w:szCs w:val="24"/>
        </w:rPr>
        <w:t xml:space="preserve"> </w:t>
      </w:r>
    </w:p>
    <w:p w:rsidR="00B5156D" w:rsidRPr="008E12EF" w:rsidRDefault="00B5156D" w:rsidP="00B5156D">
      <w:pPr>
        <w:pStyle w:val="a4"/>
        <w:ind w:left="0"/>
        <w:jc w:val="both"/>
        <w:rPr>
          <w:rFonts w:ascii="Times New Roman" w:hAnsi="Times New Roman"/>
          <w:sz w:val="24"/>
          <w:szCs w:val="24"/>
          <w:lang w:bidi="ru-RU"/>
        </w:rPr>
      </w:pPr>
      <w:r w:rsidRPr="008E12EF">
        <w:rPr>
          <w:rFonts w:ascii="Times New Roman" w:hAnsi="Times New Roman"/>
          <w:sz w:val="24"/>
          <w:szCs w:val="24"/>
        </w:rPr>
        <w:t>-</w:t>
      </w:r>
      <w:r w:rsidRPr="00792E19">
        <w:rPr>
          <w:rFonts w:ascii="Times New Roman" w:hAnsi="Times New Roman"/>
          <w:color w:val="FF0000"/>
          <w:sz w:val="24"/>
          <w:szCs w:val="24"/>
        </w:rPr>
        <w:t xml:space="preserve"> </w:t>
      </w:r>
      <w:r>
        <w:rPr>
          <w:rFonts w:ascii="Times New Roman" w:hAnsi="Times New Roman"/>
          <w:iCs/>
          <w:sz w:val="24"/>
          <w:szCs w:val="24"/>
          <w:lang w:bidi="ru-RU"/>
        </w:rPr>
        <w:t>«</w:t>
      </w:r>
      <w:r w:rsidRPr="008E12EF">
        <w:rPr>
          <w:rFonts w:ascii="Times New Roman" w:hAnsi="Times New Roman"/>
          <w:iCs/>
          <w:sz w:val="24"/>
          <w:szCs w:val="24"/>
          <w:lang w:bidi="ru-RU"/>
        </w:rPr>
        <w:t>Герои и подвиги в мирное время</w:t>
      </w:r>
      <w:r>
        <w:rPr>
          <w:rFonts w:ascii="Times New Roman" w:hAnsi="Times New Roman"/>
          <w:iCs/>
          <w:sz w:val="24"/>
          <w:szCs w:val="24"/>
          <w:lang w:bidi="ru-RU"/>
        </w:rPr>
        <w:t>»</w:t>
      </w:r>
      <w:r w:rsidRPr="008E12EF">
        <w:rPr>
          <w:rFonts w:ascii="Times New Roman" w:hAnsi="Times New Roman"/>
          <w:iCs/>
          <w:sz w:val="24"/>
          <w:szCs w:val="24"/>
          <w:lang w:bidi="ru-RU"/>
        </w:rPr>
        <w:t xml:space="preserve"> </w:t>
      </w:r>
      <w:r w:rsidRPr="008E12EF">
        <w:rPr>
          <w:rFonts w:ascii="Times New Roman" w:hAnsi="Times New Roman"/>
          <w:sz w:val="24"/>
          <w:szCs w:val="24"/>
          <w:lang w:bidi="ru-RU"/>
        </w:rPr>
        <w:t>(</w:t>
      </w:r>
      <w:r>
        <w:rPr>
          <w:rFonts w:ascii="Times New Roman" w:hAnsi="Times New Roman"/>
          <w:sz w:val="24"/>
          <w:szCs w:val="24"/>
          <w:lang w:bidi="ru-RU"/>
        </w:rPr>
        <w:t xml:space="preserve">старшеклассник, Чёрновская </w:t>
      </w:r>
      <w:r w:rsidRPr="008E12EF">
        <w:rPr>
          <w:rFonts w:ascii="Times New Roman" w:hAnsi="Times New Roman"/>
          <w:sz w:val="24"/>
          <w:szCs w:val="24"/>
          <w:lang w:bidi="ru-RU"/>
        </w:rPr>
        <w:t>пос. б-ка).</w:t>
      </w:r>
    </w:p>
    <w:p w:rsidR="00B5156D" w:rsidRPr="008E12EF" w:rsidRDefault="00B5156D" w:rsidP="00B5156D">
      <w:pPr>
        <w:pStyle w:val="a4"/>
        <w:ind w:left="0"/>
        <w:jc w:val="both"/>
        <w:rPr>
          <w:rFonts w:ascii="Times New Roman" w:hAnsi="Times New Roman"/>
          <w:sz w:val="24"/>
          <w:szCs w:val="24"/>
          <w:lang w:bidi="ru-RU"/>
        </w:rPr>
      </w:pPr>
    </w:p>
    <w:p w:rsidR="00B5156D" w:rsidRPr="006373E5" w:rsidRDefault="00B5156D" w:rsidP="00B5156D">
      <w:pPr>
        <w:widowControl/>
        <w:contextualSpacing/>
        <w:jc w:val="both"/>
        <w:rPr>
          <w:rFonts w:ascii="Times New Roman" w:eastAsia="Calibri" w:hAnsi="Times New Roman" w:cs="Times New Roman"/>
          <w:color w:val="auto"/>
          <w:lang w:eastAsia="en-US" w:bidi="ar-SA"/>
        </w:rPr>
      </w:pPr>
      <w:r w:rsidRPr="006373E5">
        <w:rPr>
          <w:rFonts w:ascii="Times New Roman" w:eastAsia="Calibri" w:hAnsi="Times New Roman" w:cs="Times New Roman"/>
          <w:color w:val="auto"/>
          <w:lang w:eastAsia="en-US" w:bidi="ar-SA"/>
        </w:rPr>
        <w:t xml:space="preserve">Темы  консультаций по раскрытию услуг и ресурсов библиотеки: </w:t>
      </w:r>
    </w:p>
    <w:p w:rsidR="00B5156D" w:rsidRDefault="00B5156D" w:rsidP="00B5156D">
      <w:pPr>
        <w:widowControl/>
        <w:contextualSpacing/>
        <w:jc w:val="both"/>
        <w:rPr>
          <w:rFonts w:ascii="Times New Roman" w:eastAsia="Calibri" w:hAnsi="Times New Roman" w:cs="Times New Roman"/>
          <w:color w:val="auto"/>
          <w:lang w:eastAsia="en-US" w:bidi="ar-SA"/>
        </w:rPr>
      </w:pPr>
      <w:r w:rsidRPr="006373E5">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поиск необходимой информации в ЭК, КЭК и НЭБ </w:t>
      </w:r>
      <w:r w:rsidRPr="006373E5">
        <w:rPr>
          <w:rFonts w:ascii="Times New Roman" w:eastAsia="Calibri" w:hAnsi="Times New Roman" w:cs="Times New Roman"/>
          <w:color w:val="auto"/>
          <w:lang w:eastAsia="en-US" w:bidi="ar-SA"/>
        </w:rPr>
        <w:t>(специалисты, студенты, учащиеся)</w:t>
      </w:r>
    </w:p>
    <w:p w:rsidR="00B5156D" w:rsidRDefault="00B5156D" w:rsidP="00B5156D">
      <w:pPr>
        <w:widowControl/>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заказ литературы по МБА</w:t>
      </w:r>
    </w:p>
    <w:p w:rsidR="00B5156D" w:rsidRDefault="00B5156D" w:rsidP="00B5156D">
      <w:pPr>
        <w:widowControl/>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работа со справочной литературой</w:t>
      </w:r>
    </w:p>
    <w:p w:rsidR="00B5156D" w:rsidRPr="006373E5" w:rsidRDefault="00B5156D" w:rsidP="00B5156D">
      <w:pPr>
        <w:widowControl/>
        <w:contextualSpacing/>
        <w:jc w:val="both"/>
        <w:rPr>
          <w:rFonts w:ascii="Times New Roman" w:eastAsia="Calibri" w:hAnsi="Times New Roman" w:cs="Times New Roman"/>
          <w:color w:val="auto"/>
          <w:lang w:eastAsia="en-US" w:bidi="ar-SA"/>
        </w:rPr>
      </w:pPr>
      <w:r w:rsidRPr="006373E5">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составление </w:t>
      </w:r>
      <w:r>
        <w:rPr>
          <w:rFonts w:ascii="Times New Roman" w:eastAsia="Calibri" w:hAnsi="Times New Roman" w:cs="Times New Roman"/>
          <w:iCs/>
          <w:color w:val="auto"/>
          <w:lang w:eastAsia="en-US" w:bidi="ar-SA"/>
        </w:rPr>
        <w:t>списка литературы к научной работе</w:t>
      </w:r>
      <w:r w:rsidRPr="000416FB">
        <w:rPr>
          <w:rFonts w:ascii="Times New Roman" w:eastAsia="Calibri" w:hAnsi="Times New Roman" w:cs="Times New Roman"/>
          <w:iCs/>
          <w:color w:val="auto"/>
          <w:lang w:eastAsia="en-US" w:bidi="ar-SA"/>
        </w:rPr>
        <w:t xml:space="preserve"> </w:t>
      </w:r>
      <w:r w:rsidRPr="000416FB">
        <w:rPr>
          <w:rFonts w:ascii="Times New Roman" w:eastAsia="Calibri" w:hAnsi="Times New Roman" w:cs="Times New Roman"/>
          <w:color w:val="auto"/>
          <w:lang w:eastAsia="en-US" w:bidi="ar-SA"/>
        </w:rPr>
        <w:t xml:space="preserve"> </w:t>
      </w:r>
      <w:r w:rsidRPr="006373E5">
        <w:rPr>
          <w:rFonts w:ascii="Times New Roman" w:eastAsia="Calibri" w:hAnsi="Times New Roman" w:cs="Times New Roman"/>
          <w:color w:val="auto"/>
          <w:lang w:eastAsia="en-US" w:bidi="ar-SA"/>
        </w:rPr>
        <w:t>(учащиеся, студенты)</w:t>
      </w:r>
    </w:p>
    <w:p w:rsidR="00B5156D" w:rsidRPr="006373E5" w:rsidRDefault="00B5156D" w:rsidP="00B5156D">
      <w:pPr>
        <w:widowControl/>
        <w:contextualSpacing/>
        <w:jc w:val="both"/>
        <w:rPr>
          <w:rFonts w:ascii="Times New Roman" w:eastAsia="Calibri" w:hAnsi="Times New Roman" w:cs="Times New Roman"/>
          <w:color w:val="auto"/>
          <w:lang w:eastAsia="en-US"/>
        </w:rPr>
      </w:pPr>
      <w:r w:rsidRPr="006373E5">
        <w:rPr>
          <w:rFonts w:ascii="Times New Roman" w:eastAsia="Calibri" w:hAnsi="Times New Roman" w:cs="Times New Roman"/>
          <w:color w:val="auto"/>
          <w:lang w:eastAsia="en-US" w:bidi="ar-SA"/>
        </w:rPr>
        <w:t xml:space="preserve">- поиск информации с помощью </w:t>
      </w:r>
      <w:r w:rsidRPr="006373E5">
        <w:rPr>
          <w:rFonts w:ascii="Times New Roman" w:eastAsia="Calibri" w:hAnsi="Times New Roman" w:cs="Times New Roman"/>
          <w:color w:val="auto"/>
          <w:lang w:eastAsia="en-US"/>
        </w:rPr>
        <w:t>Интернет-ресурсов (пенсионеры).</w:t>
      </w:r>
    </w:p>
    <w:p w:rsidR="00B5156D" w:rsidRPr="004F5F10" w:rsidRDefault="00B5156D" w:rsidP="00B5156D">
      <w:pPr>
        <w:pStyle w:val="a4"/>
        <w:tabs>
          <w:tab w:val="left" w:pos="1560"/>
        </w:tabs>
        <w:jc w:val="both"/>
        <w:rPr>
          <w:rFonts w:ascii="Times New Roman" w:hAnsi="Times New Roman"/>
          <w:color w:val="000000"/>
          <w:sz w:val="24"/>
          <w:szCs w:val="24"/>
        </w:rPr>
      </w:pPr>
    </w:p>
    <w:tbl>
      <w:tblPr>
        <w:tblStyle w:val="a3"/>
        <w:tblW w:w="9955" w:type="dxa"/>
        <w:tblLayout w:type="fixed"/>
        <w:tblLook w:val="04A0" w:firstRow="1" w:lastRow="0" w:firstColumn="1" w:lastColumn="0" w:noHBand="0" w:noVBand="1"/>
      </w:tblPr>
      <w:tblGrid>
        <w:gridCol w:w="766"/>
        <w:gridCol w:w="1195"/>
        <w:gridCol w:w="1195"/>
        <w:gridCol w:w="1195"/>
        <w:gridCol w:w="1460"/>
        <w:gridCol w:w="1653"/>
        <w:gridCol w:w="931"/>
        <w:gridCol w:w="1560"/>
      </w:tblGrid>
      <w:tr w:rsidR="00B5156D" w:rsidTr="007A147C">
        <w:trPr>
          <w:trHeight w:val="340"/>
        </w:trPr>
        <w:tc>
          <w:tcPr>
            <w:tcW w:w="766" w:type="dxa"/>
            <w:vMerge w:val="restart"/>
          </w:tcPr>
          <w:p w:rsidR="00B5156D" w:rsidRPr="00867BA9" w:rsidRDefault="00B5156D" w:rsidP="007A147C">
            <w:pPr>
              <w:widowControl/>
              <w:spacing w:after="200"/>
              <w:contextualSpacing/>
              <w:jc w:val="center"/>
              <w:rPr>
                <w:rFonts w:ascii="Times New Roman" w:eastAsia="Calibri" w:hAnsi="Times New Roman" w:cs="Times New Roman"/>
                <w:b/>
                <w:color w:val="auto"/>
                <w:lang w:eastAsia="en-US"/>
              </w:rPr>
            </w:pPr>
            <w:r w:rsidRPr="00867BA9">
              <w:rPr>
                <w:rFonts w:ascii="Times New Roman" w:eastAsia="Calibri" w:hAnsi="Times New Roman" w:cs="Times New Roman"/>
                <w:b/>
                <w:color w:val="auto"/>
                <w:lang w:eastAsia="en-US"/>
              </w:rPr>
              <w:t>год</w:t>
            </w:r>
          </w:p>
        </w:tc>
        <w:tc>
          <w:tcPr>
            <w:tcW w:w="1195" w:type="dxa"/>
            <w:vMerge w:val="restart"/>
          </w:tcPr>
          <w:p w:rsidR="00B5156D" w:rsidRPr="003169ED" w:rsidRDefault="00B5156D" w:rsidP="007A147C">
            <w:pPr>
              <w:contextualSpacing/>
              <w:jc w:val="center"/>
              <w:rPr>
                <w:rFonts w:ascii="Times New Roman" w:eastAsia="Calibri" w:hAnsi="Times New Roman" w:cs="Times New Roman"/>
                <w:b/>
                <w:color w:val="auto"/>
                <w:lang w:eastAsia="en-US"/>
              </w:rPr>
            </w:pPr>
            <w:r w:rsidRPr="003169ED">
              <w:rPr>
                <w:rFonts w:ascii="Times New Roman" w:eastAsia="Calibri" w:hAnsi="Times New Roman" w:cs="Times New Roman"/>
                <w:b/>
                <w:color w:val="auto"/>
                <w:lang w:eastAsia="en-US"/>
              </w:rPr>
              <w:t>Всего справок</w:t>
            </w:r>
          </w:p>
        </w:tc>
        <w:tc>
          <w:tcPr>
            <w:tcW w:w="6434" w:type="dxa"/>
            <w:gridSpan w:val="5"/>
          </w:tcPr>
          <w:p w:rsidR="00B5156D" w:rsidRDefault="00B5156D" w:rsidP="007A147C">
            <w:pPr>
              <w:widowControl/>
              <w:spacing w:after="200"/>
              <w:contextualSpacing/>
              <w:jc w:val="center"/>
              <w:rPr>
                <w:rFonts w:ascii="Times New Roman" w:eastAsia="Calibri" w:hAnsi="Times New Roman" w:cs="Times New Roman"/>
                <w:color w:val="auto"/>
                <w:lang w:eastAsia="en-US"/>
              </w:rPr>
            </w:pPr>
            <w:r w:rsidRPr="00A36C7F">
              <w:rPr>
                <w:rFonts w:ascii="Times New Roman" w:eastAsia="Calibri" w:hAnsi="Times New Roman" w:cs="Times New Roman"/>
                <w:b/>
                <w:color w:val="auto"/>
                <w:lang w:eastAsia="en-US"/>
              </w:rPr>
              <w:t>Справки</w:t>
            </w:r>
          </w:p>
        </w:tc>
        <w:tc>
          <w:tcPr>
            <w:tcW w:w="1560" w:type="dxa"/>
            <w:vMerge w:val="restart"/>
          </w:tcPr>
          <w:p w:rsidR="00B5156D" w:rsidRDefault="00B5156D" w:rsidP="007A147C">
            <w:pPr>
              <w:widowControl/>
              <w:spacing w:after="200"/>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консультации</w:t>
            </w:r>
          </w:p>
        </w:tc>
      </w:tr>
      <w:tr w:rsidR="00B5156D" w:rsidTr="007A147C">
        <w:trPr>
          <w:trHeight w:val="243"/>
        </w:trPr>
        <w:tc>
          <w:tcPr>
            <w:tcW w:w="766" w:type="dxa"/>
            <w:vMerge/>
          </w:tcPr>
          <w:p w:rsidR="00B5156D" w:rsidRPr="00867BA9" w:rsidRDefault="00B5156D" w:rsidP="007A147C">
            <w:pPr>
              <w:widowControl/>
              <w:spacing w:after="200"/>
              <w:contextualSpacing/>
              <w:jc w:val="center"/>
              <w:rPr>
                <w:rFonts w:ascii="Times New Roman" w:eastAsia="Calibri" w:hAnsi="Times New Roman" w:cs="Times New Roman"/>
                <w:b/>
                <w:color w:val="auto"/>
                <w:lang w:eastAsia="en-US"/>
              </w:rPr>
            </w:pPr>
          </w:p>
        </w:tc>
        <w:tc>
          <w:tcPr>
            <w:tcW w:w="1195" w:type="dxa"/>
            <w:vMerge/>
          </w:tcPr>
          <w:p w:rsidR="00B5156D" w:rsidRDefault="00B5156D" w:rsidP="007A147C">
            <w:pPr>
              <w:contextualSpacing/>
              <w:jc w:val="center"/>
              <w:rPr>
                <w:rFonts w:ascii="Times New Roman" w:eastAsia="Calibri" w:hAnsi="Times New Roman" w:cs="Times New Roman"/>
                <w:color w:val="auto"/>
                <w:lang w:eastAsia="en-US"/>
              </w:rPr>
            </w:pPr>
          </w:p>
        </w:tc>
        <w:tc>
          <w:tcPr>
            <w:tcW w:w="1195" w:type="dxa"/>
          </w:tcPr>
          <w:p w:rsidR="00B5156D" w:rsidRDefault="00B5156D" w:rsidP="007A147C">
            <w:pPr>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тематических</w:t>
            </w:r>
          </w:p>
        </w:tc>
        <w:tc>
          <w:tcPr>
            <w:tcW w:w="1195" w:type="dxa"/>
          </w:tcPr>
          <w:p w:rsidR="00B5156D" w:rsidRDefault="00B5156D" w:rsidP="007A147C">
            <w:pPr>
              <w:widowControl/>
              <w:spacing w:after="200"/>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фактографических</w:t>
            </w:r>
          </w:p>
        </w:tc>
        <w:tc>
          <w:tcPr>
            <w:tcW w:w="1460" w:type="dxa"/>
          </w:tcPr>
          <w:p w:rsidR="00B5156D" w:rsidRDefault="00B5156D" w:rsidP="007A147C">
            <w:pPr>
              <w:widowControl/>
              <w:spacing w:after="200"/>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адресных</w:t>
            </w:r>
          </w:p>
        </w:tc>
        <w:tc>
          <w:tcPr>
            <w:tcW w:w="1653" w:type="dxa"/>
          </w:tcPr>
          <w:p w:rsidR="00B5156D" w:rsidRDefault="00B5156D" w:rsidP="007A147C">
            <w:pPr>
              <w:widowControl/>
              <w:spacing w:after="200"/>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уточняющих</w:t>
            </w:r>
          </w:p>
        </w:tc>
        <w:tc>
          <w:tcPr>
            <w:tcW w:w="931" w:type="dxa"/>
          </w:tcPr>
          <w:p w:rsidR="00B5156D" w:rsidRDefault="00B5156D" w:rsidP="007A147C">
            <w:pPr>
              <w:widowControl/>
              <w:spacing w:after="200"/>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выполненные в виртуальном режиме</w:t>
            </w:r>
          </w:p>
        </w:tc>
        <w:tc>
          <w:tcPr>
            <w:tcW w:w="1560" w:type="dxa"/>
            <w:vMerge/>
          </w:tcPr>
          <w:p w:rsidR="00B5156D" w:rsidRDefault="00B5156D" w:rsidP="007A147C">
            <w:pPr>
              <w:widowControl/>
              <w:spacing w:after="200"/>
              <w:contextualSpacing/>
              <w:jc w:val="both"/>
              <w:rPr>
                <w:rFonts w:ascii="Times New Roman" w:eastAsia="Calibri" w:hAnsi="Times New Roman" w:cs="Times New Roman"/>
                <w:color w:val="auto"/>
                <w:lang w:eastAsia="en-US"/>
              </w:rPr>
            </w:pPr>
          </w:p>
        </w:tc>
      </w:tr>
      <w:tr w:rsidR="00B5156D" w:rsidTr="00136132">
        <w:trPr>
          <w:trHeight w:val="516"/>
        </w:trPr>
        <w:tc>
          <w:tcPr>
            <w:tcW w:w="766" w:type="dxa"/>
          </w:tcPr>
          <w:p w:rsidR="00B5156D" w:rsidRPr="00867BA9" w:rsidRDefault="00B5156D" w:rsidP="00136132">
            <w:pPr>
              <w:widowControl/>
              <w:spacing w:after="200"/>
              <w:contextualSpacing/>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2020</w:t>
            </w:r>
          </w:p>
        </w:tc>
        <w:tc>
          <w:tcPr>
            <w:tcW w:w="1195" w:type="dxa"/>
          </w:tcPr>
          <w:p w:rsidR="00B5156D" w:rsidRPr="00874AF5" w:rsidRDefault="00B5156D" w:rsidP="00136132">
            <w:pPr>
              <w:pStyle w:val="a4"/>
              <w:ind w:left="0" w:right="317"/>
              <w:jc w:val="center"/>
              <w:rPr>
                <w:rFonts w:ascii="Times New Roman" w:hAnsi="Times New Roman"/>
                <w:sz w:val="24"/>
                <w:szCs w:val="24"/>
              </w:rPr>
            </w:pPr>
            <w:r>
              <w:rPr>
                <w:rFonts w:ascii="Times New Roman" w:hAnsi="Times New Roman"/>
                <w:sz w:val="24"/>
                <w:szCs w:val="24"/>
              </w:rPr>
              <w:t>18168</w:t>
            </w:r>
          </w:p>
        </w:tc>
        <w:tc>
          <w:tcPr>
            <w:tcW w:w="1195" w:type="dxa"/>
            <w:shd w:val="clear" w:color="auto" w:fill="FFFFFF"/>
          </w:tcPr>
          <w:p w:rsidR="00B5156D" w:rsidRDefault="00B5156D" w:rsidP="00136132">
            <w:pPr>
              <w:pStyle w:val="a4"/>
              <w:ind w:left="0" w:right="317"/>
              <w:jc w:val="center"/>
              <w:rPr>
                <w:rFonts w:ascii="Times New Roman" w:hAnsi="Times New Roman"/>
                <w:color w:val="000000"/>
                <w:sz w:val="24"/>
                <w:szCs w:val="24"/>
              </w:rPr>
            </w:pPr>
            <w:r>
              <w:rPr>
                <w:rFonts w:ascii="Times New Roman" w:hAnsi="Times New Roman"/>
                <w:color w:val="000000"/>
                <w:sz w:val="24"/>
                <w:szCs w:val="24"/>
              </w:rPr>
              <w:t>5241</w:t>
            </w:r>
          </w:p>
        </w:tc>
        <w:tc>
          <w:tcPr>
            <w:tcW w:w="1195" w:type="dxa"/>
            <w:shd w:val="clear" w:color="auto" w:fill="FFFFFF"/>
          </w:tcPr>
          <w:p w:rsidR="00B5156D" w:rsidRDefault="00B5156D" w:rsidP="00136132">
            <w:pPr>
              <w:pStyle w:val="a4"/>
              <w:ind w:left="0"/>
              <w:jc w:val="center"/>
              <w:rPr>
                <w:rFonts w:ascii="Times New Roman" w:hAnsi="Times New Roman"/>
                <w:color w:val="000000"/>
                <w:sz w:val="24"/>
                <w:szCs w:val="24"/>
              </w:rPr>
            </w:pPr>
            <w:r>
              <w:rPr>
                <w:rFonts w:ascii="Times New Roman" w:hAnsi="Times New Roman"/>
                <w:color w:val="000000"/>
                <w:sz w:val="24"/>
                <w:szCs w:val="24"/>
              </w:rPr>
              <w:t>2075</w:t>
            </w:r>
          </w:p>
        </w:tc>
        <w:tc>
          <w:tcPr>
            <w:tcW w:w="1460" w:type="dxa"/>
            <w:shd w:val="clear" w:color="auto" w:fill="FFFFFF"/>
          </w:tcPr>
          <w:p w:rsidR="00B5156D" w:rsidRDefault="00B5156D" w:rsidP="00136132">
            <w:pPr>
              <w:pStyle w:val="a4"/>
              <w:ind w:left="0"/>
              <w:jc w:val="center"/>
              <w:rPr>
                <w:rFonts w:ascii="Times New Roman" w:hAnsi="Times New Roman"/>
                <w:color w:val="000000"/>
                <w:sz w:val="24"/>
                <w:szCs w:val="24"/>
              </w:rPr>
            </w:pPr>
            <w:r>
              <w:rPr>
                <w:rFonts w:ascii="Times New Roman" w:hAnsi="Times New Roman"/>
                <w:color w:val="000000"/>
                <w:sz w:val="24"/>
                <w:szCs w:val="24"/>
              </w:rPr>
              <w:t>6874</w:t>
            </w:r>
          </w:p>
        </w:tc>
        <w:tc>
          <w:tcPr>
            <w:tcW w:w="1653" w:type="dxa"/>
            <w:shd w:val="clear" w:color="auto" w:fill="FFFFFF"/>
          </w:tcPr>
          <w:p w:rsidR="00B5156D" w:rsidRDefault="00B5156D" w:rsidP="00136132">
            <w:pPr>
              <w:pStyle w:val="a4"/>
              <w:ind w:left="0"/>
              <w:jc w:val="center"/>
              <w:rPr>
                <w:rFonts w:ascii="Times New Roman" w:hAnsi="Times New Roman"/>
                <w:color w:val="000000"/>
                <w:sz w:val="24"/>
                <w:szCs w:val="24"/>
              </w:rPr>
            </w:pPr>
            <w:r>
              <w:rPr>
                <w:rFonts w:ascii="Times New Roman" w:hAnsi="Times New Roman"/>
                <w:color w:val="000000"/>
                <w:sz w:val="24"/>
                <w:szCs w:val="24"/>
              </w:rPr>
              <w:t>3978</w:t>
            </w:r>
          </w:p>
        </w:tc>
        <w:tc>
          <w:tcPr>
            <w:tcW w:w="931" w:type="dxa"/>
            <w:shd w:val="clear" w:color="auto" w:fill="FFFFFF"/>
          </w:tcPr>
          <w:p w:rsidR="00B5156D" w:rsidRDefault="00B5156D" w:rsidP="00136132">
            <w:pPr>
              <w:pStyle w:val="a4"/>
              <w:ind w:left="0"/>
              <w:jc w:val="center"/>
              <w:rPr>
                <w:rFonts w:ascii="Times New Roman" w:hAnsi="Times New Roman"/>
                <w:color w:val="000000"/>
                <w:sz w:val="24"/>
                <w:szCs w:val="24"/>
              </w:rPr>
            </w:pPr>
            <w:r>
              <w:rPr>
                <w:rFonts w:ascii="Times New Roman" w:hAnsi="Times New Roman"/>
                <w:color w:val="000000"/>
                <w:sz w:val="24"/>
                <w:szCs w:val="24"/>
              </w:rPr>
              <w:t>1473 (8,1)</w:t>
            </w:r>
          </w:p>
        </w:tc>
        <w:tc>
          <w:tcPr>
            <w:tcW w:w="1560" w:type="dxa"/>
          </w:tcPr>
          <w:p w:rsidR="00B5156D" w:rsidRDefault="00B5156D" w:rsidP="00136132">
            <w:pPr>
              <w:widowControl/>
              <w:spacing w:after="200"/>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1302</w:t>
            </w:r>
          </w:p>
        </w:tc>
      </w:tr>
      <w:tr w:rsidR="00B5156D" w:rsidTr="00136132">
        <w:trPr>
          <w:trHeight w:val="516"/>
        </w:trPr>
        <w:tc>
          <w:tcPr>
            <w:tcW w:w="766" w:type="dxa"/>
          </w:tcPr>
          <w:p w:rsidR="00B5156D" w:rsidRPr="00867BA9" w:rsidRDefault="00B5156D" w:rsidP="00136132">
            <w:pPr>
              <w:widowControl/>
              <w:spacing w:after="200"/>
              <w:contextualSpacing/>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2021</w:t>
            </w:r>
          </w:p>
        </w:tc>
        <w:tc>
          <w:tcPr>
            <w:tcW w:w="1195" w:type="dxa"/>
            <w:shd w:val="clear" w:color="auto" w:fill="FFFFFF"/>
          </w:tcPr>
          <w:p w:rsidR="00B5156D" w:rsidRPr="003A0E85" w:rsidRDefault="00B5156D" w:rsidP="00136132">
            <w:pPr>
              <w:pStyle w:val="a4"/>
              <w:ind w:left="0"/>
              <w:jc w:val="center"/>
              <w:rPr>
                <w:rFonts w:ascii="Times New Roman" w:hAnsi="Times New Roman"/>
                <w:sz w:val="24"/>
                <w:szCs w:val="24"/>
              </w:rPr>
            </w:pPr>
            <w:r w:rsidRPr="003A0E85">
              <w:rPr>
                <w:rFonts w:ascii="Times New Roman" w:hAnsi="Times New Roman"/>
                <w:sz w:val="24"/>
                <w:szCs w:val="24"/>
              </w:rPr>
              <w:t>20860</w:t>
            </w:r>
          </w:p>
        </w:tc>
        <w:tc>
          <w:tcPr>
            <w:tcW w:w="1195" w:type="dxa"/>
            <w:shd w:val="clear" w:color="auto" w:fill="FFFFFF"/>
          </w:tcPr>
          <w:p w:rsidR="00B5156D" w:rsidRPr="00C667E9" w:rsidRDefault="00B5156D" w:rsidP="00136132">
            <w:pPr>
              <w:pStyle w:val="a4"/>
              <w:ind w:left="0"/>
              <w:jc w:val="center"/>
              <w:rPr>
                <w:rFonts w:ascii="Times New Roman" w:hAnsi="Times New Roman"/>
                <w:sz w:val="24"/>
                <w:szCs w:val="24"/>
              </w:rPr>
            </w:pPr>
            <w:r w:rsidRPr="00C667E9">
              <w:rPr>
                <w:rFonts w:ascii="Times New Roman" w:hAnsi="Times New Roman"/>
                <w:sz w:val="24"/>
                <w:szCs w:val="24"/>
              </w:rPr>
              <w:t>5</w:t>
            </w:r>
            <w:r>
              <w:rPr>
                <w:rFonts w:ascii="Times New Roman" w:hAnsi="Times New Roman"/>
                <w:sz w:val="24"/>
                <w:szCs w:val="24"/>
              </w:rPr>
              <w:t>792</w:t>
            </w:r>
          </w:p>
        </w:tc>
        <w:tc>
          <w:tcPr>
            <w:tcW w:w="1195" w:type="dxa"/>
            <w:shd w:val="clear" w:color="auto" w:fill="FFFFFF"/>
          </w:tcPr>
          <w:p w:rsidR="00B5156D" w:rsidRPr="003A0E85" w:rsidRDefault="00B5156D" w:rsidP="00136132">
            <w:pPr>
              <w:pStyle w:val="a4"/>
              <w:ind w:left="0"/>
              <w:jc w:val="center"/>
              <w:rPr>
                <w:rFonts w:ascii="Times New Roman" w:hAnsi="Times New Roman"/>
                <w:sz w:val="24"/>
                <w:szCs w:val="24"/>
              </w:rPr>
            </w:pPr>
            <w:r>
              <w:rPr>
                <w:rFonts w:ascii="Times New Roman" w:hAnsi="Times New Roman"/>
                <w:sz w:val="24"/>
                <w:szCs w:val="24"/>
              </w:rPr>
              <w:t>2753</w:t>
            </w:r>
          </w:p>
        </w:tc>
        <w:tc>
          <w:tcPr>
            <w:tcW w:w="1460" w:type="dxa"/>
            <w:shd w:val="clear" w:color="auto" w:fill="FFFFFF"/>
          </w:tcPr>
          <w:p w:rsidR="00B5156D" w:rsidRPr="00C667E9" w:rsidRDefault="00B5156D" w:rsidP="00136132">
            <w:pPr>
              <w:pStyle w:val="a4"/>
              <w:ind w:left="0"/>
              <w:jc w:val="center"/>
              <w:rPr>
                <w:rFonts w:ascii="Times New Roman" w:hAnsi="Times New Roman"/>
                <w:sz w:val="24"/>
                <w:szCs w:val="24"/>
              </w:rPr>
            </w:pPr>
            <w:r>
              <w:rPr>
                <w:rFonts w:ascii="Times New Roman" w:hAnsi="Times New Roman"/>
                <w:sz w:val="24"/>
                <w:szCs w:val="24"/>
              </w:rPr>
              <w:t>8484</w:t>
            </w:r>
          </w:p>
        </w:tc>
        <w:tc>
          <w:tcPr>
            <w:tcW w:w="1653" w:type="dxa"/>
            <w:shd w:val="clear" w:color="auto" w:fill="FFFFFF"/>
          </w:tcPr>
          <w:p w:rsidR="00B5156D" w:rsidRPr="00C667E9" w:rsidRDefault="00B5156D" w:rsidP="00136132">
            <w:pPr>
              <w:pStyle w:val="a4"/>
              <w:ind w:left="0"/>
              <w:jc w:val="center"/>
              <w:rPr>
                <w:rFonts w:ascii="Times New Roman" w:hAnsi="Times New Roman"/>
                <w:sz w:val="24"/>
                <w:szCs w:val="24"/>
              </w:rPr>
            </w:pPr>
            <w:r>
              <w:rPr>
                <w:rFonts w:ascii="Times New Roman" w:hAnsi="Times New Roman"/>
                <w:sz w:val="24"/>
                <w:szCs w:val="24"/>
              </w:rPr>
              <w:t>3831</w:t>
            </w:r>
          </w:p>
        </w:tc>
        <w:tc>
          <w:tcPr>
            <w:tcW w:w="931" w:type="dxa"/>
            <w:shd w:val="clear" w:color="auto" w:fill="FFFFFF"/>
          </w:tcPr>
          <w:p w:rsidR="00B5156D" w:rsidRPr="003A0E85" w:rsidRDefault="00B5156D" w:rsidP="00136132">
            <w:pPr>
              <w:pStyle w:val="a4"/>
              <w:ind w:left="0"/>
              <w:jc w:val="center"/>
              <w:rPr>
                <w:rFonts w:ascii="Times New Roman" w:hAnsi="Times New Roman"/>
                <w:sz w:val="24"/>
                <w:szCs w:val="24"/>
              </w:rPr>
            </w:pPr>
            <w:r w:rsidRPr="003A0E85">
              <w:rPr>
                <w:rFonts w:ascii="Times New Roman" w:hAnsi="Times New Roman"/>
                <w:sz w:val="24"/>
                <w:szCs w:val="24"/>
              </w:rPr>
              <w:t>1123</w:t>
            </w:r>
            <w:r>
              <w:rPr>
                <w:rFonts w:ascii="Times New Roman" w:hAnsi="Times New Roman"/>
                <w:sz w:val="24"/>
                <w:szCs w:val="24"/>
              </w:rPr>
              <w:t xml:space="preserve"> (</w:t>
            </w:r>
            <w:r w:rsidRPr="00AA2D9B">
              <w:rPr>
                <w:rFonts w:ascii="Times New Roman" w:hAnsi="Times New Roman"/>
                <w:sz w:val="24"/>
                <w:szCs w:val="24"/>
              </w:rPr>
              <w:t>5,4</w:t>
            </w:r>
            <w:r>
              <w:rPr>
                <w:rFonts w:ascii="Times New Roman" w:hAnsi="Times New Roman"/>
                <w:sz w:val="24"/>
                <w:szCs w:val="24"/>
              </w:rPr>
              <w:t>)</w:t>
            </w:r>
          </w:p>
        </w:tc>
        <w:tc>
          <w:tcPr>
            <w:tcW w:w="1560" w:type="dxa"/>
          </w:tcPr>
          <w:p w:rsidR="00B5156D" w:rsidRDefault="00B5156D" w:rsidP="00136132">
            <w:pPr>
              <w:widowControl/>
              <w:spacing w:after="200"/>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4276</w:t>
            </w:r>
          </w:p>
        </w:tc>
      </w:tr>
    </w:tbl>
    <w:p w:rsidR="00B5156D" w:rsidRDefault="00B5156D" w:rsidP="00B5156D">
      <w:pPr>
        <w:pStyle w:val="a4"/>
        <w:tabs>
          <w:tab w:val="left" w:pos="709"/>
        </w:tabs>
        <w:jc w:val="both"/>
        <w:rPr>
          <w:rFonts w:ascii="Times New Roman" w:hAnsi="Times New Roman"/>
          <w:sz w:val="24"/>
          <w:szCs w:val="24"/>
        </w:rPr>
      </w:pPr>
    </w:p>
    <w:p w:rsidR="00B5156D" w:rsidRDefault="00B5156D" w:rsidP="00B5156D">
      <w:pPr>
        <w:widowControl/>
        <w:spacing w:after="200"/>
        <w:ind w:firstLine="567"/>
        <w:contextualSpacing/>
        <w:jc w:val="both"/>
        <w:rPr>
          <w:rFonts w:ascii="Times New Roman" w:eastAsia="Calibri" w:hAnsi="Times New Roman" w:cs="Times New Roman"/>
          <w:color w:val="auto"/>
          <w:lang w:eastAsia="en-US"/>
        </w:rPr>
      </w:pPr>
      <w:r w:rsidRPr="00932F9B">
        <w:rPr>
          <w:rFonts w:ascii="Times New Roman" w:eastAsia="Calibri" w:hAnsi="Times New Roman" w:cs="Times New Roman"/>
          <w:color w:val="auto"/>
          <w:lang w:eastAsia="en-US"/>
        </w:rPr>
        <w:t xml:space="preserve"> Анализ стат</w:t>
      </w:r>
      <w:r>
        <w:rPr>
          <w:rFonts w:ascii="Times New Roman" w:eastAsia="Calibri" w:hAnsi="Times New Roman" w:cs="Times New Roman"/>
          <w:color w:val="auto"/>
          <w:lang w:eastAsia="en-US"/>
        </w:rPr>
        <w:t>истических данных по СБО за 2020-2021</w:t>
      </w:r>
      <w:r w:rsidRPr="00932F9B">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гг.</w:t>
      </w:r>
      <w:r w:rsidRPr="00932F9B">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свидетельствует о увеличении</w:t>
      </w:r>
      <w:r w:rsidRPr="00A84334">
        <w:rPr>
          <w:rFonts w:ascii="Times New Roman" w:eastAsia="Calibri" w:hAnsi="Times New Roman" w:cs="Times New Roman"/>
          <w:color w:val="auto"/>
          <w:lang w:eastAsia="en-US"/>
        </w:rPr>
        <w:t xml:space="preserve"> количества справок. Это связано с частичным снятием ограничений в период пандемии. Справочно-библиографическое обслуживание  пользователей выходит на прежний уровень. </w:t>
      </w:r>
    </w:p>
    <w:p w:rsidR="00B5156D" w:rsidRDefault="00B5156D" w:rsidP="00B5156D">
      <w:pPr>
        <w:widowControl/>
        <w:spacing w:after="200"/>
        <w:ind w:firstLine="567"/>
        <w:contextualSpacing/>
        <w:jc w:val="both"/>
        <w:rPr>
          <w:rFonts w:ascii="Times New Roman" w:eastAsia="Calibri" w:hAnsi="Times New Roman" w:cs="Times New Roman"/>
          <w:color w:val="auto"/>
          <w:lang w:eastAsia="en-US"/>
        </w:rPr>
      </w:pPr>
      <w:r w:rsidRPr="00DD5827">
        <w:rPr>
          <w:rFonts w:ascii="Times New Roman" w:eastAsia="Calibri" w:hAnsi="Times New Roman" w:cs="Times New Roman"/>
          <w:color w:val="auto"/>
          <w:lang w:eastAsia="en-US"/>
        </w:rPr>
        <w:t xml:space="preserve">Перераспределение внутри типов </w:t>
      </w:r>
      <w:r>
        <w:rPr>
          <w:rFonts w:ascii="Times New Roman" w:eastAsia="Calibri" w:hAnsi="Times New Roman" w:cs="Times New Roman"/>
          <w:color w:val="auto"/>
          <w:lang w:eastAsia="en-US"/>
        </w:rPr>
        <w:t>за 2020-2021</w:t>
      </w:r>
      <w:r w:rsidRPr="00CC4A9F">
        <w:rPr>
          <w:rFonts w:ascii="Times New Roman" w:eastAsia="Calibri" w:hAnsi="Times New Roman" w:cs="Times New Roman"/>
          <w:color w:val="auto"/>
          <w:lang w:eastAsia="en-US"/>
        </w:rPr>
        <w:t xml:space="preserve"> гг</w:t>
      </w:r>
      <w:r>
        <w:rPr>
          <w:rFonts w:ascii="Times New Roman" w:eastAsia="Calibri" w:hAnsi="Times New Roman" w:cs="Times New Roman"/>
          <w:color w:val="auto"/>
          <w:lang w:eastAsia="en-US"/>
        </w:rPr>
        <w:t>.</w:t>
      </w:r>
      <w:r w:rsidRPr="00DD5827">
        <w:rPr>
          <w:rFonts w:ascii="Times New Roman" w:eastAsia="Calibri" w:hAnsi="Times New Roman" w:cs="Times New Roman"/>
          <w:color w:val="auto"/>
          <w:lang w:eastAsia="en-US"/>
        </w:rPr>
        <w:t xml:space="preserve"> выполненных справок изменений не претерпело, по-прежнему лидируют адресные и тематические справки</w:t>
      </w:r>
      <w:r>
        <w:rPr>
          <w:rFonts w:ascii="Times New Roman" w:eastAsia="Calibri" w:hAnsi="Times New Roman" w:cs="Times New Roman"/>
          <w:color w:val="auto"/>
          <w:lang w:eastAsia="en-US"/>
        </w:rPr>
        <w:t>; адрес</w:t>
      </w:r>
      <w:r w:rsidRPr="00CC4A9F">
        <w:rPr>
          <w:rFonts w:ascii="Times New Roman" w:eastAsia="Calibri" w:hAnsi="Times New Roman" w:cs="Times New Roman"/>
          <w:color w:val="auto"/>
          <w:lang w:eastAsia="en-US"/>
        </w:rPr>
        <w:t>ные справки 6874 (</w:t>
      </w:r>
      <w:r>
        <w:rPr>
          <w:rFonts w:ascii="Times New Roman" w:eastAsia="Calibri" w:hAnsi="Times New Roman" w:cs="Times New Roman"/>
          <w:color w:val="auto"/>
          <w:lang w:eastAsia="en-US"/>
        </w:rPr>
        <w:t>37,8%</w:t>
      </w:r>
      <w:r w:rsidRPr="00CC4A9F">
        <w:rPr>
          <w:rFonts w:ascii="Times New Roman" w:eastAsia="Calibri" w:hAnsi="Times New Roman" w:cs="Times New Roman"/>
          <w:color w:val="auto"/>
          <w:lang w:eastAsia="en-US"/>
        </w:rPr>
        <w:t>)</w:t>
      </w:r>
      <w:r>
        <w:rPr>
          <w:rFonts w:ascii="Times New Roman" w:eastAsia="Calibri" w:hAnsi="Times New Roman" w:cs="Times New Roman"/>
          <w:color w:val="auto"/>
          <w:lang w:eastAsia="en-US"/>
        </w:rPr>
        <w:t xml:space="preserve"> и  8484</w:t>
      </w:r>
      <w:r w:rsidRPr="00CC4A9F">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 xml:space="preserve">40,7%), </w:t>
      </w:r>
      <w:r w:rsidRPr="00CC4A9F">
        <w:rPr>
          <w:rFonts w:ascii="Times New Roman" w:eastAsia="Calibri" w:hAnsi="Times New Roman" w:cs="Times New Roman"/>
          <w:color w:val="auto"/>
          <w:lang w:eastAsia="en-US"/>
        </w:rPr>
        <w:t xml:space="preserve"> тематические запросы 5241 (28,8%)</w:t>
      </w:r>
      <w:r>
        <w:rPr>
          <w:rFonts w:ascii="Times New Roman" w:eastAsia="Calibri" w:hAnsi="Times New Roman" w:cs="Times New Roman"/>
          <w:color w:val="auto"/>
          <w:lang w:eastAsia="en-US"/>
        </w:rPr>
        <w:t xml:space="preserve"> и 5</w:t>
      </w:r>
      <w:r w:rsidRPr="00CC4A9F">
        <w:rPr>
          <w:rFonts w:ascii="Times New Roman" w:eastAsia="Calibri" w:hAnsi="Times New Roman" w:cs="Times New Roman"/>
          <w:color w:val="auto"/>
          <w:lang w:eastAsia="en-US"/>
        </w:rPr>
        <w:t>7</w:t>
      </w:r>
      <w:r>
        <w:rPr>
          <w:rFonts w:ascii="Times New Roman" w:eastAsia="Calibri" w:hAnsi="Times New Roman" w:cs="Times New Roman"/>
          <w:color w:val="auto"/>
          <w:lang w:eastAsia="en-US"/>
        </w:rPr>
        <w:t>92</w:t>
      </w:r>
      <w:r w:rsidRPr="00CC4A9F">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27,7%)</w:t>
      </w:r>
      <w:r w:rsidRPr="00CC4A9F">
        <w:rPr>
          <w:rFonts w:ascii="Times New Roman" w:eastAsia="Calibri" w:hAnsi="Times New Roman" w:cs="Times New Roman"/>
          <w:color w:val="auto"/>
          <w:lang w:eastAsia="en-US"/>
        </w:rPr>
        <w:t>.</w:t>
      </w:r>
      <w:r w:rsidRPr="00CC4A9F">
        <w:rPr>
          <w:rFonts w:ascii="Times New Roman" w:eastAsia="Calibri" w:hAnsi="Times New Roman" w:cs="Times New Roman"/>
          <w:color w:val="FF0000"/>
          <w:lang w:eastAsia="en-US"/>
        </w:rPr>
        <w:t xml:space="preserve"> </w:t>
      </w:r>
      <w:r>
        <w:rPr>
          <w:rFonts w:ascii="Times New Roman" w:eastAsia="Calibri" w:hAnsi="Times New Roman" w:cs="Times New Roman"/>
          <w:color w:val="auto"/>
          <w:lang w:eastAsia="en-US"/>
        </w:rPr>
        <w:t>По тематике</w:t>
      </w:r>
      <w:r w:rsidRPr="00CC4A9F">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в большем количестве выполнялись справки на историческую тему</w:t>
      </w:r>
      <w:r w:rsidRPr="00CC4A9F">
        <w:rPr>
          <w:rFonts w:ascii="Times New Roman" w:eastAsia="Calibri" w:hAnsi="Times New Roman" w:cs="Times New Roman"/>
          <w:color w:val="auto"/>
          <w:lang w:eastAsia="en-US"/>
        </w:rPr>
        <w:t>.</w:t>
      </w:r>
      <w:r w:rsidRPr="00CC4A9F">
        <w:rPr>
          <w:rFonts w:ascii="Times New Roman" w:eastAsia="Calibri" w:hAnsi="Times New Roman" w:cs="Times New Roman"/>
          <w:color w:val="FF0000"/>
          <w:lang w:eastAsia="en-US"/>
        </w:rPr>
        <w:tab/>
        <w:t xml:space="preserve"> </w:t>
      </w:r>
      <w:r w:rsidRPr="00CC4A9F">
        <w:rPr>
          <w:rFonts w:ascii="Times New Roman" w:eastAsia="Calibri" w:hAnsi="Times New Roman" w:cs="Times New Roman"/>
          <w:color w:val="auto"/>
          <w:lang w:eastAsia="en-US"/>
        </w:rPr>
        <w:t xml:space="preserve">Доля </w:t>
      </w:r>
      <w:r>
        <w:rPr>
          <w:rFonts w:ascii="Times New Roman" w:eastAsia="Calibri" w:hAnsi="Times New Roman" w:cs="Times New Roman"/>
          <w:color w:val="auto"/>
          <w:lang w:eastAsia="en-US"/>
        </w:rPr>
        <w:t>ф</w:t>
      </w:r>
      <w:r w:rsidRPr="00CC4A9F">
        <w:rPr>
          <w:rFonts w:ascii="Times New Roman" w:eastAsia="Calibri" w:hAnsi="Times New Roman" w:cs="Times New Roman"/>
          <w:color w:val="auto"/>
          <w:lang w:eastAsia="en-US"/>
        </w:rPr>
        <w:t>актогра</w:t>
      </w:r>
      <w:r>
        <w:rPr>
          <w:rFonts w:ascii="Times New Roman" w:eastAsia="Calibri" w:hAnsi="Times New Roman" w:cs="Times New Roman"/>
          <w:color w:val="auto"/>
          <w:lang w:eastAsia="en-US"/>
        </w:rPr>
        <w:t xml:space="preserve">фических справок составляет </w:t>
      </w:r>
      <w:r w:rsidRPr="00CC4A9F">
        <w:rPr>
          <w:rFonts w:ascii="Times New Roman" w:eastAsia="Calibri" w:hAnsi="Times New Roman" w:cs="Times New Roman"/>
          <w:color w:val="auto"/>
          <w:lang w:eastAsia="en-US"/>
        </w:rPr>
        <w:t>2075 (11,4%)</w:t>
      </w:r>
      <w:r>
        <w:rPr>
          <w:rFonts w:ascii="Times New Roman" w:eastAsia="Calibri" w:hAnsi="Times New Roman" w:cs="Times New Roman"/>
          <w:color w:val="auto"/>
          <w:lang w:eastAsia="en-US"/>
        </w:rPr>
        <w:t xml:space="preserve"> и 2753 (13,2%)</w:t>
      </w:r>
      <w:r w:rsidRPr="00CC4A9F">
        <w:rPr>
          <w:rFonts w:ascii="Times New Roman" w:eastAsia="Calibri" w:hAnsi="Times New Roman" w:cs="Times New Roman"/>
          <w:color w:val="auto"/>
          <w:lang w:eastAsia="en-US"/>
        </w:rPr>
        <w:t xml:space="preserve">, </w:t>
      </w:r>
      <w:r w:rsidRPr="007D1AC6">
        <w:rPr>
          <w:rFonts w:ascii="Times New Roman" w:eastAsia="Calibri" w:hAnsi="Times New Roman" w:cs="Times New Roman"/>
          <w:color w:val="auto"/>
          <w:lang w:eastAsia="en-US"/>
        </w:rPr>
        <w:t>уточняющих справок 3978 (21,9%)</w:t>
      </w:r>
      <w:r>
        <w:rPr>
          <w:rFonts w:ascii="Times New Roman" w:eastAsia="Calibri" w:hAnsi="Times New Roman" w:cs="Times New Roman"/>
          <w:color w:val="auto"/>
          <w:lang w:eastAsia="en-US"/>
        </w:rPr>
        <w:t xml:space="preserve"> и 3831 (18,4</w:t>
      </w:r>
      <w:r w:rsidRPr="007D1AC6">
        <w:rPr>
          <w:rFonts w:ascii="Times New Roman" w:eastAsia="Calibri" w:hAnsi="Times New Roman" w:cs="Times New Roman"/>
          <w:color w:val="auto"/>
          <w:lang w:eastAsia="en-US"/>
        </w:rPr>
        <w:t xml:space="preserve">%). </w:t>
      </w:r>
    </w:p>
    <w:p w:rsidR="00B5156D" w:rsidRDefault="00B5156D" w:rsidP="00B5156D">
      <w:pPr>
        <w:widowControl/>
        <w:spacing w:after="200"/>
        <w:ind w:firstLine="567"/>
        <w:contextualSpacing/>
        <w:jc w:val="both"/>
        <w:rPr>
          <w:rFonts w:ascii="Times New Roman" w:eastAsia="Calibri" w:hAnsi="Times New Roman" w:cs="Times New Roman"/>
          <w:color w:val="FF0000"/>
          <w:lang w:eastAsia="en-US"/>
        </w:rPr>
      </w:pPr>
      <w:r w:rsidRPr="007D1AC6">
        <w:rPr>
          <w:rFonts w:ascii="Times New Roman" w:eastAsia="Calibri" w:hAnsi="Times New Roman" w:cs="Times New Roman"/>
          <w:color w:val="auto"/>
          <w:lang w:eastAsia="en-US"/>
        </w:rPr>
        <w:t>Анализ справок, выполненных в виртуальном режиме, напротив,</w:t>
      </w:r>
      <w:r>
        <w:rPr>
          <w:rFonts w:ascii="Times New Roman" w:eastAsia="Calibri" w:hAnsi="Times New Roman" w:cs="Times New Roman"/>
          <w:color w:val="auto"/>
          <w:lang w:eastAsia="en-US"/>
        </w:rPr>
        <w:t xml:space="preserve"> показал их уменьшение</w:t>
      </w:r>
      <w:r w:rsidRPr="007D1AC6">
        <w:rPr>
          <w:rFonts w:ascii="Times New Roman" w:eastAsia="Calibri" w:hAnsi="Times New Roman" w:cs="Times New Roman"/>
          <w:color w:val="auto"/>
          <w:lang w:eastAsia="en-US"/>
        </w:rPr>
        <w:t xml:space="preserve"> в 20</w:t>
      </w:r>
      <w:r>
        <w:rPr>
          <w:rFonts w:ascii="Times New Roman" w:eastAsia="Calibri" w:hAnsi="Times New Roman" w:cs="Times New Roman"/>
          <w:color w:val="auto"/>
          <w:lang w:eastAsia="en-US"/>
        </w:rPr>
        <w:t>21</w:t>
      </w:r>
      <w:r w:rsidRPr="007D1AC6">
        <w:rPr>
          <w:rFonts w:ascii="Times New Roman" w:eastAsia="Calibri" w:hAnsi="Times New Roman" w:cs="Times New Roman"/>
          <w:color w:val="auto"/>
          <w:lang w:eastAsia="en-US"/>
        </w:rPr>
        <w:t xml:space="preserve"> году – </w:t>
      </w:r>
      <w:r>
        <w:rPr>
          <w:rFonts w:ascii="Times New Roman" w:eastAsia="Calibri" w:hAnsi="Times New Roman" w:cs="Times New Roman"/>
          <w:color w:val="auto"/>
          <w:lang w:eastAsia="en-US"/>
        </w:rPr>
        <w:t>1123 (2020-1473</w:t>
      </w:r>
      <w:r w:rsidRPr="007D1AC6">
        <w:rPr>
          <w:rFonts w:ascii="Times New Roman" w:eastAsia="Calibri" w:hAnsi="Times New Roman" w:cs="Times New Roman"/>
          <w:color w:val="auto"/>
          <w:lang w:eastAsia="en-US"/>
        </w:rPr>
        <w:t>).</w:t>
      </w:r>
      <w:r w:rsidRPr="00CC4A9F">
        <w:rPr>
          <w:rFonts w:ascii="Times New Roman" w:eastAsia="Calibri" w:hAnsi="Times New Roman" w:cs="Times New Roman"/>
          <w:color w:val="FF0000"/>
          <w:lang w:eastAsia="en-US"/>
        </w:rPr>
        <w:t xml:space="preserve"> </w:t>
      </w:r>
    </w:p>
    <w:p w:rsidR="00B5156D" w:rsidRDefault="00B5156D" w:rsidP="00B5156D">
      <w:pPr>
        <w:widowControl/>
        <w:spacing w:after="200"/>
        <w:ind w:firstLine="567"/>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Количество консультаций 2021 – 4276 (2020-1302). </w:t>
      </w:r>
      <w:r w:rsidRPr="007D1AC6">
        <w:rPr>
          <w:rFonts w:ascii="Times New Roman" w:eastAsia="Calibri" w:hAnsi="Times New Roman" w:cs="Times New Roman"/>
          <w:color w:val="auto"/>
          <w:lang w:eastAsia="en-US"/>
        </w:rPr>
        <w:t>З</w:t>
      </w:r>
      <w:r>
        <w:rPr>
          <w:rFonts w:ascii="Times New Roman" w:eastAsia="Calibri" w:hAnsi="Times New Roman" w:cs="Times New Roman"/>
          <w:color w:val="auto"/>
          <w:lang w:eastAsia="en-US"/>
        </w:rPr>
        <w:t xml:space="preserve">начительное увеличение количества справок в </w:t>
      </w:r>
      <w:r w:rsidRPr="007D1AC6">
        <w:rPr>
          <w:rFonts w:ascii="Times New Roman" w:eastAsia="Calibri" w:hAnsi="Times New Roman" w:cs="Times New Roman"/>
          <w:color w:val="auto"/>
          <w:lang w:eastAsia="en-US"/>
        </w:rPr>
        <w:t>традиционном режиме</w:t>
      </w:r>
      <w:r>
        <w:rPr>
          <w:rFonts w:ascii="Times New Roman" w:eastAsia="Calibri" w:hAnsi="Times New Roman" w:cs="Times New Roman"/>
          <w:color w:val="auto"/>
          <w:lang w:eastAsia="en-US"/>
        </w:rPr>
        <w:t xml:space="preserve"> и консультаций</w:t>
      </w:r>
      <w:r w:rsidRPr="007D1AC6">
        <w:rPr>
          <w:rFonts w:ascii="Times New Roman" w:eastAsia="Calibri" w:hAnsi="Times New Roman" w:cs="Times New Roman"/>
          <w:color w:val="auto"/>
          <w:lang w:eastAsia="en-US"/>
        </w:rPr>
        <w:t xml:space="preserve"> в </w:t>
      </w:r>
      <w:r w:rsidRPr="00493CA6">
        <w:rPr>
          <w:rFonts w:ascii="Times New Roman" w:eastAsia="Calibri" w:hAnsi="Times New Roman" w:cs="Times New Roman"/>
          <w:color w:val="auto"/>
          <w:lang w:eastAsia="en-US"/>
        </w:rPr>
        <w:t>библиотек</w:t>
      </w:r>
      <w:r>
        <w:rPr>
          <w:rFonts w:ascii="Times New Roman" w:eastAsia="Calibri" w:hAnsi="Times New Roman" w:cs="Times New Roman"/>
          <w:color w:val="auto"/>
          <w:lang w:eastAsia="en-US"/>
        </w:rPr>
        <w:t>ах</w:t>
      </w:r>
      <w:r w:rsidRPr="00493CA6">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Сергиевского района</w:t>
      </w:r>
      <w:r w:rsidRPr="007D1AC6">
        <w:rPr>
          <w:rFonts w:ascii="Times New Roman" w:eastAsia="Calibri" w:hAnsi="Times New Roman" w:cs="Times New Roman"/>
          <w:color w:val="auto"/>
          <w:lang w:eastAsia="en-US"/>
        </w:rPr>
        <w:t>, произошло</w:t>
      </w:r>
      <w:r>
        <w:rPr>
          <w:rFonts w:ascii="Times New Roman" w:eastAsia="Calibri" w:hAnsi="Times New Roman" w:cs="Times New Roman"/>
          <w:color w:val="auto"/>
          <w:lang w:eastAsia="en-US"/>
        </w:rPr>
        <w:t xml:space="preserve">  в </w:t>
      </w:r>
      <w:r w:rsidRPr="00493CA6">
        <w:rPr>
          <w:rFonts w:ascii="Times New Roman" w:eastAsia="Calibri" w:hAnsi="Times New Roman" w:cs="Times New Roman"/>
          <w:color w:val="auto"/>
          <w:lang w:eastAsia="en-US"/>
        </w:rPr>
        <w:t xml:space="preserve">связи с </w:t>
      </w:r>
      <w:r>
        <w:rPr>
          <w:rFonts w:ascii="Times New Roman" w:eastAsia="Calibri" w:hAnsi="Times New Roman" w:cs="Times New Roman"/>
          <w:color w:val="auto"/>
          <w:lang w:eastAsia="en-US"/>
        </w:rPr>
        <w:t>частичном снятии ограничений в период пандемии</w:t>
      </w:r>
      <w:r w:rsidRPr="00493CA6">
        <w:rPr>
          <w:rFonts w:ascii="Times New Roman" w:eastAsia="Calibri" w:hAnsi="Times New Roman" w:cs="Times New Roman"/>
          <w:color w:val="auto"/>
          <w:lang w:eastAsia="en-US"/>
        </w:rPr>
        <w:t>.</w:t>
      </w:r>
      <w:r>
        <w:rPr>
          <w:rFonts w:ascii="Times New Roman" w:eastAsia="Calibri" w:hAnsi="Times New Roman" w:cs="Times New Roman"/>
          <w:color w:val="auto"/>
          <w:lang w:eastAsia="en-US"/>
        </w:rPr>
        <w:t xml:space="preserve">  </w:t>
      </w:r>
    </w:p>
    <w:p w:rsidR="00B5156D" w:rsidRDefault="00B5156D" w:rsidP="00B5156D">
      <w:pPr>
        <w:widowControl/>
        <w:spacing w:after="200"/>
        <w:ind w:firstLine="567"/>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lastRenderedPageBreak/>
        <w:t>Приобретённый опыт за 2020 год  возможности в удалённом режиме получения справок и консультаций, обращения к электронному каталогу, получения электронных копий документов всё это способствовало увеличению</w:t>
      </w:r>
      <w:r w:rsidRPr="00316C0B">
        <w:rPr>
          <w:rFonts w:ascii="Times New Roman" w:eastAsia="Calibri" w:hAnsi="Times New Roman" w:cs="Times New Roman"/>
          <w:color w:val="auto"/>
          <w:lang w:eastAsia="en-US"/>
        </w:rPr>
        <w:t xml:space="preserve"> количеств</w:t>
      </w:r>
      <w:r>
        <w:rPr>
          <w:rFonts w:ascii="Times New Roman" w:eastAsia="Calibri" w:hAnsi="Times New Roman" w:cs="Times New Roman"/>
          <w:color w:val="auto"/>
          <w:lang w:eastAsia="en-US"/>
        </w:rPr>
        <w:t>а</w:t>
      </w:r>
      <w:r w:rsidRPr="00316C0B">
        <w:rPr>
          <w:rFonts w:ascii="Times New Roman" w:eastAsia="Calibri" w:hAnsi="Times New Roman" w:cs="Times New Roman"/>
          <w:color w:val="auto"/>
          <w:lang w:eastAsia="en-US"/>
        </w:rPr>
        <w:t xml:space="preserve"> обращений к информации</w:t>
      </w:r>
      <w:r>
        <w:rPr>
          <w:rFonts w:ascii="Times New Roman" w:eastAsia="Calibri" w:hAnsi="Times New Roman" w:cs="Times New Roman"/>
          <w:color w:val="auto"/>
          <w:lang w:eastAsia="en-US"/>
        </w:rPr>
        <w:t>, как в традиционном, так и к</w:t>
      </w:r>
      <w:r w:rsidRPr="00316C0B">
        <w:rPr>
          <w:rFonts w:ascii="Times New Roman" w:eastAsia="Calibri" w:hAnsi="Times New Roman" w:cs="Times New Roman"/>
          <w:color w:val="auto"/>
          <w:lang w:eastAsia="en-US"/>
        </w:rPr>
        <w:t xml:space="preserve"> электронной версии издания</w:t>
      </w:r>
      <w:r>
        <w:rPr>
          <w:rFonts w:ascii="Times New Roman" w:eastAsia="Calibri" w:hAnsi="Times New Roman" w:cs="Times New Roman"/>
          <w:color w:val="auto"/>
          <w:lang w:eastAsia="en-US"/>
        </w:rPr>
        <w:t>,</w:t>
      </w:r>
      <w:r w:rsidRPr="00316C0B">
        <w:rPr>
          <w:rFonts w:ascii="Times New Roman" w:eastAsia="Calibri" w:hAnsi="Times New Roman" w:cs="Times New Roman"/>
          <w:color w:val="auto"/>
          <w:lang w:eastAsia="en-US"/>
        </w:rPr>
        <w:t xml:space="preserve"> в виде сканированн</w:t>
      </w:r>
      <w:r>
        <w:rPr>
          <w:rFonts w:ascii="Times New Roman" w:eastAsia="Calibri" w:hAnsi="Times New Roman" w:cs="Times New Roman"/>
          <w:color w:val="auto"/>
          <w:lang w:eastAsia="en-US"/>
        </w:rPr>
        <w:t>ых копий</w:t>
      </w:r>
      <w:r w:rsidRPr="00316C0B">
        <w:rPr>
          <w:rFonts w:ascii="Times New Roman" w:eastAsia="Calibri" w:hAnsi="Times New Roman" w:cs="Times New Roman"/>
          <w:color w:val="auto"/>
          <w:lang w:eastAsia="en-US"/>
        </w:rPr>
        <w:t xml:space="preserve">. </w:t>
      </w:r>
    </w:p>
    <w:p w:rsidR="00B5156D" w:rsidRDefault="00B5156D" w:rsidP="00B5156D">
      <w:pPr>
        <w:widowControl/>
        <w:spacing w:after="200"/>
        <w:ind w:firstLine="567"/>
        <w:contextualSpacing/>
        <w:jc w:val="both"/>
        <w:rPr>
          <w:rFonts w:ascii="PT Sans" w:hAnsi="PT Sans"/>
          <w:color w:val="FF0000"/>
          <w:shd w:val="clear" w:color="auto" w:fill="FFFFFF"/>
        </w:rPr>
      </w:pPr>
      <w:bookmarkStart w:id="3" w:name="_Hlk30149700"/>
      <w:bookmarkStart w:id="4" w:name="_Hlk29978571"/>
      <w:r>
        <w:rPr>
          <w:rFonts w:ascii="PT Sans" w:hAnsi="PT Sans"/>
          <w:color w:val="auto"/>
          <w:shd w:val="clear" w:color="auto" w:fill="FFFFFF"/>
        </w:rPr>
        <w:t xml:space="preserve">В 2021 году увеличилось количество обращений пользователей к ресурсам Центра семейного чтения и уменьшилось количество отказов 2021 – 20 отказов (2020-25). </w:t>
      </w:r>
      <w:r w:rsidRPr="00CC4A9F">
        <w:rPr>
          <w:rFonts w:ascii="PT Sans" w:hAnsi="PT Sans"/>
          <w:color w:val="FF0000"/>
          <w:shd w:val="clear" w:color="auto" w:fill="FFFFFF"/>
        </w:rPr>
        <w:t xml:space="preserve"> </w:t>
      </w:r>
      <w:bookmarkEnd w:id="3"/>
      <w:bookmarkEnd w:id="4"/>
    </w:p>
    <w:p w:rsidR="00B5156D" w:rsidRDefault="00B5156D" w:rsidP="00B5156D">
      <w:pPr>
        <w:widowControl/>
        <w:spacing w:after="200"/>
        <w:ind w:firstLine="851"/>
        <w:contextualSpacing/>
        <w:jc w:val="both"/>
        <w:rPr>
          <w:rFonts w:ascii="PT Sans" w:hAnsi="PT Sans"/>
          <w:color w:val="FF0000"/>
          <w:shd w:val="clear" w:color="auto" w:fill="FFFFFF"/>
        </w:rPr>
      </w:pPr>
    </w:p>
    <w:p w:rsidR="00B5156D" w:rsidRPr="002E48C3" w:rsidRDefault="00B5156D" w:rsidP="00B5156D">
      <w:pPr>
        <w:widowControl/>
        <w:spacing w:after="200"/>
        <w:ind w:firstLine="851"/>
        <w:contextualSpacing/>
        <w:jc w:val="both"/>
        <w:rPr>
          <w:rFonts w:ascii="Times New Roman" w:hAnsi="Times New Roman"/>
          <w:b/>
          <w:color w:val="auto"/>
        </w:rPr>
      </w:pPr>
      <w:r w:rsidRPr="002E48C3">
        <w:rPr>
          <w:rFonts w:ascii="Times New Roman" w:hAnsi="Times New Roman"/>
          <w:b/>
          <w:color w:val="auto"/>
        </w:rPr>
        <w:t>Направление «Информационно-библиографическое обслуживание (ИБО)»</w:t>
      </w:r>
    </w:p>
    <w:p w:rsidR="00B5156D" w:rsidRPr="00F51C76" w:rsidRDefault="00B5156D" w:rsidP="00136132">
      <w:pPr>
        <w:ind w:firstLine="567"/>
        <w:jc w:val="both"/>
        <w:rPr>
          <w:rFonts w:ascii="Times New Roman" w:hAnsi="Times New Roman" w:cs="Times New Roman"/>
          <w:b/>
          <w:color w:val="auto"/>
        </w:rPr>
      </w:pPr>
      <w:r>
        <w:rPr>
          <w:rFonts w:ascii="Times New Roman" w:hAnsi="Times New Roman" w:cs="Times New Roman"/>
          <w:color w:val="auto"/>
        </w:rPr>
        <w:t>За отчётный период и</w:t>
      </w:r>
      <w:r w:rsidRPr="00F51C76">
        <w:rPr>
          <w:rFonts w:ascii="Times New Roman" w:hAnsi="Times New Roman" w:cs="Times New Roman"/>
          <w:color w:val="auto"/>
        </w:rPr>
        <w:t>нформирование в библиотеках Сергиевского района проводилось в традиционных основных направлениях: массовое, индивидуальное,</w:t>
      </w:r>
      <w:r>
        <w:rPr>
          <w:rFonts w:ascii="Times New Roman" w:hAnsi="Times New Roman" w:cs="Times New Roman"/>
          <w:color w:val="auto"/>
        </w:rPr>
        <w:t xml:space="preserve"> коллективное (</w:t>
      </w:r>
      <w:r w:rsidRPr="00F51C76">
        <w:rPr>
          <w:rFonts w:ascii="Times New Roman" w:hAnsi="Times New Roman" w:cs="Times New Roman"/>
          <w:color w:val="auto"/>
        </w:rPr>
        <w:t>групповое</w:t>
      </w:r>
      <w:r>
        <w:rPr>
          <w:rFonts w:ascii="Times New Roman" w:hAnsi="Times New Roman" w:cs="Times New Roman"/>
          <w:color w:val="auto"/>
        </w:rPr>
        <w:t>)</w:t>
      </w:r>
      <w:r w:rsidRPr="00F51C76">
        <w:rPr>
          <w:rFonts w:ascii="Times New Roman" w:hAnsi="Times New Roman" w:cs="Times New Roman"/>
          <w:color w:val="auto"/>
        </w:rPr>
        <w:t>.</w:t>
      </w:r>
    </w:p>
    <w:p w:rsidR="00B5156D" w:rsidRPr="00DD22F0" w:rsidRDefault="00B5156D" w:rsidP="00B5156D">
      <w:pPr>
        <w:jc w:val="both"/>
        <w:rPr>
          <w:rFonts w:ascii="Times New Roman" w:hAnsi="Times New Roman" w:cs="Times New Roman"/>
          <w:color w:val="auto"/>
        </w:rPr>
      </w:pPr>
      <w:r w:rsidRPr="00DD22F0">
        <w:rPr>
          <w:rFonts w:ascii="Times New Roman" w:hAnsi="Times New Roman" w:cs="Times New Roman"/>
          <w:color w:val="auto"/>
        </w:rPr>
        <w:t>В течение года было проведено</w:t>
      </w:r>
      <w:r w:rsidRPr="00FE1DF1">
        <w:rPr>
          <w:rFonts w:ascii="Times New Roman" w:hAnsi="Times New Roman" w:cs="Times New Roman"/>
          <w:color w:val="FF0000"/>
        </w:rPr>
        <w:t xml:space="preserve">  </w:t>
      </w:r>
      <w:r>
        <w:rPr>
          <w:rFonts w:ascii="Times New Roman" w:hAnsi="Times New Roman" w:cs="Times New Roman"/>
          <w:b/>
          <w:color w:val="auto"/>
        </w:rPr>
        <w:t>872</w:t>
      </w:r>
      <w:r w:rsidRPr="00FE1DF1">
        <w:rPr>
          <w:rFonts w:ascii="Times New Roman" w:hAnsi="Times New Roman" w:cs="Times New Roman"/>
          <w:b/>
          <w:color w:val="FF0000"/>
        </w:rPr>
        <w:t xml:space="preserve"> </w:t>
      </w:r>
      <w:r w:rsidRPr="00FE1DF1">
        <w:rPr>
          <w:rFonts w:ascii="Times New Roman" w:hAnsi="Times New Roman" w:cs="Times New Roman"/>
          <w:color w:val="FF0000"/>
        </w:rPr>
        <w:t xml:space="preserve"> </w:t>
      </w:r>
      <w:r>
        <w:rPr>
          <w:rFonts w:ascii="Times New Roman" w:hAnsi="Times New Roman" w:cs="Times New Roman"/>
          <w:color w:val="auto"/>
        </w:rPr>
        <w:t>мероприятия</w:t>
      </w:r>
      <w:r w:rsidRPr="00DD22F0">
        <w:rPr>
          <w:rFonts w:ascii="Times New Roman" w:hAnsi="Times New Roman" w:cs="Times New Roman"/>
          <w:color w:val="auto"/>
        </w:rPr>
        <w:t xml:space="preserve"> массового информирования:</w:t>
      </w:r>
    </w:p>
    <w:p w:rsidR="00B5156D" w:rsidRPr="00DD22F0" w:rsidRDefault="00B5156D" w:rsidP="00B5156D">
      <w:pPr>
        <w:tabs>
          <w:tab w:val="left" w:pos="3804"/>
        </w:tabs>
        <w:jc w:val="both"/>
        <w:rPr>
          <w:rFonts w:ascii="Times New Roman" w:hAnsi="Times New Roman" w:cs="Times New Roman"/>
          <w:color w:val="auto"/>
        </w:rPr>
      </w:pPr>
      <w:r w:rsidRPr="00DD22F0">
        <w:rPr>
          <w:rFonts w:ascii="Times New Roman" w:hAnsi="Times New Roman" w:cs="Times New Roman"/>
          <w:color w:val="auto"/>
        </w:rPr>
        <w:t xml:space="preserve">- Дни информации – </w:t>
      </w:r>
      <w:r>
        <w:rPr>
          <w:rFonts w:ascii="Times New Roman" w:hAnsi="Times New Roman" w:cs="Times New Roman"/>
          <w:color w:val="auto"/>
        </w:rPr>
        <w:t>68</w:t>
      </w:r>
      <w:r w:rsidRPr="00DD22F0">
        <w:rPr>
          <w:rFonts w:ascii="Times New Roman" w:hAnsi="Times New Roman" w:cs="Times New Roman"/>
          <w:color w:val="auto"/>
        </w:rPr>
        <w:tab/>
      </w:r>
    </w:p>
    <w:p w:rsidR="00B5156D" w:rsidRDefault="00B5156D" w:rsidP="00B5156D">
      <w:pPr>
        <w:jc w:val="both"/>
        <w:rPr>
          <w:rFonts w:ascii="Times New Roman" w:hAnsi="Times New Roman" w:cs="Times New Roman"/>
          <w:color w:val="auto"/>
        </w:rPr>
      </w:pPr>
      <w:r w:rsidRPr="00DD22F0">
        <w:rPr>
          <w:rFonts w:ascii="Times New Roman" w:hAnsi="Times New Roman" w:cs="Times New Roman"/>
          <w:color w:val="auto"/>
        </w:rPr>
        <w:t xml:space="preserve">- Дни новой книги – </w:t>
      </w:r>
      <w:r>
        <w:rPr>
          <w:rFonts w:ascii="Times New Roman" w:hAnsi="Times New Roman" w:cs="Times New Roman"/>
          <w:color w:val="auto"/>
        </w:rPr>
        <w:t>41</w:t>
      </w:r>
    </w:p>
    <w:p w:rsidR="00B5156D" w:rsidRPr="00DD22F0" w:rsidRDefault="00B5156D" w:rsidP="00B5156D">
      <w:pPr>
        <w:jc w:val="both"/>
        <w:rPr>
          <w:rFonts w:ascii="Times New Roman" w:hAnsi="Times New Roman" w:cs="Times New Roman"/>
          <w:color w:val="auto"/>
        </w:rPr>
      </w:pPr>
      <w:r>
        <w:rPr>
          <w:rFonts w:ascii="Times New Roman" w:hAnsi="Times New Roman" w:cs="Times New Roman"/>
          <w:color w:val="auto"/>
        </w:rPr>
        <w:t>- День периодики - 3</w:t>
      </w:r>
    </w:p>
    <w:p w:rsidR="00B5156D" w:rsidRPr="00FE1DF1" w:rsidRDefault="00B5156D" w:rsidP="00B5156D">
      <w:pPr>
        <w:jc w:val="both"/>
        <w:rPr>
          <w:rFonts w:ascii="Times New Roman" w:hAnsi="Times New Roman" w:cs="Times New Roman"/>
          <w:color w:val="FF0000"/>
        </w:rPr>
      </w:pPr>
      <w:r w:rsidRPr="00DD22F0">
        <w:rPr>
          <w:rFonts w:ascii="Times New Roman" w:hAnsi="Times New Roman" w:cs="Times New Roman"/>
          <w:color w:val="auto"/>
        </w:rPr>
        <w:t xml:space="preserve">- обзоры, </w:t>
      </w:r>
      <w:r>
        <w:rPr>
          <w:rFonts w:ascii="Times New Roman" w:hAnsi="Times New Roman" w:cs="Times New Roman"/>
          <w:color w:val="auto"/>
        </w:rPr>
        <w:t xml:space="preserve">виртуальные обзоры, </w:t>
      </w:r>
      <w:r w:rsidRPr="00DD22F0">
        <w:rPr>
          <w:rFonts w:ascii="Times New Roman" w:hAnsi="Times New Roman" w:cs="Times New Roman"/>
          <w:color w:val="auto"/>
        </w:rPr>
        <w:t>веб-обзоры</w:t>
      </w:r>
      <w:r>
        <w:rPr>
          <w:rFonts w:ascii="Times New Roman" w:hAnsi="Times New Roman" w:cs="Times New Roman"/>
          <w:color w:val="auto"/>
        </w:rPr>
        <w:t xml:space="preserve">, пресс-тур </w:t>
      </w:r>
      <w:r w:rsidRPr="00DD22F0">
        <w:rPr>
          <w:rFonts w:ascii="Times New Roman" w:hAnsi="Times New Roman" w:cs="Times New Roman"/>
          <w:color w:val="auto"/>
        </w:rPr>
        <w:t xml:space="preserve">– </w:t>
      </w:r>
      <w:r>
        <w:rPr>
          <w:rFonts w:ascii="Times New Roman" w:hAnsi="Times New Roman" w:cs="Times New Roman"/>
          <w:color w:val="auto"/>
        </w:rPr>
        <w:t>94</w:t>
      </w:r>
    </w:p>
    <w:p w:rsidR="00B5156D" w:rsidRPr="00FE1DF1" w:rsidRDefault="00B5156D" w:rsidP="00B5156D">
      <w:pPr>
        <w:ind w:left="851"/>
        <w:jc w:val="both"/>
        <w:rPr>
          <w:rFonts w:ascii="Times New Roman" w:hAnsi="Times New Roman" w:cs="Times New Roman"/>
          <w:color w:val="FF0000"/>
        </w:rPr>
      </w:pPr>
      <w:r w:rsidRPr="00DD22F0">
        <w:rPr>
          <w:rFonts w:ascii="Times New Roman" w:hAnsi="Times New Roman" w:cs="Times New Roman"/>
          <w:color w:val="auto"/>
        </w:rPr>
        <w:t>- часы информации,</w:t>
      </w:r>
      <w:r>
        <w:rPr>
          <w:rFonts w:ascii="Times New Roman" w:hAnsi="Times New Roman" w:cs="Times New Roman"/>
          <w:color w:val="auto"/>
        </w:rPr>
        <w:t xml:space="preserve"> библиотерапевтический час, виртуальный час,</w:t>
      </w:r>
      <w:r w:rsidRPr="00DD22F0">
        <w:rPr>
          <w:rFonts w:ascii="Times New Roman" w:hAnsi="Times New Roman" w:cs="Times New Roman"/>
          <w:color w:val="auto"/>
        </w:rPr>
        <w:t xml:space="preserve"> </w:t>
      </w:r>
      <w:r>
        <w:rPr>
          <w:rFonts w:ascii="Times New Roman" w:hAnsi="Times New Roman" w:cs="Times New Roman"/>
          <w:color w:val="auto"/>
        </w:rPr>
        <w:t>устные журналы, виртуальные путешествия,</w:t>
      </w:r>
      <w:r w:rsidRPr="00DD22F0">
        <w:rPr>
          <w:rFonts w:ascii="Times New Roman" w:hAnsi="Times New Roman" w:cs="Times New Roman"/>
          <w:color w:val="auto"/>
        </w:rPr>
        <w:t xml:space="preserve"> </w:t>
      </w:r>
      <w:r>
        <w:rPr>
          <w:rFonts w:ascii="Times New Roman" w:hAnsi="Times New Roman" w:cs="Times New Roman"/>
          <w:color w:val="auto"/>
        </w:rPr>
        <w:t>инфо-бокс</w:t>
      </w:r>
      <w:r w:rsidRPr="00DD22F0">
        <w:rPr>
          <w:rFonts w:ascii="Times New Roman" w:hAnsi="Times New Roman" w:cs="Times New Roman"/>
          <w:color w:val="auto"/>
        </w:rPr>
        <w:t xml:space="preserve"> – </w:t>
      </w:r>
      <w:r>
        <w:rPr>
          <w:rFonts w:ascii="Times New Roman" w:hAnsi="Times New Roman" w:cs="Times New Roman"/>
          <w:color w:val="auto"/>
        </w:rPr>
        <w:t>211</w:t>
      </w:r>
    </w:p>
    <w:p w:rsidR="00B5156D" w:rsidRPr="00FE1DF1" w:rsidRDefault="00B5156D" w:rsidP="00B5156D">
      <w:pPr>
        <w:jc w:val="both"/>
        <w:rPr>
          <w:rFonts w:ascii="Times New Roman" w:hAnsi="Times New Roman" w:cs="Times New Roman"/>
          <w:color w:val="FF0000"/>
        </w:rPr>
      </w:pPr>
      <w:r w:rsidRPr="00DD22F0">
        <w:rPr>
          <w:rFonts w:ascii="Times New Roman" w:hAnsi="Times New Roman" w:cs="Times New Roman"/>
          <w:color w:val="auto"/>
        </w:rPr>
        <w:t xml:space="preserve">- беседы – </w:t>
      </w:r>
      <w:r>
        <w:rPr>
          <w:rFonts w:ascii="Times New Roman" w:hAnsi="Times New Roman" w:cs="Times New Roman"/>
          <w:color w:val="auto"/>
        </w:rPr>
        <w:t xml:space="preserve">118 </w:t>
      </w:r>
    </w:p>
    <w:p w:rsidR="00B5156D" w:rsidRDefault="00B5156D" w:rsidP="00B5156D">
      <w:pPr>
        <w:jc w:val="both"/>
        <w:rPr>
          <w:rFonts w:ascii="Times New Roman" w:hAnsi="Times New Roman" w:cs="Times New Roman"/>
          <w:color w:val="auto"/>
        </w:rPr>
      </w:pPr>
      <w:r w:rsidRPr="00DD22F0">
        <w:rPr>
          <w:rFonts w:ascii="Times New Roman" w:hAnsi="Times New Roman" w:cs="Times New Roman"/>
          <w:color w:val="auto"/>
        </w:rPr>
        <w:t>- выставки</w:t>
      </w:r>
      <w:r>
        <w:rPr>
          <w:rFonts w:ascii="Times New Roman" w:hAnsi="Times New Roman" w:cs="Times New Roman"/>
          <w:color w:val="auto"/>
        </w:rPr>
        <w:t xml:space="preserve">, фотовыставки, виртуальные выставки, </w:t>
      </w:r>
      <w:r>
        <w:rPr>
          <w:rFonts w:ascii="Times New Roman" w:hAnsi="Times New Roman" w:cs="Times New Roman"/>
          <w:color w:val="auto"/>
          <w:lang w:val="en-US"/>
        </w:rPr>
        <w:t>IT</w:t>
      </w:r>
      <w:r>
        <w:rPr>
          <w:rFonts w:ascii="Times New Roman" w:hAnsi="Times New Roman" w:cs="Times New Roman"/>
          <w:color w:val="auto"/>
        </w:rPr>
        <w:t>-выставки</w:t>
      </w:r>
      <w:r w:rsidRPr="00DD22F0">
        <w:rPr>
          <w:rFonts w:ascii="Times New Roman" w:hAnsi="Times New Roman" w:cs="Times New Roman"/>
          <w:color w:val="auto"/>
        </w:rPr>
        <w:t xml:space="preserve"> –</w:t>
      </w:r>
      <w:r w:rsidRPr="00FE1DF1">
        <w:rPr>
          <w:rFonts w:ascii="Times New Roman" w:hAnsi="Times New Roman" w:cs="Times New Roman"/>
          <w:color w:val="FF0000"/>
        </w:rPr>
        <w:t xml:space="preserve"> </w:t>
      </w:r>
      <w:r>
        <w:rPr>
          <w:rFonts w:ascii="Times New Roman" w:hAnsi="Times New Roman" w:cs="Times New Roman"/>
          <w:color w:val="auto"/>
        </w:rPr>
        <w:t>337</w:t>
      </w:r>
    </w:p>
    <w:p w:rsidR="00B5156D" w:rsidRDefault="00B5156D" w:rsidP="00B5156D">
      <w:pPr>
        <w:jc w:val="both"/>
        <w:rPr>
          <w:rFonts w:ascii="Times New Roman" w:hAnsi="Times New Roman"/>
        </w:rPr>
      </w:pPr>
    </w:p>
    <w:p w:rsidR="00B5156D" w:rsidRDefault="00B5156D" w:rsidP="00B5156D">
      <w:pPr>
        <w:tabs>
          <w:tab w:val="left" w:pos="709"/>
        </w:tabs>
        <w:jc w:val="both"/>
        <w:rPr>
          <w:rFonts w:ascii="Times New Roman" w:hAnsi="Times New Roman"/>
        </w:rPr>
      </w:pPr>
      <w:r>
        <w:rPr>
          <w:rFonts w:ascii="Times New Roman" w:hAnsi="Times New Roman"/>
        </w:rPr>
        <w:t xml:space="preserve">   </w:t>
      </w:r>
      <w:r>
        <w:rPr>
          <w:rFonts w:ascii="Times New Roman" w:hAnsi="Times New Roman"/>
          <w:b/>
        </w:rPr>
        <w:t>2021</w:t>
      </w:r>
      <w:r w:rsidRPr="000D444C">
        <w:rPr>
          <w:rFonts w:ascii="Times New Roman" w:hAnsi="Times New Roman"/>
          <w:b/>
        </w:rPr>
        <w:t xml:space="preserve"> год  объявлен Годом </w:t>
      </w:r>
      <w:r>
        <w:rPr>
          <w:rFonts w:ascii="Times New Roman" w:hAnsi="Times New Roman"/>
          <w:b/>
        </w:rPr>
        <w:t>науки и технологий.</w:t>
      </w:r>
      <w:r>
        <w:rPr>
          <w:rFonts w:ascii="Times New Roman" w:hAnsi="Times New Roman"/>
        </w:rPr>
        <w:t xml:space="preserve"> 2021 год также был ознаменован исторической датой -</w:t>
      </w:r>
      <w:r w:rsidRPr="00271375">
        <w:rPr>
          <w:rFonts w:ascii="Times New Roman" w:hAnsi="Times New Roman"/>
        </w:rPr>
        <w:t xml:space="preserve"> 60 лет первому полёту человека в космос. Полёт Юрия Гагарина - это выдающееся событие, которое в ХХ веке смогло соединить всех жителей страны СССР в едином чувстве радости от победы в мирном освоении космического пространства, в желании учиться, развиваться, развивать науку, технику, всю страну.</w:t>
      </w:r>
      <w:r>
        <w:rPr>
          <w:rFonts w:ascii="Times New Roman" w:hAnsi="Times New Roman"/>
        </w:rPr>
        <w:t xml:space="preserve"> В связи с данными датами в библиотеках Сергиевского района прошли мероприятия: </w:t>
      </w:r>
    </w:p>
    <w:p w:rsidR="00B5156D" w:rsidRDefault="00B5156D" w:rsidP="00B5156D">
      <w:pPr>
        <w:tabs>
          <w:tab w:val="left" w:pos="709"/>
        </w:tabs>
        <w:jc w:val="both"/>
        <w:rPr>
          <w:rFonts w:ascii="Times New Roman" w:hAnsi="Times New Roman"/>
        </w:rPr>
      </w:pPr>
      <w:r>
        <w:rPr>
          <w:rFonts w:ascii="Times New Roman" w:hAnsi="Times New Roman"/>
        </w:rPr>
        <w:t xml:space="preserve">   В </w:t>
      </w:r>
      <w:r w:rsidRPr="006C7984">
        <w:rPr>
          <w:rFonts w:ascii="Times New Roman" w:hAnsi="Times New Roman"/>
        </w:rPr>
        <w:t>Центральной библиотеке</w:t>
      </w:r>
      <w:r>
        <w:rPr>
          <w:rFonts w:ascii="Times New Roman" w:hAnsi="Times New Roman"/>
        </w:rPr>
        <w:t xml:space="preserve"> была проведена интерактивная программа «</w:t>
      </w:r>
      <w:r w:rsidRPr="0021102D">
        <w:rPr>
          <w:rFonts w:ascii="Times New Roman" w:hAnsi="Times New Roman"/>
          <w:b/>
        </w:rPr>
        <w:t>Время первых!»</w:t>
      </w:r>
      <w:r>
        <w:rPr>
          <w:rFonts w:ascii="Times New Roman" w:hAnsi="Times New Roman"/>
        </w:rPr>
        <w:t xml:space="preserve"> со старшеклассниками (30 чел.) ГБОУ СОШ «ОЦ» пос.Серноводск. В программу мероприятия входило:</w:t>
      </w:r>
    </w:p>
    <w:p w:rsidR="00B5156D" w:rsidRPr="009A5032" w:rsidRDefault="00B5156D" w:rsidP="00B5156D">
      <w:pPr>
        <w:tabs>
          <w:tab w:val="left" w:pos="709"/>
        </w:tabs>
        <w:jc w:val="both"/>
        <w:rPr>
          <w:rFonts w:ascii="Times New Roman" w:hAnsi="Times New Roman"/>
        </w:rPr>
      </w:pPr>
      <w:r>
        <w:rPr>
          <w:rFonts w:ascii="Times New Roman" w:hAnsi="Times New Roman"/>
        </w:rPr>
        <w:t>-  информационная справка «Первый космонавт»</w:t>
      </w:r>
      <w:r w:rsidRPr="009A5032">
        <w:rPr>
          <w:rFonts w:ascii="Times New Roman" w:hAnsi="Times New Roman"/>
        </w:rPr>
        <w:t xml:space="preserve"> (</w:t>
      </w:r>
      <w:hyperlink r:id="rId299" w:history="1">
        <w:r w:rsidRPr="009A5032">
          <w:rPr>
            <w:rStyle w:val="ae"/>
            <w:rFonts w:ascii="Times New Roman" w:hAnsi="Times New Roman"/>
          </w:rPr>
          <w:t xml:space="preserve">003. </w:t>
        </w:r>
        <w:r w:rsidRPr="009A5032">
          <w:rPr>
            <w:rStyle w:val="ae"/>
            <w:rFonts w:ascii="Times New Roman" w:hAnsi="Times New Roman"/>
            <w:lang w:val="en-US"/>
          </w:rPr>
          <w:t>ipg</w:t>
        </w:r>
      </w:hyperlink>
      <w:r w:rsidRPr="009A5032">
        <w:rPr>
          <w:rFonts w:ascii="Times New Roman" w:hAnsi="Times New Roman"/>
        </w:rPr>
        <w:t>)</w:t>
      </w:r>
    </w:p>
    <w:p w:rsidR="00B5156D" w:rsidRDefault="00B5156D" w:rsidP="00B5156D">
      <w:pPr>
        <w:tabs>
          <w:tab w:val="left" w:pos="709"/>
        </w:tabs>
        <w:jc w:val="both"/>
        <w:rPr>
          <w:rFonts w:ascii="Times New Roman" w:hAnsi="Times New Roman"/>
        </w:rPr>
      </w:pPr>
      <w:r>
        <w:rPr>
          <w:rFonts w:ascii="Times New Roman" w:hAnsi="Times New Roman"/>
        </w:rPr>
        <w:t>- просмотр мотивационного ролика «Что, если ты захочешь стать космонавтом»</w:t>
      </w:r>
    </w:p>
    <w:p w:rsidR="00B5156D" w:rsidRPr="00DD5827" w:rsidRDefault="00B00777" w:rsidP="00B5156D">
      <w:pPr>
        <w:tabs>
          <w:tab w:val="left" w:pos="709"/>
        </w:tabs>
        <w:jc w:val="both"/>
        <w:rPr>
          <w:rFonts w:ascii="Times New Roman" w:hAnsi="Times New Roman"/>
        </w:rPr>
      </w:pPr>
      <w:hyperlink r:id="rId300" w:history="1">
        <w:r w:rsidR="00B5156D" w:rsidRPr="00DD5827">
          <w:rPr>
            <w:rStyle w:val="ae"/>
            <w:rFonts w:ascii="Times New Roman" w:hAnsi="Times New Roman"/>
          </w:rPr>
          <w:t>https://www.youtube.com/watch?v=2bFAT9REvN4</w:t>
        </w:r>
      </w:hyperlink>
    </w:p>
    <w:p w:rsidR="00B5156D" w:rsidRDefault="00B5156D" w:rsidP="00B5156D">
      <w:pPr>
        <w:tabs>
          <w:tab w:val="left" w:pos="709"/>
        </w:tabs>
        <w:jc w:val="both"/>
        <w:rPr>
          <w:rFonts w:ascii="Times New Roman" w:hAnsi="Times New Roman"/>
        </w:rPr>
      </w:pPr>
      <w:r w:rsidRPr="007A2639">
        <w:rPr>
          <w:rFonts w:ascii="Times New Roman" w:hAnsi="Times New Roman"/>
        </w:rPr>
        <w:t xml:space="preserve">-  </w:t>
      </w:r>
      <w:r>
        <w:rPr>
          <w:rFonts w:ascii="Times New Roman" w:hAnsi="Times New Roman"/>
        </w:rPr>
        <w:t>интерактив «Построение модели солнечной системы» (</w:t>
      </w:r>
      <w:hyperlink r:id="rId301" w:history="1">
        <w:r w:rsidRPr="009A5032">
          <w:rPr>
            <w:rStyle w:val="ae"/>
            <w:rFonts w:ascii="Times New Roman" w:hAnsi="Times New Roman"/>
          </w:rPr>
          <w:t xml:space="preserve">004. </w:t>
        </w:r>
        <w:r w:rsidRPr="009A5032">
          <w:rPr>
            <w:rStyle w:val="ae"/>
            <w:rFonts w:ascii="Times New Roman" w:hAnsi="Times New Roman"/>
            <w:lang w:val="en-US"/>
          </w:rPr>
          <w:t>ipg</w:t>
        </w:r>
      </w:hyperlink>
      <w:r w:rsidRPr="009A5032">
        <w:rPr>
          <w:rFonts w:ascii="Times New Roman" w:hAnsi="Times New Roman"/>
        </w:rPr>
        <w:t>)</w:t>
      </w:r>
      <w:r>
        <w:rPr>
          <w:rFonts w:ascii="Times New Roman" w:hAnsi="Times New Roman"/>
        </w:rPr>
        <w:t>.</w:t>
      </w:r>
    </w:p>
    <w:p w:rsidR="00B5156D" w:rsidRDefault="00B5156D" w:rsidP="00B5156D">
      <w:pPr>
        <w:tabs>
          <w:tab w:val="left" w:pos="709"/>
        </w:tabs>
        <w:jc w:val="both"/>
        <w:rPr>
          <w:rFonts w:ascii="Times New Roman" w:hAnsi="Times New Roman"/>
        </w:rPr>
      </w:pPr>
      <w:r>
        <w:rPr>
          <w:rFonts w:ascii="Times New Roman" w:hAnsi="Times New Roman"/>
        </w:rPr>
        <w:t xml:space="preserve">Мероприятие было освещено Сергиевской телераокомпанией «Радуга 3» </w:t>
      </w:r>
      <w:hyperlink r:id="rId302" w:history="1">
        <w:r w:rsidRPr="00DD5827">
          <w:rPr>
            <w:rStyle w:val="ae"/>
            <w:rFonts w:ascii="Times New Roman" w:hAnsi="Times New Roman"/>
          </w:rPr>
          <w:t>https://www.youtube.com/watch?v=y8ZJq9kX4w0&amp;t=12s</w:t>
        </w:r>
      </w:hyperlink>
      <w:r>
        <w:rPr>
          <w:rFonts w:ascii="Times New Roman" w:hAnsi="Times New Roman"/>
        </w:rPr>
        <w:t>.</w:t>
      </w:r>
    </w:p>
    <w:p w:rsidR="00B5156D" w:rsidRDefault="00B5156D" w:rsidP="00B5156D">
      <w:pPr>
        <w:tabs>
          <w:tab w:val="left" w:pos="709"/>
        </w:tabs>
        <w:ind w:left="360"/>
        <w:jc w:val="both"/>
        <w:rPr>
          <w:rFonts w:ascii="Times New Roman" w:hAnsi="Times New Roman"/>
        </w:rPr>
      </w:pPr>
    </w:p>
    <w:p w:rsidR="00B5156D" w:rsidRDefault="00B5156D" w:rsidP="00B5156D">
      <w:pPr>
        <w:tabs>
          <w:tab w:val="left" w:pos="709"/>
        </w:tabs>
        <w:jc w:val="both"/>
        <w:rPr>
          <w:rFonts w:ascii="Times New Roman" w:hAnsi="Times New Roman"/>
        </w:rPr>
      </w:pPr>
      <w:r w:rsidRPr="004D5D55">
        <w:rPr>
          <w:rFonts w:ascii="Times New Roman" w:hAnsi="Times New Roman"/>
        </w:rPr>
        <w:t>Серноводская пос. б-ка подготовила</w:t>
      </w:r>
      <w:r w:rsidRPr="004D5D55">
        <w:rPr>
          <w:rFonts w:ascii="Times New Roman" w:hAnsi="Times New Roman"/>
          <w:b/>
        </w:rPr>
        <w:t xml:space="preserve"> виртуальную книжную выставку "Очевидное-</w:t>
      </w:r>
      <w:r>
        <w:rPr>
          <w:rFonts w:ascii="Times New Roman" w:hAnsi="Times New Roman"/>
          <w:b/>
        </w:rPr>
        <w:t xml:space="preserve">невероятное", </w:t>
      </w:r>
      <w:r w:rsidRPr="004D5D55">
        <w:rPr>
          <w:rFonts w:ascii="Times New Roman" w:hAnsi="Times New Roman"/>
        </w:rPr>
        <w:t>которая познакомила с коллекцией лучших научно-популярных книг из Наци</w:t>
      </w:r>
      <w:r>
        <w:rPr>
          <w:rFonts w:ascii="Times New Roman" w:hAnsi="Times New Roman"/>
        </w:rPr>
        <w:t>ональной электронной библиотеки</w:t>
      </w:r>
      <w:r w:rsidRPr="004D5D55">
        <w:rPr>
          <w:rFonts w:ascii="Times New Roman" w:hAnsi="Times New Roman"/>
        </w:rPr>
        <w:t>, написанных отечественными и зарубежными авторами.</w:t>
      </w:r>
      <w:r w:rsidRPr="004D5D55">
        <w:t xml:space="preserve"> </w:t>
      </w:r>
      <w:hyperlink r:id="rId303" w:history="1">
        <w:r w:rsidRPr="00FB061C">
          <w:rPr>
            <w:rStyle w:val="ae"/>
            <w:rFonts w:ascii="Times New Roman" w:hAnsi="Times New Roman"/>
          </w:rPr>
          <w:t>https://vk.com/id344659833?w=wall344659833_3234%2Fall</w:t>
        </w:r>
      </w:hyperlink>
      <w:r>
        <w:rPr>
          <w:rFonts w:ascii="Times New Roman" w:hAnsi="Times New Roman"/>
        </w:rPr>
        <w:t xml:space="preserve"> </w:t>
      </w:r>
    </w:p>
    <w:p w:rsidR="00B5156D" w:rsidRPr="004D5D55" w:rsidRDefault="00B5156D" w:rsidP="00B5156D">
      <w:pPr>
        <w:tabs>
          <w:tab w:val="left" w:pos="709"/>
        </w:tabs>
        <w:ind w:left="360"/>
        <w:jc w:val="both"/>
        <w:rPr>
          <w:rFonts w:ascii="Times New Roman" w:hAnsi="Times New Roman"/>
        </w:rPr>
      </w:pPr>
    </w:p>
    <w:p w:rsidR="00B5156D" w:rsidRPr="002467A3" w:rsidRDefault="00B5156D" w:rsidP="00B5156D">
      <w:pPr>
        <w:tabs>
          <w:tab w:val="left" w:pos="709"/>
        </w:tabs>
        <w:jc w:val="both"/>
        <w:rPr>
          <w:rFonts w:ascii="Times New Roman" w:hAnsi="Times New Roman"/>
        </w:rPr>
      </w:pPr>
      <w:r>
        <w:rPr>
          <w:rFonts w:ascii="Times New Roman" w:hAnsi="Times New Roman"/>
        </w:rPr>
        <w:t>Д</w:t>
      </w:r>
      <w:r w:rsidRPr="0024306C">
        <w:rPr>
          <w:rFonts w:ascii="Times New Roman" w:hAnsi="Times New Roman"/>
        </w:rPr>
        <w:t xml:space="preserve">ля учащихся </w:t>
      </w:r>
      <w:r>
        <w:rPr>
          <w:rFonts w:ascii="Times New Roman" w:hAnsi="Times New Roman"/>
        </w:rPr>
        <w:t xml:space="preserve">старших классов </w:t>
      </w:r>
      <w:r w:rsidRPr="0024306C">
        <w:rPr>
          <w:rFonts w:ascii="Times New Roman" w:hAnsi="Times New Roman"/>
        </w:rPr>
        <w:t xml:space="preserve">ГБОУ СОШ с.Спасское в </w:t>
      </w:r>
      <w:r>
        <w:rPr>
          <w:rFonts w:ascii="Times New Roman" w:hAnsi="Times New Roman"/>
        </w:rPr>
        <w:t xml:space="preserve">Спасской пос. б-ке (8 чел.) был проведён </w:t>
      </w:r>
      <w:r w:rsidRPr="0024306C">
        <w:rPr>
          <w:rFonts w:ascii="Times New Roman" w:hAnsi="Times New Roman"/>
          <w:b/>
        </w:rPr>
        <w:t>познавательный час «Выдающиеся учёные России и их открытия».</w:t>
      </w:r>
      <w:r>
        <w:rPr>
          <w:rFonts w:ascii="Times New Roman" w:hAnsi="Times New Roman"/>
        </w:rPr>
        <w:t xml:space="preserve">  Участники мероприятия</w:t>
      </w:r>
      <w:r w:rsidRPr="0024306C">
        <w:rPr>
          <w:rFonts w:ascii="Times New Roman" w:hAnsi="Times New Roman"/>
        </w:rPr>
        <w:t xml:space="preserve"> познакомились с именами известных изобретателей – Галилео Га</w:t>
      </w:r>
      <w:r>
        <w:rPr>
          <w:rFonts w:ascii="Times New Roman" w:hAnsi="Times New Roman"/>
        </w:rPr>
        <w:t>лилея, А Попова, Т.Эдисона, Ал.Белла, Л.</w:t>
      </w:r>
      <w:r w:rsidRPr="0024306C">
        <w:rPr>
          <w:rFonts w:ascii="Times New Roman" w:hAnsi="Times New Roman"/>
        </w:rPr>
        <w:t xml:space="preserve"> Термен</w:t>
      </w:r>
      <w:r>
        <w:rPr>
          <w:rFonts w:ascii="Times New Roman" w:hAnsi="Times New Roman"/>
        </w:rPr>
        <w:t>а, Ч.</w:t>
      </w:r>
      <w:r w:rsidRPr="0024306C">
        <w:rPr>
          <w:rFonts w:ascii="Times New Roman" w:hAnsi="Times New Roman"/>
        </w:rPr>
        <w:t xml:space="preserve">Бэббиджа, </w:t>
      </w:r>
      <w:r>
        <w:rPr>
          <w:rFonts w:ascii="Times New Roman" w:hAnsi="Times New Roman"/>
        </w:rPr>
        <w:t>с историей их знаменитых изобретений</w:t>
      </w:r>
      <w:r w:rsidRPr="0024306C">
        <w:rPr>
          <w:rFonts w:ascii="Times New Roman" w:hAnsi="Times New Roman"/>
        </w:rPr>
        <w:t xml:space="preserve">.  </w:t>
      </w:r>
      <w:r>
        <w:rPr>
          <w:rFonts w:ascii="Times New Roman" w:hAnsi="Times New Roman"/>
        </w:rPr>
        <w:t xml:space="preserve">В заключение мероприятия  </w:t>
      </w:r>
      <w:r w:rsidRPr="0024306C">
        <w:rPr>
          <w:rFonts w:ascii="Times New Roman" w:hAnsi="Times New Roman"/>
        </w:rPr>
        <w:t xml:space="preserve">был </w:t>
      </w:r>
      <w:r>
        <w:rPr>
          <w:rFonts w:ascii="Times New Roman" w:hAnsi="Times New Roman"/>
        </w:rPr>
        <w:t>проведён обзор книжной выставки под названием «</w:t>
      </w:r>
      <w:r w:rsidRPr="0024306C">
        <w:rPr>
          <w:rFonts w:ascii="Times New Roman" w:hAnsi="Times New Roman"/>
        </w:rPr>
        <w:t>2021 - Год науки и технологий</w:t>
      </w:r>
      <w:r>
        <w:rPr>
          <w:rFonts w:ascii="Times New Roman" w:hAnsi="Times New Roman"/>
        </w:rPr>
        <w:t>»</w:t>
      </w:r>
      <w:r w:rsidRPr="0024306C">
        <w:rPr>
          <w:rFonts w:ascii="Times New Roman" w:hAnsi="Times New Roman"/>
        </w:rPr>
        <w:t xml:space="preserve">, где </w:t>
      </w:r>
      <w:r>
        <w:rPr>
          <w:rFonts w:ascii="Times New Roman" w:hAnsi="Times New Roman"/>
        </w:rPr>
        <w:t xml:space="preserve">были </w:t>
      </w:r>
      <w:r w:rsidRPr="0024306C">
        <w:rPr>
          <w:rFonts w:ascii="Times New Roman" w:hAnsi="Times New Roman"/>
        </w:rPr>
        <w:t>представлены издания о выдающихся учёных, их великих с</w:t>
      </w:r>
      <w:r>
        <w:rPr>
          <w:rFonts w:ascii="Times New Roman" w:hAnsi="Times New Roman"/>
        </w:rPr>
        <w:t xml:space="preserve">вершениях, а также </w:t>
      </w:r>
      <w:r w:rsidRPr="0024306C">
        <w:rPr>
          <w:rFonts w:ascii="Times New Roman" w:hAnsi="Times New Roman"/>
        </w:rPr>
        <w:t>ин</w:t>
      </w:r>
      <w:r>
        <w:rPr>
          <w:rFonts w:ascii="Times New Roman" w:hAnsi="Times New Roman"/>
        </w:rPr>
        <w:t>формация</w:t>
      </w:r>
      <w:r w:rsidRPr="0024306C">
        <w:rPr>
          <w:rFonts w:ascii="Times New Roman" w:hAnsi="Times New Roman"/>
        </w:rPr>
        <w:t xml:space="preserve"> об и</w:t>
      </w:r>
      <w:r>
        <w:rPr>
          <w:rFonts w:ascii="Times New Roman" w:hAnsi="Times New Roman"/>
        </w:rPr>
        <w:t>стории российской науки,</w:t>
      </w:r>
      <w:r w:rsidRPr="0024306C">
        <w:rPr>
          <w:rFonts w:ascii="Times New Roman" w:hAnsi="Times New Roman"/>
        </w:rPr>
        <w:t xml:space="preserve"> интересн</w:t>
      </w:r>
      <w:r>
        <w:rPr>
          <w:rFonts w:ascii="Times New Roman" w:hAnsi="Times New Roman"/>
        </w:rPr>
        <w:t>ые научные факты</w:t>
      </w:r>
      <w:r w:rsidRPr="0024306C">
        <w:rPr>
          <w:rFonts w:ascii="Times New Roman" w:hAnsi="Times New Roman"/>
        </w:rPr>
        <w:t>.</w:t>
      </w:r>
    </w:p>
    <w:p w:rsidR="00B5156D" w:rsidRPr="007A2639" w:rsidRDefault="00B5156D" w:rsidP="00B5156D">
      <w:pPr>
        <w:tabs>
          <w:tab w:val="left" w:pos="709"/>
        </w:tabs>
        <w:ind w:left="360"/>
        <w:jc w:val="both"/>
        <w:rPr>
          <w:rFonts w:ascii="Times New Roman" w:hAnsi="Times New Roman"/>
        </w:rPr>
      </w:pPr>
    </w:p>
    <w:p w:rsidR="00B5156D" w:rsidRDefault="00B5156D" w:rsidP="00B5156D">
      <w:pPr>
        <w:tabs>
          <w:tab w:val="left" w:pos="709"/>
        </w:tabs>
        <w:jc w:val="both"/>
        <w:rPr>
          <w:rFonts w:ascii="Times New Roman" w:hAnsi="Times New Roman"/>
          <w:color w:val="auto"/>
        </w:rPr>
      </w:pPr>
      <w:r w:rsidRPr="00F80F88">
        <w:rPr>
          <w:rFonts w:ascii="Times New Roman" w:hAnsi="Times New Roman"/>
          <w:color w:val="auto"/>
        </w:rPr>
        <w:lastRenderedPageBreak/>
        <w:t>В 2021</w:t>
      </w:r>
      <w:r>
        <w:rPr>
          <w:rFonts w:ascii="Times New Roman" w:hAnsi="Times New Roman"/>
          <w:color w:val="auto"/>
        </w:rPr>
        <w:t xml:space="preserve"> году Самарская область отметила</w:t>
      </w:r>
      <w:r w:rsidRPr="00F80F88">
        <w:rPr>
          <w:rFonts w:ascii="Times New Roman" w:hAnsi="Times New Roman"/>
          <w:color w:val="auto"/>
        </w:rPr>
        <w:t xml:space="preserve"> свой юбилей. С момента образования губернии в 1851 году прошло 170 лет.</w:t>
      </w:r>
      <w:r>
        <w:rPr>
          <w:rFonts w:ascii="Times New Roman" w:hAnsi="Times New Roman"/>
          <w:color w:val="auto"/>
        </w:rPr>
        <w:t xml:space="preserve"> Многие библиотеки Сергиевского района отметили знаменательное событие:</w:t>
      </w:r>
    </w:p>
    <w:p w:rsidR="00B5156D" w:rsidRPr="006A5F4D" w:rsidRDefault="00B5156D" w:rsidP="00B5156D">
      <w:pPr>
        <w:tabs>
          <w:tab w:val="left" w:pos="709"/>
        </w:tabs>
        <w:jc w:val="both"/>
        <w:rPr>
          <w:rFonts w:ascii="Times New Roman" w:hAnsi="Times New Roman"/>
          <w:color w:val="auto"/>
        </w:rPr>
      </w:pPr>
      <w:r w:rsidRPr="004E00EA">
        <w:rPr>
          <w:rFonts w:ascii="Times New Roman" w:hAnsi="Times New Roman"/>
          <w:b/>
          <w:color w:val="auto"/>
        </w:rPr>
        <w:t>Областной квиз «Славься Самарская наша земля»</w:t>
      </w:r>
      <w:r>
        <w:rPr>
          <w:rFonts w:ascii="Times New Roman" w:hAnsi="Times New Roman"/>
          <w:color w:val="auto"/>
        </w:rPr>
        <w:t xml:space="preserve"> для юношества был проведён в ЦБ. </w:t>
      </w:r>
      <w:r w:rsidRPr="006A5F4D">
        <w:rPr>
          <w:rFonts w:ascii="Times New Roman" w:hAnsi="Times New Roman"/>
          <w:color w:val="auto"/>
        </w:rPr>
        <w:t>Одновременно команды 36 муниципальных образований сразились в квизе</w:t>
      </w:r>
      <w:r>
        <w:rPr>
          <w:rFonts w:asciiTheme="minorHAnsi" w:hAnsiTheme="minorHAnsi" w:cs="Segoe UI Symbol"/>
          <w:color w:val="auto"/>
        </w:rPr>
        <w:t xml:space="preserve">. </w:t>
      </w:r>
      <w:r>
        <w:rPr>
          <w:rFonts w:ascii="Times New Roman" w:hAnsi="Times New Roman"/>
          <w:color w:val="auto"/>
        </w:rPr>
        <w:t>На</w:t>
      </w:r>
      <w:r w:rsidRPr="006A5F4D">
        <w:rPr>
          <w:rFonts w:ascii="Times New Roman" w:hAnsi="Times New Roman"/>
          <w:color w:val="auto"/>
        </w:rPr>
        <w:t xml:space="preserve"> площадке</w:t>
      </w:r>
      <w:r>
        <w:rPr>
          <w:rFonts w:ascii="Times New Roman" w:hAnsi="Times New Roman"/>
          <w:color w:val="auto"/>
        </w:rPr>
        <w:t xml:space="preserve"> ЦБ</w:t>
      </w:r>
      <w:r w:rsidRPr="006A5F4D">
        <w:rPr>
          <w:rFonts w:ascii="Times New Roman" w:hAnsi="Times New Roman"/>
          <w:color w:val="auto"/>
        </w:rPr>
        <w:t xml:space="preserve"> встретились три молодёжных команды (</w:t>
      </w:r>
      <w:hyperlink r:id="rId304" w:history="1">
        <w:r w:rsidRPr="006A5F4D">
          <w:rPr>
            <w:rStyle w:val="ae"/>
            <w:rFonts w:ascii="Times New Roman" w:hAnsi="Times New Roman"/>
          </w:rPr>
          <w:t xml:space="preserve">005. </w:t>
        </w:r>
        <w:r w:rsidRPr="006A5F4D">
          <w:rPr>
            <w:rStyle w:val="ae"/>
            <w:rFonts w:ascii="Times New Roman" w:hAnsi="Times New Roman"/>
            <w:lang w:val="en-US"/>
          </w:rPr>
          <w:t>ipg</w:t>
        </w:r>
      </w:hyperlink>
      <w:r w:rsidRPr="006A5F4D">
        <w:rPr>
          <w:rFonts w:ascii="Times New Roman" w:hAnsi="Times New Roman"/>
          <w:color w:val="auto"/>
        </w:rPr>
        <w:t>):</w:t>
      </w:r>
    </w:p>
    <w:p w:rsidR="00B5156D" w:rsidRPr="006A5F4D" w:rsidRDefault="00B5156D" w:rsidP="00B5156D">
      <w:pPr>
        <w:tabs>
          <w:tab w:val="left" w:pos="709"/>
        </w:tabs>
        <w:jc w:val="both"/>
        <w:rPr>
          <w:rFonts w:ascii="Times New Roman" w:hAnsi="Times New Roman"/>
          <w:color w:val="auto"/>
        </w:rPr>
      </w:pPr>
      <w:r>
        <w:rPr>
          <w:rFonts w:asciiTheme="minorHAnsi" w:hAnsiTheme="minorHAnsi" w:cs="Segoe UI Symbol"/>
          <w:color w:val="auto"/>
        </w:rPr>
        <w:t xml:space="preserve">- </w:t>
      </w:r>
      <w:r w:rsidRPr="006A5F4D">
        <w:rPr>
          <w:rFonts w:ascii="Times New Roman" w:hAnsi="Times New Roman"/>
          <w:color w:val="auto"/>
        </w:rPr>
        <w:t>Команда СП "ДЮСШ" ГБОУ СОШ №1 "Образовательный центр"</w:t>
      </w:r>
    </w:p>
    <w:p w:rsidR="00B5156D" w:rsidRPr="006A5F4D" w:rsidRDefault="00B5156D" w:rsidP="00B5156D">
      <w:pPr>
        <w:tabs>
          <w:tab w:val="left" w:pos="709"/>
        </w:tabs>
        <w:jc w:val="both"/>
        <w:rPr>
          <w:rFonts w:ascii="Times New Roman" w:hAnsi="Times New Roman"/>
          <w:color w:val="auto"/>
        </w:rPr>
      </w:pPr>
      <w:r w:rsidRPr="006A5F4D">
        <w:rPr>
          <w:rFonts w:ascii="Times New Roman" w:hAnsi="Times New Roman"/>
          <w:color w:val="auto"/>
        </w:rPr>
        <w:t>с. Сергиевск</w:t>
      </w:r>
    </w:p>
    <w:p w:rsidR="00B5156D" w:rsidRPr="006A5F4D" w:rsidRDefault="00B5156D" w:rsidP="00B5156D">
      <w:pPr>
        <w:tabs>
          <w:tab w:val="left" w:pos="709"/>
        </w:tabs>
        <w:jc w:val="both"/>
        <w:rPr>
          <w:rFonts w:ascii="Times New Roman" w:hAnsi="Times New Roman"/>
          <w:color w:val="auto"/>
        </w:rPr>
      </w:pPr>
      <w:r>
        <w:rPr>
          <w:rFonts w:asciiTheme="minorHAnsi" w:hAnsiTheme="minorHAnsi" w:cs="Segoe UI Symbol"/>
          <w:color w:val="auto"/>
        </w:rPr>
        <w:t xml:space="preserve">- </w:t>
      </w:r>
      <w:r w:rsidRPr="006A5F4D">
        <w:rPr>
          <w:rFonts w:ascii="Times New Roman" w:hAnsi="Times New Roman"/>
          <w:color w:val="auto"/>
        </w:rPr>
        <w:t>Команда ГОУ СПО «Сергиевский Губернский Техникум»</w:t>
      </w:r>
    </w:p>
    <w:p w:rsidR="00B5156D" w:rsidRPr="006A5F4D" w:rsidRDefault="00B5156D" w:rsidP="00B5156D">
      <w:pPr>
        <w:tabs>
          <w:tab w:val="left" w:pos="709"/>
        </w:tabs>
        <w:jc w:val="both"/>
        <w:rPr>
          <w:rFonts w:ascii="Times New Roman" w:hAnsi="Times New Roman"/>
          <w:color w:val="auto"/>
        </w:rPr>
      </w:pPr>
      <w:r>
        <w:rPr>
          <w:rFonts w:asciiTheme="minorHAnsi" w:hAnsiTheme="minorHAnsi" w:cs="Segoe UI Symbol"/>
          <w:color w:val="auto"/>
        </w:rPr>
        <w:t xml:space="preserve">- </w:t>
      </w:r>
      <w:r w:rsidRPr="006A5F4D">
        <w:rPr>
          <w:rFonts w:ascii="Times New Roman" w:hAnsi="Times New Roman"/>
          <w:color w:val="auto"/>
        </w:rPr>
        <w:t>Команда «Центр молодёжного творчества «Hustle».</w:t>
      </w:r>
    </w:p>
    <w:p w:rsidR="00B5156D" w:rsidRPr="00DD5827" w:rsidRDefault="00B5156D" w:rsidP="00B5156D">
      <w:pPr>
        <w:tabs>
          <w:tab w:val="left" w:pos="709"/>
        </w:tabs>
        <w:jc w:val="both"/>
        <w:rPr>
          <w:rFonts w:ascii="Times New Roman" w:hAnsi="Times New Roman" w:cs="Times New Roman"/>
          <w:color w:val="auto"/>
        </w:rPr>
      </w:pPr>
      <w:r w:rsidRPr="00DD5827">
        <w:rPr>
          <w:rStyle w:val="ae"/>
          <w:rFonts w:ascii="Times New Roman" w:hAnsi="Times New Roman" w:cs="Times New Roman"/>
          <w:lang w:val="en-US"/>
        </w:rPr>
        <w:t>https</w:t>
      </w:r>
      <w:r w:rsidRPr="00DD5827">
        <w:rPr>
          <w:rStyle w:val="ae"/>
          <w:rFonts w:ascii="Times New Roman" w:hAnsi="Times New Roman" w:cs="Times New Roman"/>
        </w:rPr>
        <w:t>://</w:t>
      </w:r>
      <w:r w:rsidRPr="00DD5827">
        <w:rPr>
          <w:rStyle w:val="ae"/>
          <w:rFonts w:ascii="Times New Roman" w:hAnsi="Times New Roman" w:cs="Times New Roman"/>
          <w:lang w:val="en-US"/>
        </w:rPr>
        <w:t>vk</w:t>
      </w:r>
      <w:r w:rsidRPr="00DD5827">
        <w:rPr>
          <w:rStyle w:val="ae"/>
          <w:rFonts w:ascii="Times New Roman" w:hAnsi="Times New Roman" w:cs="Times New Roman"/>
        </w:rPr>
        <w:t>.</w:t>
      </w:r>
      <w:r w:rsidRPr="00DD5827">
        <w:rPr>
          <w:rStyle w:val="ae"/>
          <w:rFonts w:ascii="Times New Roman" w:hAnsi="Times New Roman" w:cs="Times New Roman"/>
          <w:lang w:val="en-US"/>
        </w:rPr>
        <w:t>com</w:t>
      </w:r>
      <w:r w:rsidRPr="00DD5827">
        <w:rPr>
          <w:rStyle w:val="ae"/>
          <w:rFonts w:ascii="Times New Roman" w:hAnsi="Times New Roman" w:cs="Times New Roman"/>
        </w:rPr>
        <w:t>/</w:t>
      </w:r>
      <w:r w:rsidRPr="00DD5827">
        <w:rPr>
          <w:rStyle w:val="ae"/>
          <w:rFonts w:ascii="Times New Roman" w:hAnsi="Times New Roman" w:cs="Times New Roman"/>
          <w:lang w:val="en-US"/>
        </w:rPr>
        <w:t>id</w:t>
      </w:r>
      <w:r w:rsidRPr="00DD5827">
        <w:rPr>
          <w:rStyle w:val="ae"/>
          <w:rFonts w:ascii="Times New Roman" w:hAnsi="Times New Roman" w:cs="Times New Roman"/>
        </w:rPr>
        <w:t>255637903?</w:t>
      </w:r>
      <w:r w:rsidRPr="00DD5827">
        <w:rPr>
          <w:rStyle w:val="ae"/>
          <w:rFonts w:ascii="Times New Roman" w:hAnsi="Times New Roman" w:cs="Times New Roman"/>
          <w:lang w:val="en-US"/>
        </w:rPr>
        <w:t>w</w:t>
      </w:r>
      <w:r w:rsidRPr="00DD5827">
        <w:rPr>
          <w:rStyle w:val="ae"/>
          <w:rFonts w:ascii="Times New Roman" w:hAnsi="Times New Roman" w:cs="Times New Roman"/>
        </w:rPr>
        <w:t>=</w:t>
      </w:r>
      <w:r w:rsidRPr="00DD5827">
        <w:rPr>
          <w:rStyle w:val="ae"/>
          <w:rFonts w:ascii="Times New Roman" w:hAnsi="Times New Roman" w:cs="Times New Roman"/>
          <w:lang w:val="en-US"/>
        </w:rPr>
        <w:t>wall</w:t>
      </w:r>
      <w:r w:rsidRPr="00DD5827">
        <w:rPr>
          <w:rStyle w:val="ae"/>
          <w:rFonts w:ascii="Times New Roman" w:hAnsi="Times New Roman" w:cs="Times New Roman"/>
        </w:rPr>
        <w:t>255637903_1990%2</w:t>
      </w:r>
      <w:r w:rsidRPr="00DD5827">
        <w:rPr>
          <w:rStyle w:val="ae"/>
          <w:rFonts w:ascii="Times New Roman" w:hAnsi="Times New Roman" w:cs="Times New Roman"/>
          <w:lang w:val="en-US"/>
        </w:rPr>
        <w:t>Fall</w:t>
      </w:r>
    </w:p>
    <w:p w:rsidR="00B5156D" w:rsidRPr="006A5F4D" w:rsidRDefault="00B5156D" w:rsidP="00B5156D">
      <w:pPr>
        <w:tabs>
          <w:tab w:val="left" w:pos="709"/>
        </w:tabs>
        <w:ind w:left="360"/>
        <w:jc w:val="both"/>
        <w:rPr>
          <w:rFonts w:ascii="Times New Roman" w:hAnsi="Times New Roman"/>
          <w:color w:val="auto"/>
        </w:rPr>
      </w:pPr>
    </w:p>
    <w:p w:rsidR="00B5156D" w:rsidRPr="00FE08E1" w:rsidRDefault="00B5156D" w:rsidP="00B5156D">
      <w:pPr>
        <w:tabs>
          <w:tab w:val="left" w:pos="709"/>
        </w:tabs>
        <w:jc w:val="both"/>
        <w:rPr>
          <w:rFonts w:ascii="Times New Roman" w:hAnsi="Times New Roman"/>
          <w:color w:val="auto"/>
        </w:rPr>
      </w:pPr>
      <w:r>
        <w:rPr>
          <w:rFonts w:ascii="Times New Roman" w:hAnsi="Times New Roman"/>
          <w:color w:val="auto"/>
        </w:rPr>
        <w:t xml:space="preserve">Серноводской пос. б-кой была предложена </w:t>
      </w:r>
      <w:r w:rsidRPr="00FE08E1">
        <w:rPr>
          <w:rFonts w:ascii="Times New Roman" w:hAnsi="Times New Roman"/>
          <w:color w:val="auto"/>
        </w:rPr>
        <w:t xml:space="preserve"> </w:t>
      </w:r>
      <w:r w:rsidRPr="00FE08E1">
        <w:rPr>
          <w:rFonts w:ascii="Times New Roman" w:hAnsi="Times New Roman"/>
          <w:b/>
          <w:color w:val="auto"/>
        </w:rPr>
        <w:t>видеоэнциклопедия «Деятели науки на Серных водах»</w:t>
      </w:r>
      <w:r>
        <w:rPr>
          <w:rFonts w:ascii="Times New Roman" w:hAnsi="Times New Roman"/>
          <w:color w:val="auto"/>
        </w:rPr>
        <w:t xml:space="preserve"> Видеоэнциклопедия рассказывает об известных учёных посетивших Серные воды и впечатлениях о нашем крае.</w:t>
      </w:r>
      <w:hyperlink r:id="rId305" w:history="1">
        <w:r w:rsidRPr="00FE08E1">
          <w:rPr>
            <w:rStyle w:val="ae"/>
            <w:rFonts w:ascii="Times New Roman" w:hAnsi="Times New Roman"/>
          </w:rPr>
          <w:t>https://vk.com/video344659833_456239127?list=3f9362d9d3207eb9fd</w:t>
        </w:r>
      </w:hyperlink>
      <w:r w:rsidRPr="00FE08E1">
        <w:rPr>
          <w:rFonts w:ascii="Times New Roman" w:hAnsi="Times New Roman"/>
          <w:color w:val="auto"/>
        </w:rPr>
        <w:t>.</w:t>
      </w:r>
    </w:p>
    <w:p w:rsidR="00B5156D" w:rsidRPr="00FE08E1" w:rsidRDefault="00B5156D" w:rsidP="00B5156D">
      <w:pPr>
        <w:tabs>
          <w:tab w:val="left" w:pos="709"/>
        </w:tabs>
        <w:jc w:val="both"/>
        <w:rPr>
          <w:rFonts w:ascii="Times New Roman" w:hAnsi="Times New Roman"/>
          <w:color w:val="auto"/>
        </w:rPr>
      </w:pPr>
    </w:p>
    <w:p w:rsidR="00B5156D" w:rsidRDefault="00B5156D" w:rsidP="00B5156D">
      <w:pPr>
        <w:tabs>
          <w:tab w:val="left" w:pos="709"/>
        </w:tabs>
        <w:jc w:val="both"/>
        <w:rPr>
          <w:rFonts w:ascii="Times New Roman" w:hAnsi="Times New Roman"/>
          <w:color w:val="auto"/>
        </w:rPr>
      </w:pPr>
      <w:r>
        <w:rPr>
          <w:rFonts w:ascii="Times New Roman" w:hAnsi="Times New Roman"/>
          <w:b/>
          <w:color w:val="auto"/>
        </w:rPr>
        <w:t xml:space="preserve">    Р</w:t>
      </w:r>
      <w:r w:rsidRPr="003876A4">
        <w:rPr>
          <w:rFonts w:ascii="Times New Roman" w:hAnsi="Times New Roman"/>
          <w:b/>
          <w:color w:val="auto"/>
        </w:rPr>
        <w:t>етро-путешестви</w:t>
      </w:r>
      <w:r>
        <w:rPr>
          <w:rFonts w:ascii="Times New Roman" w:hAnsi="Times New Roman"/>
          <w:b/>
          <w:color w:val="auto"/>
        </w:rPr>
        <w:t xml:space="preserve">е «О той земле, где ты родился» </w:t>
      </w:r>
      <w:r w:rsidRPr="00DA3EB9">
        <w:rPr>
          <w:rFonts w:ascii="Times New Roman" w:hAnsi="Times New Roman"/>
          <w:color w:val="auto"/>
        </w:rPr>
        <w:t>было проведено в Суходольской   пос. б-ке</w:t>
      </w:r>
      <w:r>
        <w:rPr>
          <w:rFonts w:ascii="Times New Roman" w:hAnsi="Times New Roman"/>
          <w:b/>
          <w:color w:val="auto"/>
        </w:rPr>
        <w:t xml:space="preserve"> </w:t>
      </w:r>
      <w:r w:rsidRPr="003876A4">
        <w:rPr>
          <w:rFonts w:ascii="Times New Roman" w:hAnsi="Times New Roman"/>
          <w:color w:val="auto"/>
        </w:rPr>
        <w:t>с</w:t>
      </w:r>
      <w:r>
        <w:rPr>
          <w:rFonts w:ascii="Times New Roman" w:hAnsi="Times New Roman"/>
          <w:b/>
          <w:color w:val="auto"/>
        </w:rPr>
        <w:t xml:space="preserve"> </w:t>
      </w:r>
      <w:r w:rsidRPr="002467A3">
        <w:rPr>
          <w:rFonts w:ascii="Times New Roman" w:hAnsi="Times New Roman"/>
        </w:rPr>
        <w:t>учащи</w:t>
      </w:r>
      <w:r>
        <w:rPr>
          <w:rFonts w:ascii="Times New Roman" w:hAnsi="Times New Roman"/>
        </w:rPr>
        <w:t>ми</w:t>
      </w:r>
      <w:r w:rsidRPr="002467A3">
        <w:rPr>
          <w:rFonts w:ascii="Times New Roman" w:hAnsi="Times New Roman"/>
        </w:rPr>
        <w:t>ся СП «Поиск»</w:t>
      </w:r>
      <w:r>
        <w:rPr>
          <w:rFonts w:ascii="Times New Roman" w:hAnsi="Times New Roman"/>
        </w:rPr>
        <w:t xml:space="preserve"> (14 чел.). Участники мероприятия совершили виртуальное путешествие</w:t>
      </w:r>
      <w:r>
        <w:rPr>
          <w:rFonts w:ascii="Times New Roman" w:hAnsi="Times New Roman"/>
          <w:color w:val="auto"/>
        </w:rPr>
        <w:t xml:space="preserve"> по Самарской губернии (</w:t>
      </w:r>
      <w:hyperlink r:id="rId306" w:history="1">
        <w:r w:rsidRPr="00C46474">
          <w:rPr>
            <w:rStyle w:val="ae"/>
            <w:rFonts w:ascii="Times New Roman" w:hAnsi="Times New Roman"/>
          </w:rPr>
          <w:t xml:space="preserve">006. </w:t>
        </w:r>
        <w:r w:rsidRPr="00C46474">
          <w:rPr>
            <w:rStyle w:val="ae"/>
            <w:rFonts w:ascii="Times New Roman" w:hAnsi="Times New Roman"/>
            <w:lang w:val="en-US"/>
          </w:rPr>
          <w:t>ipg</w:t>
        </w:r>
      </w:hyperlink>
      <w:r>
        <w:rPr>
          <w:rFonts w:ascii="Times New Roman" w:hAnsi="Times New Roman"/>
          <w:color w:val="auto"/>
        </w:rPr>
        <w:t xml:space="preserve">); </w:t>
      </w:r>
      <w:r w:rsidRPr="003876A4">
        <w:rPr>
          <w:rFonts w:ascii="Times New Roman" w:hAnsi="Times New Roman"/>
          <w:color w:val="auto"/>
        </w:rPr>
        <w:t>посетили достопримечательности города и области</w:t>
      </w:r>
      <w:r>
        <w:rPr>
          <w:rFonts w:ascii="Times New Roman" w:hAnsi="Times New Roman"/>
          <w:color w:val="auto"/>
        </w:rPr>
        <w:t xml:space="preserve"> и</w:t>
      </w:r>
      <w:r w:rsidRPr="003876A4">
        <w:rPr>
          <w:rFonts w:ascii="Times New Roman" w:hAnsi="Times New Roman"/>
          <w:color w:val="auto"/>
        </w:rPr>
        <w:t xml:space="preserve"> </w:t>
      </w:r>
      <w:r>
        <w:rPr>
          <w:rFonts w:ascii="Times New Roman" w:hAnsi="Times New Roman"/>
          <w:color w:val="auto"/>
        </w:rPr>
        <w:t xml:space="preserve">«прошлись» по </w:t>
      </w:r>
      <w:r w:rsidRPr="003876A4">
        <w:rPr>
          <w:rFonts w:ascii="Times New Roman" w:hAnsi="Times New Roman"/>
          <w:color w:val="auto"/>
        </w:rPr>
        <w:t xml:space="preserve"> </w:t>
      </w:r>
      <w:r>
        <w:rPr>
          <w:rFonts w:ascii="Times New Roman" w:hAnsi="Times New Roman"/>
          <w:color w:val="auto"/>
        </w:rPr>
        <w:t>известным улицам города Самары</w:t>
      </w:r>
      <w:r w:rsidRPr="003876A4">
        <w:rPr>
          <w:rFonts w:ascii="Times New Roman" w:hAnsi="Times New Roman"/>
          <w:color w:val="auto"/>
        </w:rPr>
        <w:t xml:space="preserve">. </w:t>
      </w:r>
      <w:r>
        <w:rPr>
          <w:rFonts w:ascii="Times New Roman" w:hAnsi="Times New Roman"/>
          <w:color w:val="auto"/>
        </w:rPr>
        <w:t xml:space="preserve">Дополнением к мероприятию послужил обзор книжной выставки </w:t>
      </w:r>
      <w:r w:rsidRPr="003876A4">
        <w:rPr>
          <w:rFonts w:ascii="Times New Roman" w:hAnsi="Times New Roman"/>
          <w:color w:val="auto"/>
        </w:rPr>
        <w:t>«Самарский край – сердце России»</w:t>
      </w:r>
      <w:r>
        <w:rPr>
          <w:rFonts w:ascii="Times New Roman" w:hAnsi="Times New Roman"/>
          <w:color w:val="auto"/>
        </w:rPr>
        <w:t>, где  была представлена информация, рассказывающая</w:t>
      </w:r>
      <w:r w:rsidRPr="003876A4">
        <w:rPr>
          <w:rFonts w:ascii="Times New Roman" w:hAnsi="Times New Roman"/>
          <w:color w:val="auto"/>
        </w:rPr>
        <w:t xml:space="preserve"> о прошлом и настоящем Самарской губернии, о ее славных, тр</w:t>
      </w:r>
      <w:r>
        <w:rPr>
          <w:rFonts w:ascii="Times New Roman" w:hAnsi="Times New Roman"/>
          <w:color w:val="auto"/>
        </w:rPr>
        <w:t xml:space="preserve">удовых и культурных днях. </w:t>
      </w:r>
    </w:p>
    <w:p w:rsidR="00B5156D" w:rsidRPr="003876A4" w:rsidRDefault="00B5156D" w:rsidP="00B5156D">
      <w:pPr>
        <w:tabs>
          <w:tab w:val="left" w:pos="709"/>
        </w:tabs>
        <w:jc w:val="both"/>
        <w:rPr>
          <w:rFonts w:ascii="Times New Roman" w:hAnsi="Times New Roman"/>
          <w:color w:val="FF0000"/>
        </w:rPr>
      </w:pPr>
      <w:r w:rsidRPr="003876A4">
        <w:rPr>
          <w:rFonts w:ascii="Times New Roman" w:hAnsi="Times New Roman"/>
          <w:color w:val="FF0000"/>
        </w:rPr>
        <w:t xml:space="preserve"> </w:t>
      </w:r>
    </w:p>
    <w:p w:rsidR="00B5156D" w:rsidRDefault="00B5156D" w:rsidP="00B5156D">
      <w:pPr>
        <w:tabs>
          <w:tab w:val="left" w:pos="709"/>
        </w:tabs>
        <w:jc w:val="both"/>
        <w:rPr>
          <w:rFonts w:ascii="Times New Roman" w:hAnsi="Times New Roman"/>
        </w:rPr>
      </w:pPr>
      <w:r>
        <w:rPr>
          <w:rFonts w:ascii="Times New Roman" w:hAnsi="Times New Roman"/>
        </w:rPr>
        <w:t xml:space="preserve">    </w:t>
      </w:r>
      <w:r w:rsidRPr="00590634">
        <w:rPr>
          <w:rFonts w:ascii="Times New Roman" w:hAnsi="Times New Roman"/>
        </w:rPr>
        <w:t xml:space="preserve">В структуре абонентов за отчетный год в Сергиевском районе произошли  </w:t>
      </w:r>
      <w:r>
        <w:rPr>
          <w:rFonts w:ascii="Times New Roman" w:hAnsi="Times New Roman"/>
        </w:rPr>
        <w:t xml:space="preserve">                       небольшие </w:t>
      </w:r>
      <w:r w:rsidRPr="00590634">
        <w:rPr>
          <w:rFonts w:ascii="Times New Roman" w:hAnsi="Times New Roman"/>
        </w:rPr>
        <w:t>из</w:t>
      </w:r>
      <w:r>
        <w:rPr>
          <w:rFonts w:ascii="Times New Roman" w:hAnsi="Times New Roman"/>
        </w:rPr>
        <w:t>менения.</w:t>
      </w:r>
      <w:r w:rsidRPr="001E1B5B">
        <w:rPr>
          <w:rFonts w:ascii="Times New Roman" w:hAnsi="Times New Roman"/>
        </w:rPr>
        <w:t xml:space="preserve"> Количественный состав абонентов по сравнению с прошлым годом изменился незначительно, 106 индивидуальных абонента – 2021 год (101 – 2020г.), количество коллективных абонентов осталось прежним 17 абонентов. </w:t>
      </w:r>
      <w:r>
        <w:rPr>
          <w:rFonts w:ascii="Times New Roman" w:hAnsi="Times New Roman"/>
        </w:rPr>
        <w:t xml:space="preserve">Увеличилось количество абонентов в основном детского и юношеского возраста в поселенческих библиотеках Сергиевского района. </w:t>
      </w:r>
    </w:p>
    <w:p w:rsidR="00B5156D" w:rsidRPr="004F5F10" w:rsidRDefault="00B5156D" w:rsidP="00B5156D">
      <w:pPr>
        <w:pStyle w:val="a4"/>
        <w:tabs>
          <w:tab w:val="left" w:pos="709"/>
        </w:tabs>
        <w:jc w:val="both"/>
        <w:rPr>
          <w:rFonts w:ascii="Times New Roman" w:hAnsi="Times New Roman"/>
          <w:sz w:val="24"/>
          <w:szCs w:val="24"/>
        </w:rPr>
      </w:pPr>
    </w:p>
    <w:p w:rsidR="00B5156D" w:rsidRPr="004F113C" w:rsidRDefault="00B5156D" w:rsidP="00B5156D">
      <w:pPr>
        <w:pStyle w:val="a4"/>
        <w:ind w:left="0"/>
        <w:jc w:val="both"/>
        <w:rPr>
          <w:rFonts w:ascii="Times New Roman" w:hAnsi="Times New Roman"/>
          <w:b/>
          <w:sz w:val="24"/>
          <w:szCs w:val="24"/>
        </w:rPr>
      </w:pPr>
      <w:r>
        <w:rPr>
          <w:rFonts w:ascii="Times New Roman" w:hAnsi="Times New Roman"/>
          <w:b/>
          <w:sz w:val="24"/>
          <w:szCs w:val="24"/>
        </w:rPr>
        <w:t xml:space="preserve">3. </w:t>
      </w:r>
      <w:r w:rsidRPr="004F113C">
        <w:rPr>
          <w:rFonts w:ascii="Times New Roman" w:hAnsi="Times New Roman"/>
          <w:b/>
          <w:sz w:val="24"/>
          <w:szCs w:val="24"/>
        </w:rPr>
        <w:t>Направление «Повышение информационной культуры пользователей» (отражаются мероприятия, направленные на совершенствование навыков эффективного поиска информации, обучение компьютерной грамотности)</w:t>
      </w:r>
    </w:p>
    <w:p w:rsidR="00B5156D" w:rsidRPr="00F3418B" w:rsidRDefault="00B5156D" w:rsidP="00B5156D">
      <w:pPr>
        <w:tabs>
          <w:tab w:val="left" w:pos="709"/>
        </w:tabs>
        <w:jc w:val="both"/>
        <w:rPr>
          <w:rFonts w:ascii="Times New Roman" w:hAnsi="Times New Roman"/>
          <w:color w:val="auto"/>
        </w:rPr>
      </w:pPr>
      <w:r w:rsidRPr="00F3418B">
        <w:rPr>
          <w:rFonts w:ascii="Times New Roman" w:hAnsi="Times New Roman"/>
          <w:color w:val="auto"/>
        </w:rPr>
        <w:t xml:space="preserve">     Всего за 20</w:t>
      </w:r>
      <w:r>
        <w:rPr>
          <w:rFonts w:ascii="Times New Roman" w:hAnsi="Times New Roman"/>
          <w:color w:val="auto"/>
        </w:rPr>
        <w:t>21</w:t>
      </w:r>
      <w:r w:rsidRPr="00F3418B">
        <w:rPr>
          <w:rFonts w:ascii="Times New Roman" w:hAnsi="Times New Roman"/>
          <w:color w:val="auto"/>
        </w:rPr>
        <w:t xml:space="preserve"> год было проведено </w:t>
      </w:r>
      <w:r>
        <w:rPr>
          <w:rFonts w:ascii="Times New Roman" w:hAnsi="Times New Roman"/>
          <w:b/>
          <w:color w:val="auto"/>
        </w:rPr>
        <w:t>816</w:t>
      </w:r>
      <w:r w:rsidRPr="00F3418B">
        <w:rPr>
          <w:rFonts w:ascii="Times New Roman" w:hAnsi="Times New Roman"/>
          <w:b/>
          <w:color w:val="auto"/>
        </w:rPr>
        <w:t xml:space="preserve"> </w:t>
      </w:r>
      <w:r w:rsidRPr="00F3418B">
        <w:rPr>
          <w:rFonts w:ascii="Times New Roman" w:hAnsi="Times New Roman"/>
          <w:color w:val="auto"/>
        </w:rPr>
        <w:t xml:space="preserve">мероприятий для </w:t>
      </w:r>
      <w:r>
        <w:rPr>
          <w:rFonts w:ascii="Times New Roman" w:hAnsi="Times New Roman"/>
          <w:color w:val="auto"/>
        </w:rPr>
        <w:t>учащихся и студентов</w:t>
      </w:r>
      <w:r w:rsidRPr="00F3418B">
        <w:rPr>
          <w:rFonts w:ascii="Times New Roman" w:hAnsi="Times New Roman"/>
          <w:color w:val="auto"/>
        </w:rPr>
        <w:t>:</w:t>
      </w:r>
    </w:p>
    <w:p w:rsidR="00B5156D" w:rsidRPr="007512C3" w:rsidRDefault="00B5156D" w:rsidP="00B5156D">
      <w:pPr>
        <w:tabs>
          <w:tab w:val="left" w:pos="709"/>
        </w:tabs>
        <w:jc w:val="both"/>
        <w:rPr>
          <w:rFonts w:ascii="Times New Roman" w:hAnsi="Times New Roman"/>
          <w:color w:val="FF0000"/>
        </w:rPr>
      </w:pPr>
      <w:r w:rsidRPr="00F3418B">
        <w:rPr>
          <w:rFonts w:ascii="Times New Roman" w:hAnsi="Times New Roman"/>
        </w:rPr>
        <w:t>- экскурсии</w:t>
      </w:r>
      <w:r>
        <w:rPr>
          <w:rFonts w:ascii="Times New Roman" w:hAnsi="Times New Roman"/>
        </w:rPr>
        <w:t>, онлайн-экскурсия</w:t>
      </w:r>
      <w:r w:rsidRPr="00F3418B">
        <w:rPr>
          <w:rFonts w:ascii="Times New Roman" w:hAnsi="Times New Roman"/>
        </w:rPr>
        <w:t xml:space="preserve"> – </w:t>
      </w:r>
      <w:r>
        <w:rPr>
          <w:rFonts w:ascii="Times New Roman" w:hAnsi="Times New Roman"/>
        </w:rPr>
        <w:t>80</w:t>
      </w:r>
    </w:p>
    <w:p w:rsidR="00B5156D" w:rsidRPr="007512C3" w:rsidRDefault="00B5156D" w:rsidP="00B5156D">
      <w:pPr>
        <w:tabs>
          <w:tab w:val="left" w:pos="709"/>
        </w:tabs>
        <w:jc w:val="both"/>
        <w:rPr>
          <w:rFonts w:ascii="Times New Roman" w:hAnsi="Times New Roman"/>
          <w:color w:val="FF0000"/>
        </w:rPr>
      </w:pPr>
      <w:r w:rsidRPr="00F3418B">
        <w:rPr>
          <w:rFonts w:ascii="Times New Roman" w:hAnsi="Times New Roman"/>
        </w:rPr>
        <w:t>- библиотечные уроки, библио</w:t>
      </w:r>
      <w:r>
        <w:rPr>
          <w:rFonts w:ascii="Times New Roman" w:hAnsi="Times New Roman"/>
        </w:rPr>
        <w:t>графическая игра</w:t>
      </w:r>
      <w:r w:rsidRPr="00F3418B">
        <w:rPr>
          <w:rFonts w:ascii="Times New Roman" w:hAnsi="Times New Roman"/>
        </w:rPr>
        <w:t xml:space="preserve">, </w:t>
      </w:r>
      <w:r>
        <w:rPr>
          <w:rFonts w:ascii="Times New Roman" w:hAnsi="Times New Roman"/>
        </w:rPr>
        <w:t>библиотечный урок-игра, познавательная игра</w:t>
      </w:r>
      <w:r w:rsidRPr="00F3418B">
        <w:rPr>
          <w:rFonts w:ascii="Times New Roman" w:hAnsi="Times New Roman"/>
        </w:rPr>
        <w:t xml:space="preserve">  – </w:t>
      </w:r>
      <w:r>
        <w:rPr>
          <w:rFonts w:ascii="Times New Roman" w:hAnsi="Times New Roman"/>
        </w:rPr>
        <w:t>45</w:t>
      </w:r>
    </w:p>
    <w:p w:rsidR="00B5156D" w:rsidRPr="00F3418B" w:rsidRDefault="00B5156D" w:rsidP="00B5156D">
      <w:pPr>
        <w:tabs>
          <w:tab w:val="left" w:pos="709"/>
        </w:tabs>
        <w:jc w:val="both"/>
        <w:rPr>
          <w:rFonts w:ascii="Times New Roman" w:hAnsi="Times New Roman"/>
        </w:rPr>
      </w:pPr>
      <w:r>
        <w:rPr>
          <w:rFonts w:ascii="Times New Roman" w:hAnsi="Times New Roman"/>
        </w:rPr>
        <w:t>- беседы-консультации –640</w:t>
      </w:r>
    </w:p>
    <w:p w:rsidR="00B5156D" w:rsidRPr="007512C3" w:rsidRDefault="00B5156D" w:rsidP="00B5156D">
      <w:pPr>
        <w:tabs>
          <w:tab w:val="left" w:pos="709"/>
        </w:tabs>
        <w:jc w:val="both"/>
        <w:rPr>
          <w:rFonts w:ascii="Times New Roman" w:hAnsi="Times New Roman"/>
          <w:color w:val="FF0000"/>
        </w:rPr>
      </w:pPr>
      <w:r w:rsidRPr="00F3418B">
        <w:rPr>
          <w:rFonts w:ascii="Times New Roman" w:hAnsi="Times New Roman"/>
        </w:rPr>
        <w:t>- инф. часы,</w:t>
      </w:r>
      <w:r>
        <w:rPr>
          <w:rFonts w:ascii="Times New Roman" w:hAnsi="Times New Roman"/>
        </w:rPr>
        <w:t xml:space="preserve"> исторический экскурс, библиотерапевтический час,</w:t>
      </w:r>
      <w:r w:rsidRPr="00F3418B">
        <w:rPr>
          <w:rFonts w:ascii="Times New Roman" w:hAnsi="Times New Roman"/>
        </w:rPr>
        <w:t xml:space="preserve"> </w:t>
      </w:r>
      <w:r>
        <w:rPr>
          <w:rFonts w:ascii="Times New Roman" w:hAnsi="Times New Roman"/>
        </w:rPr>
        <w:t xml:space="preserve">пресс-час, пресс-тур, </w:t>
      </w:r>
      <w:r w:rsidRPr="00044C62">
        <w:rPr>
          <w:rFonts w:ascii="Times New Roman" w:hAnsi="Times New Roman"/>
        </w:rPr>
        <w:t>виртуальный BOOK-вояж</w:t>
      </w:r>
      <w:r w:rsidRPr="00F3418B">
        <w:rPr>
          <w:rFonts w:ascii="Times New Roman" w:hAnsi="Times New Roman"/>
        </w:rPr>
        <w:t xml:space="preserve"> </w:t>
      </w:r>
      <w:r>
        <w:rPr>
          <w:rFonts w:ascii="Times New Roman" w:hAnsi="Times New Roman"/>
        </w:rPr>
        <w:t>–</w:t>
      </w:r>
      <w:r w:rsidRPr="00F3418B">
        <w:rPr>
          <w:rFonts w:ascii="Times New Roman" w:hAnsi="Times New Roman"/>
        </w:rPr>
        <w:t xml:space="preserve"> </w:t>
      </w:r>
      <w:r>
        <w:rPr>
          <w:rFonts w:ascii="Times New Roman" w:hAnsi="Times New Roman"/>
        </w:rPr>
        <w:t>51</w:t>
      </w:r>
    </w:p>
    <w:p w:rsidR="00B5156D" w:rsidRDefault="00B5156D" w:rsidP="00B5156D">
      <w:pPr>
        <w:tabs>
          <w:tab w:val="left" w:pos="709"/>
        </w:tabs>
        <w:jc w:val="both"/>
        <w:rPr>
          <w:rFonts w:ascii="Times New Roman" w:hAnsi="Times New Roman" w:cs="Times New Roman"/>
          <w:color w:val="auto"/>
        </w:rPr>
      </w:pPr>
      <w:r>
        <w:rPr>
          <w:rFonts w:ascii="Times New Roman" w:hAnsi="Times New Roman" w:cs="Times New Roman"/>
          <w:color w:val="auto"/>
        </w:rPr>
        <w:t xml:space="preserve">Экскурсии, беседы-консультации были проведены для всех категорий пользователей. </w:t>
      </w:r>
      <w:r w:rsidRPr="00B10613">
        <w:rPr>
          <w:rFonts w:ascii="Times New Roman" w:hAnsi="Times New Roman" w:cs="Times New Roman"/>
          <w:color w:val="auto"/>
        </w:rPr>
        <w:t xml:space="preserve">Количество пользователей  </w:t>
      </w:r>
      <w:r>
        <w:rPr>
          <w:rFonts w:ascii="Times New Roman" w:hAnsi="Times New Roman" w:cs="Times New Roman"/>
          <w:color w:val="auto"/>
        </w:rPr>
        <w:t>за отчётный  период составило 132</w:t>
      </w:r>
      <w:r w:rsidRPr="007512C3">
        <w:rPr>
          <w:rFonts w:ascii="Times New Roman" w:hAnsi="Times New Roman" w:cs="Times New Roman"/>
          <w:color w:val="auto"/>
        </w:rPr>
        <w:t>0</w:t>
      </w:r>
      <w:r>
        <w:rPr>
          <w:rFonts w:ascii="Times New Roman" w:hAnsi="Times New Roman" w:cs="Times New Roman"/>
          <w:color w:val="auto"/>
        </w:rPr>
        <w:t xml:space="preserve"> человек, из них в ЦБ и Центральной детской библиотеки (ЦДБ) </w:t>
      </w:r>
      <w:r w:rsidRPr="00B10613">
        <w:rPr>
          <w:rFonts w:ascii="Times New Roman" w:hAnsi="Times New Roman" w:cs="Times New Roman"/>
          <w:color w:val="auto"/>
        </w:rPr>
        <w:t xml:space="preserve"> </w:t>
      </w:r>
      <w:r>
        <w:rPr>
          <w:rFonts w:ascii="Times New Roman" w:hAnsi="Times New Roman" w:cs="Times New Roman"/>
          <w:color w:val="auto"/>
        </w:rPr>
        <w:t>48</w:t>
      </w:r>
      <w:r w:rsidRPr="007512C3">
        <w:rPr>
          <w:rFonts w:ascii="Times New Roman" w:hAnsi="Times New Roman" w:cs="Times New Roman"/>
          <w:color w:val="auto"/>
        </w:rPr>
        <w:t>0</w:t>
      </w:r>
      <w:r w:rsidRPr="00B10613">
        <w:rPr>
          <w:rFonts w:ascii="Times New Roman" w:hAnsi="Times New Roman" w:cs="Times New Roman"/>
          <w:color w:val="auto"/>
        </w:rPr>
        <w:t xml:space="preserve"> человек</w:t>
      </w:r>
      <w:r>
        <w:rPr>
          <w:rFonts w:ascii="Times New Roman" w:hAnsi="Times New Roman" w:cs="Times New Roman"/>
          <w:color w:val="auto"/>
        </w:rPr>
        <w:t>.</w:t>
      </w:r>
    </w:p>
    <w:p w:rsidR="00B5156D" w:rsidRPr="00FD0629" w:rsidRDefault="00B5156D" w:rsidP="00B5156D">
      <w:pPr>
        <w:tabs>
          <w:tab w:val="left" w:pos="1560"/>
        </w:tabs>
        <w:jc w:val="both"/>
        <w:rPr>
          <w:rFonts w:ascii="Times New Roman" w:hAnsi="Times New Roman"/>
        </w:rPr>
      </w:pPr>
    </w:p>
    <w:p w:rsidR="00B5156D" w:rsidRDefault="00B5156D" w:rsidP="00B5156D">
      <w:pPr>
        <w:jc w:val="both"/>
        <w:rPr>
          <w:rFonts w:ascii="Times New Roman" w:hAnsi="Times New Roman"/>
          <w:bCs/>
          <w:color w:val="auto"/>
        </w:rPr>
      </w:pPr>
      <w:r w:rsidRPr="00273E69">
        <w:rPr>
          <w:rFonts w:ascii="Times New Roman" w:hAnsi="Times New Roman"/>
          <w:bCs/>
          <w:color w:val="auto"/>
        </w:rPr>
        <w:t xml:space="preserve"> 1 сентября ежегодно отмечается праздник День знаний. В это</w:t>
      </w:r>
      <w:r>
        <w:rPr>
          <w:rFonts w:ascii="Times New Roman" w:hAnsi="Times New Roman"/>
          <w:bCs/>
          <w:color w:val="auto"/>
        </w:rPr>
        <w:t>т</w:t>
      </w:r>
      <w:r w:rsidRPr="00273E69">
        <w:rPr>
          <w:rFonts w:ascii="Times New Roman" w:hAnsi="Times New Roman"/>
          <w:bCs/>
          <w:color w:val="auto"/>
        </w:rPr>
        <w:t xml:space="preserve"> день начинается новый учебный год во всех российских школах, а также средних и высших учебных заведениях.</w:t>
      </w:r>
      <w:r w:rsidRPr="00273E69">
        <w:rPr>
          <w:rFonts w:ascii="Times New Roman" w:hAnsi="Times New Roman"/>
          <w:bCs/>
          <w:color w:val="auto"/>
        </w:rPr>
        <w:br/>
        <w:t xml:space="preserve">Это праздник для всех учеников, учащихся, студентов, их родителей, учителей и преподавателей. </w:t>
      </w:r>
      <w:r>
        <w:rPr>
          <w:rFonts w:ascii="Times New Roman" w:hAnsi="Times New Roman"/>
          <w:bCs/>
          <w:color w:val="auto"/>
        </w:rPr>
        <w:t xml:space="preserve">В Центре семейного чтения ЦБ </w:t>
      </w:r>
      <w:r w:rsidRPr="00273E69">
        <w:rPr>
          <w:rFonts w:ascii="Times New Roman" w:hAnsi="Times New Roman"/>
          <w:bCs/>
          <w:color w:val="auto"/>
        </w:rPr>
        <w:t xml:space="preserve"> состоялись мероприятия в рамках </w:t>
      </w:r>
      <w:r w:rsidRPr="00D369EB">
        <w:rPr>
          <w:rFonts w:ascii="Times New Roman" w:hAnsi="Times New Roman"/>
          <w:b/>
          <w:bCs/>
          <w:color w:val="auto"/>
        </w:rPr>
        <w:t>"Недели открытых дверей"</w:t>
      </w:r>
      <w:r>
        <w:rPr>
          <w:rFonts w:ascii="Times New Roman" w:hAnsi="Times New Roman"/>
          <w:bCs/>
          <w:color w:val="auto"/>
        </w:rPr>
        <w:t xml:space="preserve">. </w:t>
      </w:r>
      <w:r w:rsidRPr="00273E69">
        <w:rPr>
          <w:rFonts w:ascii="Times New Roman" w:hAnsi="Times New Roman"/>
          <w:bCs/>
          <w:color w:val="auto"/>
        </w:rPr>
        <w:t>Два класса учащихся ГБОУ СОШ №1 "ОЦ"</w:t>
      </w:r>
      <w:r w:rsidRPr="00273E69">
        <w:rPr>
          <w:rFonts w:ascii="Times New Roman" w:hAnsi="Times New Roman"/>
          <w:bCs/>
          <w:color w:val="auto"/>
        </w:rPr>
        <w:br/>
        <w:t>с. Сергиевск</w:t>
      </w:r>
      <w:r>
        <w:rPr>
          <w:rFonts w:ascii="Times New Roman" w:hAnsi="Times New Roman"/>
          <w:bCs/>
          <w:color w:val="auto"/>
        </w:rPr>
        <w:t xml:space="preserve"> (56 чел.)</w:t>
      </w:r>
      <w:r w:rsidRPr="00273E69">
        <w:rPr>
          <w:rFonts w:ascii="Times New Roman" w:hAnsi="Times New Roman"/>
          <w:bCs/>
          <w:color w:val="auto"/>
        </w:rPr>
        <w:t xml:space="preserve"> ознакомились с возможностями библиотеки</w:t>
      </w:r>
      <w:r>
        <w:rPr>
          <w:rFonts w:ascii="Times New Roman" w:hAnsi="Times New Roman"/>
          <w:bCs/>
          <w:color w:val="auto"/>
        </w:rPr>
        <w:t xml:space="preserve">. Интерактивная </w:t>
      </w:r>
      <w:r>
        <w:rPr>
          <w:rFonts w:ascii="Times New Roman" w:hAnsi="Times New Roman"/>
          <w:bCs/>
          <w:color w:val="auto"/>
        </w:rPr>
        <w:lastRenderedPageBreak/>
        <w:t>программа, включала</w:t>
      </w:r>
      <w:r w:rsidRPr="0059752B">
        <w:rPr>
          <w:rFonts w:ascii="Times New Roman" w:hAnsi="Times New Roman"/>
          <w:bCs/>
          <w:color w:val="auto"/>
        </w:rPr>
        <w:t>:</w:t>
      </w:r>
      <w:r>
        <w:rPr>
          <w:rFonts w:ascii="Times New Roman" w:hAnsi="Times New Roman"/>
          <w:bCs/>
          <w:color w:val="auto"/>
        </w:rPr>
        <w:t xml:space="preserve"> </w:t>
      </w:r>
    </w:p>
    <w:p w:rsidR="00B5156D" w:rsidRDefault="00B5156D" w:rsidP="00B5156D">
      <w:pPr>
        <w:jc w:val="both"/>
        <w:rPr>
          <w:rFonts w:ascii="Times New Roman" w:hAnsi="Times New Roman"/>
          <w:bCs/>
          <w:color w:val="auto"/>
        </w:rPr>
      </w:pPr>
      <w:r>
        <w:rPr>
          <w:rFonts w:ascii="Times New Roman" w:hAnsi="Times New Roman"/>
          <w:bCs/>
          <w:color w:val="auto"/>
        </w:rPr>
        <w:t>-</w:t>
      </w:r>
      <w:r w:rsidRPr="0059752B">
        <w:rPr>
          <w:rFonts w:ascii="Times New Roman" w:hAnsi="Times New Roman"/>
          <w:bCs/>
          <w:color w:val="auto"/>
        </w:rPr>
        <w:t>Онлайн-экскурсию «Современная библиотека»</w:t>
      </w:r>
      <w:r w:rsidRPr="0059752B">
        <w:rPr>
          <w:rFonts w:ascii="Times New Roman" w:hAnsi="Times New Roman"/>
          <w:bCs/>
          <w:color w:val="auto"/>
        </w:rPr>
        <w:br/>
      </w:r>
      <w:r>
        <w:rPr>
          <w:rFonts w:ascii="Times New Roman" w:hAnsi="Times New Roman"/>
          <w:bCs/>
          <w:color w:val="auto"/>
        </w:rPr>
        <w:t xml:space="preserve">- </w:t>
      </w:r>
      <w:r w:rsidRPr="0059752B">
        <w:rPr>
          <w:rFonts w:ascii="Times New Roman" w:hAnsi="Times New Roman"/>
          <w:bCs/>
          <w:color w:val="auto"/>
        </w:rPr>
        <w:t>Инфо - блок «Услуги библиотеки в виртуальной среде» (сайт библиотеки, ВКонтакте, ЛитРес, НЭБ, онлайн-продление книг, виртуальная справка и т.д.)</w:t>
      </w:r>
      <w:r w:rsidRPr="0059752B">
        <w:rPr>
          <w:rFonts w:ascii="Times New Roman" w:hAnsi="Times New Roman"/>
          <w:bCs/>
          <w:color w:val="auto"/>
        </w:rPr>
        <w:br/>
      </w:r>
      <w:r>
        <w:rPr>
          <w:rFonts w:ascii="Times New Roman" w:hAnsi="Times New Roman"/>
          <w:bCs/>
          <w:color w:val="auto"/>
        </w:rPr>
        <w:t>- Выставка</w:t>
      </w:r>
      <w:r w:rsidRPr="0059752B">
        <w:rPr>
          <w:rFonts w:ascii="Times New Roman" w:hAnsi="Times New Roman"/>
          <w:bCs/>
          <w:color w:val="auto"/>
        </w:rPr>
        <w:t xml:space="preserve"> новой литературы и библиографических пособий «В помощь учебному процессу»</w:t>
      </w:r>
      <w:r w:rsidRPr="0059752B">
        <w:rPr>
          <w:rFonts w:ascii="Times New Roman" w:hAnsi="Times New Roman"/>
          <w:bCs/>
          <w:color w:val="auto"/>
        </w:rPr>
        <w:br/>
      </w:r>
      <w:r>
        <w:rPr>
          <w:rFonts w:ascii="Times New Roman" w:hAnsi="Times New Roman"/>
          <w:bCs/>
          <w:color w:val="auto"/>
        </w:rPr>
        <w:t xml:space="preserve">-Блиц </w:t>
      </w:r>
      <w:r w:rsidRPr="0059752B">
        <w:rPr>
          <w:rFonts w:ascii="Times New Roman" w:hAnsi="Times New Roman"/>
          <w:bCs/>
          <w:color w:val="auto"/>
        </w:rPr>
        <w:t>- опрос читательских предпочтений</w:t>
      </w:r>
      <w:r w:rsidRPr="0059752B">
        <w:rPr>
          <w:rFonts w:ascii="Times New Roman" w:hAnsi="Times New Roman"/>
          <w:bCs/>
          <w:color w:val="auto"/>
        </w:rPr>
        <w:br/>
      </w:r>
      <w:r>
        <w:rPr>
          <w:rFonts w:ascii="Times New Roman" w:hAnsi="Times New Roman"/>
          <w:bCs/>
          <w:color w:val="auto"/>
        </w:rPr>
        <w:t>-</w:t>
      </w:r>
      <w:r w:rsidRPr="0059752B">
        <w:rPr>
          <w:rFonts w:ascii="Times New Roman" w:hAnsi="Times New Roman"/>
          <w:bCs/>
          <w:color w:val="auto"/>
        </w:rPr>
        <w:t>Познавательно</w:t>
      </w:r>
      <w:r>
        <w:rPr>
          <w:rFonts w:ascii="Times New Roman" w:hAnsi="Times New Roman"/>
          <w:bCs/>
          <w:color w:val="auto"/>
        </w:rPr>
        <w:t xml:space="preserve"> - развлекательная викторина</w:t>
      </w:r>
      <w:r w:rsidRPr="0059752B">
        <w:rPr>
          <w:rFonts w:ascii="Times New Roman" w:hAnsi="Times New Roman"/>
          <w:bCs/>
          <w:color w:val="auto"/>
        </w:rPr>
        <w:t xml:space="preserve"> «Школьные годы </w:t>
      </w:r>
      <w:r>
        <w:rPr>
          <w:rFonts w:ascii="Times New Roman" w:hAnsi="Times New Roman"/>
          <w:bCs/>
          <w:color w:val="auto"/>
        </w:rPr>
        <w:t>чудесные».</w:t>
      </w:r>
    </w:p>
    <w:p w:rsidR="00B5156D" w:rsidRDefault="00B5156D" w:rsidP="00B5156D">
      <w:pPr>
        <w:jc w:val="both"/>
        <w:rPr>
          <w:rFonts w:ascii="Times New Roman" w:hAnsi="Times New Roman"/>
          <w:bCs/>
          <w:color w:val="auto"/>
        </w:rPr>
      </w:pPr>
      <w:r>
        <w:rPr>
          <w:rFonts w:ascii="Times New Roman" w:hAnsi="Times New Roman"/>
          <w:bCs/>
          <w:color w:val="auto"/>
        </w:rPr>
        <w:t>В заключении мероприятия к</w:t>
      </w:r>
      <w:r w:rsidRPr="00273E69">
        <w:rPr>
          <w:rFonts w:ascii="Times New Roman" w:hAnsi="Times New Roman"/>
          <w:bCs/>
          <w:color w:val="auto"/>
        </w:rPr>
        <w:t xml:space="preserve">омандир поискового отряда "Подвиг" А.Г. Шипилов </w:t>
      </w:r>
      <w:r>
        <w:rPr>
          <w:rFonts w:ascii="Times New Roman" w:hAnsi="Times New Roman"/>
          <w:bCs/>
          <w:color w:val="auto"/>
        </w:rPr>
        <w:t xml:space="preserve"> </w:t>
      </w:r>
      <w:r w:rsidRPr="00273E69">
        <w:rPr>
          <w:rFonts w:ascii="Times New Roman" w:hAnsi="Times New Roman"/>
          <w:bCs/>
          <w:color w:val="auto"/>
        </w:rPr>
        <w:t>провёл для ребят обзорную экскурсию по выставочной экспозиции Всероссийского проекта "Без срока давности" и музея ПО "Подвиг". Особый интерес вызвал просмотр документальной хроники военных лет на редком киноаппарате.</w:t>
      </w:r>
    </w:p>
    <w:p w:rsidR="00B5156D" w:rsidRDefault="00B00777" w:rsidP="00B5156D">
      <w:pPr>
        <w:jc w:val="both"/>
        <w:rPr>
          <w:rFonts w:ascii="Times New Roman" w:hAnsi="Times New Roman"/>
          <w:bCs/>
          <w:color w:val="auto"/>
        </w:rPr>
      </w:pPr>
      <w:hyperlink r:id="rId307" w:history="1">
        <w:r w:rsidR="00B5156D" w:rsidRPr="00AA6395">
          <w:rPr>
            <w:rStyle w:val="ae"/>
            <w:rFonts w:ascii="Times New Roman" w:hAnsi="Times New Roman"/>
            <w:bCs/>
          </w:rPr>
          <w:t>https://vk.com/id255637903?w=wall255637903_2377%2Fall</w:t>
        </w:r>
      </w:hyperlink>
    </w:p>
    <w:p w:rsidR="00B5156D" w:rsidRDefault="00B5156D" w:rsidP="00B5156D">
      <w:pPr>
        <w:jc w:val="both"/>
        <w:rPr>
          <w:rFonts w:ascii="Times New Roman" w:hAnsi="Times New Roman"/>
          <w:bCs/>
          <w:color w:val="auto"/>
        </w:rPr>
      </w:pPr>
    </w:p>
    <w:p w:rsidR="00B5156D" w:rsidRDefault="00B5156D" w:rsidP="00B5156D">
      <w:pPr>
        <w:tabs>
          <w:tab w:val="left" w:pos="1560"/>
        </w:tabs>
        <w:jc w:val="both"/>
        <w:rPr>
          <w:rFonts w:ascii="Times New Roman" w:hAnsi="Times New Roman"/>
        </w:rPr>
      </w:pPr>
      <w:r w:rsidRPr="002E5E72">
        <w:rPr>
          <w:rFonts w:ascii="Times New Roman" w:hAnsi="Times New Roman"/>
          <w:bCs/>
        </w:rPr>
        <w:t xml:space="preserve">       </w:t>
      </w:r>
      <w:r w:rsidRPr="003D31AA">
        <w:rPr>
          <w:rFonts w:ascii="Times New Roman" w:hAnsi="Times New Roman"/>
          <w:color w:val="auto"/>
        </w:rPr>
        <w:t>В библиотеках поселения Сергиевского района мероприятия по повышению</w:t>
      </w:r>
      <w:r w:rsidRPr="002E5E72">
        <w:rPr>
          <w:rFonts w:ascii="Times New Roman" w:hAnsi="Times New Roman"/>
        </w:rPr>
        <w:t xml:space="preserve"> информационной культуры пользователей были проведены для дошкольников, учащихся и студентов:</w:t>
      </w:r>
    </w:p>
    <w:p w:rsidR="00B5156D" w:rsidRPr="003D31AA" w:rsidRDefault="00B5156D" w:rsidP="00B5156D">
      <w:pPr>
        <w:tabs>
          <w:tab w:val="left" w:pos="1560"/>
        </w:tabs>
        <w:jc w:val="both"/>
        <w:rPr>
          <w:rFonts w:ascii="Times New Roman" w:hAnsi="Times New Roman"/>
        </w:rPr>
      </w:pPr>
      <w:r w:rsidRPr="003D31AA">
        <w:rPr>
          <w:rFonts w:ascii="Times New Roman" w:hAnsi="Times New Roman"/>
          <w:b/>
        </w:rPr>
        <w:t>Познавательный урок «Интернет: За и против. Интернет - зависимость»</w:t>
      </w:r>
      <w:r w:rsidRPr="003D31AA">
        <w:rPr>
          <w:rFonts w:ascii="Times New Roman" w:hAnsi="Times New Roman"/>
        </w:rPr>
        <w:t xml:space="preserve"> прошел в рамках Недели безопасного Рунета в </w:t>
      </w:r>
      <w:r>
        <w:rPr>
          <w:rFonts w:ascii="Times New Roman" w:hAnsi="Times New Roman"/>
        </w:rPr>
        <w:t xml:space="preserve">Красносельской пос. </w:t>
      </w:r>
      <w:r w:rsidRPr="003D31AA">
        <w:rPr>
          <w:rFonts w:ascii="Times New Roman" w:hAnsi="Times New Roman"/>
        </w:rPr>
        <w:t xml:space="preserve">библиотеке. Гостями мероприятия стали ученики </w:t>
      </w:r>
      <w:r>
        <w:rPr>
          <w:rFonts w:ascii="Times New Roman" w:hAnsi="Times New Roman"/>
        </w:rPr>
        <w:t>начальных классов (6 чел.)</w:t>
      </w:r>
      <w:r w:rsidRPr="003D31AA">
        <w:rPr>
          <w:rFonts w:ascii="Times New Roman" w:hAnsi="Times New Roman"/>
        </w:rPr>
        <w:t xml:space="preserve">. </w:t>
      </w:r>
      <w:r>
        <w:rPr>
          <w:rFonts w:ascii="Times New Roman" w:hAnsi="Times New Roman"/>
        </w:rPr>
        <w:t xml:space="preserve">С участниками мероприятия была проведена беседа </w:t>
      </w:r>
      <w:r w:rsidRPr="003D31AA">
        <w:rPr>
          <w:rFonts w:ascii="Times New Roman" w:hAnsi="Times New Roman"/>
        </w:rPr>
        <w:t>о безграничных информацион</w:t>
      </w:r>
      <w:r>
        <w:rPr>
          <w:rFonts w:ascii="Times New Roman" w:hAnsi="Times New Roman"/>
        </w:rPr>
        <w:t xml:space="preserve">ных возможностях сети Интернет, подстерегающих </w:t>
      </w:r>
      <w:r w:rsidRPr="003D31AA">
        <w:rPr>
          <w:rFonts w:ascii="Times New Roman" w:hAnsi="Times New Roman"/>
        </w:rPr>
        <w:t>рисках и угрозах Интернета.</w:t>
      </w:r>
      <w:r>
        <w:rPr>
          <w:rFonts w:ascii="Times New Roman" w:hAnsi="Times New Roman"/>
        </w:rPr>
        <w:t xml:space="preserve"> В заключение </w:t>
      </w:r>
      <w:r w:rsidRPr="003D31AA">
        <w:rPr>
          <w:rFonts w:ascii="Times New Roman" w:hAnsi="Times New Roman"/>
        </w:rPr>
        <w:t>была проведена интерактивная игра-викторина «Я и безопасный Интернет» между двумя командами. С помощью героя Васи Паутинкина ребята учились безопасной работе в виртуальном пространстве.</w:t>
      </w:r>
      <w:r>
        <w:rPr>
          <w:rFonts w:ascii="Times New Roman" w:hAnsi="Times New Roman"/>
        </w:rPr>
        <w:t xml:space="preserve"> </w:t>
      </w:r>
      <w:r w:rsidRPr="003D31AA">
        <w:rPr>
          <w:rFonts w:ascii="Times New Roman" w:hAnsi="Times New Roman"/>
        </w:rPr>
        <w:t>Всем участникам акции были предложены закладки-памятки об основных правилах работы в Интернете.</w:t>
      </w:r>
    </w:p>
    <w:p w:rsidR="00B5156D" w:rsidRDefault="00B5156D" w:rsidP="00B5156D">
      <w:pPr>
        <w:tabs>
          <w:tab w:val="left" w:pos="1560"/>
        </w:tabs>
        <w:jc w:val="both"/>
        <w:rPr>
          <w:rFonts w:ascii="Times New Roman" w:hAnsi="Times New Roman"/>
        </w:rPr>
      </w:pPr>
      <w:r w:rsidRPr="00815A9B">
        <w:rPr>
          <w:rFonts w:ascii="Times New Roman" w:hAnsi="Times New Roman"/>
          <w:b/>
        </w:rPr>
        <w:t>Библиотечный урок-игра «Что расскажут словари»</w:t>
      </w:r>
      <w:r>
        <w:rPr>
          <w:rFonts w:ascii="Times New Roman" w:hAnsi="Times New Roman"/>
          <w:b/>
        </w:rPr>
        <w:t xml:space="preserve"> </w:t>
      </w:r>
      <w:r w:rsidRPr="00815A9B">
        <w:rPr>
          <w:rFonts w:ascii="Times New Roman" w:hAnsi="Times New Roman"/>
        </w:rPr>
        <w:t>в Кутузовской пос. б-ке</w:t>
      </w:r>
      <w:r>
        <w:rPr>
          <w:rFonts w:ascii="Times New Roman" w:hAnsi="Times New Roman"/>
        </w:rPr>
        <w:t xml:space="preserve"> для учащихся старших классов (9 чел.). Участники мероприятия познакомились со справочным аппаратом библиотеки. При</w:t>
      </w:r>
      <w:r w:rsidRPr="00815A9B">
        <w:rPr>
          <w:rFonts w:ascii="Times New Roman" w:hAnsi="Times New Roman"/>
        </w:rPr>
        <w:t xml:space="preserve"> помощ</w:t>
      </w:r>
      <w:r>
        <w:rPr>
          <w:rFonts w:ascii="Times New Roman" w:hAnsi="Times New Roman"/>
        </w:rPr>
        <w:t>и словарей ребята</w:t>
      </w:r>
      <w:r w:rsidRPr="00815A9B">
        <w:rPr>
          <w:rFonts w:ascii="Times New Roman" w:hAnsi="Times New Roman"/>
        </w:rPr>
        <w:t xml:space="preserve"> разыскивали слова устаревшие, иностранные, а также находили значения современных терминов.</w:t>
      </w:r>
    </w:p>
    <w:p w:rsidR="00B5156D" w:rsidRDefault="00B5156D" w:rsidP="00B5156D">
      <w:pPr>
        <w:tabs>
          <w:tab w:val="left" w:pos="1560"/>
        </w:tabs>
        <w:jc w:val="both"/>
        <w:rPr>
          <w:rFonts w:ascii="Times New Roman" w:hAnsi="Times New Roman"/>
        </w:rPr>
      </w:pPr>
    </w:p>
    <w:p w:rsidR="00B5156D" w:rsidRDefault="00B5156D" w:rsidP="00B5156D">
      <w:pPr>
        <w:tabs>
          <w:tab w:val="left" w:pos="1560"/>
        </w:tabs>
        <w:jc w:val="both"/>
        <w:rPr>
          <w:rFonts w:ascii="Times New Roman" w:hAnsi="Times New Roman"/>
        </w:rPr>
      </w:pPr>
      <w:r w:rsidRPr="00DF0FD6">
        <w:rPr>
          <w:rFonts w:ascii="Times New Roman" w:hAnsi="Times New Roman"/>
          <w:b/>
        </w:rPr>
        <w:t>Библиотечный урок "У истоков славянской письменности"</w:t>
      </w:r>
      <w:r>
        <w:rPr>
          <w:rFonts w:ascii="Times New Roman" w:hAnsi="Times New Roman"/>
          <w:b/>
        </w:rPr>
        <w:t xml:space="preserve"> </w:t>
      </w:r>
      <w:r w:rsidRPr="006E7649">
        <w:rPr>
          <w:rFonts w:ascii="Times New Roman" w:hAnsi="Times New Roman"/>
        </w:rPr>
        <w:t>(</w:t>
      </w:r>
      <w:hyperlink r:id="rId308" w:history="1">
        <w:r w:rsidRPr="006E7649">
          <w:rPr>
            <w:rStyle w:val="ae"/>
            <w:rFonts w:ascii="Times New Roman" w:hAnsi="Times New Roman"/>
          </w:rPr>
          <w:t>007.</w:t>
        </w:r>
        <w:r w:rsidRPr="006E7649">
          <w:rPr>
            <w:rStyle w:val="ae"/>
            <w:rFonts w:ascii="Times New Roman" w:hAnsi="Times New Roman"/>
            <w:lang w:val="en-US"/>
          </w:rPr>
          <w:t>ipg</w:t>
        </w:r>
      </w:hyperlink>
      <w:r w:rsidRPr="006E7649">
        <w:rPr>
          <w:rFonts w:ascii="Times New Roman" w:hAnsi="Times New Roman"/>
        </w:rPr>
        <w:t>)</w:t>
      </w:r>
      <w:r w:rsidRPr="00DF0FD6">
        <w:rPr>
          <w:rFonts w:ascii="Times New Roman" w:hAnsi="Times New Roman"/>
          <w:b/>
        </w:rPr>
        <w:t xml:space="preserve"> </w:t>
      </w:r>
      <w:r w:rsidRPr="00DF0FD6">
        <w:rPr>
          <w:rFonts w:ascii="Times New Roman" w:hAnsi="Times New Roman"/>
        </w:rPr>
        <w:t>был проведён в Светлодольской пос. б-ке с учащимися средни</w:t>
      </w:r>
      <w:r>
        <w:rPr>
          <w:rFonts w:ascii="Times New Roman" w:hAnsi="Times New Roman"/>
        </w:rPr>
        <w:t>х</w:t>
      </w:r>
      <w:r w:rsidRPr="00DF0FD6">
        <w:rPr>
          <w:rFonts w:ascii="Times New Roman" w:hAnsi="Times New Roman"/>
        </w:rPr>
        <w:t xml:space="preserve"> классов (15 чел.), где</w:t>
      </w:r>
      <w:r>
        <w:rPr>
          <w:rFonts w:ascii="Times New Roman" w:hAnsi="Times New Roman"/>
        </w:rPr>
        <w:t xml:space="preserve"> участники мероприятия познакомились </w:t>
      </w:r>
      <w:r w:rsidRPr="00DF0FD6">
        <w:rPr>
          <w:rFonts w:ascii="Times New Roman" w:hAnsi="Times New Roman"/>
        </w:rPr>
        <w:t>с историей книги</w:t>
      </w:r>
      <w:r>
        <w:rPr>
          <w:rFonts w:ascii="Times New Roman" w:hAnsi="Times New Roman"/>
        </w:rPr>
        <w:t xml:space="preserve">, со святыми  Кириллом и Мефодием, а также ребята узнали почему именно </w:t>
      </w:r>
      <w:r w:rsidRPr="00DF0FD6">
        <w:rPr>
          <w:rFonts w:ascii="Times New Roman" w:hAnsi="Times New Roman"/>
        </w:rPr>
        <w:t>24 мая</w:t>
      </w:r>
      <w:r>
        <w:rPr>
          <w:rFonts w:ascii="Times New Roman" w:hAnsi="Times New Roman"/>
        </w:rPr>
        <w:t xml:space="preserve"> отмечается День славянской письменности и культуры. </w:t>
      </w:r>
      <w:hyperlink r:id="rId309" w:history="1">
        <w:r w:rsidRPr="00AA6395">
          <w:rPr>
            <w:rStyle w:val="ae"/>
            <w:rFonts w:ascii="Times New Roman" w:hAnsi="Times New Roman"/>
          </w:rPr>
          <w:t>https://vk.com/id591181850?w=wall591181850_1188%2Fall</w:t>
        </w:r>
      </w:hyperlink>
    </w:p>
    <w:p w:rsidR="00B5156D" w:rsidRDefault="00B5156D" w:rsidP="00B5156D">
      <w:pPr>
        <w:tabs>
          <w:tab w:val="left" w:pos="1560"/>
        </w:tabs>
        <w:jc w:val="both"/>
        <w:rPr>
          <w:rFonts w:ascii="Times New Roman" w:hAnsi="Times New Roman"/>
        </w:rPr>
      </w:pPr>
    </w:p>
    <w:p w:rsidR="00B5156D" w:rsidRDefault="00B5156D" w:rsidP="00B5156D">
      <w:pPr>
        <w:tabs>
          <w:tab w:val="left" w:pos="1560"/>
        </w:tabs>
        <w:jc w:val="both"/>
        <w:rPr>
          <w:rFonts w:ascii="Times New Roman" w:hAnsi="Times New Roman"/>
        </w:rPr>
      </w:pPr>
      <w:r w:rsidRPr="002A2B0C">
        <w:rPr>
          <w:rFonts w:ascii="Times New Roman" w:hAnsi="Times New Roman"/>
          <w:b/>
        </w:rPr>
        <w:t>Библиотечный урок "Нужно знать - где, что искать"</w:t>
      </w:r>
      <w:r>
        <w:rPr>
          <w:rFonts w:ascii="Times New Roman" w:hAnsi="Times New Roman"/>
        </w:rPr>
        <w:t xml:space="preserve"> прошёл в Воротненской пос. б-ке для учащихся средних классов (</w:t>
      </w:r>
      <w:r w:rsidRPr="002A2B0C">
        <w:rPr>
          <w:rFonts w:ascii="Times New Roman" w:hAnsi="Times New Roman"/>
        </w:rPr>
        <w:t xml:space="preserve">15 чел.). </w:t>
      </w:r>
      <w:r>
        <w:rPr>
          <w:rFonts w:ascii="Times New Roman" w:hAnsi="Times New Roman"/>
        </w:rPr>
        <w:t xml:space="preserve">Участники мероприятия </w:t>
      </w:r>
      <w:r w:rsidRPr="002A2B0C">
        <w:rPr>
          <w:rFonts w:ascii="Times New Roman" w:hAnsi="Times New Roman"/>
        </w:rPr>
        <w:t>узнали, что означает слово "каталог", познакомились с основными видами каталогов, катал</w:t>
      </w:r>
      <w:r>
        <w:rPr>
          <w:rFonts w:ascii="Times New Roman" w:hAnsi="Times New Roman"/>
        </w:rPr>
        <w:t>ожными карточками и узнали</w:t>
      </w:r>
      <w:r w:rsidRPr="002A2B0C">
        <w:rPr>
          <w:rFonts w:ascii="Times New Roman" w:hAnsi="Times New Roman"/>
        </w:rPr>
        <w:t xml:space="preserve">, как самостоятельно вести поиск нужной информации в библиотеке. </w:t>
      </w:r>
      <w:r>
        <w:rPr>
          <w:rFonts w:ascii="Times New Roman" w:hAnsi="Times New Roman"/>
        </w:rPr>
        <w:t xml:space="preserve">В конце мероприятия было проведено практическое занятие по поиску необходимой информации в традиционном и электронном каталоге, в фонде библиотеки. </w:t>
      </w:r>
    </w:p>
    <w:p w:rsidR="00B5156D" w:rsidRPr="003D31AA" w:rsidRDefault="00B5156D" w:rsidP="00B5156D">
      <w:pPr>
        <w:tabs>
          <w:tab w:val="left" w:pos="1560"/>
        </w:tabs>
        <w:jc w:val="both"/>
        <w:rPr>
          <w:rFonts w:ascii="Times New Roman" w:hAnsi="Times New Roman"/>
        </w:rPr>
      </w:pPr>
    </w:p>
    <w:p w:rsidR="00B5156D" w:rsidRPr="00A67654" w:rsidRDefault="00B5156D" w:rsidP="00B5156D">
      <w:pPr>
        <w:pStyle w:val="a4"/>
        <w:numPr>
          <w:ilvl w:val="0"/>
          <w:numId w:val="27"/>
        </w:numPr>
        <w:tabs>
          <w:tab w:val="left" w:pos="1560"/>
        </w:tabs>
        <w:jc w:val="center"/>
        <w:rPr>
          <w:rFonts w:ascii="Times New Roman" w:hAnsi="Times New Roman"/>
          <w:b/>
          <w:sz w:val="24"/>
          <w:szCs w:val="24"/>
        </w:rPr>
      </w:pPr>
      <w:r w:rsidRPr="00A67654">
        <w:rPr>
          <w:rFonts w:ascii="Times New Roman" w:hAnsi="Times New Roman"/>
          <w:b/>
          <w:sz w:val="24"/>
          <w:szCs w:val="24"/>
        </w:rPr>
        <w:t>Формы повышения квалификации библиографа:</w:t>
      </w:r>
    </w:p>
    <w:p w:rsidR="00B5156D" w:rsidRPr="007E01AE" w:rsidRDefault="00B5156D" w:rsidP="00B5156D">
      <w:pPr>
        <w:pStyle w:val="a4"/>
        <w:tabs>
          <w:tab w:val="left" w:pos="1560"/>
        </w:tabs>
        <w:ind w:left="0"/>
        <w:jc w:val="both"/>
        <w:rPr>
          <w:rFonts w:ascii="Times New Roman" w:hAnsi="Times New Roman"/>
          <w:sz w:val="24"/>
          <w:szCs w:val="24"/>
        </w:rPr>
      </w:pPr>
      <w:r>
        <w:rPr>
          <w:rFonts w:ascii="Times New Roman" w:hAnsi="Times New Roman"/>
          <w:sz w:val="24"/>
          <w:szCs w:val="24"/>
        </w:rPr>
        <w:t>- ве</w:t>
      </w:r>
      <w:r w:rsidRPr="007E01AE">
        <w:rPr>
          <w:rFonts w:ascii="Times New Roman" w:hAnsi="Times New Roman"/>
          <w:sz w:val="24"/>
          <w:szCs w:val="24"/>
        </w:rPr>
        <w:t>бинар «Самарский каталог как инструмент поиска краеведческих источников» организован ГБУК СОУНБ</w:t>
      </w:r>
    </w:p>
    <w:p w:rsidR="00B5156D" w:rsidRPr="007E01AE" w:rsidRDefault="00B5156D" w:rsidP="00B5156D">
      <w:pPr>
        <w:pStyle w:val="a4"/>
        <w:tabs>
          <w:tab w:val="left" w:pos="1560"/>
        </w:tabs>
        <w:ind w:left="0"/>
        <w:jc w:val="both"/>
        <w:rPr>
          <w:rFonts w:ascii="Times New Roman" w:hAnsi="Times New Roman"/>
          <w:sz w:val="24"/>
          <w:szCs w:val="24"/>
        </w:rPr>
      </w:pPr>
      <w:r>
        <w:rPr>
          <w:rFonts w:ascii="Times New Roman" w:hAnsi="Times New Roman"/>
          <w:sz w:val="24"/>
          <w:szCs w:val="24"/>
        </w:rPr>
        <w:t>- в</w:t>
      </w:r>
      <w:r w:rsidRPr="007E01AE">
        <w:rPr>
          <w:rFonts w:ascii="Times New Roman" w:hAnsi="Times New Roman"/>
          <w:sz w:val="24"/>
          <w:szCs w:val="24"/>
        </w:rPr>
        <w:t>ебинар «Электронные ресурсы по истории Самарского края»  организован ГБУК СОУНБ</w:t>
      </w:r>
    </w:p>
    <w:p w:rsidR="00B5156D" w:rsidRPr="007E01AE" w:rsidRDefault="00B5156D" w:rsidP="00B5156D">
      <w:pPr>
        <w:pStyle w:val="a4"/>
        <w:tabs>
          <w:tab w:val="left" w:pos="1560"/>
        </w:tabs>
        <w:ind w:left="0"/>
        <w:jc w:val="both"/>
        <w:rPr>
          <w:rFonts w:ascii="Times New Roman" w:hAnsi="Times New Roman"/>
          <w:sz w:val="24"/>
          <w:szCs w:val="24"/>
        </w:rPr>
      </w:pPr>
      <w:r>
        <w:rPr>
          <w:rFonts w:ascii="Times New Roman" w:hAnsi="Times New Roman"/>
          <w:sz w:val="24"/>
          <w:szCs w:val="24"/>
        </w:rPr>
        <w:t>-</w:t>
      </w:r>
      <w:r w:rsidRPr="007E01AE">
        <w:rPr>
          <w:rFonts w:ascii="Times New Roman" w:hAnsi="Times New Roman"/>
          <w:sz w:val="24"/>
          <w:szCs w:val="24"/>
        </w:rPr>
        <w:t xml:space="preserve"> </w:t>
      </w:r>
      <w:r>
        <w:rPr>
          <w:rFonts w:ascii="Times New Roman" w:hAnsi="Times New Roman"/>
          <w:sz w:val="24"/>
          <w:szCs w:val="24"/>
        </w:rPr>
        <w:t>в</w:t>
      </w:r>
      <w:r w:rsidRPr="007E01AE">
        <w:rPr>
          <w:rFonts w:ascii="Times New Roman" w:hAnsi="Times New Roman"/>
          <w:sz w:val="24"/>
          <w:szCs w:val="24"/>
        </w:rPr>
        <w:t>ебинар «Выдающиеся люди и Самарский край» организован ГБУК СОУНБ</w:t>
      </w:r>
    </w:p>
    <w:p w:rsidR="00B5156D" w:rsidRPr="007E01AE" w:rsidRDefault="00B5156D" w:rsidP="00B5156D">
      <w:pPr>
        <w:pStyle w:val="a4"/>
        <w:tabs>
          <w:tab w:val="left" w:pos="1560"/>
        </w:tabs>
        <w:ind w:left="0"/>
        <w:jc w:val="both"/>
        <w:rPr>
          <w:rFonts w:ascii="Times New Roman" w:hAnsi="Times New Roman"/>
          <w:sz w:val="24"/>
          <w:szCs w:val="24"/>
        </w:rPr>
      </w:pPr>
      <w:r>
        <w:rPr>
          <w:rFonts w:ascii="Times New Roman" w:hAnsi="Times New Roman"/>
          <w:sz w:val="24"/>
          <w:szCs w:val="24"/>
        </w:rPr>
        <w:t>-</w:t>
      </w:r>
      <w:r w:rsidRPr="007E01AE">
        <w:rPr>
          <w:rFonts w:ascii="Times New Roman" w:hAnsi="Times New Roman"/>
          <w:sz w:val="24"/>
          <w:szCs w:val="24"/>
        </w:rPr>
        <w:t xml:space="preserve"> </w:t>
      </w:r>
      <w:r>
        <w:rPr>
          <w:rFonts w:ascii="Times New Roman" w:hAnsi="Times New Roman"/>
          <w:sz w:val="24"/>
          <w:szCs w:val="24"/>
        </w:rPr>
        <w:t>в</w:t>
      </w:r>
      <w:r w:rsidRPr="007E01AE">
        <w:rPr>
          <w:rFonts w:ascii="Times New Roman" w:hAnsi="Times New Roman"/>
          <w:sz w:val="24"/>
          <w:szCs w:val="24"/>
        </w:rPr>
        <w:t>ебинар «Справочно-библиографический аппарат библиотеки: организация, ведение» организован ГБУК СОУНБ</w:t>
      </w:r>
    </w:p>
    <w:p w:rsidR="00B5156D" w:rsidRPr="007E01AE" w:rsidRDefault="00B5156D" w:rsidP="00B5156D">
      <w:pPr>
        <w:pStyle w:val="a4"/>
        <w:tabs>
          <w:tab w:val="left" w:pos="1560"/>
        </w:tabs>
        <w:ind w:left="0"/>
        <w:jc w:val="both"/>
        <w:rPr>
          <w:rFonts w:ascii="Times New Roman" w:hAnsi="Times New Roman"/>
          <w:sz w:val="24"/>
          <w:szCs w:val="24"/>
        </w:rPr>
      </w:pPr>
      <w:r>
        <w:rPr>
          <w:rFonts w:ascii="Times New Roman" w:hAnsi="Times New Roman"/>
          <w:sz w:val="24"/>
          <w:szCs w:val="24"/>
        </w:rPr>
        <w:lastRenderedPageBreak/>
        <w:t>- о</w:t>
      </w:r>
      <w:r w:rsidRPr="007E01AE">
        <w:rPr>
          <w:rFonts w:ascii="Times New Roman" w:hAnsi="Times New Roman"/>
          <w:sz w:val="24"/>
          <w:szCs w:val="24"/>
        </w:rPr>
        <w:t>нлайн-сессия «Итоги и перспективы реализации проекта «Победный май» организован ГБУК СОУНБ</w:t>
      </w:r>
    </w:p>
    <w:p w:rsidR="00B5156D" w:rsidRPr="007E01AE" w:rsidRDefault="00B5156D" w:rsidP="00B5156D">
      <w:pPr>
        <w:pStyle w:val="a4"/>
        <w:tabs>
          <w:tab w:val="left" w:pos="1560"/>
        </w:tabs>
        <w:ind w:left="0"/>
        <w:jc w:val="both"/>
        <w:rPr>
          <w:rFonts w:ascii="Times New Roman" w:hAnsi="Times New Roman"/>
          <w:sz w:val="24"/>
          <w:szCs w:val="24"/>
        </w:rPr>
      </w:pPr>
      <w:r>
        <w:rPr>
          <w:rFonts w:ascii="Times New Roman" w:hAnsi="Times New Roman"/>
          <w:sz w:val="24"/>
          <w:szCs w:val="24"/>
        </w:rPr>
        <w:t>- в</w:t>
      </w:r>
      <w:r w:rsidRPr="007E01AE">
        <w:rPr>
          <w:rFonts w:ascii="Times New Roman" w:hAnsi="Times New Roman"/>
          <w:sz w:val="24"/>
          <w:szCs w:val="24"/>
        </w:rPr>
        <w:t>идеолекция «Справочно-библиографическое обслуживание как часть информационно-библиографической работы библиотеки» организован ГБУК СОУНБ</w:t>
      </w:r>
    </w:p>
    <w:p w:rsidR="00B5156D" w:rsidRPr="007E01AE" w:rsidRDefault="00B5156D" w:rsidP="00B5156D">
      <w:pPr>
        <w:pStyle w:val="a4"/>
        <w:tabs>
          <w:tab w:val="left" w:pos="1560"/>
        </w:tabs>
        <w:ind w:left="0"/>
        <w:jc w:val="both"/>
        <w:rPr>
          <w:rFonts w:ascii="Times New Roman" w:hAnsi="Times New Roman"/>
          <w:sz w:val="24"/>
          <w:szCs w:val="24"/>
        </w:rPr>
      </w:pPr>
      <w:r>
        <w:rPr>
          <w:rFonts w:ascii="Times New Roman" w:hAnsi="Times New Roman"/>
          <w:sz w:val="24"/>
          <w:szCs w:val="24"/>
        </w:rPr>
        <w:t>-</w:t>
      </w:r>
      <w:r w:rsidRPr="007E01AE">
        <w:rPr>
          <w:rFonts w:ascii="Times New Roman" w:hAnsi="Times New Roman"/>
          <w:sz w:val="24"/>
          <w:szCs w:val="24"/>
        </w:rPr>
        <w:t xml:space="preserve"> </w:t>
      </w:r>
      <w:r>
        <w:rPr>
          <w:rFonts w:ascii="Times New Roman" w:hAnsi="Times New Roman"/>
          <w:sz w:val="24"/>
          <w:szCs w:val="24"/>
        </w:rPr>
        <w:t>в</w:t>
      </w:r>
      <w:r w:rsidRPr="007E01AE">
        <w:rPr>
          <w:rFonts w:ascii="Times New Roman" w:hAnsi="Times New Roman"/>
          <w:sz w:val="24"/>
          <w:szCs w:val="24"/>
        </w:rPr>
        <w:t>идеолекция «Информация. Информационные ресурсы» организован ГБУК СОУНБ</w:t>
      </w:r>
    </w:p>
    <w:p w:rsidR="00B5156D" w:rsidRPr="007E01AE" w:rsidRDefault="00B5156D" w:rsidP="00B5156D">
      <w:pPr>
        <w:pStyle w:val="a4"/>
        <w:tabs>
          <w:tab w:val="left" w:pos="1560"/>
        </w:tabs>
        <w:ind w:left="0"/>
        <w:jc w:val="both"/>
        <w:rPr>
          <w:rFonts w:ascii="Times New Roman" w:hAnsi="Times New Roman"/>
          <w:sz w:val="24"/>
          <w:szCs w:val="24"/>
        </w:rPr>
      </w:pPr>
      <w:r>
        <w:rPr>
          <w:rFonts w:ascii="Times New Roman" w:hAnsi="Times New Roman"/>
          <w:sz w:val="24"/>
          <w:szCs w:val="24"/>
        </w:rPr>
        <w:t>- о</w:t>
      </w:r>
      <w:r w:rsidRPr="007E01AE">
        <w:rPr>
          <w:rFonts w:ascii="Times New Roman" w:hAnsi="Times New Roman"/>
          <w:sz w:val="24"/>
          <w:szCs w:val="24"/>
        </w:rPr>
        <w:t>бластной методический вебинар для специалистов муниципальных библиотек по работе с ресурсами НЭБ: «НЭ(Д)Б: технологии и ресурсы библиотечно-информационного обслуживания пользователей» организован ГБУК СОУНБ</w:t>
      </w:r>
    </w:p>
    <w:p w:rsidR="00B5156D" w:rsidRPr="007E01AE" w:rsidRDefault="00B5156D" w:rsidP="00B5156D">
      <w:pPr>
        <w:pStyle w:val="a4"/>
        <w:tabs>
          <w:tab w:val="left" w:pos="1560"/>
        </w:tabs>
        <w:ind w:left="0"/>
        <w:jc w:val="both"/>
        <w:rPr>
          <w:rFonts w:ascii="Times New Roman" w:hAnsi="Times New Roman"/>
          <w:sz w:val="24"/>
          <w:szCs w:val="24"/>
        </w:rPr>
      </w:pPr>
      <w:r>
        <w:rPr>
          <w:rFonts w:ascii="Times New Roman" w:hAnsi="Times New Roman"/>
          <w:sz w:val="24"/>
          <w:szCs w:val="24"/>
        </w:rPr>
        <w:t>-</w:t>
      </w:r>
      <w:r w:rsidRPr="007E01AE">
        <w:rPr>
          <w:rFonts w:ascii="Times New Roman" w:hAnsi="Times New Roman"/>
          <w:sz w:val="24"/>
          <w:szCs w:val="24"/>
        </w:rPr>
        <w:t xml:space="preserve"> </w:t>
      </w:r>
      <w:r>
        <w:rPr>
          <w:rFonts w:ascii="Times New Roman" w:hAnsi="Times New Roman"/>
          <w:sz w:val="24"/>
          <w:szCs w:val="24"/>
        </w:rPr>
        <w:t>в</w:t>
      </w:r>
      <w:r w:rsidRPr="007E01AE">
        <w:rPr>
          <w:rFonts w:ascii="Times New Roman" w:hAnsi="Times New Roman"/>
          <w:sz w:val="24"/>
          <w:szCs w:val="24"/>
        </w:rPr>
        <w:t>идеолекция «Сервисный подход в информационном обслуживании руководителей культуры муниципальных образований Самарской области» организована ГБУК СОУНБ</w:t>
      </w:r>
    </w:p>
    <w:p w:rsidR="00B5156D" w:rsidRPr="007E01AE" w:rsidRDefault="00B5156D" w:rsidP="00B5156D">
      <w:pPr>
        <w:pStyle w:val="a4"/>
        <w:tabs>
          <w:tab w:val="left" w:pos="1560"/>
        </w:tabs>
        <w:ind w:left="0"/>
        <w:jc w:val="both"/>
        <w:rPr>
          <w:rFonts w:ascii="Times New Roman" w:hAnsi="Times New Roman"/>
          <w:sz w:val="24"/>
          <w:szCs w:val="24"/>
        </w:rPr>
      </w:pPr>
      <w:r>
        <w:rPr>
          <w:rFonts w:ascii="Times New Roman" w:hAnsi="Times New Roman"/>
          <w:sz w:val="24"/>
          <w:szCs w:val="24"/>
        </w:rPr>
        <w:t>- в</w:t>
      </w:r>
      <w:r w:rsidRPr="007E01AE">
        <w:rPr>
          <w:rFonts w:ascii="Times New Roman" w:hAnsi="Times New Roman"/>
          <w:sz w:val="24"/>
          <w:szCs w:val="24"/>
        </w:rPr>
        <w:t>идеолекция «Векторы развития информационно-библиографического отдела ГБУК "Самарская областная универсальная научная библиотека" организована ГБУК СОУНБ</w:t>
      </w:r>
    </w:p>
    <w:p w:rsidR="00B5156D" w:rsidRPr="007E01AE" w:rsidRDefault="00B5156D" w:rsidP="00B5156D">
      <w:pPr>
        <w:pStyle w:val="a4"/>
        <w:tabs>
          <w:tab w:val="left" w:pos="1560"/>
        </w:tabs>
        <w:ind w:left="0"/>
        <w:jc w:val="both"/>
        <w:rPr>
          <w:rFonts w:ascii="Times New Roman" w:hAnsi="Times New Roman"/>
          <w:sz w:val="24"/>
          <w:szCs w:val="24"/>
        </w:rPr>
      </w:pPr>
      <w:r>
        <w:rPr>
          <w:rFonts w:ascii="Times New Roman" w:hAnsi="Times New Roman"/>
          <w:sz w:val="24"/>
          <w:szCs w:val="24"/>
        </w:rPr>
        <w:t>-</w:t>
      </w:r>
      <w:r w:rsidRPr="007E01AE">
        <w:rPr>
          <w:rFonts w:ascii="Times New Roman" w:hAnsi="Times New Roman"/>
          <w:sz w:val="24"/>
          <w:szCs w:val="24"/>
        </w:rPr>
        <w:t xml:space="preserve"> </w:t>
      </w:r>
      <w:r>
        <w:rPr>
          <w:rFonts w:ascii="Times New Roman" w:hAnsi="Times New Roman"/>
          <w:sz w:val="24"/>
          <w:szCs w:val="24"/>
        </w:rPr>
        <w:t>в</w:t>
      </w:r>
      <w:r w:rsidRPr="007E01AE">
        <w:rPr>
          <w:rFonts w:ascii="Times New Roman" w:hAnsi="Times New Roman"/>
          <w:sz w:val="24"/>
          <w:szCs w:val="24"/>
        </w:rPr>
        <w:t>идеолекция - «Информационно-библиографическое обеспечение науки, образования, культуры» организована ГБУК СОУНБ</w:t>
      </w:r>
    </w:p>
    <w:p w:rsidR="00B5156D" w:rsidRPr="007E01AE" w:rsidRDefault="00B5156D" w:rsidP="00B5156D">
      <w:pPr>
        <w:pStyle w:val="a4"/>
        <w:tabs>
          <w:tab w:val="left" w:pos="1560"/>
        </w:tabs>
        <w:ind w:left="0"/>
        <w:jc w:val="both"/>
        <w:rPr>
          <w:rFonts w:ascii="Times New Roman" w:hAnsi="Times New Roman"/>
          <w:sz w:val="24"/>
          <w:szCs w:val="24"/>
        </w:rPr>
      </w:pPr>
      <w:r>
        <w:rPr>
          <w:rFonts w:ascii="Times New Roman" w:hAnsi="Times New Roman"/>
          <w:sz w:val="24"/>
          <w:szCs w:val="24"/>
        </w:rPr>
        <w:t>-</w:t>
      </w:r>
      <w:r w:rsidRPr="007E01AE">
        <w:rPr>
          <w:rFonts w:ascii="Times New Roman" w:hAnsi="Times New Roman"/>
          <w:sz w:val="24"/>
          <w:szCs w:val="24"/>
        </w:rPr>
        <w:t xml:space="preserve"> </w:t>
      </w:r>
      <w:r>
        <w:rPr>
          <w:rFonts w:ascii="Times New Roman" w:hAnsi="Times New Roman"/>
          <w:sz w:val="24"/>
          <w:szCs w:val="24"/>
        </w:rPr>
        <w:t>в</w:t>
      </w:r>
      <w:r w:rsidRPr="007E01AE">
        <w:rPr>
          <w:rFonts w:ascii="Times New Roman" w:hAnsi="Times New Roman"/>
          <w:sz w:val="24"/>
          <w:szCs w:val="24"/>
        </w:rPr>
        <w:t>идеолекция -  «Источники составления родословной» организована ГБУК СОУНБ</w:t>
      </w:r>
    </w:p>
    <w:p w:rsidR="00B5156D" w:rsidRDefault="00B5156D" w:rsidP="00B5156D">
      <w:pPr>
        <w:tabs>
          <w:tab w:val="left" w:pos="1560"/>
        </w:tabs>
        <w:jc w:val="center"/>
        <w:rPr>
          <w:rFonts w:ascii="Times New Roman" w:hAnsi="Times New Roman" w:cs="Times New Roman"/>
          <w:b/>
          <w:color w:val="auto"/>
        </w:rPr>
      </w:pPr>
    </w:p>
    <w:p w:rsidR="00B5156D" w:rsidRPr="00051E71" w:rsidRDefault="00B5156D" w:rsidP="00B5156D">
      <w:pPr>
        <w:tabs>
          <w:tab w:val="left" w:pos="1560"/>
        </w:tabs>
        <w:jc w:val="center"/>
        <w:rPr>
          <w:color w:val="auto"/>
        </w:rPr>
      </w:pPr>
      <w:r w:rsidRPr="00051E71">
        <w:rPr>
          <w:rFonts w:ascii="Times New Roman" w:hAnsi="Times New Roman" w:cs="Times New Roman"/>
          <w:b/>
          <w:color w:val="auto"/>
        </w:rPr>
        <w:t>6. Краткие аналитические выводы по разделу</w:t>
      </w:r>
      <w:r w:rsidRPr="00051E71">
        <w:rPr>
          <w:rFonts w:ascii="Times New Roman" w:hAnsi="Times New Roman" w:cs="Times New Roman"/>
          <w:color w:val="auto"/>
        </w:rPr>
        <w:t xml:space="preserve"> </w:t>
      </w:r>
    </w:p>
    <w:p w:rsidR="00B5156D" w:rsidRDefault="00B5156D" w:rsidP="00B5156D">
      <w:pPr>
        <w:tabs>
          <w:tab w:val="left" w:pos="1560"/>
        </w:tabs>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В</w:t>
      </w:r>
      <w:r w:rsidRPr="006E01D3">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 xml:space="preserve">2021 </w:t>
      </w:r>
      <w:r w:rsidRPr="006E01D3">
        <w:rPr>
          <w:rFonts w:ascii="Times New Roman" w:eastAsia="Calibri" w:hAnsi="Times New Roman" w:cs="Times New Roman"/>
          <w:color w:val="auto"/>
          <w:lang w:eastAsia="en-US"/>
        </w:rPr>
        <w:t xml:space="preserve">году </w:t>
      </w:r>
      <w:r>
        <w:rPr>
          <w:rFonts w:ascii="Times New Roman" w:eastAsia="Calibri" w:hAnsi="Times New Roman" w:cs="Times New Roman"/>
          <w:color w:val="auto"/>
          <w:lang w:eastAsia="en-US"/>
        </w:rPr>
        <w:t>библиотеки Сергиевского района</w:t>
      </w:r>
      <w:r w:rsidRPr="006E01D3">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стремили</w:t>
      </w:r>
      <w:r w:rsidRPr="006E01D3">
        <w:rPr>
          <w:rFonts w:ascii="Times New Roman" w:eastAsia="Calibri" w:hAnsi="Times New Roman" w:cs="Times New Roman"/>
          <w:color w:val="auto"/>
          <w:lang w:eastAsia="en-US"/>
        </w:rPr>
        <w:t xml:space="preserve">сь </w:t>
      </w:r>
      <w:r w:rsidRPr="009E6052">
        <w:rPr>
          <w:rFonts w:ascii="Times New Roman" w:eastAsia="Calibri" w:hAnsi="Times New Roman" w:cs="Times New Roman"/>
          <w:color w:val="auto"/>
          <w:lang w:eastAsia="en-US"/>
        </w:rPr>
        <w:t xml:space="preserve">максимально </w:t>
      </w:r>
      <w:r>
        <w:rPr>
          <w:rFonts w:ascii="Times New Roman" w:eastAsia="Calibri" w:hAnsi="Times New Roman" w:cs="Times New Roman"/>
          <w:color w:val="auto"/>
          <w:lang w:eastAsia="en-US"/>
        </w:rPr>
        <w:t xml:space="preserve">удовлетворять </w:t>
      </w:r>
      <w:r w:rsidRPr="009E6052">
        <w:rPr>
          <w:rFonts w:ascii="Times New Roman" w:eastAsia="Calibri" w:hAnsi="Times New Roman" w:cs="Times New Roman"/>
          <w:color w:val="auto"/>
          <w:lang w:eastAsia="en-US"/>
        </w:rPr>
        <w:t xml:space="preserve">запросы пользователей, несмотря на сложные условия, </w:t>
      </w:r>
      <w:r>
        <w:rPr>
          <w:rFonts w:ascii="Times New Roman" w:eastAsia="Calibri" w:hAnsi="Times New Roman" w:cs="Times New Roman"/>
          <w:color w:val="auto"/>
          <w:lang w:eastAsia="en-US"/>
        </w:rPr>
        <w:t xml:space="preserve">продолжающейся пандемии, </w:t>
      </w:r>
      <w:r w:rsidRPr="009E6052">
        <w:rPr>
          <w:rFonts w:ascii="Times New Roman" w:eastAsia="Calibri" w:hAnsi="Times New Roman" w:cs="Times New Roman"/>
          <w:color w:val="auto"/>
          <w:lang w:eastAsia="en-US"/>
        </w:rPr>
        <w:t>возникшие из-за распространения новой к</w:t>
      </w:r>
      <w:r>
        <w:rPr>
          <w:rFonts w:ascii="Times New Roman" w:eastAsia="Calibri" w:hAnsi="Times New Roman" w:cs="Times New Roman"/>
          <w:color w:val="auto"/>
          <w:lang w:eastAsia="en-US"/>
        </w:rPr>
        <w:t>орона</w:t>
      </w:r>
      <w:r w:rsidRPr="009E6052">
        <w:rPr>
          <w:rFonts w:ascii="Times New Roman" w:eastAsia="Calibri" w:hAnsi="Times New Roman" w:cs="Times New Roman"/>
          <w:color w:val="auto"/>
          <w:lang w:eastAsia="en-US"/>
        </w:rPr>
        <w:t>вирусной инфекции и введения ограничительных мер</w:t>
      </w:r>
      <w:r>
        <w:rPr>
          <w:rFonts w:ascii="Times New Roman" w:eastAsia="Calibri" w:hAnsi="Times New Roman" w:cs="Times New Roman"/>
          <w:color w:val="auto"/>
          <w:lang w:eastAsia="en-US"/>
        </w:rPr>
        <w:t xml:space="preserve"> с 2020 года</w:t>
      </w:r>
      <w:r w:rsidRPr="009E6052">
        <w:rPr>
          <w:rFonts w:ascii="Times New Roman" w:eastAsia="Calibri" w:hAnsi="Times New Roman" w:cs="Times New Roman"/>
          <w:color w:val="auto"/>
          <w:lang w:eastAsia="en-US"/>
        </w:rPr>
        <w:t xml:space="preserve">. Справки и консультации </w:t>
      </w:r>
      <w:r>
        <w:rPr>
          <w:rFonts w:ascii="Times New Roman" w:eastAsia="Calibri" w:hAnsi="Times New Roman" w:cs="Times New Roman"/>
          <w:color w:val="auto"/>
          <w:lang w:eastAsia="en-US"/>
        </w:rPr>
        <w:t>продолжали выполнятся удаленно;</w:t>
      </w:r>
      <w:r w:rsidRPr="009E6052">
        <w:rPr>
          <w:rFonts w:ascii="Times New Roman" w:eastAsia="Calibri" w:hAnsi="Times New Roman" w:cs="Times New Roman"/>
          <w:color w:val="auto"/>
          <w:lang w:eastAsia="en-US"/>
        </w:rPr>
        <w:t xml:space="preserve"> по телефону, в социаль</w:t>
      </w:r>
      <w:r>
        <w:rPr>
          <w:rFonts w:ascii="Times New Roman" w:eastAsia="Calibri" w:hAnsi="Times New Roman" w:cs="Times New Roman"/>
          <w:color w:val="auto"/>
          <w:lang w:eastAsia="en-US"/>
        </w:rPr>
        <w:t xml:space="preserve">ных сетях, по электронной почте. Увеличилось количество обращений для выполнения справок к </w:t>
      </w:r>
      <w:r w:rsidRPr="00D0196D">
        <w:rPr>
          <w:rFonts w:ascii="Times New Roman" w:eastAsia="Calibri" w:hAnsi="Times New Roman" w:cs="Times New Roman"/>
          <w:color w:val="auto"/>
          <w:lang w:eastAsia="en-US"/>
        </w:rPr>
        <w:t xml:space="preserve"> тр</w:t>
      </w:r>
      <w:r>
        <w:rPr>
          <w:rFonts w:ascii="Times New Roman" w:eastAsia="Calibri" w:hAnsi="Times New Roman" w:cs="Times New Roman"/>
          <w:color w:val="auto"/>
          <w:lang w:eastAsia="en-US"/>
        </w:rPr>
        <w:t>адиционному</w:t>
      </w:r>
      <w:r w:rsidRPr="00D0196D">
        <w:rPr>
          <w:rFonts w:ascii="Times New Roman" w:eastAsia="Calibri" w:hAnsi="Times New Roman" w:cs="Times New Roman"/>
          <w:color w:val="auto"/>
          <w:lang w:eastAsia="en-US"/>
        </w:rPr>
        <w:t xml:space="preserve"> СБА, собственны</w:t>
      </w:r>
      <w:r>
        <w:rPr>
          <w:rFonts w:ascii="Times New Roman" w:eastAsia="Calibri" w:hAnsi="Times New Roman" w:cs="Times New Roman"/>
          <w:color w:val="auto"/>
          <w:lang w:eastAsia="en-US"/>
        </w:rPr>
        <w:t>м</w:t>
      </w:r>
      <w:r w:rsidRPr="00D0196D">
        <w:rPr>
          <w:rFonts w:ascii="Times New Roman" w:eastAsia="Calibri" w:hAnsi="Times New Roman" w:cs="Times New Roman"/>
          <w:color w:val="auto"/>
          <w:lang w:eastAsia="en-US"/>
        </w:rPr>
        <w:t xml:space="preserve"> БД</w:t>
      </w:r>
      <w:r>
        <w:rPr>
          <w:rFonts w:ascii="Times New Roman" w:eastAsia="Calibri" w:hAnsi="Times New Roman" w:cs="Times New Roman"/>
          <w:color w:val="auto"/>
          <w:lang w:eastAsia="en-US"/>
        </w:rPr>
        <w:t xml:space="preserve">. </w:t>
      </w:r>
      <w:r w:rsidRPr="00D0196D">
        <w:rPr>
          <w:rFonts w:ascii="Times New Roman" w:eastAsia="Calibri" w:hAnsi="Times New Roman" w:cs="Times New Roman"/>
          <w:color w:val="auto"/>
          <w:lang w:eastAsia="en-US"/>
        </w:rPr>
        <w:t>Это связано с частичным сняти</w:t>
      </w:r>
      <w:r>
        <w:rPr>
          <w:rFonts w:ascii="Times New Roman" w:eastAsia="Calibri" w:hAnsi="Times New Roman" w:cs="Times New Roman"/>
          <w:color w:val="auto"/>
          <w:lang w:eastAsia="en-US"/>
        </w:rPr>
        <w:t>ем ограничений</w:t>
      </w:r>
      <w:r w:rsidRPr="00D0196D">
        <w:rPr>
          <w:rFonts w:ascii="Times New Roman" w:eastAsia="Calibri" w:hAnsi="Times New Roman" w:cs="Times New Roman"/>
          <w:color w:val="auto"/>
          <w:lang w:eastAsia="en-US"/>
        </w:rPr>
        <w:t>.</w:t>
      </w:r>
      <w:r>
        <w:rPr>
          <w:rFonts w:ascii="Times New Roman" w:eastAsia="Calibri" w:hAnsi="Times New Roman" w:cs="Times New Roman"/>
          <w:color w:val="auto"/>
          <w:lang w:eastAsia="en-US"/>
        </w:rPr>
        <w:t xml:space="preserve"> </w:t>
      </w:r>
      <w:r w:rsidRPr="00D0196D">
        <w:rPr>
          <w:rFonts w:ascii="Times New Roman" w:eastAsia="Calibri" w:hAnsi="Times New Roman" w:cs="Times New Roman"/>
          <w:color w:val="auto"/>
          <w:lang w:eastAsia="en-US"/>
        </w:rPr>
        <w:t xml:space="preserve">Среди удаленных ресурсов самый востребованный – Корпоративный каталог библиотек Самарской области. Он </w:t>
      </w:r>
      <w:r>
        <w:rPr>
          <w:rFonts w:ascii="Times New Roman" w:eastAsia="Calibri" w:hAnsi="Times New Roman" w:cs="Times New Roman"/>
          <w:color w:val="auto"/>
          <w:lang w:eastAsia="en-US"/>
        </w:rPr>
        <w:t>п</w:t>
      </w:r>
      <w:r w:rsidRPr="00D0196D">
        <w:rPr>
          <w:rFonts w:ascii="Times New Roman" w:eastAsia="Calibri" w:hAnsi="Times New Roman" w:cs="Times New Roman"/>
          <w:color w:val="auto"/>
          <w:lang w:eastAsia="en-US"/>
        </w:rPr>
        <w:t>озволяет выполнять адресные справки почти без отказов.</w:t>
      </w:r>
      <w:r>
        <w:rPr>
          <w:rFonts w:ascii="Times New Roman" w:eastAsia="Calibri" w:hAnsi="Times New Roman" w:cs="Times New Roman"/>
          <w:color w:val="auto"/>
          <w:lang w:eastAsia="en-US"/>
        </w:rPr>
        <w:t xml:space="preserve"> </w:t>
      </w:r>
      <w:r w:rsidRPr="00051E71">
        <w:rPr>
          <w:rFonts w:ascii="Times New Roman" w:eastAsia="Calibri" w:hAnsi="Times New Roman" w:cs="Times New Roman"/>
          <w:color w:val="auto"/>
          <w:lang w:eastAsia="en-US"/>
        </w:rPr>
        <w:t xml:space="preserve">Активнее в отчетном году </w:t>
      </w:r>
      <w:r>
        <w:rPr>
          <w:rFonts w:ascii="Times New Roman" w:eastAsia="Calibri" w:hAnsi="Times New Roman" w:cs="Times New Roman"/>
          <w:color w:val="auto"/>
          <w:lang w:eastAsia="en-US"/>
        </w:rPr>
        <w:t>библиотекарями Сергиевского района</w:t>
      </w:r>
      <w:r w:rsidRPr="00051E71">
        <w:rPr>
          <w:rFonts w:ascii="Times New Roman" w:eastAsia="Calibri" w:hAnsi="Times New Roman" w:cs="Times New Roman"/>
          <w:color w:val="auto"/>
          <w:lang w:eastAsia="en-US"/>
        </w:rPr>
        <w:t xml:space="preserve"> использовались библиотеки ЛитРес, НЭБ, НЭДБ.</w:t>
      </w:r>
      <w:r w:rsidRPr="00051E71">
        <w:rPr>
          <w:rFonts w:ascii="Times New Roman" w:eastAsia="Calibri" w:hAnsi="Times New Roman" w:cs="Times New Roman"/>
          <w:color w:val="auto"/>
          <w:lang w:eastAsia="en-US"/>
        </w:rPr>
        <w:cr/>
      </w:r>
      <w:r>
        <w:rPr>
          <w:rFonts w:ascii="Times New Roman" w:eastAsia="Calibri" w:hAnsi="Times New Roman" w:cs="Times New Roman"/>
          <w:color w:val="auto"/>
          <w:lang w:eastAsia="en-US"/>
        </w:rPr>
        <w:t xml:space="preserve">      </w:t>
      </w:r>
      <w:r w:rsidRPr="006E01D3">
        <w:rPr>
          <w:rFonts w:ascii="Times New Roman" w:eastAsia="Calibri" w:hAnsi="Times New Roman" w:cs="Times New Roman"/>
          <w:color w:val="auto"/>
          <w:lang w:eastAsia="en-US"/>
        </w:rPr>
        <w:t>Функции</w:t>
      </w:r>
      <w:r>
        <w:rPr>
          <w:rFonts w:ascii="Times New Roman" w:eastAsia="Calibri" w:hAnsi="Times New Roman" w:cs="Times New Roman"/>
          <w:color w:val="auto"/>
          <w:lang w:eastAsia="en-US"/>
        </w:rPr>
        <w:t xml:space="preserve"> библиотек</w:t>
      </w:r>
      <w:r w:rsidRPr="006E01D3">
        <w:rPr>
          <w:rFonts w:ascii="Times New Roman" w:eastAsia="Calibri" w:hAnsi="Times New Roman" w:cs="Times New Roman"/>
          <w:color w:val="auto"/>
          <w:lang w:eastAsia="en-US"/>
        </w:rPr>
        <w:t xml:space="preserve"> многообразны, но, безусловно, к числу важнейших, базовых отно</w:t>
      </w:r>
      <w:r>
        <w:rPr>
          <w:rFonts w:ascii="Times New Roman" w:eastAsia="Calibri" w:hAnsi="Times New Roman" w:cs="Times New Roman"/>
          <w:color w:val="auto"/>
          <w:lang w:eastAsia="en-US"/>
        </w:rPr>
        <w:t xml:space="preserve">сится справочно-библиографическое </w:t>
      </w:r>
      <w:r w:rsidRPr="006E01D3">
        <w:rPr>
          <w:rFonts w:ascii="Times New Roman" w:eastAsia="Calibri" w:hAnsi="Times New Roman" w:cs="Times New Roman"/>
          <w:color w:val="auto"/>
          <w:lang w:eastAsia="en-US"/>
        </w:rPr>
        <w:t>обслуживание – это обслуживание в соответствии с запросами потребителей информации, связанное с предоставлением справок.</w:t>
      </w:r>
    </w:p>
    <w:p w:rsidR="00B5156D" w:rsidRDefault="00B5156D" w:rsidP="00B5156D">
      <w:pPr>
        <w:tabs>
          <w:tab w:val="left" w:pos="1560"/>
        </w:tabs>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w:t>
      </w:r>
      <w:r w:rsidRPr="00051E71">
        <w:rPr>
          <w:rFonts w:ascii="Times New Roman" w:eastAsia="Calibri" w:hAnsi="Times New Roman" w:cs="Times New Roman"/>
          <w:color w:val="auto"/>
          <w:lang w:eastAsia="en-US"/>
        </w:rPr>
        <w:t>Подводя итоги работы по информационному о</w:t>
      </w:r>
      <w:r>
        <w:rPr>
          <w:rFonts w:ascii="Times New Roman" w:eastAsia="Calibri" w:hAnsi="Times New Roman" w:cs="Times New Roman"/>
          <w:color w:val="auto"/>
          <w:lang w:eastAsia="en-US"/>
        </w:rPr>
        <w:t xml:space="preserve">бслуживанию пользователей в 2021 </w:t>
      </w:r>
      <w:r w:rsidRPr="00051E71">
        <w:rPr>
          <w:rFonts w:ascii="Times New Roman" w:eastAsia="Calibri" w:hAnsi="Times New Roman" w:cs="Times New Roman"/>
          <w:color w:val="auto"/>
          <w:lang w:eastAsia="en-US"/>
        </w:rPr>
        <w:t xml:space="preserve">году, следует отметить, что в условиях </w:t>
      </w:r>
      <w:r>
        <w:rPr>
          <w:rFonts w:ascii="Times New Roman" w:eastAsia="Calibri" w:hAnsi="Times New Roman" w:cs="Times New Roman"/>
          <w:color w:val="auto"/>
          <w:lang w:eastAsia="en-US"/>
        </w:rPr>
        <w:t xml:space="preserve">продолжающейся </w:t>
      </w:r>
      <w:r w:rsidRPr="00051E71">
        <w:rPr>
          <w:rFonts w:ascii="Times New Roman" w:eastAsia="Calibri" w:hAnsi="Times New Roman" w:cs="Times New Roman"/>
          <w:color w:val="auto"/>
          <w:lang w:eastAsia="en-US"/>
        </w:rPr>
        <w:t>пандемии</w:t>
      </w:r>
      <w:r>
        <w:rPr>
          <w:rFonts w:ascii="Times New Roman" w:eastAsia="Calibri" w:hAnsi="Times New Roman" w:cs="Times New Roman"/>
          <w:color w:val="auto"/>
          <w:lang w:eastAsia="en-US"/>
        </w:rPr>
        <w:t xml:space="preserve"> остаётся</w:t>
      </w:r>
      <w:r w:rsidRPr="00051E71">
        <w:rPr>
          <w:rFonts w:ascii="Times New Roman" w:eastAsia="Calibri" w:hAnsi="Times New Roman" w:cs="Times New Roman"/>
          <w:color w:val="auto"/>
          <w:lang w:eastAsia="en-US"/>
        </w:rPr>
        <w:t xml:space="preserve"> актив</w:t>
      </w:r>
      <w:r>
        <w:rPr>
          <w:rFonts w:ascii="Times New Roman" w:eastAsia="Calibri" w:hAnsi="Times New Roman" w:cs="Times New Roman"/>
          <w:color w:val="auto"/>
          <w:lang w:eastAsia="en-US"/>
        </w:rPr>
        <w:t>ной</w:t>
      </w:r>
      <w:r w:rsidRPr="00051E71">
        <w:rPr>
          <w:rFonts w:ascii="Times New Roman" w:eastAsia="Calibri" w:hAnsi="Times New Roman" w:cs="Times New Roman"/>
          <w:color w:val="auto"/>
          <w:lang w:eastAsia="en-US"/>
        </w:rPr>
        <w:t xml:space="preserve"> работа библиотек по удаленному информированию пользователей. Информирование осуществлялось посредством всех каналов коммуникаций, по электронной почте, телефону, с помощью </w:t>
      </w:r>
      <w:r>
        <w:rPr>
          <w:rFonts w:ascii="Times New Roman" w:eastAsia="Calibri" w:hAnsi="Times New Roman" w:cs="Times New Roman"/>
          <w:color w:val="auto"/>
          <w:lang w:eastAsia="en-US"/>
        </w:rPr>
        <w:t>с</w:t>
      </w:r>
      <w:r w:rsidRPr="00051E71">
        <w:rPr>
          <w:rFonts w:ascii="Times New Roman" w:eastAsia="Calibri" w:hAnsi="Times New Roman" w:cs="Times New Roman"/>
          <w:color w:val="auto"/>
          <w:lang w:eastAsia="en-US"/>
        </w:rPr>
        <w:t>оциальных сетей.</w:t>
      </w:r>
      <w:r>
        <w:rPr>
          <w:rFonts w:ascii="Times New Roman" w:eastAsia="Calibri" w:hAnsi="Times New Roman" w:cs="Times New Roman"/>
          <w:color w:val="auto"/>
          <w:lang w:eastAsia="en-US"/>
        </w:rPr>
        <w:t xml:space="preserve"> </w:t>
      </w:r>
      <w:r w:rsidRPr="00051E71">
        <w:rPr>
          <w:rFonts w:ascii="Times New Roman" w:eastAsia="Calibri" w:hAnsi="Times New Roman" w:cs="Times New Roman"/>
          <w:color w:val="auto"/>
          <w:lang w:eastAsia="en-US"/>
        </w:rPr>
        <w:t>Информированием были охвачены все возрастные группы и социальные слои населения. Коллективное и индивидуальное информирование осуществлялось в помощь профессиональной, образовательной деятельности и самообразованию</w:t>
      </w:r>
      <w:r>
        <w:rPr>
          <w:rFonts w:ascii="Times New Roman" w:eastAsia="Calibri" w:hAnsi="Times New Roman" w:cs="Times New Roman"/>
          <w:color w:val="auto"/>
          <w:lang w:eastAsia="en-US"/>
        </w:rPr>
        <w:t>.</w:t>
      </w:r>
    </w:p>
    <w:p w:rsidR="00B5156D" w:rsidRPr="006E01D3" w:rsidRDefault="00B5156D" w:rsidP="00B5156D">
      <w:pPr>
        <w:tabs>
          <w:tab w:val="left" w:pos="1560"/>
        </w:tabs>
        <w:jc w:val="both"/>
        <w:rPr>
          <w:rFonts w:ascii="Times New Roman" w:eastAsia="Calibri" w:hAnsi="Times New Roman" w:cs="Times New Roman"/>
          <w:color w:val="auto"/>
          <w:lang w:eastAsia="en-US"/>
        </w:rPr>
      </w:pPr>
      <w:r>
        <w:rPr>
          <w:rFonts w:ascii="Times New Roman" w:hAnsi="Times New Roman" w:cs="Times New Roman"/>
        </w:rPr>
        <w:t xml:space="preserve">       По</w:t>
      </w:r>
      <w:r w:rsidRPr="001B5A33">
        <w:rPr>
          <w:rFonts w:ascii="Times New Roman" w:hAnsi="Times New Roman" w:cs="Times New Roman"/>
        </w:rPr>
        <w:t xml:space="preserve"> направлению формирование информационной культуры, следует отметить, что </w:t>
      </w:r>
      <w:r>
        <w:rPr>
          <w:rFonts w:ascii="Times New Roman" w:hAnsi="Times New Roman" w:cs="Times New Roman"/>
        </w:rPr>
        <w:t>библиотеки Сергиевского района</w:t>
      </w:r>
      <w:r w:rsidRPr="001B5A33">
        <w:rPr>
          <w:rFonts w:ascii="Times New Roman" w:hAnsi="Times New Roman" w:cs="Times New Roman"/>
        </w:rPr>
        <w:t xml:space="preserve"> стремились дать пользователям полноценную подготовку в области поиска, оценки-отбора, переработки и хранения информации. Во время библиотечно-библиографических занятий пользователи знакомились с историей возникновения книги, учились работать со справочной литературой, поиску в элек</w:t>
      </w:r>
      <w:r>
        <w:rPr>
          <w:rFonts w:ascii="Times New Roman" w:hAnsi="Times New Roman" w:cs="Times New Roman"/>
        </w:rPr>
        <w:t>тронных библиотеках НЭБ, НЭДБ, ЛитРес, а также</w:t>
      </w:r>
      <w:r w:rsidRPr="001B5A33">
        <w:rPr>
          <w:rFonts w:ascii="Times New Roman" w:hAnsi="Times New Roman" w:cs="Times New Roman"/>
        </w:rPr>
        <w:t xml:space="preserve"> ориентироваться в традиционных и электронных каталогах, освоили навыки подготовки реферата, составлению списков литературы и др. Библиотечные специалисты старались проводить мероприятия разных форм с использованием мультимедийных технологий и онлайн сервисов. </w:t>
      </w:r>
    </w:p>
    <w:p w:rsidR="00B5156D" w:rsidRDefault="00B5156D" w:rsidP="00B5156D">
      <w:pPr>
        <w:tabs>
          <w:tab w:val="left" w:pos="1560"/>
        </w:tabs>
        <w:jc w:val="both"/>
        <w:rPr>
          <w:rFonts w:ascii="Times New Roman" w:hAnsi="Times New Roman" w:cs="Times New Roman"/>
        </w:rPr>
      </w:pPr>
      <w:r>
        <w:rPr>
          <w:rFonts w:ascii="Times New Roman" w:hAnsi="Times New Roman" w:cs="Times New Roman"/>
        </w:rPr>
        <w:t xml:space="preserve">     С 2012 года в библиотеках Сергиевского района ЦБ, Серноводской пос. б-ки, Суходольской пос. б-ки и Сургутской пос. б-ки  были организованы зоны </w:t>
      </w:r>
      <w:r>
        <w:rPr>
          <w:rFonts w:ascii="Times New Roman" w:hAnsi="Times New Roman" w:cs="Times New Roman"/>
        </w:rPr>
        <w:lastRenderedPageBreak/>
        <w:t>Общественного центра доступа. И на протяжении девяти лет</w:t>
      </w:r>
      <w:r w:rsidRPr="00EE0C0E">
        <w:rPr>
          <w:rFonts w:ascii="Times New Roman" w:hAnsi="Times New Roman" w:cs="Times New Roman"/>
        </w:rPr>
        <w:t xml:space="preserve"> одним из приоритетных, актуальных и важных направлений в работе </w:t>
      </w:r>
      <w:r>
        <w:rPr>
          <w:rFonts w:ascii="Times New Roman" w:hAnsi="Times New Roman" w:cs="Times New Roman"/>
        </w:rPr>
        <w:t xml:space="preserve">данных </w:t>
      </w:r>
      <w:r w:rsidRPr="00EE0C0E">
        <w:rPr>
          <w:rFonts w:ascii="Times New Roman" w:hAnsi="Times New Roman" w:cs="Times New Roman"/>
        </w:rPr>
        <w:t xml:space="preserve">библиотек является </w:t>
      </w:r>
      <w:r>
        <w:rPr>
          <w:rFonts w:ascii="Times New Roman" w:hAnsi="Times New Roman" w:cs="Times New Roman"/>
        </w:rPr>
        <w:t>социально-правовое обслуживание, где</w:t>
      </w:r>
      <w:r w:rsidRPr="00F44BBF">
        <w:rPr>
          <w:rFonts w:ascii="Times New Roman" w:hAnsi="Times New Roman" w:cs="Times New Roman"/>
        </w:rPr>
        <w:t xml:space="preserve"> </w:t>
      </w:r>
      <w:r>
        <w:rPr>
          <w:rFonts w:ascii="Times New Roman" w:hAnsi="Times New Roman" w:cs="Times New Roman"/>
        </w:rPr>
        <w:t>пользователь</w:t>
      </w:r>
      <w:r w:rsidRPr="00F44BBF">
        <w:rPr>
          <w:rFonts w:ascii="Times New Roman" w:hAnsi="Times New Roman" w:cs="Times New Roman"/>
        </w:rPr>
        <w:t xml:space="preserve"> получает справочную и энциклопедическую литературу, выполняются </w:t>
      </w:r>
      <w:r>
        <w:rPr>
          <w:rFonts w:ascii="Times New Roman" w:hAnsi="Times New Roman" w:cs="Times New Roman"/>
        </w:rPr>
        <w:t xml:space="preserve">все виды </w:t>
      </w:r>
      <w:r w:rsidRPr="00F44BBF">
        <w:rPr>
          <w:rFonts w:ascii="Times New Roman" w:hAnsi="Times New Roman" w:cs="Times New Roman"/>
        </w:rPr>
        <w:t>справ</w:t>
      </w:r>
      <w:r>
        <w:rPr>
          <w:rFonts w:ascii="Times New Roman" w:hAnsi="Times New Roman" w:cs="Times New Roman"/>
        </w:rPr>
        <w:t>ок (адресных, уточняющих, фактографических и тематических).  Ц</w:t>
      </w:r>
      <w:r w:rsidRPr="00F44BBF">
        <w:rPr>
          <w:rFonts w:ascii="Times New Roman" w:hAnsi="Times New Roman" w:cs="Times New Roman"/>
        </w:rPr>
        <w:t xml:space="preserve">ентр общественного доступа </w:t>
      </w:r>
      <w:r>
        <w:rPr>
          <w:rFonts w:ascii="Times New Roman" w:hAnsi="Times New Roman" w:cs="Times New Roman"/>
        </w:rPr>
        <w:t>за отчётный период продолжал активно выполнять</w:t>
      </w:r>
      <w:r w:rsidRPr="00F44BBF">
        <w:rPr>
          <w:rFonts w:ascii="Times New Roman" w:hAnsi="Times New Roman" w:cs="Times New Roman"/>
        </w:rPr>
        <w:t xml:space="preserve"> запросы и консультации юридической, общественно-политической тематики.</w:t>
      </w:r>
      <w:r>
        <w:rPr>
          <w:rFonts w:ascii="Times New Roman" w:hAnsi="Times New Roman" w:cs="Times New Roman"/>
        </w:rPr>
        <w:t xml:space="preserve"> </w:t>
      </w:r>
    </w:p>
    <w:p w:rsidR="00B5156D" w:rsidRDefault="00B5156D" w:rsidP="00B5156D">
      <w:pPr>
        <w:tabs>
          <w:tab w:val="left" w:pos="1560"/>
        </w:tabs>
        <w:jc w:val="both"/>
        <w:rPr>
          <w:rFonts w:ascii="Times New Roman" w:hAnsi="Times New Roman" w:cs="Times New Roman"/>
        </w:rPr>
      </w:pPr>
      <w:r>
        <w:rPr>
          <w:rFonts w:ascii="Times New Roman" w:eastAsia="Calibri" w:hAnsi="Times New Roman" w:cs="Times New Roman"/>
          <w:color w:val="auto"/>
          <w:lang w:eastAsia="en-US"/>
        </w:rPr>
        <w:t xml:space="preserve">    </w:t>
      </w:r>
      <w:r w:rsidRPr="005D14BC">
        <w:rPr>
          <w:rFonts w:ascii="Times New Roman" w:hAnsi="Times New Roman" w:cs="Times New Roman"/>
        </w:rPr>
        <w:t>Таким образом, информационная работа в библиотеках</w:t>
      </w:r>
      <w:r>
        <w:rPr>
          <w:rFonts w:ascii="Times New Roman" w:hAnsi="Times New Roman" w:cs="Times New Roman"/>
        </w:rPr>
        <w:t xml:space="preserve"> Сергиевского района</w:t>
      </w:r>
      <w:r w:rsidRPr="005D14BC">
        <w:rPr>
          <w:rFonts w:ascii="Times New Roman" w:hAnsi="Times New Roman" w:cs="Times New Roman"/>
        </w:rPr>
        <w:t xml:space="preserve"> носит комплексный характер. Для информационного обслуживания специалисты </w:t>
      </w:r>
      <w:r>
        <w:rPr>
          <w:rFonts w:ascii="Times New Roman" w:hAnsi="Times New Roman" w:cs="Times New Roman"/>
        </w:rPr>
        <w:t xml:space="preserve">большинства библиотек района </w:t>
      </w:r>
      <w:r w:rsidRPr="005D14BC">
        <w:rPr>
          <w:rFonts w:ascii="Times New Roman" w:hAnsi="Times New Roman" w:cs="Times New Roman"/>
        </w:rPr>
        <w:t>используют как традиционные, так и новые формы работы - компьютерные технологии. Разнообразие всех видов информационных ресурсов по</w:t>
      </w:r>
      <w:r>
        <w:rPr>
          <w:rFonts w:ascii="Times New Roman" w:hAnsi="Times New Roman" w:cs="Times New Roman"/>
        </w:rPr>
        <w:t>зволяет рассматривать библиотеки как информационно-библиотечные</w:t>
      </w:r>
      <w:r w:rsidRPr="005D14BC">
        <w:rPr>
          <w:rFonts w:ascii="Times New Roman" w:hAnsi="Times New Roman" w:cs="Times New Roman"/>
        </w:rPr>
        <w:t xml:space="preserve"> центр</w:t>
      </w:r>
      <w:r>
        <w:rPr>
          <w:rFonts w:ascii="Times New Roman" w:hAnsi="Times New Roman" w:cs="Times New Roman"/>
        </w:rPr>
        <w:t>ы</w:t>
      </w:r>
      <w:r w:rsidRPr="005D14BC">
        <w:rPr>
          <w:rFonts w:ascii="Times New Roman" w:hAnsi="Times New Roman" w:cs="Times New Roman"/>
        </w:rPr>
        <w:t xml:space="preserve"> муниципального района</w:t>
      </w:r>
      <w:r>
        <w:rPr>
          <w:rFonts w:ascii="Times New Roman" w:hAnsi="Times New Roman" w:cs="Times New Roman"/>
        </w:rPr>
        <w:t>. В библиотеках, не оснащённых компьютерной техникой при недостатке литературы, помощь в выполнении запросов выполняется посредством переадресации и перераспределении фонда.</w:t>
      </w:r>
    </w:p>
    <w:p w:rsidR="00B5156D" w:rsidRDefault="00B5156D" w:rsidP="00B5156D">
      <w:pPr>
        <w:tabs>
          <w:tab w:val="left" w:pos="1560"/>
        </w:tabs>
        <w:jc w:val="both"/>
        <w:rPr>
          <w:rFonts w:ascii="Times New Roman" w:hAnsi="Times New Roman" w:cs="Times New Roman"/>
        </w:rPr>
      </w:pPr>
    </w:p>
    <w:p w:rsidR="00B5156D" w:rsidRPr="004F5F10" w:rsidRDefault="00B5156D" w:rsidP="00136132">
      <w:pPr>
        <w:widowControl/>
        <w:jc w:val="center"/>
        <w:rPr>
          <w:color w:val="252525"/>
        </w:rPr>
      </w:pPr>
      <w:r w:rsidRPr="004F5F10">
        <w:rPr>
          <w:rFonts w:ascii="Times New Roman" w:hAnsi="Times New Roman" w:cs="Times New Roman"/>
          <w:b/>
          <w:color w:val="252525"/>
        </w:rPr>
        <w:t>Таблица 7.7</w:t>
      </w:r>
      <w:r w:rsidRPr="004F5F10">
        <w:rPr>
          <w:color w:val="252525"/>
        </w:rPr>
        <w:t xml:space="preserve"> </w:t>
      </w:r>
      <w:r w:rsidRPr="004F5F10">
        <w:rPr>
          <w:rFonts w:ascii="Times New Roman" w:eastAsia="Calibri" w:hAnsi="Times New Roman" w:cs="Times New Roman"/>
          <w:b/>
          <w:color w:val="auto"/>
          <w:lang w:eastAsia="en-US" w:bidi="ar-SA"/>
        </w:rPr>
        <w:t>Общие показатели деятельности ОЦД за отчетный год</w:t>
      </w:r>
    </w:p>
    <w:tbl>
      <w:tblPr>
        <w:tblStyle w:val="a3"/>
        <w:tblW w:w="4386" w:type="pct"/>
        <w:jc w:val="center"/>
        <w:tblLook w:val="04A0" w:firstRow="1" w:lastRow="0" w:firstColumn="1" w:lastColumn="0" w:noHBand="0" w:noVBand="1"/>
      </w:tblPr>
      <w:tblGrid>
        <w:gridCol w:w="3311"/>
        <w:gridCol w:w="1747"/>
        <w:gridCol w:w="1560"/>
        <w:gridCol w:w="1652"/>
      </w:tblGrid>
      <w:tr w:rsidR="00B5156D" w:rsidRPr="004F5F10" w:rsidTr="00136132">
        <w:trPr>
          <w:jc w:val="center"/>
        </w:trPr>
        <w:tc>
          <w:tcPr>
            <w:tcW w:w="2002" w:type="pct"/>
            <w:shd w:val="clear" w:color="auto" w:fill="auto"/>
          </w:tcPr>
          <w:p w:rsidR="00B5156D" w:rsidRPr="004F5F10" w:rsidRDefault="00B5156D" w:rsidP="007A147C">
            <w:pPr>
              <w:pStyle w:val="Standard"/>
              <w:widowControl/>
              <w:jc w:val="center"/>
              <w:rPr>
                <w:rFonts w:cs="Times New Roman"/>
                <w:b/>
                <w:bCs/>
                <w:lang w:val="ru-RU"/>
              </w:rPr>
            </w:pPr>
            <w:r w:rsidRPr="004F5F10">
              <w:rPr>
                <w:rFonts w:cs="Times New Roman"/>
                <w:b/>
                <w:bCs/>
                <w:lang w:val="ru-RU"/>
              </w:rPr>
              <w:t>Год</w:t>
            </w:r>
          </w:p>
        </w:tc>
        <w:tc>
          <w:tcPr>
            <w:tcW w:w="1056" w:type="pct"/>
            <w:shd w:val="clear" w:color="auto" w:fill="auto"/>
          </w:tcPr>
          <w:p w:rsidR="00B5156D" w:rsidRPr="004F5F10" w:rsidRDefault="00B5156D" w:rsidP="007A147C">
            <w:pPr>
              <w:pStyle w:val="Standard"/>
              <w:widowControl/>
              <w:jc w:val="center"/>
              <w:rPr>
                <w:rFonts w:cs="Times New Roman"/>
                <w:b/>
                <w:bCs/>
                <w:lang w:val="ru-RU"/>
              </w:rPr>
            </w:pPr>
            <w:r>
              <w:rPr>
                <w:rFonts w:cs="Times New Roman"/>
                <w:b/>
                <w:bCs/>
                <w:lang w:val="ru-RU"/>
              </w:rPr>
              <w:t>2020</w:t>
            </w:r>
            <w:r w:rsidRPr="004F5F10">
              <w:rPr>
                <w:rFonts w:cs="Times New Roman"/>
                <w:b/>
                <w:bCs/>
                <w:lang w:val="ru-RU"/>
              </w:rPr>
              <w:t xml:space="preserve"> г.</w:t>
            </w:r>
          </w:p>
        </w:tc>
        <w:tc>
          <w:tcPr>
            <w:tcW w:w="943" w:type="pct"/>
          </w:tcPr>
          <w:p w:rsidR="00B5156D" w:rsidRDefault="00B5156D" w:rsidP="007A147C">
            <w:pPr>
              <w:pStyle w:val="Standard"/>
              <w:widowControl/>
              <w:tabs>
                <w:tab w:val="left" w:pos="435"/>
              </w:tabs>
              <w:jc w:val="center"/>
              <w:rPr>
                <w:rFonts w:cs="Times New Roman"/>
                <w:b/>
                <w:bCs/>
                <w:lang w:val="ru-RU"/>
              </w:rPr>
            </w:pPr>
            <w:r>
              <w:rPr>
                <w:rFonts w:cs="Times New Roman"/>
                <w:b/>
                <w:bCs/>
                <w:lang w:val="ru-RU"/>
              </w:rPr>
              <w:t>2021</w:t>
            </w:r>
          </w:p>
        </w:tc>
        <w:tc>
          <w:tcPr>
            <w:tcW w:w="999" w:type="pct"/>
            <w:shd w:val="clear" w:color="auto" w:fill="auto"/>
          </w:tcPr>
          <w:p w:rsidR="00B5156D" w:rsidRPr="004F5F10" w:rsidRDefault="00B5156D" w:rsidP="007A147C">
            <w:pPr>
              <w:pStyle w:val="Standard"/>
              <w:widowControl/>
              <w:tabs>
                <w:tab w:val="left" w:pos="435"/>
              </w:tabs>
              <w:jc w:val="center"/>
              <w:rPr>
                <w:rFonts w:cs="Times New Roman"/>
                <w:b/>
                <w:bCs/>
                <w:lang w:val="ru-RU"/>
              </w:rPr>
            </w:pPr>
            <w:r>
              <w:rPr>
                <w:rFonts w:cs="Times New Roman"/>
                <w:b/>
                <w:bCs/>
                <w:lang w:val="ru-RU"/>
              </w:rPr>
              <w:t>Разница 2020/2021</w:t>
            </w:r>
            <w:r w:rsidRPr="004F5F10">
              <w:rPr>
                <w:rFonts w:cs="Times New Roman"/>
                <w:b/>
                <w:bCs/>
                <w:lang w:val="ru-RU"/>
              </w:rPr>
              <w:t xml:space="preserve"> гг.</w:t>
            </w:r>
          </w:p>
        </w:tc>
      </w:tr>
      <w:tr w:rsidR="00B5156D" w:rsidRPr="004F5F10" w:rsidTr="00136132">
        <w:trPr>
          <w:jc w:val="center"/>
        </w:trPr>
        <w:tc>
          <w:tcPr>
            <w:tcW w:w="2002" w:type="pct"/>
            <w:shd w:val="clear" w:color="auto" w:fill="auto"/>
          </w:tcPr>
          <w:p w:rsidR="00B5156D" w:rsidRPr="004F5F10" w:rsidRDefault="00B5156D" w:rsidP="007A147C">
            <w:pPr>
              <w:widowControl/>
              <w:rPr>
                <w:rFonts w:ascii="Times New Roman" w:hAnsi="Times New Roman" w:cs="Times New Roman"/>
                <w:b/>
              </w:rPr>
            </w:pPr>
            <w:r w:rsidRPr="004F5F10">
              <w:rPr>
                <w:rFonts w:ascii="Times New Roman" w:hAnsi="Times New Roman" w:cs="Times New Roman"/>
                <w:b/>
              </w:rPr>
              <w:t xml:space="preserve">Кол-во посещений </w:t>
            </w:r>
          </w:p>
        </w:tc>
        <w:tc>
          <w:tcPr>
            <w:tcW w:w="1056" w:type="pct"/>
            <w:shd w:val="clear" w:color="auto" w:fill="auto"/>
          </w:tcPr>
          <w:p w:rsidR="00B5156D" w:rsidRPr="004F5F10" w:rsidRDefault="00B5156D" w:rsidP="00136132">
            <w:pPr>
              <w:widowControl/>
              <w:jc w:val="center"/>
              <w:rPr>
                <w:rFonts w:ascii="Times New Roman" w:eastAsia="Calibri" w:hAnsi="Times New Roman" w:cs="Times New Roman"/>
                <w:bCs/>
                <w:color w:val="auto"/>
                <w:lang w:eastAsia="en-US" w:bidi="ar-SA"/>
              </w:rPr>
            </w:pPr>
            <w:r>
              <w:rPr>
                <w:rFonts w:ascii="Times New Roman" w:eastAsia="Calibri" w:hAnsi="Times New Roman" w:cs="Times New Roman"/>
                <w:bCs/>
                <w:color w:val="auto"/>
                <w:lang w:eastAsia="en-US" w:bidi="ar-SA"/>
              </w:rPr>
              <w:t>5241</w:t>
            </w:r>
          </w:p>
        </w:tc>
        <w:tc>
          <w:tcPr>
            <w:tcW w:w="943" w:type="pct"/>
          </w:tcPr>
          <w:p w:rsidR="00B5156D" w:rsidRDefault="00B5156D" w:rsidP="0013613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5527</w:t>
            </w:r>
          </w:p>
        </w:tc>
        <w:tc>
          <w:tcPr>
            <w:tcW w:w="999" w:type="pct"/>
            <w:shd w:val="clear" w:color="auto" w:fill="auto"/>
          </w:tcPr>
          <w:p w:rsidR="00B5156D" w:rsidRPr="003B5CB2" w:rsidRDefault="00B5156D" w:rsidP="00136132">
            <w:pPr>
              <w:widowControl/>
              <w:jc w:val="center"/>
              <w:rPr>
                <w:rFonts w:ascii="Times New Roman" w:eastAsia="Times New Roman" w:hAnsi="Times New Roman" w:cs="Times New Roman"/>
                <w:color w:val="auto"/>
                <w:lang w:bidi="ar-SA"/>
              </w:rPr>
            </w:pPr>
            <w:r w:rsidRPr="003B5CB2">
              <w:rPr>
                <w:rFonts w:ascii="Times New Roman" w:eastAsia="Times New Roman" w:hAnsi="Times New Roman" w:cs="Times New Roman"/>
                <w:color w:val="auto"/>
                <w:lang w:bidi="ar-SA"/>
              </w:rPr>
              <w:t>+286</w:t>
            </w:r>
          </w:p>
        </w:tc>
      </w:tr>
      <w:tr w:rsidR="00B5156D" w:rsidRPr="004F5F10" w:rsidTr="00136132">
        <w:trPr>
          <w:jc w:val="center"/>
        </w:trPr>
        <w:tc>
          <w:tcPr>
            <w:tcW w:w="2002" w:type="pct"/>
            <w:shd w:val="clear" w:color="auto" w:fill="auto"/>
          </w:tcPr>
          <w:p w:rsidR="00B5156D" w:rsidRPr="004F5F10" w:rsidRDefault="00B5156D" w:rsidP="007A147C">
            <w:pPr>
              <w:widowControl/>
              <w:rPr>
                <w:rFonts w:ascii="Times New Roman" w:hAnsi="Times New Roman" w:cs="Times New Roman"/>
                <w:b/>
              </w:rPr>
            </w:pPr>
            <w:r w:rsidRPr="004F5F10">
              <w:rPr>
                <w:rFonts w:ascii="Times New Roman" w:eastAsia="Calibri" w:hAnsi="Times New Roman" w:cs="Times New Roman"/>
                <w:b/>
                <w:bCs/>
                <w:iCs/>
                <w:color w:val="auto"/>
                <w:lang w:eastAsia="en-US" w:bidi="ar-SA"/>
              </w:rPr>
              <w:t>Кол-во в</w:t>
            </w:r>
            <w:r w:rsidRPr="004F5F10">
              <w:rPr>
                <w:rFonts w:ascii="Times New Roman" w:eastAsia="Calibri" w:hAnsi="Times New Roman" w:cs="Times New Roman"/>
                <w:b/>
                <w:color w:val="auto"/>
                <w:lang w:eastAsia="en-US" w:bidi="ar-SA"/>
              </w:rPr>
              <w:t>ыданных документов</w:t>
            </w:r>
          </w:p>
        </w:tc>
        <w:tc>
          <w:tcPr>
            <w:tcW w:w="1056" w:type="pct"/>
            <w:shd w:val="clear" w:color="auto" w:fill="auto"/>
          </w:tcPr>
          <w:p w:rsidR="00B5156D" w:rsidRPr="004F5F10" w:rsidRDefault="00B5156D" w:rsidP="00136132">
            <w:pPr>
              <w:widowControl/>
              <w:jc w:val="center"/>
              <w:rPr>
                <w:rFonts w:ascii="Times New Roman" w:hAnsi="Times New Roman" w:cs="Times New Roman"/>
              </w:rPr>
            </w:pPr>
            <w:r>
              <w:rPr>
                <w:rFonts w:ascii="Times New Roman" w:hAnsi="Times New Roman" w:cs="Times New Roman"/>
              </w:rPr>
              <w:t>4570</w:t>
            </w:r>
          </w:p>
        </w:tc>
        <w:tc>
          <w:tcPr>
            <w:tcW w:w="943" w:type="pct"/>
          </w:tcPr>
          <w:p w:rsidR="00B5156D" w:rsidRDefault="00B5156D" w:rsidP="0013613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6047</w:t>
            </w:r>
          </w:p>
        </w:tc>
        <w:tc>
          <w:tcPr>
            <w:tcW w:w="999" w:type="pct"/>
            <w:shd w:val="clear" w:color="auto" w:fill="auto"/>
          </w:tcPr>
          <w:p w:rsidR="00B5156D" w:rsidRPr="003B5CB2" w:rsidRDefault="00B5156D" w:rsidP="00136132">
            <w:pPr>
              <w:widowControl/>
              <w:jc w:val="center"/>
              <w:rPr>
                <w:rFonts w:ascii="Times New Roman" w:eastAsia="Times New Roman" w:hAnsi="Times New Roman" w:cs="Times New Roman"/>
                <w:color w:val="auto"/>
                <w:lang w:bidi="ar-SA"/>
              </w:rPr>
            </w:pPr>
            <w:r w:rsidRPr="003B5CB2">
              <w:rPr>
                <w:rFonts w:ascii="Times New Roman" w:eastAsia="Times New Roman" w:hAnsi="Times New Roman" w:cs="Times New Roman"/>
                <w:color w:val="auto"/>
                <w:lang w:bidi="ar-SA"/>
              </w:rPr>
              <w:t>+1477</w:t>
            </w:r>
          </w:p>
        </w:tc>
      </w:tr>
      <w:tr w:rsidR="00B5156D" w:rsidRPr="004F5F10" w:rsidTr="00136132">
        <w:trPr>
          <w:jc w:val="center"/>
        </w:trPr>
        <w:tc>
          <w:tcPr>
            <w:tcW w:w="2002" w:type="pct"/>
            <w:shd w:val="clear" w:color="auto" w:fill="auto"/>
          </w:tcPr>
          <w:p w:rsidR="00B5156D" w:rsidRPr="004F5F10" w:rsidRDefault="00B5156D" w:rsidP="007A147C">
            <w:pPr>
              <w:widowControl/>
              <w:rPr>
                <w:rFonts w:ascii="Times New Roman" w:hAnsi="Times New Roman" w:cs="Times New Roman"/>
                <w:b/>
              </w:rPr>
            </w:pPr>
            <w:r w:rsidRPr="004F5F10">
              <w:rPr>
                <w:rFonts w:ascii="Times New Roman" w:eastAsia="Calibri" w:hAnsi="Times New Roman" w:cs="Times New Roman"/>
                <w:color w:val="auto"/>
                <w:lang w:eastAsia="en-US" w:bidi="ar-SA"/>
              </w:rPr>
              <w:t>в т.ч. электронных копий</w:t>
            </w:r>
          </w:p>
        </w:tc>
        <w:tc>
          <w:tcPr>
            <w:tcW w:w="1056" w:type="pct"/>
            <w:shd w:val="clear" w:color="auto" w:fill="auto"/>
          </w:tcPr>
          <w:p w:rsidR="00B5156D" w:rsidRPr="004F5F10" w:rsidRDefault="00B5156D" w:rsidP="00136132">
            <w:pPr>
              <w:widowControl/>
              <w:jc w:val="center"/>
              <w:rPr>
                <w:rFonts w:ascii="Times New Roman" w:hAnsi="Times New Roman" w:cs="Times New Roman"/>
              </w:rPr>
            </w:pPr>
            <w:r>
              <w:rPr>
                <w:rFonts w:ascii="Times New Roman" w:hAnsi="Times New Roman" w:cs="Times New Roman"/>
              </w:rPr>
              <w:t>2409</w:t>
            </w:r>
          </w:p>
        </w:tc>
        <w:tc>
          <w:tcPr>
            <w:tcW w:w="943" w:type="pct"/>
          </w:tcPr>
          <w:p w:rsidR="00B5156D" w:rsidRDefault="00B5156D" w:rsidP="0013613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2879</w:t>
            </w:r>
          </w:p>
        </w:tc>
        <w:tc>
          <w:tcPr>
            <w:tcW w:w="999" w:type="pct"/>
            <w:shd w:val="clear" w:color="auto" w:fill="auto"/>
          </w:tcPr>
          <w:p w:rsidR="00B5156D" w:rsidRPr="004700AA" w:rsidRDefault="00B5156D" w:rsidP="00136132">
            <w:pPr>
              <w:widowControl/>
              <w:jc w:val="center"/>
              <w:rPr>
                <w:rFonts w:ascii="Times New Roman" w:eastAsia="Times New Roman" w:hAnsi="Times New Roman" w:cs="Times New Roman"/>
                <w:color w:val="auto"/>
                <w:lang w:bidi="ar-SA"/>
              </w:rPr>
            </w:pPr>
            <w:r w:rsidRPr="004700AA">
              <w:rPr>
                <w:rFonts w:ascii="Times New Roman" w:eastAsia="Times New Roman" w:hAnsi="Times New Roman" w:cs="Times New Roman"/>
                <w:color w:val="auto"/>
                <w:lang w:bidi="ar-SA"/>
              </w:rPr>
              <w:t>+470</w:t>
            </w:r>
          </w:p>
        </w:tc>
      </w:tr>
      <w:tr w:rsidR="00B5156D" w:rsidRPr="004F5F10" w:rsidTr="00136132">
        <w:trPr>
          <w:jc w:val="center"/>
        </w:trPr>
        <w:tc>
          <w:tcPr>
            <w:tcW w:w="2002" w:type="pct"/>
            <w:shd w:val="clear" w:color="auto" w:fill="auto"/>
          </w:tcPr>
          <w:p w:rsidR="00B5156D" w:rsidRPr="004F5F10" w:rsidRDefault="00B5156D" w:rsidP="007A147C">
            <w:pPr>
              <w:widowControl/>
              <w:rPr>
                <w:rFonts w:ascii="Times New Roman" w:hAnsi="Times New Roman" w:cs="Times New Roman"/>
                <w:b/>
              </w:rPr>
            </w:pPr>
            <w:r w:rsidRPr="004F5F10">
              <w:rPr>
                <w:rFonts w:ascii="Times New Roman" w:eastAsia="Calibri" w:hAnsi="Times New Roman" w:cs="Times New Roman"/>
                <w:b/>
                <w:bCs/>
                <w:iCs/>
                <w:color w:val="auto"/>
                <w:lang w:eastAsia="en-US" w:bidi="ar-SA"/>
              </w:rPr>
              <w:t xml:space="preserve">Кол-во </w:t>
            </w:r>
            <w:r w:rsidRPr="004F5F10">
              <w:rPr>
                <w:rFonts w:ascii="Times New Roman" w:eastAsia="Calibri" w:hAnsi="Times New Roman" w:cs="Times New Roman"/>
                <w:b/>
                <w:color w:val="auto"/>
                <w:lang w:eastAsia="en-US" w:bidi="ar-SA"/>
              </w:rPr>
              <w:t>выполненных справок</w:t>
            </w:r>
          </w:p>
        </w:tc>
        <w:tc>
          <w:tcPr>
            <w:tcW w:w="1056" w:type="pct"/>
            <w:shd w:val="clear" w:color="auto" w:fill="auto"/>
          </w:tcPr>
          <w:p w:rsidR="00B5156D" w:rsidRPr="004F5F10" w:rsidRDefault="00B5156D" w:rsidP="00136132">
            <w:pPr>
              <w:widowControl/>
              <w:jc w:val="center"/>
              <w:rPr>
                <w:rFonts w:ascii="Times New Roman" w:hAnsi="Times New Roman" w:cs="Times New Roman"/>
              </w:rPr>
            </w:pPr>
            <w:r>
              <w:rPr>
                <w:rFonts w:ascii="Times New Roman" w:hAnsi="Times New Roman" w:cs="Times New Roman"/>
              </w:rPr>
              <w:t>2133</w:t>
            </w:r>
          </w:p>
        </w:tc>
        <w:tc>
          <w:tcPr>
            <w:tcW w:w="943" w:type="pct"/>
          </w:tcPr>
          <w:p w:rsidR="00B5156D" w:rsidRDefault="00B5156D" w:rsidP="0013613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2799</w:t>
            </w:r>
          </w:p>
        </w:tc>
        <w:tc>
          <w:tcPr>
            <w:tcW w:w="999" w:type="pct"/>
            <w:shd w:val="clear" w:color="auto" w:fill="auto"/>
          </w:tcPr>
          <w:p w:rsidR="00B5156D" w:rsidRPr="004700AA" w:rsidRDefault="00B5156D" w:rsidP="00136132">
            <w:pPr>
              <w:widowControl/>
              <w:jc w:val="center"/>
              <w:rPr>
                <w:rFonts w:ascii="Times New Roman" w:eastAsia="Times New Roman" w:hAnsi="Times New Roman" w:cs="Times New Roman"/>
                <w:color w:val="auto"/>
                <w:lang w:bidi="ar-SA"/>
              </w:rPr>
            </w:pPr>
            <w:r w:rsidRPr="004700AA">
              <w:rPr>
                <w:rFonts w:ascii="Times New Roman" w:eastAsia="Times New Roman" w:hAnsi="Times New Roman" w:cs="Times New Roman"/>
                <w:color w:val="auto"/>
                <w:lang w:bidi="ar-SA"/>
              </w:rPr>
              <w:t>+666</w:t>
            </w:r>
          </w:p>
        </w:tc>
      </w:tr>
      <w:tr w:rsidR="00B5156D" w:rsidRPr="004F5F10" w:rsidTr="00136132">
        <w:trPr>
          <w:jc w:val="center"/>
        </w:trPr>
        <w:tc>
          <w:tcPr>
            <w:tcW w:w="2002" w:type="pct"/>
            <w:shd w:val="clear" w:color="auto" w:fill="auto"/>
          </w:tcPr>
          <w:p w:rsidR="00B5156D" w:rsidRPr="004F5F10" w:rsidRDefault="00B5156D" w:rsidP="007A147C">
            <w:pPr>
              <w:widowControl/>
              <w:rPr>
                <w:rFonts w:ascii="Times New Roman" w:eastAsia="Calibri" w:hAnsi="Times New Roman" w:cs="Times New Roman"/>
                <w:b/>
                <w:color w:val="auto"/>
                <w:lang w:eastAsia="en-US" w:bidi="ar-SA"/>
              </w:rPr>
            </w:pPr>
            <w:r w:rsidRPr="004F5F10">
              <w:rPr>
                <w:rFonts w:ascii="Times New Roman" w:eastAsia="Calibri" w:hAnsi="Times New Roman" w:cs="Times New Roman"/>
                <w:b/>
                <w:bCs/>
                <w:iCs/>
                <w:color w:val="auto"/>
                <w:lang w:eastAsia="en-US" w:bidi="ar-SA"/>
              </w:rPr>
              <w:t>Кол-во обращений к электронным ресурсам</w:t>
            </w:r>
          </w:p>
        </w:tc>
        <w:tc>
          <w:tcPr>
            <w:tcW w:w="1056" w:type="pct"/>
            <w:shd w:val="clear" w:color="auto" w:fill="auto"/>
          </w:tcPr>
          <w:p w:rsidR="00B5156D" w:rsidRPr="004F5F10" w:rsidRDefault="00B5156D" w:rsidP="0013613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3814</w:t>
            </w:r>
          </w:p>
        </w:tc>
        <w:tc>
          <w:tcPr>
            <w:tcW w:w="943" w:type="pct"/>
          </w:tcPr>
          <w:p w:rsidR="00B5156D" w:rsidRDefault="00B5156D" w:rsidP="0013613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4367</w:t>
            </w:r>
          </w:p>
        </w:tc>
        <w:tc>
          <w:tcPr>
            <w:tcW w:w="999" w:type="pct"/>
            <w:shd w:val="clear" w:color="auto" w:fill="auto"/>
          </w:tcPr>
          <w:p w:rsidR="00B5156D" w:rsidRPr="006367AA" w:rsidRDefault="00B5156D" w:rsidP="00136132">
            <w:pPr>
              <w:widowControl/>
              <w:jc w:val="center"/>
              <w:rPr>
                <w:rFonts w:ascii="Times New Roman" w:eastAsia="Times New Roman" w:hAnsi="Times New Roman" w:cs="Times New Roman"/>
                <w:color w:val="auto"/>
                <w:lang w:bidi="ar-SA"/>
              </w:rPr>
            </w:pPr>
            <w:r w:rsidRPr="006367AA">
              <w:rPr>
                <w:rFonts w:ascii="Times New Roman" w:eastAsia="Times New Roman" w:hAnsi="Times New Roman" w:cs="Times New Roman"/>
                <w:color w:val="auto"/>
                <w:lang w:bidi="ar-SA"/>
              </w:rPr>
              <w:t>+553</w:t>
            </w:r>
          </w:p>
        </w:tc>
      </w:tr>
      <w:tr w:rsidR="00B5156D" w:rsidRPr="004F5F10" w:rsidTr="00136132">
        <w:trPr>
          <w:jc w:val="center"/>
        </w:trPr>
        <w:tc>
          <w:tcPr>
            <w:tcW w:w="2002" w:type="pct"/>
            <w:shd w:val="clear" w:color="auto" w:fill="auto"/>
          </w:tcPr>
          <w:p w:rsidR="00B5156D" w:rsidRPr="004F5F10" w:rsidRDefault="00B5156D" w:rsidP="007A147C">
            <w:pPr>
              <w:widowControl/>
              <w:rPr>
                <w:rFonts w:ascii="Times New Roman" w:eastAsia="Calibri" w:hAnsi="Times New Roman" w:cs="Times New Roman"/>
                <w:b/>
                <w:bCs/>
                <w:iCs/>
                <w:color w:val="auto"/>
                <w:lang w:eastAsia="en-US" w:bidi="ar-SA"/>
              </w:rPr>
            </w:pPr>
            <w:r w:rsidRPr="004F5F10">
              <w:rPr>
                <w:rFonts w:ascii="Times New Roman" w:eastAsia="Calibri" w:hAnsi="Times New Roman" w:cs="Times New Roman"/>
                <w:b/>
                <w:color w:val="auto"/>
                <w:lang w:eastAsia="en-US" w:bidi="ar-SA"/>
              </w:rPr>
              <w:t xml:space="preserve">Кол-во консультаций по работе с электронными ресурсами </w:t>
            </w:r>
          </w:p>
        </w:tc>
        <w:tc>
          <w:tcPr>
            <w:tcW w:w="1056" w:type="pct"/>
            <w:shd w:val="clear" w:color="auto" w:fill="auto"/>
          </w:tcPr>
          <w:p w:rsidR="00B5156D" w:rsidRPr="004F5F10" w:rsidRDefault="00B5156D" w:rsidP="0013613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1765</w:t>
            </w:r>
          </w:p>
        </w:tc>
        <w:tc>
          <w:tcPr>
            <w:tcW w:w="943" w:type="pct"/>
          </w:tcPr>
          <w:p w:rsidR="00B5156D" w:rsidRDefault="00B5156D" w:rsidP="0013613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2071</w:t>
            </w:r>
          </w:p>
        </w:tc>
        <w:tc>
          <w:tcPr>
            <w:tcW w:w="999" w:type="pct"/>
            <w:shd w:val="clear" w:color="auto" w:fill="auto"/>
          </w:tcPr>
          <w:p w:rsidR="00B5156D" w:rsidRPr="006367AA" w:rsidRDefault="00B5156D" w:rsidP="00136132">
            <w:pPr>
              <w:widowControl/>
              <w:jc w:val="center"/>
              <w:rPr>
                <w:rFonts w:ascii="Times New Roman" w:eastAsia="Times New Roman" w:hAnsi="Times New Roman" w:cs="Times New Roman"/>
                <w:color w:val="auto"/>
                <w:lang w:bidi="ar-SA"/>
              </w:rPr>
            </w:pPr>
            <w:r w:rsidRPr="006367AA">
              <w:rPr>
                <w:rFonts w:ascii="Times New Roman" w:eastAsia="Times New Roman" w:hAnsi="Times New Roman" w:cs="Times New Roman"/>
                <w:color w:val="auto"/>
                <w:lang w:bidi="ar-SA"/>
              </w:rPr>
              <w:t>+306</w:t>
            </w:r>
          </w:p>
        </w:tc>
      </w:tr>
      <w:tr w:rsidR="00B5156D" w:rsidRPr="004F5F10" w:rsidTr="00136132">
        <w:trPr>
          <w:jc w:val="center"/>
        </w:trPr>
        <w:tc>
          <w:tcPr>
            <w:tcW w:w="2002" w:type="pct"/>
            <w:shd w:val="clear" w:color="auto" w:fill="auto"/>
          </w:tcPr>
          <w:p w:rsidR="00B5156D" w:rsidRPr="004F5F10" w:rsidRDefault="00B5156D" w:rsidP="007A147C">
            <w:pPr>
              <w:widowControl/>
              <w:rPr>
                <w:rFonts w:ascii="Times New Roman" w:eastAsia="Calibri" w:hAnsi="Times New Roman" w:cs="Times New Roman"/>
                <w:b/>
                <w:bCs/>
                <w:iCs/>
                <w:color w:val="auto"/>
                <w:lang w:eastAsia="en-US" w:bidi="ar-SA"/>
              </w:rPr>
            </w:pPr>
            <w:r w:rsidRPr="004F5F10">
              <w:rPr>
                <w:rFonts w:ascii="Times New Roman" w:eastAsia="Calibri" w:hAnsi="Times New Roman" w:cs="Times New Roman"/>
                <w:b/>
                <w:color w:val="auto"/>
                <w:lang w:eastAsia="en-US" w:bidi="ar-SA"/>
              </w:rPr>
              <w:t>Кол-во проведенных мероприятий</w:t>
            </w:r>
          </w:p>
        </w:tc>
        <w:tc>
          <w:tcPr>
            <w:tcW w:w="1056" w:type="pct"/>
            <w:shd w:val="clear" w:color="auto" w:fill="auto"/>
          </w:tcPr>
          <w:p w:rsidR="00B5156D" w:rsidRPr="004F5F10" w:rsidRDefault="00B5156D" w:rsidP="0013613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35</w:t>
            </w:r>
          </w:p>
        </w:tc>
        <w:tc>
          <w:tcPr>
            <w:tcW w:w="943" w:type="pct"/>
          </w:tcPr>
          <w:p w:rsidR="00B5156D" w:rsidRDefault="00B5156D" w:rsidP="0013613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45</w:t>
            </w:r>
          </w:p>
        </w:tc>
        <w:tc>
          <w:tcPr>
            <w:tcW w:w="999" w:type="pct"/>
            <w:shd w:val="clear" w:color="auto" w:fill="auto"/>
          </w:tcPr>
          <w:p w:rsidR="00B5156D" w:rsidRPr="006367AA" w:rsidRDefault="00B5156D" w:rsidP="00136132">
            <w:pPr>
              <w:widowControl/>
              <w:jc w:val="center"/>
              <w:rPr>
                <w:rFonts w:ascii="Times New Roman" w:eastAsia="Times New Roman" w:hAnsi="Times New Roman" w:cs="Times New Roman"/>
                <w:color w:val="auto"/>
                <w:lang w:bidi="ar-SA"/>
              </w:rPr>
            </w:pPr>
            <w:r w:rsidRPr="006367AA">
              <w:rPr>
                <w:rFonts w:ascii="Times New Roman" w:eastAsia="Times New Roman" w:hAnsi="Times New Roman" w:cs="Times New Roman"/>
                <w:color w:val="auto"/>
                <w:lang w:bidi="ar-SA"/>
              </w:rPr>
              <w:t>+10</w:t>
            </w:r>
          </w:p>
        </w:tc>
      </w:tr>
      <w:tr w:rsidR="00B5156D" w:rsidRPr="004F5F10" w:rsidTr="00136132">
        <w:trPr>
          <w:jc w:val="center"/>
        </w:trPr>
        <w:tc>
          <w:tcPr>
            <w:tcW w:w="2002" w:type="pct"/>
            <w:shd w:val="clear" w:color="auto" w:fill="auto"/>
          </w:tcPr>
          <w:p w:rsidR="00B5156D" w:rsidRPr="004F5F10" w:rsidRDefault="00B5156D" w:rsidP="007A147C">
            <w:pPr>
              <w:widowControl/>
              <w:rPr>
                <w:rFonts w:ascii="Times New Roman" w:eastAsia="Calibri" w:hAnsi="Times New Roman" w:cs="Times New Roman"/>
                <w:color w:val="auto"/>
                <w:lang w:eastAsia="en-US" w:bidi="ar-SA"/>
              </w:rPr>
            </w:pPr>
            <w:r w:rsidRPr="004F5F10">
              <w:rPr>
                <w:rFonts w:ascii="Times New Roman" w:eastAsia="Calibri" w:hAnsi="Times New Roman" w:cs="Times New Roman"/>
                <w:color w:val="auto"/>
                <w:lang w:eastAsia="en-US" w:bidi="ar-SA"/>
              </w:rPr>
              <w:t xml:space="preserve">Кол-во обученных основам компьютерной грамотности </w:t>
            </w:r>
          </w:p>
        </w:tc>
        <w:tc>
          <w:tcPr>
            <w:tcW w:w="1056" w:type="pct"/>
            <w:shd w:val="clear" w:color="auto" w:fill="auto"/>
          </w:tcPr>
          <w:p w:rsidR="00B5156D" w:rsidRPr="004F5F10" w:rsidRDefault="00B5156D" w:rsidP="0013613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w:t>
            </w:r>
          </w:p>
        </w:tc>
        <w:tc>
          <w:tcPr>
            <w:tcW w:w="943" w:type="pct"/>
          </w:tcPr>
          <w:p w:rsidR="00B5156D" w:rsidRDefault="00B5156D" w:rsidP="0013613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999" w:type="pct"/>
            <w:shd w:val="clear" w:color="auto" w:fill="auto"/>
          </w:tcPr>
          <w:p w:rsidR="00B5156D" w:rsidRPr="004F5F10" w:rsidRDefault="00B5156D" w:rsidP="0013613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r>
    </w:tbl>
    <w:p w:rsidR="00B5156D" w:rsidRPr="004F5F10" w:rsidRDefault="00B5156D" w:rsidP="00B5156D">
      <w:pPr>
        <w:rPr>
          <w:rFonts w:ascii="Times New Roman" w:hAnsi="Times New Roman" w:cs="Times New Roman"/>
        </w:rPr>
      </w:pPr>
    </w:p>
    <w:p w:rsidR="00B5156D" w:rsidRPr="00AD5B7C" w:rsidRDefault="00B5156D" w:rsidP="00B5156D">
      <w:pPr>
        <w:pStyle w:val="a4"/>
        <w:numPr>
          <w:ilvl w:val="0"/>
          <w:numId w:val="28"/>
        </w:numPr>
        <w:rPr>
          <w:rFonts w:ascii="Times New Roman" w:hAnsi="Times New Roman"/>
          <w:b/>
          <w:sz w:val="24"/>
          <w:szCs w:val="24"/>
        </w:rPr>
      </w:pPr>
      <w:r w:rsidRPr="00AD5B7C">
        <w:rPr>
          <w:rFonts w:ascii="Times New Roman" w:hAnsi="Times New Roman"/>
          <w:b/>
          <w:sz w:val="24"/>
          <w:szCs w:val="24"/>
        </w:rPr>
        <w:t xml:space="preserve">Библиотеки,  на базе которых работают Общественные центры доступа </w:t>
      </w:r>
    </w:p>
    <w:p w:rsidR="00B5156D" w:rsidRDefault="00B5156D" w:rsidP="00B5156D">
      <w:pPr>
        <w:ind w:left="284"/>
        <w:rPr>
          <w:rFonts w:ascii="Times New Roman" w:hAnsi="Times New Roman" w:cs="Times New Roman"/>
        </w:rPr>
      </w:pPr>
      <w:r>
        <w:rPr>
          <w:rFonts w:ascii="Times New Roman" w:hAnsi="Times New Roman" w:cs="Times New Roman"/>
        </w:rPr>
        <w:t>- МБУК «Межпоселенческая центральная библиотека» м.р.Сергиевский</w:t>
      </w:r>
    </w:p>
    <w:p w:rsidR="00B5156D" w:rsidRDefault="00B5156D" w:rsidP="00B5156D">
      <w:pPr>
        <w:ind w:left="284"/>
        <w:rPr>
          <w:rFonts w:ascii="Times New Roman" w:hAnsi="Times New Roman" w:cs="Times New Roman"/>
        </w:rPr>
      </w:pPr>
      <w:r>
        <w:rPr>
          <w:rFonts w:ascii="Times New Roman" w:hAnsi="Times New Roman" w:cs="Times New Roman"/>
        </w:rPr>
        <w:t xml:space="preserve">  - Серноводская поселенческая библиотека</w:t>
      </w:r>
    </w:p>
    <w:p w:rsidR="00B5156D" w:rsidRDefault="00B5156D" w:rsidP="00B5156D">
      <w:pPr>
        <w:ind w:left="284"/>
        <w:rPr>
          <w:rFonts w:ascii="Times New Roman" w:hAnsi="Times New Roman" w:cs="Times New Roman"/>
        </w:rPr>
      </w:pPr>
      <w:r>
        <w:rPr>
          <w:rFonts w:ascii="Times New Roman" w:hAnsi="Times New Roman" w:cs="Times New Roman"/>
        </w:rPr>
        <w:t xml:space="preserve">   - Суходольская поселенческая библиотека</w:t>
      </w:r>
    </w:p>
    <w:p w:rsidR="00B5156D" w:rsidRPr="004F5F10" w:rsidRDefault="00B5156D" w:rsidP="00B5156D">
      <w:pPr>
        <w:ind w:left="284"/>
        <w:rPr>
          <w:rFonts w:ascii="Times New Roman" w:hAnsi="Times New Roman" w:cs="Times New Roman"/>
        </w:rPr>
      </w:pPr>
      <w:r>
        <w:rPr>
          <w:rFonts w:ascii="Times New Roman" w:hAnsi="Times New Roman" w:cs="Times New Roman"/>
        </w:rPr>
        <w:t xml:space="preserve">   -  Сургутская поселенческая библиотека</w:t>
      </w:r>
    </w:p>
    <w:p w:rsidR="00B5156D" w:rsidRDefault="00B5156D" w:rsidP="00B5156D">
      <w:pPr>
        <w:widowControl/>
        <w:jc w:val="center"/>
        <w:rPr>
          <w:rFonts w:ascii="Times New Roman" w:eastAsia="Calibri" w:hAnsi="Times New Roman" w:cs="Times New Roman"/>
          <w:color w:val="auto"/>
          <w:lang w:eastAsia="en-US" w:bidi="ar-SA"/>
        </w:rPr>
      </w:pPr>
    </w:p>
    <w:p w:rsidR="00B5156D" w:rsidRPr="00A56FF7" w:rsidRDefault="00B5156D" w:rsidP="00B5156D">
      <w:pPr>
        <w:jc w:val="center"/>
        <w:rPr>
          <w:rFonts w:ascii="Times New Roman" w:hAnsi="Times New Roman" w:cs="Times New Roman"/>
          <w:b/>
        </w:rPr>
      </w:pPr>
      <w:r w:rsidRPr="00A56FF7">
        <w:rPr>
          <w:rFonts w:ascii="Times New Roman" w:hAnsi="Times New Roman" w:cs="Times New Roman"/>
          <w:b/>
        </w:rPr>
        <w:t>2. Краткая характеристика содержания деятельности ОЦД  в отчетном году по направлениям.</w:t>
      </w:r>
    </w:p>
    <w:p w:rsidR="00B5156D" w:rsidRDefault="00B5156D" w:rsidP="00B5156D">
      <w:pPr>
        <w:jc w:val="both"/>
        <w:rPr>
          <w:rFonts w:ascii="Times New Roman" w:hAnsi="Times New Roman" w:cs="Times New Roman"/>
        </w:rPr>
      </w:pPr>
      <w:r>
        <w:rPr>
          <w:rFonts w:ascii="Times New Roman" w:hAnsi="Times New Roman" w:cs="Times New Roman"/>
        </w:rPr>
        <w:t>В 2021 году работа ОЦД Сергиевского района осуществлялась по направлениям:</w:t>
      </w:r>
    </w:p>
    <w:p w:rsidR="00B5156D" w:rsidRPr="003242CA" w:rsidRDefault="00B5156D" w:rsidP="00B5156D">
      <w:pPr>
        <w:jc w:val="both"/>
        <w:rPr>
          <w:rFonts w:ascii="Times New Roman" w:hAnsi="Times New Roman" w:cs="Times New Roman"/>
        </w:rPr>
      </w:pPr>
      <w:r w:rsidRPr="003242CA">
        <w:rPr>
          <w:rFonts w:ascii="Times New Roman" w:hAnsi="Times New Roman" w:cs="Times New Roman"/>
        </w:rPr>
        <w:t xml:space="preserve">– предоставление </w:t>
      </w:r>
      <w:r>
        <w:rPr>
          <w:rFonts w:ascii="Times New Roman" w:hAnsi="Times New Roman" w:cs="Times New Roman"/>
        </w:rPr>
        <w:t xml:space="preserve">свободного </w:t>
      </w:r>
      <w:r w:rsidRPr="003242CA">
        <w:rPr>
          <w:rFonts w:ascii="Times New Roman" w:hAnsi="Times New Roman" w:cs="Times New Roman"/>
        </w:rPr>
        <w:t>доступа к государственной и социа</w:t>
      </w:r>
      <w:r>
        <w:rPr>
          <w:rFonts w:ascii="Times New Roman" w:hAnsi="Times New Roman" w:cs="Times New Roman"/>
        </w:rPr>
        <w:t xml:space="preserve">льно значимой информации </w:t>
      </w:r>
      <w:r w:rsidRPr="003242CA">
        <w:rPr>
          <w:rFonts w:ascii="Times New Roman" w:hAnsi="Times New Roman" w:cs="Times New Roman"/>
        </w:rPr>
        <w:t xml:space="preserve"> </w:t>
      </w:r>
    </w:p>
    <w:p w:rsidR="00B5156D" w:rsidRPr="003242CA" w:rsidRDefault="00B5156D" w:rsidP="00B5156D">
      <w:pPr>
        <w:jc w:val="both"/>
        <w:rPr>
          <w:rFonts w:ascii="Times New Roman" w:hAnsi="Times New Roman" w:cs="Times New Roman"/>
        </w:rPr>
      </w:pPr>
      <w:r>
        <w:rPr>
          <w:rFonts w:ascii="Times New Roman" w:hAnsi="Times New Roman" w:cs="Times New Roman"/>
        </w:rPr>
        <w:t xml:space="preserve">- предоставление пользователям </w:t>
      </w:r>
      <w:r w:rsidRPr="003242CA">
        <w:rPr>
          <w:rFonts w:ascii="Times New Roman" w:hAnsi="Times New Roman" w:cs="Times New Roman"/>
        </w:rPr>
        <w:t>О</w:t>
      </w:r>
      <w:r>
        <w:rPr>
          <w:rFonts w:ascii="Times New Roman" w:hAnsi="Times New Roman" w:cs="Times New Roman"/>
        </w:rPr>
        <w:t>Ц</w:t>
      </w:r>
      <w:r w:rsidRPr="003242CA">
        <w:rPr>
          <w:rFonts w:ascii="Times New Roman" w:hAnsi="Times New Roman" w:cs="Times New Roman"/>
        </w:rPr>
        <w:t>Д свободного бесплатного доступа к государственным информационным ресурсам в сети Интернет</w:t>
      </w:r>
    </w:p>
    <w:p w:rsidR="00B5156D" w:rsidRPr="003242CA" w:rsidRDefault="00B5156D" w:rsidP="00B5156D">
      <w:pPr>
        <w:jc w:val="both"/>
        <w:rPr>
          <w:rFonts w:ascii="Times New Roman" w:hAnsi="Times New Roman" w:cs="Times New Roman"/>
        </w:rPr>
      </w:pPr>
      <w:r w:rsidRPr="003242CA">
        <w:rPr>
          <w:rFonts w:ascii="Times New Roman" w:hAnsi="Times New Roman" w:cs="Times New Roman"/>
        </w:rPr>
        <w:t>- предоставление информационно-реклам</w:t>
      </w:r>
      <w:r>
        <w:rPr>
          <w:rFonts w:ascii="Times New Roman" w:hAnsi="Times New Roman" w:cs="Times New Roman"/>
        </w:rPr>
        <w:t>ных материалов о работе О</w:t>
      </w:r>
      <w:r w:rsidRPr="003242CA">
        <w:rPr>
          <w:rFonts w:ascii="Times New Roman" w:hAnsi="Times New Roman" w:cs="Times New Roman"/>
        </w:rPr>
        <w:t>бщественного</w:t>
      </w:r>
      <w:r>
        <w:rPr>
          <w:rFonts w:ascii="Times New Roman" w:hAnsi="Times New Roman" w:cs="Times New Roman"/>
        </w:rPr>
        <w:t xml:space="preserve"> центра</w:t>
      </w:r>
      <w:r w:rsidRPr="003242CA">
        <w:rPr>
          <w:rFonts w:ascii="Times New Roman" w:hAnsi="Times New Roman" w:cs="Times New Roman"/>
        </w:rPr>
        <w:t xml:space="preserve"> доступа</w:t>
      </w:r>
      <w:r>
        <w:rPr>
          <w:rFonts w:ascii="Times New Roman" w:hAnsi="Times New Roman" w:cs="Times New Roman"/>
        </w:rPr>
        <w:t>.</w:t>
      </w:r>
    </w:p>
    <w:p w:rsidR="00B5156D" w:rsidRDefault="00B5156D" w:rsidP="00B5156D">
      <w:pPr>
        <w:rPr>
          <w:rFonts w:ascii="Times New Roman" w:hAnsi="Times New Roman" w:cs="Times New Roman"/>
        </w:rPr>
      </w:pPr>
    </w:p>
    <w:p w:rsidR="00B5156D" w:rsidRDefault="00B5156D" w:rsidP="00B5156D">
      <w:pPr>
        <w:shd w:val="clear" w:color="auto" w:fill="FFFFFF"/>
        <w:spacing w:after="240"/>
        <w:ind w:firstLine="567"/>
        <w:contextualSpacing/>
        <w:jc w:val="both"/>
        <w:rPr>
          <w:rFonts w:ascii="Times New Roman" w:eastAsia="Times New Roman" w:hAnsi="Times New Roman" w:cs="Times New Roman"/>
          <w:bCs/>
          <w:color w:val="auto"/>
          <w:shd w:val="clear" w:color="auto" w:fill="FFFFFF"/>
        </w:rPr>
      </w:pPr>
      <w:r w:rsidRPr="00F20FA9">
        <w:rPr>
          <w:rFonts w:ascii="Times New Roman" w:eastAsia="Times New Roman" w:hAnsi="Times New Roman" w:cs="Times New Roman"/>
          <w:color w:val="auto"/>
          <w:shd w:val="clear" w:color="auto" w:fill="FFFFFF"/>
          <w:lang w:bidi="ar-SA"/>
        </w:rPr>
        <w:t xml:space="preserve">  </w:t>
      </w:r>
      <w:r w:rsidRPr="008B5FAD">
        <w:rPr>
          <w:rFonts w:ascii="Times New Roman" w:eastAsia="Times New Roman" w:hAnsi="Times New Roman" w:cs="Times New Roman"/>
          <w:bCs/>
          <w:color w:val="auto"/>
          <w:shd w:val="clear" w:color="auto" w:fill="FFFFFF"/>
        </w:rPr>
        <w:t>ОЦД м.р.Сергиевский  предлагают комплексные услуги, сочетающие в себе</w:t>
      </w:r>
      <w:r>
        <w:rPr>
          <w:rFonts w:ascii="Times New Roman" w:eastAsia="Times New Roman" w:hAnsi="Times New Roman" w:cs="Times New Roman"/>
          <w:bCs/>
          <w:color w:val="auto"/>
          <w:shd w:val="clear" w:color="auto" w:fill="FFFFFF"/>
        </w:rPr>
        <w:t xml:space="preserve"> библиографическую, аналитическую и полнотекстовую информацию, а также доступ к </w:t>
      </w:r>
      <w:r>
        <w:rPr>
          <w:rFonts w:ascii="Times New Roman" w:eastAsia="Times New Roman" w:hAnsi="Times New Roman" w:cs="Times New Roman"/>
          <w:bCs/>
          <w:color w:val="auto"/>
          <w:shd w:val="clear" w:color="auto" w:fill="FFFFFF"/>
        </w:rPr>
        <w:lastRenderedPageBreak/>
        <w:t xml:space="preserve">Интернет-ресурсам социально-правового, справочного характера.  </w:t>
      </w:r>
      <w:r>
        <w:rPr>
          <w:rFonts w:ascii="Times New Roman" w:eastAsia="Times New Roman" w:hAnsi="Times New Roman" w:cs="Times New Roman"/>
          <w:color w:val="auto"/>
          <w:shd w:val="clear" w:color="auto" w:fill="FFFFFF"/>
          <w:lang w:bidi="ar-SA"/>
        </w:rPr>
        <w:t>П</w:t>
      </w:r>
      <w:r w:rsidRPr="00F20FA9">
        <w:rPr>
          <w:rFonts w:ascii="Times New Roman" w:eastAsia="Times New Roman" w:hAnsi="Times New Roman" w:cs="Times New Roman"/>
          <w:bCs/>
          <w:color w:val="auto"/>
          <w:shd w:val="clear" w:color="auto" w:fill="FFFFFF"/>
        </w:rPr>
        <w:t xml:space="preserve">родолжают пополняться собственные базы данных, </w:t>
      </w:r>
      <w:r>
        <w:rPr>
          <w:rFonts w:ascii="Times New Roman" w:eastAsia="Times New Roman" w:hAnsi="Times New Roman" w:cs="Times New Roman"/>
          <w:bCs/>
          <w:color w:val="auto"/>
          <w:shd w:val="clear" w:color="auto" w:fill="FFFFFF"/>
        </w:rPr>
        <w:t>п</w:t>
      </w:r>
      <w:r w:rsidRPr="00F20FA9">
        <w:rPr>
          <w:rFonts w:ascii="Times New Roman" w:eastAsia="Times New Roman" w:hAnsi="Times New Roman" w:cs="Times New Roman"/>
          <w:bCs/>
          <w:color w:val="auto"/>
          <w:shd w:val="clear" w:color="auto" w:fill="FFFFFF"/>
        </w:rPr>
        <w:t>омогаю</w:t>
      </w:r>
      <w:r>
        <w:rPr>
          <w:rFonts w:ascii="Times New Roman" w:eastAsia="Times New Roman" w:hAnsi="Times New Roman" w:cs="Times New Roman"/>
          <w:bCs/>
          <w:color w:val="auto"/>
          <w:shd w:val="clear" w:color="auto" w:fill="FFFFFF"/>
        </w:rPr>
        <w:t xml:space="preserve">щие </w:t>
      </w:r>
      <w:r w:rsidRPr="00F20FA9">
        <w:rPr>
          <w:rFonts w:ascii="Times New Roman" w:eastAsia="Times New Roman" w:hAnsi="Times New Roman" w:cs="Times New Roman"/>
          <w:bCs/>
          <w:color w:val="auto"/>
          <w:shd w:val="clear" w:color="auto" w:fill="FFFFFF"/>
        </w:rPr>
        <w:t xml:space="preserve"> удовлетворять справочные запросы. </w:t>
      </w:r>
      <w:r>
        <w:rPr>
          <w:rFonts w:ascii="Times New Roman" w:eastAsia="Times New Roman" w:hAnsi="Times New Roman" w:cs="Times New Roman"/>
          <w:bCs/>
          <w:color w:val="auto"/>
          <w:shd w:val="clear" w:color="auto" w:fill="FFFFFF"/>
        </w:rPr>
        <w:t xml:space="preserve"> </w:t>
      </w:r>
      <w:r w:rsidRPr="00F20FA9">
        <w:rPr>
          <w:rFonts w:ascii="Times New Roman" w:eastAsia="Times New Roman" w:hAnsi="Times New Roman" w:cs="Times New Roman"/>
          <w:bCs/>
          <w:color w:val="auto"/>
          <w:shd w:val="clear" w:color="auto" w:fill="FFFFFF"/>
        </w:rPr>
        <w:t xml:space="preserve">Широкие возможности в предоставлении населению государственной и социальной значимой информации дает доступ к ресурсам Интернет и библиотеки Сергиевского района активно используют эти ресурсы в обслуживании пользователей. </w:t>
      </w:r>
    </w:p>
    <w:p w:rsidR="00B5156D" w:rsidRDefault="00B5156D" w:rsidP="00B5156D">
      <w:pPr>
        <w:jc w:val="both"/>
        <w:rPr>
          <w:rFonts w:ascii="Times New Roman" w:eastAsia="Times New Roman" w:hAnsi="Times New Roman" w:cs="Times New Roman"/>
          <w:bCs/>
          <w:i/>
          <w:color w:val="auto"/>
          <w:shd w:val="clear" w:color="auto" w:fill="FFFFFF"/>
        </w:rPr>
      </w:pPr>
    </w:p>
    <w:p w:rsidR="00B5156D" w:rsidRPr="00DD4039" w:rsidRDefault="00B5156D" w:rsidP="00B5156D">
      <w:pPr>
        <w:jc w:val="both"/>
        <w:rPr>
          <w:rFonts w:ascii="Times New Roman" w:hAnsi="Times New Roman" w:cs="Times New Roman"/>
          <w:b/>
        </w:rPr>
      </w:pPr>
      <w:r>
        <w:rPr>
          <w:rFonts w:ascii="Times New Roman" w:hAnsi="Times New Roman" w:cs="Times New Roman"/>
        </w:rPr>
        <w:t>Количество посещений за  2021</w:t>
      </w:r>
      <w:r w:rsidRPr="00DD4039">
        <w:rPr>
          <w:rFonts w:ascii="Times New Roman" w:hAnsi="Times New Roman" w:cs="Times New Roman"/>
        </w:rPr>
        <w:t xml:space="preserve"> года в ОЦД составило </w:t>
      </w:r>
      <w:r>
        <w:rPr>
          <w:rFonts w:ascii="Times New Roman" w:hAnsi="Times New Roman" w:cs="Times New Roman"/>
          <w:b/>
        </w:rPr>
        <w:t>5527</w:t>
      </w:r>
      <w:r w:rsidRPr="00DD4039">
        <w:rPr>
          <w:rFonts w:ascii="Times New Roman" w:hAnsi="Times New Roman" w:cs="Times New Roman"/>
          <w:b/>
        </w:rPr>
        <w:t>.</w:t>
      </w:r>
      <w:r>
        <w:rPr>
          <w:rFonts w:ascii="Times New Roman" w:hAnsi="Times New Roman" w:cs="Times New Roman"/>
        </w:rPr>
        <w:t xml:space="preserve"> </w:t>
      </w:r>
    </w:p>
    <w:p w:rsidR="00B5156D" w:rsidRPr="00DD4039" w:rsidRDefault="00B5156D" w:rsidP="00B5156D">
      <w:pPr>
        <w:tabs>
          <w:tab w:val="center" w:pos="4677"/>
        </w:tabs>
        <w:jc w:val="both"/>
        <w:rPr>
          <w:rFonts w:ascii="Times New Roman" w:hAnsi="Times New Roman" w:cs="Times New Roman"/>
        </w:rPr>
      </w:pPr>
      <w:r w:rsidRPr="00DD4039">
        <w:rPr>
          <w:rFonts w:ascii="Times New Roman" w:hAnsi="Times New Roman" w:cs="Times New Roman"/>
        </w:rPr>
        <w:t xml:space="preserve"> ЦБ - </w:t>
      </w:r>
      <w:r>
        <w:rPr>
          <w:rFonts w:ascii="Times New Roman" w:hAnsi="Times New Roman" w:cs="Times New Roman"/>
          <w:b/>
        </w:rPr>
        <w:t>2876</w:t>
      </w:r>
      <w:r w:rsidRPr="00DD4039">
        <w:rPr>
          <w:rFonts w:ascii="Times New Roman" w:hAnsi="Times New Roman" w:cs="Times New Roman"/>
          <w:b/>
        </w:rPr>
        <w:t xml:space="preserve"> </w:t>
      </w:r>
      <w:r>
        <w:rPr>
          <w:rFonts w:ascii="Times New Roman" w:hAnsi="Times New Roman" w:cs="Times New Roman"/>
        </w:rPr>
        <w:t>человек</w:t>
      </w:r>
      <w:r w:rsidRPr="00DD4039">
        <w:rPr>
          <w:rFonts w:ascii="Times New Roman" w:hAnsi="Times New Roman" w:cs="Times New Roman"/>
        </w:rPr>
        <w:t>.</w:t>
      </w:r>
      <w:r>
        <w:rPr>
          <w:rFonts w:ascii="Times New Roman" w:hAnsi="Times New Roman" w:cs="Times New Roman"/>
        </w:rPr>
        <w:tab/>
      </w:r>
    </w:p>
    <w:p w:rsidR="00B5156D" w:rsidRDefault="00B5156D" w:rsidP="00B5156D">
      <w:pPr>
        <w:jc w:val="both"/>
        <w:rPr>
          <w:rFonts w:ascii="Times New Roman" w:hAnsi="Times New Roman" w:cs="Times New Roman"/>
        </w:rPr>
      </w:pPr>
      <w:r>
        <w:rPr>
          <w:rFonts w:ascii="Times New Roman" w:hAnsi="Times New Roman" w:cs="Times New Roman"/>
        </w:rPr>
        <w:t xml:space="preserve">    </w:t>
      </w:r>
      <w:r w:rsidRPr="005A29AC">
        <w:rPr>
          <w:rFonts w:ascii="Times New Roman" w:hAnsi="Times New Roman" w:cs="Times New Roman"/>
        </w:rPr>
        <w:t xml:space="preserve">Наиболее активные группы пользователей по количеству обращений специалисты, студенты и пенсионеры. </w:t>
      </w:r>
    </w:p>
    <w:p w:rsidR="00B5156D" w:rsidRDefault="00B5156D" w:rsidP="00B5156D">
      <w:pPr>
        <w:jc w:val="both"/>
        <w:rPr>
          <w:rFonts w:ascii="Times New Roman" w:hAnsi="Times New Roman" w:cs="Times New Roman"/>
        </w:rPr>
      </w:pPr>
      <w:r>
        <w:rPr>
          <w:rFonts w:ascii="Times New Roman" w:hAnsi="Times New Roman" w:cs="Times New Roman"/>
        </w:rPr>
        <w:t xml:space="preserve">   В рамках ОЦД в библиотеках Сергиевского района в течение года было проведено 45 мероприятия. </w:t>
      </w:r>
    </w:p>
    <w:p w:rsidR="00B5156D" w:rsidRDefault="00B5156D" w:rsidP="00B5156D">
      <w:pPr>
        <w:jc w:val="both"/>
        <w:rPr>
          <w:rFonts w:ascii="Times New Roman" w:hAnsi="Times New Roman" w:cs="Times New Roman"/>
        </w:rPr>
      </w:pPr>
    </w:p>
    <w:p w:rsidR="00B5156D" w:rsidRPr="003C6BE1" w:rsidRDefault="00B5156D" w:rsidP="00B5156D">
      <w:pPr>
        <w:jc w:val="both"/>
        <w:rPr>
          <w:rFonts w:ascii="Times New Roman" w:hAnsi="Times New Roman" w:cs="Times New Roman"/>
          <w:color w:val="auto"/>
        </w:rPr>
      </w:pPr>
      <w:r w:rsidRPr="003C6BE1">
        <w:rPr>
          <w:rFonts w:ascii="Times New Roman" w:hAnsi="Times New Roman" w:cs="Times New Roman"/>
          <w:color w:val="auto"/>
        </w:rPr>
        <w:t>В 2021 году состоялись в</w:t>
      </w:r>
      <w:r w:rsidRPr="003C6BE1">
        <w:rPr>
          <w:rFonts w:ascii="Times New Roman" w:hAnsi="Times New Roman" w:cs="Times New Roman"/>
          <w:bCs/>
          <w:color w:val="auto"/>
        </w:rPr>
        <w:t>ыборы</w:t>
      </w:r>
      <w:r w:rsidRPr="003C6BE1">
        <w:rPr>
          <w:rFonts w:ascii="Times New Roman" w:hAnsi="Times New Roman" w:cs="Times New Roman"/>
          <w:color w:val="auto"/>
        </w:rPr>
        <w:t> депутатов </w:t>
      </w:r>
      <w:r w:rsidRPr="003C6BE1">
        <w:rPr>
          <w:rFonts w:ascii="Times New Roman" w:hAnsi="Times New Roman" w:cs="Times New Roman"/>
          <w:bCs/>
          <w:color w:val="auto"/>
        </w:rPr>
        <w:t>Самарской</w:t>
      </w:r>
      <w:r w:rsidRPr="003C6BE1">
        <w:rPr>
          <w:rFonts w:ascii="Times New Roman" w:hAnsi="Times New Roman" w:cs="Times New Roman"/>
          <w:color w:val="auto"/>
        </w:rPr>
        <w:t> губернской думы седьмого созыва в </w:t>
      </w:r>
      <w:r w:rsidRPr="003C6BE1">
        <w:rPr>
          <w:rFonts w:ascii="Times New Roman" w:hAnsi="Times New Roman" w:cs="Times New Roman"/>
          <w:bCs/>
          <w:color w:val="auto"/>
        </w:rPr>
        <w:t>Самарской</w:t>
      </w:r>
      <w:r w:rsidRPr="003C6BE1">
        <w:rPr>
          <w:rFonts w:ascii="Times New Roman" w:hAnsi="Times New Roman" w:cs="Times New Roman"/>
          <w:color w:val="auto"/>
        </w:rPr>
        <w:t> </w:t>
      </w:r>
      <w:r w:rsidRPr="003C6BE1">
        <w:rPr>
          <w:rFonts w:ascii="Times New Roman" w:hAnsi="Times New Roman" w:cs="Times New Roman"/>
          <w:bCs/>
          <w:color w:val="auto"/>
        </w:rPr>
        <w:t>области</w:t>
      </w:r>
      <w:r>
        <w:rPr>
          <w:rFonts w:ascii="Times New Roman" w:hAnsi="Times New Roman" w:cs="Times New Roman"/>
          <w:color w:val="auto"/>
        </w:rPr>
        <w:t> 17 -</w:t>
      </w:r>
      <w:r w:rsidRPr="003C6BE1">
        <w:rPr>
          <w:rFonts w:ascii="Times New Roman" w:hAnsi="Times New Roman" w:cs="Times New Roman"/>
          <w:color w:val="auto"/>
        </w:rPr>
        <w:t xml:space="preserve"> 19 сентября </w:t>
      </w:r>
      <w:r w:rsidRPr="003C6BE1">
        <w:rPr>
          <w:rFonts w:ascii="Times New Roman" w:hAnsi="Times New Roman" w:cs="Times New Roman"/>
          <w:bCs/>
          <w:color w:val="auto"/>
        </w:rPr>
        <w:t>2021</w:t>
      </w:r>
      <w:r w:rsidRPr="003C6BE1">
        <w:rPr>
          <w:rFonts w:ascii="Times New Roman" w:hAnsi="Times New Roman" w:cs="Times New Roman"/>
          <w:color w:val="auto"/>
        </w:rPr>
        <w:t> года в единый день голосования, одновременно с </w:t>
      </w:r>
      <w:r w:rsidRPr="003C6BE1">
        <w:rPr>
          <w:rFonts w:ascii="Times New Roman" w:hAnsi="Times New Roman" w:cs="Times New Roman"/>
          <w:bCs/>
          <w:color w:val="auto"/>
        </w:rPr>
        <w:t>выборами</w:t>
      </w:r>
      <w:r w:rsidRPr="003C6BE1">
        <w:rPr>
          <w:rFonts w:ascii="Times New Roman" w:hAnsi="Times New Roman" w:cs="Times New Roman"/>
          <w:color w:val="auto"/>
        </w:rPr>
        <w:t> в Государственную думу РФ.</w:t>
      </w:r>
    </w:p>
    <w:p w:rsidR="00B5156D" w:rsidRPr="003C6BE1" w:rsidRDefault="00B5156D" w:rsidP="00B5156D">
      <w:pPr>
        <w:jc w:val="both"/>
        <w:rPr>
          <w:rFonts w:ascii="Times New Roman" w:hAnsi="Times New Roman" w:cs="Times New Roman"/>
          <w:color w:val="auto"/>
        </w:rPr>
      </w:pPr>
      <w:r w:rsidRPr="003C6BE1">
        <w:rPr>
          <w:rFonts w:ascii="Times New Roman" w:hAnsi="Times New Roman" w:cs="Times New Roman"/>
          <w:color w:val="auto"/>
        </w:rPr>
        <w:t xml:space="preserve">В период предвыборной кампании в Сергиевской центральной библиотеке был проведён информационный </w:t>
      </w:r>
      <w:r w:rsidRPr="003C6BE1">
        <w:rPr>
          <w:rFonts w:ascii="Times New Roman" w:hAnsi="Times New Roman" w:cs="Times New Roman"/>
          <w:b/>
          <w:color w:val="auto"/>
        </w:rPr>
        <w:t xml:space="preserve">брифинг «Выборы 2021». </w:t>
      </w:r>
      <w:r w:rsidRPr="003C6BE1">
        <w:rPr>
          <w:rFonts w:ascii="Times New Roman" w:hAnsi="Times New Roman" w:cs="Times New Roman"/>
          <w:color w:val="auto"/>
        </w:rPr>
        <w:t>Состоялась встреча</w:t>
      </w:r>
      <w:r>
        <w:rPr>
          <w:rFonts w:ascii="Times New Roman" w:hAnsi="Times New Roman" w:cs="Times New Roman"/>
          <w:color w:val="auto"/>
        </w:rPr>
        <w:t xml:space="preserve"> жителей Сергиевского района</w:t>
      </w:r>
      <w:r w:rsidRPr="003C6BE1">
        <w:rPr>
          <w:rFonts w:ascii="Times New Roman" w:hAnsi="Times New Roman" w:cs="Times New Roman"/>
          <w:color w:val="auto"/>
        </w:rPr>
        <w:t xml:space="preserve"> с кандидатами депутатов Самарской Губернской Думы</w:t>
      </w:r>
      <w:r>
        <w:rPr>
          <w:rFonts w:ascii="Times New Roman" w:hAnsi="Times New Roman" w:cs="Times New Roman"/>
          <w:color w:val="auto"/>
        </w:rPr>
        <w:t xml:space="preserve"> (СГД) </w:t>
      </w:r>
      <w:r w:rsidRPr="003C6BE1">
        <w:rPr>
          <w:rFonts w:ascii="Times New Roman" w:hAnsi="Times New Roman" w:cs="Times New Roman"/>
          <w:color w:val="auto"/>
        </w:rPr>
        <w:t>Кислов</w:t>
      </w:r>
      <w:r>
        <w:rPr>
          <w:rFonts w:ascii="Times New Roman" w:hAnsi="Times New Roman" w:cs="Times New Roman"/>
          <w:color w:val="auto"/>
        </w:rPr>
        <w:t>ым</w:t>
      </w:r>
      <w:r w:rsidRPr="003C6BE1">
        <w:rPr>
          <w:rFonts w:ascii="Times New Roman" w:hAnsi="Times New Roman" w:cs="Times New Roman"/>
          <w:color w:val="auto"/>
        </w:rPr>
        <w:t xml:space="preserve"> А.И. </w:t>
      </w:r>
      <w:r>
        <w:rPr>
          <w:rFonts w:ascii="Times New Roman" w:hAnsi="Times New Roman" w:cs="Times New Roman"/>
          <w:color w:val="auto"/>
        </w:rPr>
        <w:t xml:space="preserve">и </w:t>
      </w:r>
      <w:r w:rsidRPr="003C6BE1">
        <w:rPr>
          <w:rFonts w:ascii="Times New Roman" w:hAnsi="Times New Roman" w:cs="Times New Roman"/>
          <w:color w:val="auto"/>
        </w:rPr>
        <w:t xml:space="preserve"> Казаков</w:t>
      </w:r>
      <w:r>
        <w:rPr>
          <w:rFonts w:ascii="Times New Roman" w:hAnsi="Times New Roman" w:cs="Times New Roman"/>
          <w:color w:val="auto"/>
        </w:rPr>
        <w:t>ым</w:t>
      </w:r>
      <w:r w:rsidRPr="003C6BE1">
        <w:rPr>
          <w:rFonts w:ascii="Times New Roman" w:hAnsi="Times New Roman" w:cs="Times New Roman"/>
          <w:color w:val="auto"/>
        </w:rPr>
        <w:t xml:space="preserve"> В</w:t>
      </w:r>
      <w:r>
        <w:rPr>
          <w:rFonts w:ascii="Times New Roman" w:hAnsi="Times New Roman" w:cs="Times New Roman"/>
          <w:color w:val="auto"/>
        </w:rPr>
        <w:t>.А. К встрече с депутатами  СГД работала выставка  «Выборы 2021».</w:t>
      </w:r>
    </w:p>
    <w:p w:rsidR="00B5156D" w:rsidRPr="003C6BE1" w:rsidRDefault="00B5156D" w:rsidP="00B5156D">
      <w:pPr>
        <w:jc w:val="both"/>
        <w:rPr>
          <w:rFonts w:ascii="Times New Roman" w:hAnsi="Times New Roman" w:cs="Times New Roman"/>
          <w:color w:val="auto"/>
        </w:rPr>
      </w:pPr>
    </w:p>
    <w:p w:rsidR="00B5156D" w:rsidRDefault="00B5156D" w:rsidP="00B5156D">
      <w:pPr>
        <w:jc w:val="both"/>
        <w:rPr>
          <w:rFonts w:ascii="Times New Roman" w:hAnsi="Times New Roman" w:cs="Times New Roman"/>
          <w:color w:val="auto"/>
        </w:rPr>
      </w:pPr>
      <w:r>
        <w:rPr>
          <w:rFonts w:ascii="Times New Roman" w:hAnsi="Times New Roman" w:cs="Times New Roman"/>
          <w:color w:val="auto"/>
        </w:rPr>
        <w:t xml:space="preserve">   С февраля 2020 года </w:t>
      </w:r>
      <w:r w:rsidRPr="008751FA">
        <w:rPr>
          <w:rFonts w:ascii="Times New Roman" w:hAnsi="Times New Roman" w:cs="Times New Roman"/>
          <w:color w:val="auto"/>
        </w:rPr>
        <w:t>реализовыва</w:t>
      </w:r>
      <w:r>
        <w:rPr>
          <w:rFonts w:ascii="Times New Roman" w:hAnsi="Times New Roman" w:cs="Times New Roman"/>
          <w:color w:val="auto"/>
        </w:rPr>
        <w:t>е</w:t>
      </w:r>
      <w:r w:rsidRPr="008751FA">
        <w:rPr>
          <w:rFonts w:ascii="Times New Roman" w:hAnsi="Times New Roman" w:cs="Times New Roman"/>
          <w:color w:val="auto"/>
        </w:rPr>
        <w:t>тся областной патриотический проект</w:t>
      </w:r>
      <w:r>
        <w:rPr>
          <w:rFonts w:ascii="Times New Roman" w:hAnsi="Times New Roman" w:cs="Times New Roman"/>
          <w:color w:val="auto"/>
        </w:rPr>
        <w:t xml:space="preserve"> </w:t>
      </w:r>
      <w:r w:rsidRPr="00F127D2">
        <w:rPr>
          <w:rFonts w:ascii="Times New Roman" w:hAnsi="Times New Roman" w:cs="Times New Roman"/>
          <w:color w:val="auto"/>
        </w:rPr>
        <w:t xml:space="preserve">«Внутри истории» </w:t>
      </w:r>
      <w:r w:rsidRPr="008751FA">
        <w:rPr>
          <w:rFonts w:ascii="Times New Roman" w:hAnsi="Times New Roman" w:cs="Times New Roman"/>
          <w:color w:val="auto"/>
        </w:rPr>
        <w:t xml:space="preserve"> на территории муниципальны</w:t>
      </w:r>
      <w:r>
        <w:rPr>
          <w:rFonts w:ascii="Times New Roman" w:hAnsi="Times New Roman" w:cs="Times New Roman"/>
          <w:color w:val="auto"/>
        </w:rPr>
        <w:t>х образований Самарской области, с ц</w:t>
      </w:r>
      <w:r w:rsidRPr="008751FA">
        <w:rPr>
          <w:rFonts w:ascii="Times New Roman" w:hAnsi="Times New Roman" w:cs="Times New Roman"/>
          <w:color w:val="auto"/>
        </w:rPr>
        <w:t>елью формиро</w:t>
      </w:r>
      <w:r>
        <w:rPr>
          <w:rFonts w:ascii="Times New Roman" w:hAnsi="Times New Roman" w:cs="Times New Roman"/>
          <w:color w:val="auto"/>
        </w:rPr>
        <w:t>вания</w:t>
      </w:r>
      <w:r w:rsidRPr="008751FA">
        <w:rPr>
          <w:rFonts w:ascii="Times New Roman" w:hAnsi="Times New Roman" w:cs="Times New Roman"/>
          <w:color w:val="auto"/>
        </w:rPr>
        <w:t xml:space="preserve"> у жителей Самарской области патриотических ценностей, посредством использования интерактивных технологий.</w:t>
      </w:r>
      <w:r>
        <w:rPr>
          <w:rFonts w:ascii="Times New Roman" w:hAnsi="Times New Roman" w:cs="Times New Roman"/>
          <w:color w:val="auto"/>
        </w:rPr>
        <w:t xml:space="preserve"> </w:t>
      </w:r>
      <w:r w:rsidRPr="00F127D2">
        <w:rPr>
          <w:rFonts w:ascii="Times New Roman" w:hAnsi="Times New Roman" w:cs="Times New Roman"/>
          <w:color w:val="auto"/>
        </w:rPr>
        <w:t>Организаторами Самарского областного патриотического проекта «Внутри истории» является Самарский Союз Молодежи – территориальная общественная организация «Российского Союза Молодежи» в Самарской области при поддержке Губернатора Самарской области и Правительства Самарской области.</w:t>
      </w:r>
    </w:p>
    <w:p w:rsidR="00B5156D" w:rsidRPr="00F127D2" w:rsidRDefault="00B5156D" w:rsidP="00B5156D">
      <w:pPr>
        <w:jc w:val="both"/>
        <w:rPr>
          <w:rFonts w:ascii="Times New Roman" w:hAnsi="Times New Roman" w:cs="Times New Roman"/>
          <w:color w:val="auto"/>
        </w:rPr>
      </w:pPr>
      <w:r>
        <w:rPr>
          <w:rFonts w:ascii="Times New Roman" w:hAnsi="Times New Roman" w:cs="Times New Roman"/>
          <w:color w:val="auto"/>
        </w:rPr>
        <w:t xml:space="preserve">    </w:t>
      </w:r>
      <w:r w:rsidRPr="008751FA">
        <w:rPr>
          <w:rFonts w:ascii="Times New Roman" w:hAnsi="Times New Roman" w:cs="Times New Roman"/>
          <w:color w:val="auto"/>
        </w:rPr>
        <w:t xml:space="preserve">15 сентября в рамках реализации Самарского областного патриотического проекта «Внутри истории» состоялся </w:t>
      </w:r>
      <w:r w:rsidRPr="001678E8">
        <w:rPr>
          <w:rFonts w:ascii="Times New Roman" w:hAnsi="Times New Roman" w:cs="Times New Roman"/>
          <w:b/>
          <w:color w:val="auto"/>
        </w:rPr>
        <w:t>круглый стол «Патриотическое воспитание молодёжи».</w:t>
      </w:r>
      <w:r>
        <w:rPr>
          <w:rFonts w:ascii="Times New Roman" w:hAnsi="Times New Roman" w:cs="Times New Roman"/>
          <w:color w:val="auto"/>
        </w:rPr>
        <w:t xml:space="preserve"> Сотрудниками библиотеки было рассказано  </w:t>
      </w:r>
      <w:r w:rsidRPr="00F127D2">
        <w:rPr>
          <w:rFonts w:ascii="Times New Roman" w:hAnsi="Times New Roman" w:cs="Times New Roman"/>
          <w:color w:val="auto"/>
        </w:rPr>
        <w:t>об областной акции  «Победный Май!»</w:t>
      </w:r>
      <w:r>
        <w:rPr>
          <w:rFonts w:ascii="Times New Roman" w:hAnsi="Times New Roman" w:cs="Times New Roman"/>
          <w:color w:val="auto"/>
        </w:rPr>
        <w:t>,</w:t>
      </w:r>
      <w:r w:rsidRPr="00F127D2">
        <w:rPr>
          <w:rFonts w:ascii="Times New Roman" w:hAnsi="Times New Roman" w:cs="Times New Roman"/>
          <w:color w:val="auto"/>
        </w:rPr>
        <w:t xml:space="preserve"> </w:t>
      </w:r>
      <w:r>
        <w:rPr>
          <w:rFonts w:ascii="Times New Roman" w:hAnsi="Times New Roman" w:cs="Times New Roman"/>
          <w:color w:val="auto"/>
        </w:rPr>
        <w:t>у</w:t>
      </w:r>
      <w:r w:rsidRPr="00F127D2">
        <w:rPr>
          <w:rFonts w:ascii="Times New Roman" w:hAnsi="Times New Roman" w:cs="Times New Roman"/>
          <w:color w:val="auto"/>
        </w:rPr>
        <w:t>частвуя, в которой мы со</w:t>
      </w:r>
      <w:r>
        <w:rPr>
          <w:rFonts w:ascii="Times New Roman" w:hAnsi="Times New Roman" w:cs="Times New Roman"/>
          <w:color w:val="auto"/>
        </w:rPr>
        <w:t>храняем информацию о тех страшных днях</w:t>
      </w:r>
      <w:r w:rsidRPr="00F127D2">
        <w:rPr>
          <w:rFonts w:ascii="Times New Roman" w:hAnsi="Times New Roman" w:cs="Times New Roman"/>
          <w:color w:val="auto"/>
        </w:rPr>
        <w:t>.</w:t>
      </w:r>
      <w:r>
        <w:rPr>
          <w:rFonts w:ascii="Times New Roman" w:hAnsi="Times New Roman" w:cs="Times New Roman"/>
          <w:color w:val="auto"/>
        </w:rPr>
        <w:t xml:space="preserve"> Вниманию участников круглого стола был представлен электронный альбом «Памятью живы» и рассказано о работе в пополнение альбома новой информацией о наших земляках. </w:t>
      </w:r>
    </w:p>
    <w:p w:rsidR="00B5156D" w:rsidRDefault="00B00777" w:rsidP="00B5156D">
      <w:pPr>
        <w:jc w:val="both"/>
        <w:rPr>
          <w:rFonts w:ascii="Times New Roman" w:hAnsi="Times New Roman" w:cs="Times New Roman"/>
          <w:color w:val="auto"/>
        </w:rPr>
      </w:pPr>
      <w:hyperlink r:id="rId310" w:history="1">
        <w:r w:rsidR="00B5156D" w:rsidRPr="00C44058">
          <w:rPr>
            <w:rStyle w:val="ae"/>
            <w:rFonts w:ascii="Times New Roman" w:hAnsi="Times New Roman" w:cs="Times New Roman"/>
          </w:rPr>
          <w:t>https://vk.com/id255637903?w=wall255637903_2395%2Fall</w:t>
        </w:r>
      </w:hyperlink>
      <w:r w:rsidR="00B5156D">
        <w:rPr>
          <w:rFonts w:ascii="Times New Roman" w:hAnsi="Times New Roman" w:cs="Times New Roman"/>
          <w:color w:val="auto"/>
        </w:rPr>
        <w:t xml:space="preserve"> </w:t>
      </w:r>
    </w:p>
    <w:p w:rsidR="00B5156D" w:rsidRDefault="00B5156D" w:rsidP="00B5156D">
      <w:pPr>
        <w:jc w:val="both"/>
        <w:rPr>
          <w:rFonts w:ascii="Times New Roman" w:hAnsi="Times New Roman" w:cs="Times New Roman"/>
          <w:color w:val="auto"/>
        </w:rPr>
      </w:pPr>
      <w:r>
        <w:rPr>
          <w:rFonts w:ascii="Times New Roman" w:hAnsi="Times New Roman" w:cs="Times New Roman"/>
          <w:color w:val="auto"/>
        </w:rPr>
        <w:t>Мероприятие было освещено на Сергиевском телерадиоканале Радуга 3:</w:t>
      </w:r>
    </w:p>
    <w:p w:rsidR="00B5156D" w:rsidRPr="00D84DCB" w:rsidRDefault="00B5156D" w:rsidP="00B5156D">
      <w:pPr>
        <w:jc w:val="both"/>
        <w:rPr>
          <w:rFonts w:ascii="Times New Roman" w:hAnsi="Times New Roman" w:cs="Times New Roman"/>
          <w:i/>
          <w:color w:val="auto"/>
        </w:rPr>
      </w:pPr>
      <w:r w:rsidRPr="00D84DCB">
        <w:rPr>
          <w:rFonts w:ascii="Times New Roman" w:hAnsi="Times New Roman" w:cs="Times New Roman"/>
          <w:i/>
          <w:color w:val="auto"/>
        </w:rPr>
        <w:t xml:space="preserve">От прошлого к настоящему. – Текст: электронный. – </w:t>
      </w:r>
      <w:r w:rsidRPr="00D84DCB">
        <w:rPr>
          <w:rFonts w:ascii="Times New Roman" w:hAnsi="Times New Roman" w:cs="Times New Roman"/>
          <w:i/>
          <w:color w:val="auto"/>
          <w:lang w:val="en-US"/>
        </w:rPr>
        <w:t>URL</w:t>
      </w:r>
      <w:r w:rsidRPr="00D84DCB">
        <w:rPr>
          <w:rFonts w:ascii="Times New Roman" w:hAnsi="Times New Roman" w:cs="Times New Roman"/>
          <w:i/>
          <w:color w:val="auto"/>
        </w:rPr>
        <w:t xml:space="preserve">:  </w:t>
      </w:r>
      <w:hyperlink r:id="rId311" w:history="1">
        <w:r w:rsidRPr="00D84DCB">
          <w:rPr>
            <w:rStyle w:val="ae"/>
            <w:rFonts w:ascii="Times New Roman" w:hAnsi="Times New Roman" w:cs="Times New Roman"/>
            <w:i/>
          </w:rPr>
          <w:t>https://www.youtube.com/watch?v=u9vFaaZ8zpQ&amp;t=11s&amp;ab_channel=%D0%A2%D0%A0%D0%9A-%D0%A0%D0%B0%D0%B4%D1%83%D0%B3%D0%B03</w:t>
        </w:r>
      </w:hyperlink>
      <w:r w:rsidRPr="00D84DCB">
        <w:rPr>
          <w:rFonts w:ascii="Times New Roman" w:hAnsi="Times New Roman" w:cs="Times New Roman"/>
          <w:i/>
          <w:color w:val="auto"/>
        </w:rPr>
        <w:t xml:space="preserve"> (дата обращения: 16.01.2022)</w:t>
      </w:r>
    </w:p>
    <w:p w:rsidR="00B5156D" w:rsidRDefault="00B5156D" w:rsidP="00B5156D">
      <w:pPr>
        <w:jc w:val="both"/>
        <w:rPr>
          <w:rFonts w:ascii="Times New Roman" w:hAnsi="Times New Roman" w:cs="Times New Roman"/>
          <w:color w:val="auto"/>
        </w:rPr>
      </w:pPr>
    </w:p>
    <w:p w:rsidR="00B5156D" w:rsidRDefault="00B5156D" w:rsidP="00B5156D">
      <w:pPr>
        <w:jc w:val="both"/>
        <w:rPr>
          <w:rFonts w:ascii="Times New Roman" w:hAnsi="Times New Roman" w:cs="Times New Roman"/>
          <w:color w:val="auto"/>
        </w:rPr>
      </w:pPr>
      <w:r>
        <w:rPr>
          <w:rFonts w:ascii="Times New Roman" w:hAnsi="Times New Roman" w:cs="Times New Roman"/>
          <w:color w:val="auto"/>
        </w:rPr>
        <w:t xml:space="preserve">    </w:t>
      </w:r>
      <w:r w:rsidRPr="00F80813">
        <w:rPr>
          <w:rFonts w:ascii="Times New Roman" w:hAnsi="Times New Roman" w:cs="Times New Roman"/>
          <w:color w:val="auto"/>
        </w:rPr>
        <w:t>К Дню Государственного флага Российской Федерации с цель</w:t>
      </w:r>
      <w:r>
        <w:rPr>
          <w:rFonts w:ascii="Times New Roman" w:hAnsi="Times New Roman" w:cs="Times New Roman"/>
          <w:color w:val="auto"/>
        </w:rPr>
        <w:t xml:space="preserve">ю показать единение населения Центральной библиотекой была организована </w:t>
      </w:r>
      <w:r w:rsidRPr="0036361E">
        <w:rPr>
          <w:rFonts w:ascii="Times New Roman" w:hAnsi="Times New Roman" w:cs="Times New Roman"/>
          <w:b/>
          <w:color w:val="auto"/>
        </w:rPr>
        <w:t>сетевая акция «Триколором горжусь»</w:t>
      </w:r>
      <w:r>
        <w:rPr>
          <w:rFonts w:ascii="Times New Roman" w:hAnsi="Times New Roman" w:cs="Times New Roman"/>
          <w:color w:val="auto"/>
        </w:rPr>
        <w:t xml:space="preserve">. </w:t>
      </w:r>
      <w:hyperlink r:id="rId312" w:history="1">
        <w:r w:rsidRPr="00FB061C">
          <w:rPr>
            <w:rStyle w:val="ae"/>
            <w:rFonts w:ascii="Times New Roman" w:hAnsi="Times New Roman" w:cs="Times New Roman"/>
          </w:rPr>
          <w:t>https://vk.com/id255637903?w=wall255637903_2350%2Fall</w:t>
        </w:r>
      </w:hyperlink>
      <w:r>
        <w:rPr>
          <w:rFonts w:ascii="Times New Roman" w:hAnsi="Times New Roman" w:cs="Times New Roman"/>
          <w:color w:val="auto"/>
        </w:rPr>
        <w:t xml:space="preserve"> Библиотеки района приняли участие в акции:</w:t>
      </w:r>
    </w:p>
    <w:p w:rsidR="00B5156D" w:rsidRDefault="00B5156D" w:rsidP="00B5156D">
      <w:pPr>
        <w:jc w:val="both"/>
        <w:rPr>
          <w:rFonts w:ascii="Times New Roman" w:eastAsia="Times New Roman" w:hAnsi="Times New Roman" w:cs="Times New Roman"/>
          <w:bCs/>
          <w:color w:val="FF0000"/>
          <w:shd w:val="clear" w:color="auto" w:fill="FFFFFF"/>
        </w:rPr>
      </w:pPr>
      <w:r>
        <w:rPr>
          <w:rFonts w:ascii="Times New Roman" w:eastAsia="Times New Roman" w:hAnsi="Times New Roman" w:cs="Times New Roman"/>
          <w:bCs/>
          <w:color w:val="auto"/>
          <w:shd w:val="clear" w:color="auto" w:fill="FFFFFF"/>
        </w:rPr>
        <w:t xml:space="preserve">- </w:t>
      </w:r>
      <w:r w:rsidRPr="00F80813">
        <w:rPr>
          <w:rFonts w:ascii="Times New Roman" w:eastAsia="Times New Roman" w:hAnsi="Times New Roman" w:cs="Times New Roman"/>
          <w:bCs/>
          <w:color w:val="auto"/>
          <w:shd w:val="clear" w:color="auto" w:fill="FFFFFF"/>
        </w:rPr>
        <w:t>Серноводская по</w:t>
      </w:r>
      <w:r>
        <w:rPr>
          <w:rFonts w:ascii="Times New Roman" w:eastAsia="Times New Roman" w:hAnsi="Times New Roman" w:cs="Times New Roman"/>
          <w:bCs/>
          <w:color w:val="auto"/>
          <w:shd w:val="clear" w:color="auto" w:fill="FFFFFF"/>
        </w:rPr>
        <w:t xml:space="preserve">с. б-кой была представлена  </w:t>
      </w:r>
      <w:r>
        <w:rPr>
          <w:rFonts w:ascii="Times New Roman" w:eastAsia="Times New Roman" w:hAnsi="Times New Roman" w:cs="Times New Roman"/>
          <w:b/>
          <w:bCs/>
          <w:color w:val="auto"/>
          <w:shd w:val="clear" w:color="auto" w:fill="FFFFFF"/>
        </w:rPr>
        <w:t>в</w:t>
      </w:r>
      <w:r w:rsidRPr="00F80813">
        <w:rPr>
          <w:rFonts w:ascii="Times New Roman" w:eastAsia="Times New Roman" w:hAnsi="Times New Roman" w:cs="Times New Roman"/>
          <w:b/>
          <w:bCs/>
          <w:color w:val="auto"/>
          <w:shd w:val="clear" w:color="auto" w:fill="FFFFFF"/>
        </w:rPr>
        <w:t>идео энциклопедия "В символах наши корни"</w:t>
      </w:r>
      <w:r>
        <w:rPr>
          <w:rFonts w:ascii="Times New Roman" w:eastAsia="Times New Roman" w:hAnsi="Times New Roman" w:cs="Times New Roman"/>
          <w:b/>
          <w:bCs/>
          <w:color w:val="auto"/>
          <w:shd w:val="clear" w:color="auto" w:fill="FFFFFF"/>
        </w:rPr>
        <w:t>,</w:t>
      </w:r>
      <w:r>
        <w:rPr>
          <w:rFonts w:ascii="Times New Roman" w:eastAsia="Times New Roman" w:hAnsi="Times New Roman" w:cs="Times New Roman"/>
          <w:bCs/>
          <w:color w:val="auto"/>
          <w:shd w:val="clear" w:color="auto" w:fill="FFFFFF"/>
        </w:rPr>
        <w:t xml:space="preserve"> рассказывающая</w:t>
      </w:r>
      <w:r w:rsidRPr="00F80813">
        <w:rPr>
          <w:rFonts w:ascii="Times New Roman" w:eastAsia="Times New Roman" w:hAnsi="Times New Roman" w:cs="Times New Roman"/>
          <w:bCs/>
          <w:color w:val="auto"/>
          <w:shd w:val="clear" w:color="auto" w:fill="FFFFFF"/>
        </w:rPr>
        <w:t xml:space="preserve"> об истории российского флага.</w:t>
      </w:r>
      <w:r w:rsidRPr="00F80813">
        <w:rPr>
          <w:rFonts w:ascii="Times New Roman" w:eastAsia="Times New Roman" w:hAnsi="Times New Roman" w:cs="Times New Roman"/>
          <w:bCs/>
          <w:color w:val="FF0000"/>
          <w:shd w:val="clear" w:color="auto" w:fill="FFFFFF"/>
        </w:rPr>
        <w:t xml:space="preserve"> </w:t>
      </w:r>
      <w:hyperlink r:id="rId313" w:history="1">
        <w:r w:rsidRPr="00FB061C">
          <w:rPr>
            <w:rStyle w:val="ae"/>
            <w:rFonts w:ascii="Times New Roman" w:eastAsia="Times New Roman" w:hAnsi="Times New Roman" w:cs="Times New Roman"/>
            <w:bCs/>
            <w:shd w:val="clear" w:color="auto" w:fill="FFFFFF"/>
          </w:rPr>
          <w:t>https://vk.com/id344659833?z=video344659833_456239115%2F7a969d470075a101df%2Fpl_wall_344659833</w:t>
        </w:r>
      </w:hyperlink>
      <w:r>
        <w:rPr>
          <w:rFonts w:ascii="Times New Roman" w:eastAsia="Times New Roman" w:hAnsi="Times New Roman" w:cs="Times New Roman"/>
          <w:bCs/>
          <w:color w:val="FF0000"/>
          <w:shd w:val="clear" w:color="auto" w:fill="FFFFFF"/>
        </w:rPr>
        <w:t xml:space="preserve"> </w:t>
      </w:r>
    </w:p>
    <w:p w:rsidR="00B5156D" w:rsidRDefault="00B5156D" w:rsidP="00B5156D">
      <w:pPr>
        <w:shd w:val="clear" w:color="auto" w:fill="FFFFFF"/>
        <w:spacing w:after="240"/>
        <w:ind w:firstLine="567"/>
        <w:contextualSpacing/>
        <w:jc w:val="both"/>
        <w:rPr>
          <w:rFonts w:ascii="Times New Roman" w:eastAsia="Times New Roman" w:hAnsi="Times New Roman" w:cs="Times New Roman"/>
          <w:bCs/>
          <w:color w:val="auto"/>
          <w:shd w:val="clear" w:color="auto" w:fill="FFFFFF"/>
        </w:rPr>
      </w:pPr>
      <w:r>
        <w:rPr>
          <w:rFonts w:ascii="Times New Roman" w:eastAsia="Times New Roman" w:hAnsi="Times New Roman" w:cs="Times New Roman"/>
          <w:bCs/>
          <w:color w:val="auto"/>
          <w:shd w:val="clear" w:color="auto" w:fill="FFFFFF"/>
        </w:rPr>
        <w:t>- Сургутской пос. б-кой был проведён для детей (</w:t>
      </w:r>
      <w:r w:rsidRPr="00D1649D">
        <w:rPr>
          <w:rFonts w:ascii="Times New Roman" w:eastAsia="Times New Roman" w:hAnsi="Times New Roman" w:cs="Times New Roman"/>
          <w:bCs/>
          <w:color w:val="auto"/>
          <w:shd w:val="clear" w:color="auto" w:fill="FFFFFF"/>
        </w:rPr>
        <w:t>30 чел)</w:t>
      </w:r>
      <w:r>
        <w:rPr>
          <w:rFonts w:ascii="Times New Roman" w:eastAsia="Times New Roman" w:hAnsi="Times New Roman" w:cs="Times New Roman"/>
          <w:bCs/>
          <w:color w:val="auto"/>
          <w:shd w:val="clear" w:color="auto" w:fill="FFFFFF"/>
        </w:rPr>
        <w:t xml:space="preserve"> </w:t>
      </w:r>
      <w:r w:rsidRPr="00D1649D">
        <w:rPr>
          <w:rFonts w:ascii="Times New Roman" w:eastAsia="Times New Roman" w:hAnsi="Times New Roman" w:cs="Times New Roman"/>
          <w:b/>
          <w:bCs/>
          <w:color w:val="auto"/>
          <w:shd w:val="clear" w:color="auto" w:fill="FFFFFF"/>
        </w:rPr>
        <w:t>информационный час «Душа России в символах её»</w:t>
      </w:r>
      <w:r>
        <w:rPr>
          <w:rFonts w:ascii="Times New Roman" w:eastAsia="Times New Roman" w:hAnsi="Times New Roman" w:cs="Times New Roman"/>
          <w:b/>
          <w:bCs/>
          <w:color w:val="auto"/>
          <w:shd w:val="clear" w:color="auto" w:fill="FFFFFF"/>
        </w:rPr>
        <w:t xml:space="preserve">. </w:t>
      </w:r>
      <w:r w:rsidRPr="00D1649D">
        <w:rPr>
          <w:rFonts w:ascii="Times New Roman" w:eastAsia="Times New Roman" w:hAnsi="Times New Roman" w:cs="Times New Roman"/>
          <w:bCs/>
          <w:color w:val="auto"/>
          <w:shd w:val="clear" w:color="auto" w:fill="FFFFFF"/>
        </w:rPr>
        <w:t>Участники мероприятия</w:t>
      </w:r>
      <w:r>
        <w:rPr>
          <w:rFonts w:ascii="Times New Roman" w:eastAsia="Times New Roman" w:hAnsi="Times New Roman" w:cs="Times New Roman"/>
          <w:bCs/>
          <w:color w:val="auto"/>
          <w:shd w:val="clear" w:color="auto" w:fill="FFFFFF"/>
        </w:rPr>
        <w:t xml:space="preserve"> </w:t>
      </w:r>
      <w:r w:rsidRPr="00D1649D">
        <w:rPr>
          <w:rFonts w:ascii="Times New Roman" w:eastAsia="Times New Roman" w:hAnsi="Times New Roman" w:cs="Times New Roman"/>
          <w:bCs/>
          <w:color w:val="auto"/>
          <w:shd w:val="clear" w:color="auto" w:fill="FFFFFF"/>
        </w:rPr>
        <w:t>познакомились с исто</w:t>
      </w:r>
      <w:r>
        <w:rPr>
          <w:rFonts w:ascii="Times New Roman" w:eastAsia="Times New Roman" w:hAnsi="Times New Roman" w:cs="Times New Roman"/>
          <w:bCs/>
          <w:color w:val="auto"/>
          <w:shd w:val="clear" w:color="auto" w:fill="FFFFFF"/>
        </w:rPr>
        <w:t xml:space="preserve">рией </w:t>
      </w:r>
      <w:r>
        <w:rPr>
          <w:rFonts w:ascii="Times New Roman" w:eastAsia="Times New Roman" w:hAnsi="Times New Roman" w:cs="Times New Roman"/>
          <w:bCs/>
          <w:color w:val="auto"/>
          <w:shd w:val="clear" w:color="auto" w:fill="FFFFFF"/>
        </w:rPr>
        <w:lastRenderedPageBreak/>
        <w:t>возникновения флага России, о</w:t>
      </w:r>
      <w:r w:rsidRPr="00D1649D">
        <w:rPr>
          <w:rFonts w:ascii="Times New Roman" w:eastAsia="Times New Roman" w:hAnsi="Times New Roman" w:cs="Times New Roman"/>
          <w:bCs/>
          <w:color w:val="auto"/>
          <w:shd w:val="clear" w:color="auto" w:fill="FFFFFF"/>
        </w:rPr>
        <w:t>твечали на вопросы, отгадывали загадки.</w:t>
      </w:r>
      <w:r>
        <w:rPr>
          <w:rFonts w:ascii="Times New Roman" w:eastAsia="Times New Roman" w:hAnsi="Times New Roman" w:cs="Times New Roman"/>
          <w:bCs/>
          <w:color w:val="auto"/>
          <w:shd w:val="clear" w:color="auto" w:fill="FFFFFF"/>
        </w:rPr>
        <w:t xml:space="preserve"> </w:t>
      </w:r>
      <w:r>
        <w:rPr>
          <w:rFonts w:ascii="Times New Roman" w:eastAsia="Times New Roman" w:hAnsi="Times New Roman" w:cs="Times New Roman"/>
          <w:b/>
          <w:bCs/>
          <w:color w:val="auto"/>
          <w:shd w:val="clear" w:color="auto" w:fill="FFFFFF"/>
        </w:rPr>
        <w:t xml:space="preserve"> </w:t>
      </w:r>
      <w:r>
        <w:rPr>
          <w:rFonts w:ascii="Times New Roman" w:eastAsia="Times New Roman" w:hAnsi="Times New Roman" w:cs="Times New Roman"/>
          <w:bCs/>
          <w:color w:val="auto"/>
          <w:shd w:val="clear" w:color="auto" w:fill="FFFFFF"/>
        </w:rPr>
        <w:t xml:space="preserve"> </w:t>
      </w:r>
      <w:hyperlink r:id="rId314" w:history="1">
        <w:r w:rsidRPr="00FB061C">
          <w:rPr>
            <w:rStyle w:val="ae"/>
            <w:rFonts w:ascii="Times New Roman" w:eastAsia="Times New Roman" w:hAnsi="Times New Roman" w:cs="Times New Roman"/>
            <w:bCs/>
            <w:shd w:val="clear" w:color="auto" w:fill="FFFFFF"/>
          </w:rPr>
          <w:t>https://vk.com/surgutbibl?w=wall-59689132_2388</w:t>
        </w:r>
      </w:hyperlink>
      <w:r>
        <w:rPr>
          <w:rFonts w:ascii="Times New Roman" w:eastAsia="Times New Roman" w:hAnsi="Times New Roman" w:cs="Times New Roman"/>
          <w:bCs/>
          <w:color w:val="auto"/>
          <w:shd w:val="clear" w:color="auto" w:fill="FFFFFF"/>
        </w:rPr>
        <w:t xml:space="preserve"> </w:t>
      </w:r>
    </w:p>
    <w:p w:rsidR="00B5156D" w:rsidRDefault="00B5156D" w:rsidP="00B5156D">
      <w:pPr>
        <w:shd w:val="clear" w:color="auto" w:fill="FFFFFF"/>
        <w:spacing w:after="240"/>
        <w:ind w:firstLine="567"/>
        <w:contextualSpacing/>
        <w:jc w:val="both"/>
        <w:rPr>
          <w:rFonts w:ascii="Times New Roman" w:eastAsia="Times New Roman" w:hAnsi="Times New Roman" w:cs="Times New Roman"/>
          <w:bCs/>
          <w:color w:val="auto"/>
          <w:shd w:val="clear" w:color="auto" w:fill="FFFFFF"/>
        </w:rPr>
      </w:pPr>
      <w:r w:rsidRPr="006E7649">
        <w:rPr>
          <w:rFonts w:ascii="Times New Roman" w:eastAsia="Times New Roman" w:hAnsi="Times New Roman" w:cs="Times New Roman"/>
          <w:bCs/>
          <w:color w:val="auto"/>
          <w:shd w:val="clear" w:color="auto" w:fill="FFFFFF"/>
        </w:rPr>
        <w:t xml:space="preserve">- </w:t>
      </w:r>
      <w:r>
        <w:rPr>
          <w:rFonts w:ascii="Times New Roman" w:eastAsia="Times New Roman" w:hAnsi="Times New Roman" w:cs="Times New Roman"/>
          <w:bCs/>
          <w:color w:val="auto"/>
          <w:shd w:val="clear" w:color="auto" w:fill="FFFFFF"/>
        </w:rPr>
        <w:t xml:space="preserve">Суходольская пос. б-ка предлагала своим пользователям </w:t>
      </w:r>
      <w:r w:rsidRPr="00BB34A3">
        <w:rPr>
          <w:rFonts w:ascii="Times New Roman" w:eastAsia="Times New Roman" w:hAnsi="Times New Roman" w:cs="Times New Roman"/>
          <w:b/>
          <w:bCs/>
          <w:color w:val="auto"/>
          <w:shd w:val="clear" w:color="auto" w:fill="FFFFFF"/>
        </w:rPr>
        <w:t>виртуально-исторический экскурс «Флаг Родины моей»</w:t>
      </w:r>
      <w:r>
        <w:rPr>
          <w:rFonts w:ascii="Times New Roman" w:eastAsia="Times New Roman" w:hAnsi="Times New Roman" w:cs="Times New Roman"/>
          <w:bCs/>
          <w:color w:val="auto"/>
          <w:shd w:val="clear" w:color="auto" w:fill="FFFFFF"/>
        </w:rPr>
        <w:t xml:space="preserve">, рассказывающий </w:t>
      </w:r>
      <w:r w:rsidRPr="006E7649">
        <w:rPr>
          <w:rFonts w:ascii="Times New Roman" w:eastAsia="Times New Roman" w:hAnsi="Times New Roman" w:cs="Times New Roman"/>
          <w:bCs/>
          <w:color w:val="auto"/>
          <w:shd w:val="clear" w:color="auto" w:fill="FFFFFF"/>
        </w:rPr>
        <w:t>историю появления и изменения Российского флага от допет</w:t>
      </w:r>
      <w:r>
        <w:rPr>
          <w:rFonts w:ascii="Times New Roman" w:eastAsia="Times New Roman" w:hAnsi="Times New Roman" w:cs="Times New Roman"/>
          <w:bCs/>
          <w:color w:val="auto"/>
          <w:shd w:val="clear" w:color="auto" w:fill="FFFFFF"/>
        </w:rPr>
        <w:t>ровских времен до конца XX века. (169 просм., 16 отметок «нравится»)</w:t>
      </w:r>
    </w:p>
    <w:p w:rsidR="00B5156D" w:rsidRDefault="00B00777" w:rsidP="00B5156D">
      <w:pPr>
        <w:shd w:val="clear" w:color="auto" w:fill="FFFFFF"/>
        <w:spacing w:after="240"/>
        <w:ind w:firstLine="567"/>
        <w:contextualSpacing/>
        <w:jc w:val="both"/>
        <w:rPr>
          <w:rFonts w:ascii="Times New Roman" w:eastAsia="Times New Roman" w:hAnsi="Times New Roman" w:cs="Times New Roman"/>
          <w:bCs/>
          <w:color w:val="auto"/>
          <w:shd w:val="clear" w:color="auto" w:fill="FFFFFF"/>
        </w:rPr>
      </w:pPr>
      <w:hyperlink r:id="rId315" w:history="1">
        <w:r w:rsidR="00B5156D" w:rsidRPr="00C44058">
          <w:rPr>
            <w:rStyle w:val="ae"/>
            <w:rFonts w:ascii="Times New Roman" w:eastAsia="Times New Roman" w:hAnsi="Times New Roman" w:cs="Times New Roman"/>
            <w:bCs/>
            <w:shd w:val="clear" w:color="auto" w:fill="FFFFFF"/>
          </w:rPr>
          <w:t>https://vk.com/id395394550?z=video395394550_456239100%2F23697237ef44a31183%2Fpl_wall_395394550</w:t>
        </w:r>
      </w:hyperlink>
      <w:r w:rsidR="00B5156D">
        <w:rPr>
          <w:rFonts w:ascii="Times New Roman" w:eastAsia="Times New Roman" w:hAnsi="Times New Roman" w:cs="Times New Roman"/>
          <w:bCs/>
          <w:color w:val="auto"/>
          <w:shd w:val="clear" w:color="auto" w:fill="FFFFFF"/>
        </w:rPr>
        <w:t xml:space="preserve"> </w:t>
      </w:r>
    </w:p>
    <w:p w:rsidR="00B5156D" w:rsidRDefault="00B5156D" w:rsidP="00B5156D">
      <w:pPr>
        <w:shd w:val="clear" w:color="auto" w:fill="FFFFFF"/>
        <w:spacing w:after="240"/>
        <w:ind w:firstLine="567"/>
        <w:contextualSpacing/>
        <w:jc w:val="both"/>
        <w:rPr>
          <w:rFonts w:ascii="Times New Roman" w:eastAsia="Times New Roman" w:hAnsi="Times New Roman" w:cs="Times New Roman"/>
          <w:bCs/>
          <w:color w:val="auto"/>
          <w:shd w:val="clear" w:color="auto" w:fill="FFFFFF"/>
        </w:rPr>
      </w:pPr>
    </w:p>
    <w:p w:rsidR="00B5156D" w:rsidRDefault="00B5156D" w:rsidP="00B5156D">
      <w:pPr>
        <w:shd w:val="clear" w:color="auto" w:fill="FFFFFF"/>
        <w:spacing w:after="240"/>
        <w:ind w:firstLine="567"/>
        <w:contextualSpacing/>
        <w:jc w:val="both"/>
        <w:rPr>
          <w:rFonts w:ascii="Times New Roman" w:eastAsia="Times New Roman" w:hAnsi="Times New Roman" w:cs="Times New Roman"/>
          <w:bCs/>
          <w:color w:val="FF0000"/>
          <w:shd w:val="clear" w:color="auto" w:fill="FFFFFF"/>
        </w:rPr>
      </w:pPr>
      <w:r w:rsidRPr="00085EEB">
        <w:rPr>
          <w:rFonts w:ascii="Times New Roman" w:eastAsia="Times New Roman" w:hAnsi="Times New Roman" w:cs="Times New Roman"/>
          <w:bCs/>
          <w:color w:val="auto"/>
          <w:shd w:val="clear" w:color="auto" w:fill="FFFFFF"/>
        </w:rPr>
        <w:t xml:space="preserve">Сразу два государственных праздника - День прав </w:t>
      </w:r>
      <w:r>
        <w:rPr>
          <w:rFonts w:ascii="Times New Roman" w:eastAsia="Times New Roman" w:hAnsi="Times New Roman" w:cs="Times New Roman"/>
          <w:bCs/>
          <w:color w:val="auto"/>
          <w:shd w:val="clear" w:color="auto" w:fill="FFFFFF"/>
        </w:rPr>
        <w:t xml:space="preserve">человека и День Конституции РФ </w:t>
      </w:r>
      <w:r w:rsidRPr="00085EEB">
        <w:rPr>
          <w:rFonts w:ascii="Times New Roman" w:eastAsia="Times New Roman" w:hAnsi="Times New Roman" w:cs="Times New Roman"/>
          <w:bCs/>
          <w:color w:val="auto"/>
          <w:shd w:val="clear" w:color="auto" w:fill="FFFFFF"/>
        </w:rPr>
        <w:t xml:space="preserve"> отметили библиотеки Сергиевского района</w:t>
      </w:r>
      <w:r>
        <w:rPr>
          <w:rFonts w:ascii="Times New Roman" w:eastAsia="Times New Roman" w:hAnsi="Times New Roman" w:cs="Times New Roman"/>
          <w:bCs/>
          <w:color w:val="auto"/>
          <w:shd w:val="clear" w:color="auto" w:fill="FFFFFF"/>
        </w:rPr>
        <w:t xml:space="preserve"> в отчётном году.</w:t>
      </w:r>
      <w:r>
        <w:rPr>
          <w:rFonts w:ascii="Times New Roman" w:eastAsia="Times New Roman" w:hAnsi="Times New Roman" w:cs="Times New Roman"/>
          <w:bCs/>
          <w:color w:val="FF0000"/>
          <w:shd w:val="clear" w:color="auto" w:fill="FFFFFF"/>
        </w:rPr>
        <w:t xml:space="preserve"> </w:t>
      </w:r>
    </w:p>
    <w:p w:rsidR="00B5156D" w:rsidRPr="00081493" w:rsidRDefault="00B5156D" w:rsidP="00B5156D">
      <w:pPr>
        <w:shd w:val="clear" w:color="auto" w:fill="FFFFFF"/>
        <w:spacing w:after="240"/>
        <w:ind w:firstLine="567"/>
        <w:contextualSpacing/>
        <w:jc w:val="both"/>
        <w:rPr>
          <w:rFonts w:ascii="Times New Roman" w:eastAsia="Times New Roman" w:hAnsi="Times New Roman" w:cs="Times New Roman"/>
          <w:bCs/>
          <w:color w:val="auto"/>
          <w:shd w:val="clear" w:color="auto" w:fill="FFFFFF"/>
        </w:rPr>
      </w:pPr>
      <w:r w:rsidRPr="00081493">
        <w:rPr>
          <w:rFonts w:ascii="Times New Roman" w:eastAsia="Times New Roman" w:hAnsi="Times New Roman" w:cs="Times New Roman"/>
          <w:bCs/>
          <w:color w:val="auto"/>
          <w:shd w:val="clear" w:color="auto" w:fill="FFFFFF"/>
        </w:rPr>
        <w:t>Ц</w:t>
      </w:r>
      <w:r>
        <w:rPr>
          <w:rFonts w:ascii="Times New Roman" w:eastAsia="Times New Roman" w:hAnsi="Times New Roman" w:cs="Times New Roman"/>
          <w:bCs/>
          <w:color w:val="auto"/>
          <w:shd w:val="clear" w:color="auto" w:fill="FFFFFF"/>
        </w:rPr>
        <w:t>ентральной</w:t>
      </w:r>
      <w:r w:rsidRPr="00081493">
        <w:rPr>
          <w:rFonts w:ascii="Times New Roman" w:eastAsia="Times New Roman" w:hAnsi="Times New Roman" w:cs="Times New Roman"/>
          <w:bCs/>
          <w:color w:val="auto"/>
          <w:shd w:val="clear" w:color="auto" w:fill="FFFFFF"/>
        </w:rPr>
        <w:t xml:space="preserve"> би</w:t>
      </w:r>
      <w:r>
        <w:rPr>
          <w:rFonts w:ascii="Times New Roman" w:eastAsia="Times New Roman" w:hAnsi="Times New Roman" w:cs="Times New Roman"/>
          <w:bCs/>
          <w:color w:val="auto"/>
          <w:shd w:val="clear" w:color="auto" w:fill="FFFFFF"/>
        </w:rPr>
        <w:t xml:space="preserve">блиотекой была подготовлена </w:t>
      </w:r>
      <w:r w:rsidRPr="00081493">
        <w:rPr>
          <w:rFonts w:ascii="Times New Roman" w:eastAsia="Times New Roman" w:hAnsi="Times New Roman" w:cs="Times New Roman"/>
          <w:b/>
          <w:bCs/>
          <w:color w:val="auto"/>
          <w:shd w:val="clear" w:color="auto" w:fill="FFFFFF"/>
        </w:rPr>
        <w:t>видео экспресс-информация «Закон обо мне, и мне о законе»</w:t>
      </w:r>
      <w:r>
        <w:rPr>
          <w:rFonts w:ascii="Times New Roman" w:eastAsia="Times New Roman" w:hAnsi="Times New Roman" w:cs="Times New Roman"/>
          <w:bCs/>
          <w:color w:val="auto"/>
          <w:shd w:val="clear" w:color="auto" w:fill="FFFFFF"/>
        </w:rPr>
        <w:t xml:space="preserve">. </w:t>
      </w:r>
      <w:r w:rsidRPr="00081493">
        <w:rPr>
          <w:rFonts w:ascii="Times New Roman" w:eastAsia="Times New Roman" w:hAnsi="Times New Roman" w:cs="Times New Roman"/>
          <w:bCs/>
          <w:color w:val="auto"/>
          <w:shd w:val="clear" w:color="auto" w:fill="FFFFFF"/>
        </w:rPr>
        <w:t xml:space="preserve">В форме видеоинформации </w:t>
      </w:r>
      <w:r>
        <w:rPr>
          <w:rFonts w:ascii="Times New Roman" w:eastAsia="Times New Roman" w:hAnsi="Times New Roman" w:cs="Times New Roman"/>
          <w:bCs/>
          <w:color w:val="auto"/>
          <w:shd w:val="clear" w:color="auto" w:fill="FFFFFF"/>
        </w:rPr>
        <w:t>было предложено вспомнить</w:t>
      </w:r>
      <w:r w:rsidRPr="00081493">
        <w:rPr>
          <w:rFonts w:ascii="Times New Roman" w:eastAsia="Times New Roman" w:hAnsi="Times New Roman" w:cs="Times New Roman"/>
          <w:bCs/>
          <w:color w:val="auto"/>
          <w:shd w:val="clear" w:color="auto" w:fill="FFFFFF"/>
        </w:rPr>
        <w:t xml:space="preserve"> историю появления в России Кон</w:t>
      </w:r>
      <w:r>
        <w:rPr>
          <w:rFonts w:ascii="Times New Roman" w:eastAsia="Times New Roman" w:hAnsi="Times New Roman" w:cs="Times New Roman"/>
          <w:bCs/>
          <w:color w:val="auto"/>
          <w:shd w:val="clear" w:color="auto" w:fill="FFFFFF"/>
        </w:rPr>
        <w:t>ституции, ее содержание, права и обязанности гражданина, а также познакомиться с изменениями</w:t>
      </w:r>
      <w:r w:rsidRPr="00081493">
        <w:rPr>
          <w:rFonts w:ascii="Times New Roman" w:eastAsia="Times New Roman" w:hAnsi="Times New Roman" w:cs="Times New Roman"/>
          <w:bCs/>
          <w:color w:val="auto"/>
          <w:shd w:val="clear" w:color="auto" w:fill="FFFFFF"/>
        </w:rPr>
        <w:t>, внесённы</w:t>
      </w:r>
      <w:r>
        <w:rPr>
          <w:rFonts w:ascii="Times New Roman" w:eastAsia="Times New Roman" w:hAnsi="Times New Roman" w:cs="Times New Roman"/>
          <w:bCs/>
          <w:color w:val="auto"/>
          <w:shd w:val="clear" w:color="auto" w:fill="FFFFFF"/>
        </w:rPr>
        <w:t>ми в Конституцию РФ</w:t>
      </w:r>
      <w:r w:rsidRPr="00081493">
        <w:rPr>
          <w:rFonts w:ascii="Times New Roman" w:eastAsia="Times New Roman" w:hAnsi="Times New Roman" w:cs="Times New Roman"/>
          <w:bCs/>
          <w:color w:val="auto"/>
          <w:shd w:val="clear" w:color="auto" w:fill="FFFFFF"/>
        </w:rPr>
        <w:t xml:space="preserve"> в 2020 году.</w:t>
      </w:r>
      <w:r>
        <w:rPr>
          <w:rFonts w:ascii="Times New Roman" w:eastAsia="Times New Roman" w:hAnsi="Times New Roman" w:cs="Times New Roman"/>
          <w:bCs/>
          <w:color w:val="auto"/>
          <w:shd w:val="clear" w:color="auto" w:fill="FFFFFF"/>
        </w:rPr>
        <w:t xml:space="preserve"> </w:t>
      </w:r>
      <w:r w:rsidRPr="00081493">
        <w:rPr>
          <w:rFonts w:ascii="Times New Roman" w:eastAsia="Times New Roman" w:hAnsi="Times New Roman" w:cs="Times New Roman"/>
          <w:bCs/>
          <w:color w:val="auto"/>
          <w:shd w:val="clear" w:color="auto" w:fill="FFFFFF"/>
        </w:rPr>
        <w:t>В заключение, ответив на неско</w:t>
      </w:r>
      <w:r>
        <w:rPr>
          <w:rFonts w:ascii="Times New Roman" w:eastAsia="Times New Roman" w:hAnsi="Times New Roman" w:cs="Times New Roman"/>
          <w:bCs/>
          <w:color w:val="auto"/>
          <w:shd w:val="clear" w:color="auto" w:fill="FFFFFF"/>
        </w:rPr>
        <w:t>лько вопросов по данной теме, предлагалось желающим проверить</w:t>
      </w:r>
      <w:r w:rsidRPr="00081493">
        <w:rPr>
          <w:rFonts w:ascii="Times New Roman" w:eastAsia="Times New Roman" w:hAnsi="Times New Roman" w:cs="Times New Roman"/>
          <w:bCs/>
          <w:color w:val="auto"/>
          <w:shd w:val="clear" w:color="auto" w:fill="FFFFFF"/>
        </w:rPr>
        <w:t xml:space="preserve"> свои знания основного закона.</w:t>
      </w:r>
      <w:r>
        <w:rPr>
          <w:rFonts w:ascii="Times New Roman" w:eastAsia="Times New Roman" w:hAnsi="Times New Roman" w:cs="Times New Roman"/>
          <w:bCs/>
          <w:color w:val="auto"/>
          <w:shd w:val="clear" w:color="auto" w:fill="FFFFFF"/>
        </w:rPr>
        <w:t xml:space="preserve"> (189 просм., 7 отметок «нравится») </w:t>
      </w:r>
      <w:hyperlink r:id="rId316" w:history="1">
        <w:r w:rsidRPr="00C44058">
          <w:rPr>
            <w:rStyle w:val="ae"/>
            <w:rFonts w:ascii="Times New Roman" w:eastAsia="Times New Roman" w:hAnsi="Times New Roman" w:cs="Times New Roman"/>
            <w:bCs/>
            <w:shd w:val="clear" w:color="auto" w:fill="FFFFFF"/>
          </w:rPr>
          <w:t>https://vk.com/id255637903?w=wall255637903_2574%2Fall</w:t>
        </w:r>
      </w:hyperlink>
      <w:r>
        <w:rPr>
          <w:rFonts w:ascii="Times New Roman" w:eastAsia="Times New Roman" w:hAnsi="Times New Roman" w:cs="Times New Roman"/>
          <w:bCs/>
          <w:color w:val="auto"/>
          <w:shd w:val="clear" w:color="auto" w:fill="FFFFFF"/>
        </w:rPr>
        <w:t xml:space="preserve"> </w:t>
      </w:r>
    </w:p>
    <w:p w:rsidR="00B5156D" w:rsidRDefault="00B5156D" w:rsidP="00B5156D">
      <w:pPr>
        <w:shd w:val="clear" w:color="auto" w:fill="FFFFFF"/>
        <w:spacing w:after="240"/>
        <w:ind w:firstLine="567"/>
        <w:contextualSpacing/>
        <w:jc w:val="both"/>
        <w:rPr>
          <w:rFonts w:ascii="Times New Roman" w:eastAsia="Times New Roman" w:hAnsi="Times New Roman" w:cs="Times New Roman"/>
          <w:bCs/>
          <w:color w:val="auto"/>
          <w:shd w:val="clear" w:color="auto" w:fill="FFFFFF"/>
        </w:rPr>
      </w:pPr>
      <w:r>
        <w:rPr>
          <w:rFonts w:ascii="Times New Roman" w:eastAsia="Times New Roman" w:hAnsi="Times New Roman" w:cs="Times New Roman"/>
          <w:bCs/>
          <w:color w:val="auto"/>
          <w:shd w:val="clear" w:color="auto" w:fill="FFFFFF"/>
        </w:rPr>
        <w:t>Серноводской пос. б-кой, с целью формирования</w:t>
      </w:r>
      <w:r w:rsidRPr="000C6405">
        <w:rPr>
          <w:rFonts w:ascii="Times New Roman" w:eastAsia="Times New Roman" w:hAnsi="Times New Roman" w:cs="Times New Roman"/>
          <w:bCs/>
          <w:color w:val="auto"/>
          <w:shd w:val="clear" w:color="auto" w:fill="FFFFFF"/>
        </w:rPr>
        <w:t xml:space="preserve"> представления о важности соблюдения законов государства</w:t>
      </w:r>
      <w:r>
        <w:rPr>
          <w:rFonts w:ascii="Times New Roman" w:eastAsia="Times New Roman" w:hAnsi="Times New Roman" w:cs="Times New Roman"/>
          <w:bCs/>
          <w:color w:val="auto"/>
          <w:shd w:val="clear" w:color="auto" w:fill="FFFFFF"/>
        </w:rPr>
        <w:t xml:space="preserve"> был проведён </w:t>
      </w:r>
      <w:r w:rsidRPr="008B1DA6">
        <w:rPr>
          <w:rFonts w:ascii="Times New Roman" w:eastAsia="Times New Roman" w:hAnsi="Times New Roman" w:cs="Times New Roman"/>
          <w:b/>
          <w:bCs/>
          <w:color w:val="auto"/>
          <w:shd w:val="clear" w:color="auto" w:fill="FFFFFF"/>
        </w:rPr>
        <w:t>информационно-познавательный час «Основной закон государства»</w:t>
      </w:r>
      <w:r w:rsidRPr="008B1DA6">
        <w:rPr>
          <w:rFonts w:ascii="Times New Roman" w:eastAsia="Times New Roman" w:hAnsi="Times New Roman" w:cs="Times New Roman"/>
          <w:bCs/>
          <w:color w:val="auto"/>
          <w:shd w:val="clear" w:color="auto" w:fill="FFFFFF"/>
        </w:rPr>
        <w:t xml:space="preserve"> (19</w:t>
      </w:r>
      <w:r>
        <w:rPr>
          <w:rFonts w:ascii="Times New Roman" w:eastAsia="Times New Roman" w:hAnsi="Times New Roman" w:cs="Times New Roman"/>
          <w:bCs/>
          <w:color w:val="auto"/>
          <w:shd w:val="clear" w:color="auto" w:fill="FFFFFF"/>
        </w:rPr>
        <w:t xml:space="preserve"> чел.</w:t>
      </w:r>
      <w:r w:rsidRPr="008B1DA6">
        <w:rPr>
          <w:rFonts w:ascii="Times New Roman" w:eastAsia="Times New Roman" w:hAnsi="Times New Roman" w:cs="Times New Roman"/>
          <w:bCs/>
          <w:color w:val="auto"/>
          <w:shd w:val="clear" w:color="auto" w:fill="FFFFFF"/>
        </w:rPr>
        <w:t>)</w:t>
      </w:r>
    </w:p>
    <w:p w:rsidR="00B5156D" w:rsidRPr="008B1DA6" w:rsidRDefault="00B5156D" w:rsidP="00B5156D">
      <w:pPr>
        <w:shd w:val="clear" w:color="auto" w:fill="FFFFFF"/>
        <w:spacing w:after="240"/>
        <w:ind w:firstLine="567"/>
        <w:contextualSpacing/>
        <w:jc w:val="both"/>
        <w:rPr>
          <w:rFonts w:ascii="Times New Roman" w:eastAsia="Times New Roman" w:hAnsi="Times New Roman" w:cs="Times New Roman"/>
          <w:bCs/>
          <w:color w:val="auto"/>
          <w:shd w:val="clear" w:color="auto" w:fill="FFFFFF"/>
        </w:rPr>
      </w:pPr>
    </w:p>
    <w:p w:rsidR="00B5156D" w:rsidRPr="00402FE7" w:rsidRDefault="00B5156D" w:rsidP="00B5156D">
      <w:pPr>
        <w:shd w:val="clear" w:color="auto" w:fill="FFFFFF"/>
        <w:spacing w:after="240"/>
        <w:ind w:firstLine="567"/>
        <w:contextualSpacing/>
        <w:jc w:val="both"/>
        <w:rPr>
          <w:rFonts w:ascii="Times New Roman" w:eastAsia="Times New Roman" w:hAnsi="Times New Roman" w:cs="Times New Roman"/>
          <w:bCs/>
          <w:color w:val="auto"/>
          <w:shd w:val="clear" w:color="auto" w:fill="FFFFFF"/>
        </w:rPr>
      </w:pPr>
      <w:r>
        <w:rPr>
          <w:rFonts w:ascii="Times New Roman" w:eastAsia="Times New Roman" w:hAnsi="Times New Roman" w:cs="Times New Roman"/>
          <w:bCs/>
          <w:color w:val="auto"/>
          <w:shd w:val="clear" w:color="auto" w:fill="FFFFFF"/>
        </w:rPr>
        <w:t>Сургутская пос. б-кой были</w:t>
      </w:r>
      <w:r w:rsidRPr="002F2759">
        <w:rPr>
          <w:rFonts w:ascii="Times New Roman" w:eastAsia="Times New Roman" w:hAnsi="Times New Roman" w:cs="Times New Roman"/>
          <w:bCs/>
          <w:color w:val="auto"/>
          <w:shd w:val="clear" w:color="auto" w:fill="FFFFFF"/>
        </w:rPr>
        <w:t xml:space="preserve"> п</w:t>
      </w:r>
      <w:r>
        <w:rPr>
          <w:rFonts w:ascii="Times New Roman" w:eastAsia="Times New Roman" w:hAnsi="Times New Roman" w:cs="Times New Roman"/>
          <w:bCs/>
          <w:color w:val="auto"/>
          <w:shd w:val="clear" w:color="auto" w:fill="FFFFFF"/>
        </w:rPr>
        <w:t>одготовлены и проведены</w:t>
      </w:r>
      <w:r w:rsidRPr="002F2759">
        <w:rPr>
          <w:rFonts w:ascii="Times New Roman" w:eastAsia="Times New Roman" w:hAnsi="Times New Roman" w:cs="Times New Roman"/>
          <w:bCs/>
          <w:color w:val="auto"/>
          <w:shd w:val="clear" w:color="auto" w:fill="FFFFFF"/>
        </w:rPr>
        <w:t xml:space="preserve"> для молодёжи</w:t>
      </w:r>
      <w:r>
        <w:rPr>
          <w:rFonts w:ascii="Times New Roman" w:eastAsia="Times New Roman" w:hAnsi="Times New Roman" w:cs="Times New Roman"/>
          <w:b/>
          <w:bCs/>
          <w:color w:val="auto"/>
          <w:shd w:val="clear" w:color="auto" w:fill="FFFFFF"/>
        </w:rPr>
        <w:t xml:space="preserve"> </w:t>
      </w:r>
      <w:r w:rsidRPr="00402FE7">
        <w:rPr>
          <w:rFonts w:ascii="Times New Roman" w:eastAsia="Times New Roman" w:hAnsi="Times New Roman" w:cs="Times New Roman"/>
          <w:bCs/>
          <w:color w:val="auto"/>
          <w:shd w:val="clear" w:color="auto" w:fill="FFFFFF"/>
        </w:rPr>
        <w:t>мероприятия</w:t>
      </w:r>
      <w:r>
        <w:rPr>
          <w:rFonts w:ascii="Times New Roman" w:eastAsia="Times New Roman" w:hAnsi="Times New Roman" w:cs="Times New Roman"/>
          <w:bCs/>
          <w:color w:val="auto"/>
          <w:shd w:val="clear" w:color="auto" w:fill="FFFFFF"/>
        </w:rPr>
        <w:t xml:space="preserve"> в форме игры</w:t>
      </w:r>
      <w:r w:rsidRPr="00402FE7">
        <w:rPr>
          <w:rFonts w:ascii="Times New Roman" w:eastAsia="Times New Roman" w:hAnsi="Times New Roman" w:cs="Times New Roman"/>
          <w:bCs/>
          <w:color w:val="auto"/>
          <w:shd w:val="clear" w:color="auto" w:fill="FFFFFF"/>
        </w:rPr>
        <w:t>:</w:t>
      </w:r>
    </w:p>
    <w:p w:rsidR="00B5156D" w:rsidRDefault="00B5156D" w:rsidP="00B5156D">
      <w:pPr>
        <w:shd w:val="clear" w:color="auto" w:fill="FFFFFF"/>
        <w:spacing w:after="240"/>
        <w:ind w:firstLine="567"/>
        <w:contextualSpacing/>
        <w:jc w:val="both"/>
        <w:rPr>
          <w:rFonts w:ascii="Times New Roman" w:eastAsia="Times New Roman" w:hAnsi="Times New Roman" w:cs="Times New Roman"/>
          <w:bCs/>
          <w:color w:val="auto"/>
          <w:shd w:val="clear" w:color="auto" w:fill="FFFFFF"/>
        </w:rPr>
      </w:pPr>
      <w:r>
        <w:rPr>
          <w:rFonts w:ascii="Times New Roman" w:eastAsia="Times New Roman" w:hAnsi="Times New Roman" w:cs="Times New Roman"/>
          <w:b/>
          <w:bCs/>
          <w:color w:val="auto"/>
          <w:shd w:val="clear" w:color="auto" w:fill="FFFFFF"/>
        </w:rPr>
        <w:t>- правовая игра «</w:t>
      </w:r>
      <w:r w:rsidRPr="002F2759">
        <w:rPr>
          <w:rFonts w:ascii="Times New Roman" w:eastAsia="Times New Roman" w:hAnsi="Times New Roman" w:cs="Times New Roman"/>
          <w:b/>
          <w:bCs/>
          <w:color w:val="auto"/>
          <w:shd w:val="clear" w:color="auto" w:fill="FFFFFF"/>
        </w:rPr>
        <w:t xml:space="preserve">Твои права от А до Я» </w:t>
      </w:r>
      <w:r>
        <w:rPr>
          <w:rFonts w:ascii="Times New Roman" w:eastAsia="Times New Roman" w:hAnsi="Times New Roman" w:cs="Times New Roman"/>
          <w:bCs/>
          <w:color w:val="auto"/>
          <w:shd w:val="clear" w:color="auto" w:fill="FFFFFF"/>
        </w:rPr>
        <w:t xml:space="preserve">участники мероприятия </w:t>
      </w:r>
      <w:r w:rsidRPr="002F2759">
        <w:rPr>
          <w:rFonts w:ascii="Times New Roman" w:eastAsia="Times New Roman" w:hAnsi="Times New Roman" w:cs="Times New Roman"/>
          <w:bCs/>
          <w:color w:val="auto"/>
          <w:shd w:val="clear" w:color="auto" w:fill="FFFFFF"/>
        </w:rPr>
        <w:t xml:space="preserve">(40 чел.). </w:t>
      </w:r>
      <w:r>
        <w:rPr>
          <w:rFonts w:ascii="Times New Roman" w:eastAsia="Times New Roman" w:hAnsi="Times New Roman" w:cs="Times New Roman"/>
          <w:b/>
          <w:bCs/>
          <w:color w:val="auto"/>
          <w:shd w:val="clear" w:color="auto" w:fill="FFFFFF"/>
        </w:rPr>
        <w:t xml:space="preserve">  </w:t>
      </w:r>
      <w:r>
        <w:rPr>
          <w:rFonts w:ascii="Times New Roman" w:eastAsia="Times New Roman" w:hAnsi="Times New Roman" w:cs="Times New Roman"/>
          <w:bCs/>
          <w:color w:val="auto"/>
          <w:shd w:val="clear" w:color="auto" w:fill="FFFFFF"/>
        </w:rPr>
        <w:t xml:space="preserve"> узнали, </w:t>
      </w:r>
      <w:r w:rsidRPr="002F2759">
        <w:rPr>
          <w:rFonts w:ascii="Times New Roman" w:eastAsia="Times New Roman" w:hAnsi="Times New Roman" w:cs="Times New Roman"/>
          <w:bCs/>
          <w:color w:val="auto"/>
          <w:shd w:val="clear" w:color="auto" w:fill="FFFFFF"/>
        </w:rPr>
        <w:t xml:space="preserve">что такое права и обязанности и чем они отличаются. Повторили понятие право, кто следит за их выполнением, затронули содержание Конвенции о правах ребенка. </w:t>
      </w:r>
      <w:r>
        <w:rPr>
          <w:rFonts w:ascii="Times New Roman" w:eastAsia="Times New Roman" w:hAnsi="Times New Roman" w:cs="Times New Roman"/>
          <w:bCs/>
          <w:color w:val="auto"/>
          <w:shd w:val="clear" w:color="auto" w:fill="FFFFFF"/>
        </w:rPr>
        <w:t>В режиме командной игры были даны</w:t>
      </w:r>
      <w:r w:rsidRPr="002F2759">
        <w:rPr>
          <w:rFonts w:ascii="Times New Roman" w:eastAsia="Times New Roman" w:hAnsi="Times New Roman" w:cs="Times New Roman"/>
          <w:bCs/>
          <w:color w:val="auto"/>
          <w:shd w:val="clear" w:color="auto" w:fill="FFFFFF"/>
        </w:rPr>
        <w:t xml:space="preserve"> за</w:t>
      </w:r>
      <w:r>
        <w:rPr>
          <w:rFonts w:ascii="Times New Roman" w:eastAsia="Times New Roman" w:hAnsi="Times New Roman" w:cs="Times New Roman"/>
          <w:bCs/>
          <w:color w:val="auto"/>
          <w:shd w:val="clear" w:color="auto" w:fill="FFFFFF"/>
        </w:rPr>
        <w:t>дания на решение правовых задач;</w:t>
      </w:r>
      <w:r w:rsidRPr="002F2759">
        <w:rPr>
          <w:rFonts w:ascii="Times New Roman" w:eastAsia="Times New Roman" w:hAnsi="Times New Roman" w:cs="Times New Roman"/>
          <w:bCs/>
          <w:color w:val="auto"/>
          <w:shd w:val="clear" w:color="auto" w:fill="FFFFFF"/>
        </w:rPr>
        <w:t xml:space="preserve"> </w:t>
      </w:r>
      <w:r>
        <w:rPr>
          <w:rFonts w:ascii="Times New Roman" w:eastAsia="Times New Roman" w:hAnsi="Times New Roman" w:cs="Times New Roman"/>
          <w:bCs/>
          <w:color w:val="auto"/>
          <w:shd w:val="clear" w:color="auto" w:fill="FFFFFF"/>
        </w:rPr>
        <w:t>о</w:t>
      </w:r>
      <w:r w:rsidRPr="002F2759">
        <w:rPr>
          <w:rFonts w:ascii="Times New Roman" w:eastAsia="Times New Roman" w:hAnsi="Times New Roman" w:cs="Times New Roman"/>
          <w:bCs/>
          <w:color w:val="auto"/>
          <w:shd w:val="clear" w:color="auto" w:fill="FFFFFF"/>
        </w:rPr>
        <w:t>пределяли к какому виду корыстных преступлений о</w:t>
      </w:r>
      <w:r>
        <w:rPr>
          <w:rFonts w:ascii="Times New Roman" w:eastAsia="Times New Roman" w:hAnsi="Times New Roman" w:cs="Times New Roman"/>
          <w:bCs/>
          <w:color w:val="auto"/>
          <w:shd w:val="clear" w:color="auto" w:fill="FFFFFF"/>
        </w:rPr>
        <w:t>тносится данное правонарушение, участники мероприятия р</w:t>
      </w:r>
      <w:r w:rsidRPr="002F2759">
        <w:rPr>
          <w:rFonts w:ascii="Times New Roman" w:eastAsia="Times New Roman" w:hAnsi="Times New Roman" w:cs="Times New Roman"/>
          <w:bCs/>
          <w:color w:val="auto"/>
          <w:shd w:val="clear" w:color="auto" w:fill="FFFFFF"/>
        </w:rPr>
        <w:t>ешали ребусы</w:t>
      </w:r>
      <w:r>
        <w:rPr>
          <w:rFonts w:ascii="Times New Roman" w:eastAsia="Times New Roman" w:hAnsi="Times New Roman" w:cs="Times New Roman"/>
          <w:bCs/>
          <w:color w:val="auto"/>
          <w:shd w:val="clear" w:color="auto" w:fill="FFFFFF"/>
        </w:rPr>
        <w:t>, по с</w:t>
      </w:r>
      <w:r w:rsidRPr="002F2759">
        <w:rPr>
          <w:rFonts w:ascii="Times New Roman" w:eastAsia="Times New Roman" w:hAnsi="Times New Roman" w:cs="Times New Roman"/>
          <w:bCs/>
          <w:color w:val="auto"/>
          <w:shd w:val="clear" w:color="auto" w:fill="FFFFFF"/>
        </w:rPr>
        <w:t>одержанию песен  угадывали о каком прав</w:t>
      </w:r>
      <w:r>
        <w:rPr>
          <w:rFonts w:ascii="Times New Roman" w:eastAsia="Times New Roman" w:hAnsi="Times New Roman" w:cs="Times New Roman"/>
          <w:bCs/>
          <w:color w:val="auto"/>
          <w:shd w:val="clear" w:color="auto" w:fill="FFFFFF"/>
        </w:rPr>
        <w:t>е в ней поется. В заключение победители были награждены памятными подарками.</w:t>
      </w:r>
      <w:r w:rsidRPr="00402FE7">
        <w:t xml:space="preserve"> </w:t>
      </w:r>
      <w:hyperlink r:id="rId317" w:history="1">
        <w:r w:rsidRPr="00FB061C">
          <w:rPr>
            <w:rStyle w:val="ae"/>
            <w:rFonts w:ascii="Times New Roman" w:eastAsia="Times New Roman" w:hAnsi="Times New Roman" w:cs="Times New Roman"/>
            <w:bCs/>
            <w:shd w:val="clear" w:color="auto" w:fill="FFFFFF"/>
          </w:rPr>
          <w:t>https://vk.com/surgut_bibl?w=wall-59689132_2474</w:t>
        </w:r>
      </w:hyperlink>
      <w:r>
        <w:rPr>
          <w:rFonts w:ascii="Times New Roman" w:eastAsia="Times New Roman" w:hAnsi="Times New Roman" w:cs="Times New Roman"/>
          <w:bCs/>
          <w:color w:val="auto"/>
          <w:shd w:val="clear" w:color="auto" w:fill="FFFFFF"/>
        </w:rPr>
        <w:t xml:space="preserve">  </w:t>
      </w:r>
    </w:p>
    <w:p w:rsidR="00B5156D" w:rsidRPr="00685BB4" w:rsidRDefault="00B5156D" w:rsidP="00B5156D">
      <w:pPr>
        <w:widowControl/>
        <w:spacing w:after="200"/>
        <w:contextualSpacing/>
        <w:jc w:val="both"/>
        <w:rPr>
          <w:rFonts w:ascii="Times New Roman" w:eastAsia="Calibri" w:hAnsi="Times New Roman" w:cs="Times New Roman"/>
          <w:color w:val="auto"/>
          <w:lang w:eastAsia="en-US" w:bidi="ar-SA"/>
        </w:rPr>
      </w:pPr>
      <w:r w:rsidRPr="00402FE7">
        <w:rPr>
          <w:rFonts w:ascii="Times New Roman" w:eastAsia="Calibri" w:hAnsi="Times New Roman" w:cs="Times New Roman"/>
          <w:b/>
          <w:color w:val="auto"/>
          <w:lang w:eastAsia="en-US" w:bidi="ar-SA"/>
        </w:rPr>
        <w:t xml:space="preserve">    - правовой</w:t>
      </w:r>
      <w:r w:rsidRPr="00685BB4">
        <w:rPr>
          <w:rFonts w:ascii="Times New Roman" w:eastAsia="Calibri" w:hAnsi="Times New Roman" w:cs="Times New Roman"/>
          <w:b/>
          <w:color w:val="auto"/>
          <w:lang w:eastAsia="en-US" w:bidi="ar-SA"/>
        </w:rPr>
        <w:t xml:space="preserve"> ринг</w:t>
      </w:r>
      <w:r w:rsidRPr="00685BB4">
        <w:rPr>
          <w:rFonts w:ascii="Times New Roman" w:eastAsia="Calibri" w:hAnsi="Times New Roman" w:cs="Times New Roman"/>
          <w:color w:val="auto"/>
          <w:lang w:eastAsia="en-US" w:bidi="ar-SA"/>
        </w:rPr>
        <w:t xml:space="preserve"> </w:t>
      </w:r>
      <w:r w:rsidRPr="00685BB4">
        <w:rPr>
          <w:rFonts w:ascii="Times New Roman" w:eastAsia="Calibri" w:hAnsi="Times New Roman" w:cs="Times New Roman"/>
          <w:b/>
          <w:color w:val="auto"/>
          <w:lang w:eastAsia="en-US" w:bidi="ar-SA"/>
        </w:rPr>
        <w:t>«Запутанная история»</w:t>
      </w:r>
      <w:r w:rsidRPr="00685BB4">
        <w:rPr>
          <w:rFonts w:ascii="Times New Roman" w:eastAsia="Calibri" w:hAnsi="Times New Roman" w:cs="Times New Roman"/>
          <w:color w:val="auto"/>
          <w:lang w:eastAsia="en-US" w:bidi="ar-SA"/>
        </w:rPr>
        <w:t xml:space="preserve">  совместно с</w:t>
      </w:r>
      <w:r>
        <w:rPr>
          <w:rFonts w:ascii="Times New Roman" w:eastAsia="Calibri" w:hAnsi="Times New Roman" w:cs="Times New Roman"/>
          <w:color w:val="auto"/>
          <w:lang w:eastAsia="en-US" w:bidi="ar-SA"/>
        </w:rPr>
        <w:t>о</w:t>
      </w:r>
      <w:r w:rsidRPr="00685BB4">
        <w:rPr>
          <w:rFonts w:ascii="Times New Roman" w:eastAsia="Calibri" w:hAnsi="Times New Roman" w:cs="Times New Roman"/>
          <w:color w:val="auto"/>
          <w:lang w:eastAsia="en-US" w:bidi="ar-SA"/>
        </w:rPr>
        <w:t xml:space="preserve"> школьной библиотекой ГБОУ СОШ  пос. Сургут для старшеклассников с целью профилактики правонарушений среди молодежи. (</w:t>
      </w:r>
      <w:r>
        <w:rPr>
          <w:rFonts w:ascii="Times New Roman" w:eastAsia="Calibri" w:hAnsi="Times New Roman" w:cs="Times New Roman"/>
          <w:color w:val="auto"/>
          <w:lang w:eastAsia="en-US" w:bidi="ar-SA"/>
        </w:rPr>
        <w:t>13</w:t>
      </w:r>
      <w:r w:rsidRPr="00685BB4">
        <w:rPr>
          <w:rFonts w:ascii="Times New Roman" w:eastAsia="Calibri" w:hAnsi="Times New Roman" w:cs="Times New Roman"/>
          <w:color w:val="auto"/>
          <w:lang w:eastAsia="en-US" w:bidi="ar-SA"/>
        </w:rPr>
        <w:t xml:space="preserve"> чел.) Участники мероприятия ознакомились со статистикой правонарушений среди подростков, на примере притчи «отец и сын» узнали, что после какого-либо проступка остаются последствия. В заключении ребята приняли участие в правовом ринге; определяя к какому нарушению относится та или иная ответственность, побывали настоящими детективами в раскрытии преступления.  </w:t>
      </w:r>
      <w:hyperlink r:id="rId318" w:history="1">
        <w:r w:rsidRPr="00FB061C">
          <w:rPr>
            <w:rStyle w:val="ae"/>
            <w:rFonts w:ascii="Times New Roman" w:eastAsia="Calibri" w:hAnsi="Times New Roman" w:cs="Times New Roman"/>
            <w:lang w:eastAsia="en-US" w:bidi="ar-SA"/>
          </w:rPr>
          <w:t>https://vk.com/album304167644_276109900</w:t>
        </w:r>
      </w:hyperlink>
      <w:r>
        <w:rPr>
          <w:rFonts w:ascii="Times New Roman" w:eastAsia="Calibri" w:hAnsi="Times New Roman" w:cs="Times New Roman"/>
          <w:color w:val="auto"/>
          <w:lang w:eastAsia="en-US" w:bidi="ar-SA"/>
        </w:rPr>
        <w:t xml:space="preserve"> </w:t>
      </w:r>
    </w:p>
    <w:p w:rsidR="00B5156D" w:rsidRPr="002F2759" w:rsidRDefault="00B5156D" w:rsidP="00B5156D">
      <w:pPr>
        <w:shd w:val="clear" w:color="auto" w:fill="FFFFFF"/>
        <w:spacing w:after="240"/>
        <w:ind w:firstLine="567"/>
        <w:contextualSpacing/>
        <w:jc w:val="both"/>
        <w:rPr>
          <w:rFonts w:ascii="Times New Roman" w:eastAsia="Times New Roman" w:hAnsi="Times New Roman" w:cs="Times New Roman"/>
          <w:bCs/>
          <w:color w:val="auto"/>
          <w:shd w:val="clear" w:color="auto" w:fill="FFFFFF"/>
        </w:rPr>
      </w:pPr>
    </w:p>
    <w:p w:rsidR="00B5156D" w:rsidRPr="00667D50" w:rsidRDefault="00B5156D" w:rsidP="00B5156D">
      <w:pPr>
        <w:shd w:val="clear" w:color="auto" w:fill="FFFFFF"/>
        <w:spacing w:after="240"/>
        <w:ind w:firstLine="567"/>
        <w:contextualSpacing/>
        <w:jc w:val="both"/>
        <w:rPr>
          <w:rFonts w:ascii="Times New Roman" w:eastAsia="Times New Roman" w:hAnsi="Times New Roman" w:cs="Times New Roman"/>
          <w:bCs/>
          <w:color w:val="auto"/>
          <w:shd w:val="clear" w:color="auto" w:fill="FFFFFF"/>
        </w:rPr>
      </w:pPr>
      <w:r w:rsidRPr="00667D50">
        <w:rPr>
          <w:rFonts w:ascii="Times New Roman" w:eastAsia="Times New Roman" w:hAnsi="Times New Roman" w:cs="Times New Roman"/>
          <w:bCs/>
          <w:color w:val="auto"/>
          <w:shd w:val="clear" w:color="auto" w:fill="FFFFFF"/>
        </w:rPr>
        <w:t xml:space="preserve">Ежегодно 20 ноября мы отмечаем </w:t>
      </w:r>
      <w:r w:rsidRPr="00667D50">
        <w:rPr>
          <w:rFonts w:ascii="Times New Roman" w:eastAsia="Times New Roman" w:hAnsi="Times New Roman" w:cs="Times New Roman"/>
          <w:b/>
          <w:bCs/>
          <w:color w:val="auto"/>
          <w:shd w:val="clear" w:color="auto" w:fill="FFFFFF"/>
        </w:rPr>
        <w:t>Всемирный день</w:t>
      </w:r>
      <w:r>
        <w:rPr>
          <w:rFonts w:ascii="Times New Roman" w:eastAsia="Times New Roman" w:hAnsi="Times New Roman" w:cs="Times New Roman"/>
          <w:b/>
          <w:bCs/>
          <w:color w:val="auto"/>
          <w:shd w:val="clear" w:color="auto" w:fill="FFFFFF"/>
        </w:rPr>
        <w:t xml:space="preserve"> прав</w:t>
      </w:r>
      <w:r w:rsidRPr="00667D50">
        <w:rPr>
          <w:rFonts w:ascii="Times New Roman" w:eastAsia="Times New Roman" w:hAnsi="Times New Roman" w:cs="Times New Roman"/>
          <w:b/>
          <w:bCs/>
          <w:color w:val="auto"/>
          <w:shd w:val="clear" w:color="auto" w:fill="FFFFFF"/>
        </w:rPr>
        <w:t xml:space="preserve"> ребенка</w:t>
      </w:r>
      <w:r>
        <w:rPr>
          <w:rFonts w:ascii="Times New Roman" w:eastAsia="Times New Roman" w:hAnsi="Times New Roman" w:cs="Times New Roman"/>
          <w:bCs/>
          <w:color w:val="auto"/>
          <w:shd w:val="clear" w:color="auto" w:fill="FFFFFF"/>
        </w:rPr>
        <w:t>.</w:t>
      </w:r>
      <w:r w:rsidRPr="00667D50">
        <w:rPr>
          <w:rFonts w:ascii="Times New Roman" w:eastAsia="Times New Roman" w:hAnsi="Times New Roman" w:cs="Times New Roman"/>
          <w:bCs/>
          <w:color w:val="auto"/>
          <w:shd w:val="clear" w:color="auto" w:fill="FFFFFF"/>
        </w:rPr>
        <w:t xml:space="preserve"> </w:t>
      </w:r>
      <w:r w:rsidRPr="003B406B">
        <w:rPr>
          <w:rFonts w:ascii="Times New Roman" w:eastAsia="Times New Roman" w:hAnsi="Times New Roman" w:cs="Times New Roman"/>
          <w:bCs/>
          <w:color w:val="auto"/>
          <w:shd w:val="clear" w:color="auto" w:fill="FFFFFF"/>
        </w:rPr>
        <w:t xml:space="preserve">Эта дата не случайна - именно в этот день в 1989 году была принята "Конвенция о правах ребенка", которая признала, что ребенку для всестороннего и гармоничного развития личности необходимо расти в семейном окружении, атмосфере счастья, любви и взаимопонимания. </w:t>
      </w:r>
      <w:r>
        <w:rPr>
          <w:rFonts w:ascii="Times New Roman" w:eastAsia="Times New Roman" w:hAnsi="Times New Roman" w:cs="Times New Roman"/>
          <w:bCs/>
          <w:color w:val="auto"/>
          <w:shd w:val="clear" w:color="auto" w:fill="FFFFFF"/>
        </w:rPr>
        <w:t>Серноводской пос. б-кой была представлена</w:t>
      </w:r>
      <w:r>
        <w:rPr>
          <w:rFonts w:ascii="Times New Roman" w:eastAsia="Times New Roman" w:hAnsi="Times New Roman" w:cs="Times New Roman"/>
          <w:b/>
          <w:bCs/>
          <w:color w:val="auto"/>
          <w:shd w:val="clear" w:color="auto" w:fill="FFFFFF"/>
        </w:rPr>
        <w:t xml:space="preserve"> презентация</w:t>
      </w:r>
      <w:r w:rsidRPr="00667D50">
        <w:rPr>
          <w:rFonts w:ascii="Times New Roman" w:eastAsia="Times New Roman" w:hAnsi="Times New Roman" w:cs="Times New Roman"/>
          <w:b/>
          <w:bCs/>
          <w:color w:val="auto"/>
          <w:shd w:val="clear" w:color="auto" w:fill="FFFFFF"/>
        </w:rPr>
        <w:t xml:space="preserve"> «Есть права у детей»</w:t>
      </w:r>
      <w:r>
        <w:rPr>
          <w:rFonts w:ascii="Times New Roman" w:eastAsia="Times New Roman" w:hAnsi="Times New Roman" w:cs="Times New Roman"/>
          <w:bCs/>
          <w:color w:val="auto"/>
          <w:shd w:val="clear" w:color="auto" w:fill="FFFFFF"/>
        </w:rPr>
        <w:t>, приуроченная</w:t>
      </w:r>
      <w:r w:rsidRPr="00667D50">
        <w:rPr>
          <w:rFonts w:ascii="Times New Roman" w:eastAsia="Times New Roman" w:hAnsi="Times New Roman" w:cs="Times New Roman"/>
          <w:bCs/>
          <w:color w:val="auto"/>
          <w:shd w:val="clear" w:color="auto" w:fill="FFFFFF"/>
        </w:rPr>
        <w:t xml:space="preserve">  к Всемирному дню ребенка</w:t>
      </w:r>
      <w:r>
        <w:rPr>
          <w:rFonts w:ascii="Times New Roman" w:eastAsia="Times New Roman" w:hAnsi="Times New Roman" w:cs="Times New Roman"/>
          <w:bCs/>
          <w:color w:val="auto"/>
          <w:shd w:val="clear" w:color="auto" w:fill="FFFFFF"/>
        </w:rPr>
        <w:t>. С информацией ознакомилось более  250 виртуальных пользователей.</w:t>
      </w:r>
      <w:r w:rsidRPr="00667D50">
        <w:rPr>
          <w:rFonts w:ascii="Times New Roman" w:eastAsia="Times New Roman" w:hAnsi="Times New Roman" w:cs="Times New Roman"/>
          <w:bCs/>
          <w:color w:val="auto"/>
          <w:shd w:val="clear" w:color="auto" w:fill="FFFFFF"/>
        </w:rPr>
        <w:t xml:space="preserve"> </w:t>
      </w:r>
      <w:hyperlink r:id="rId319" w:history="1">
        <w:r w:rsidRPr="00FB061C">
          <w:rPr>
            <w:rStyle w:val="ae"/>
            <w:rFonts w:ascii="Times New Roman" w:eastAsia="Times New Roman" w:hAnsi="Times New Roman" w:cs="Times New Roman"/>
            <w:bCs/>
            <w:shd w:val="clear" w:color="auto" w:fill="FFFFFF"/>
          </w:rPr>
          <w:t>https://vk.com/id344659833?w=wall344659833_3520%2Fal</w:t>
        </w:r>
      </w:hyperlink>
      <w:r>
        <w:rPr>
          <w:rFonts w:ascii="Times New Roman" w:eastAsia="Times New Roman" w:hAnsi="Times New Roman" w:cs="Times New Roman"/>
          <w:bCs/>
          <w:color w:val="auto"/>
          <w:shd w:val="clear" w:color="auto" w:fill="FFFFFF"/>
        </w:rPr>
        <w:t xml:space="preserve"> </w:t>
      </w:r>
    </w:p>
    <w:p w:rsidR="00B5156D" w:rsidRPr="00667D50" w:rsidRDefault="00B5156D" w:rsidP="00B5156D">
      <w:pPr>
        <w:shd w:val="clear" w:color="auto" w:fill="FFFFFF"/>
        <w:spacing w:after="240"/>
        <w:ind w:firstLine="567"/>
        <w:contextualSpacing/>
        <w:jc w:val="both"/>
        <w:rPr>
          <w:rFonts w:ascii="Times New Roman" w:eastAsia="Times New Roman" w:hAnsi="Times New Roman" w:cs="Times New Roman"/>
          <w:bCs/>
          <w:color w:val="auto"/>
          <w:shd w:val="clear" w:color="auto" w:fill="FFFFFF"/>
        </w:rPr>
      </w:pPr>
    </w:p>
    <w:p w:rsidR="00B5156D" w:rsidRPr="003B648E" w:rsidRDefault="00B5156D" w:rsidP="00B5156D">
      <w:pPr>
        <w:shd w:val="clear" w:color="auto" w:fill="FFFFFF"/>
        <w:spacing w:after="240"/>
        <w:ind w:firstLine="567"/>
        <w:contextualSpacing/>
        <w:jc w:val="both"/>
        <w:rPr>
          <w:rFonts w:ascii="Times New Roman" w:eastAsia="Times New Roman" w:hAnsi="Times New Roman" w:cs="Times New Roman"/>
          <w:bCs/>
          <w:color w:val="auto"/>
          <w:shd w:val="clear" w:color="auto" w:fill="FFFFFF"/>
        </w:rPr>
      </w:pPr>
      <w:r w:rsidRPr="003B648E">
        <w:rPr>
          <w:rFonts w:ascii="Times New Roman" w:eastAsia="Times New Roman" w:hAnsi="Times New Roman" w:cs="Times New Roman"/>
          <w:bCs/>
          <w:color w:val="auto"/>
          <w:shd w:val="clear" w:color="auto" w:fill="FFFFFF"/>
        </w:rPr>
        <w:t xml:space="preserve">День народного единства – праздник, сближающий народы. Он относится к государственным праздникам России. Является одновременно и старым и новым </w:t>
      </w:r>
      <w:r w:rsidRPr="003B648E">
        <w:rPr>
          <w:rFonts w:ascii="Times New Roman" w:eastAsia="Times New Roman" w:hAnsi="Times New Roman" w:cs="Times New Roman"/>
          <w:bCs/>
          <w:color w:val="auto"/>
          <w:shd w:val="clear" w:color="auto" w:fill="FFFFFF"/>
        </w:rPr>
        <w:lastRenderedPageBreak/>
        <w:t>российским праздником. Для России наших дней День народного единства — праздник, в который мы отдаём дань истинным традициям патриотизма, согласия народа, веры в Отечество.</w:t>
      </w:r>
      <w:r w:rsidRPr="00F80813">
        <w:rPr>
          <w:rFonts w:ascii="Times New Roman" w:eastAsia="Times New Roman" w:hAnsi="Times New Roman" w:cs="Times New Roman"/>
          <w:bCs/>
          <w:color w:val="FF0000"/>
          <w:shd w:val="clear" w:color="auto" w:fill="FFFFFF"/>
        </w:rPr>
        <w:t xml:space="preserve"> </w:t>
      </w:r>
      <w:r w:rsidRPr="003B648E">
        <w:rPr>
          <w:rFonts w:ascii="Times New Roman" w:eastAsia="Times New Roman" w:hAnsi="Times New Roman" w:cs="Times New Roman"/>
          <w:bCs/>
          <w:color w:val="auto"/>
          <w:shd w:val="clear" w:color="auto" w:fill="FFFFFF"/>
        </w:rPr>
        <w:t>К данной дате</w:t>
      </w:r>
      <w:r>
        <w:rPr>
          <w:rFonts w:ascii="Times New Roman" w:eastAsia="Times New Roman" w:hAnsi="Times New Roman" w:cs="Times New Roman"/>
          <w:bCs/>
          <w:color w:val="auto"/>
          <w:shd w:val="clear" w:color="auto" w:fill="FFFFFF"/>
        </w:rPr>
        <w:t xml:space="preserve"> Суходольской пос. б-кой была подготовлена </w:t>
      </w:r>
      <w:r w:rsidRPr="003B648E">
        <w:rPr>
          <w:rFonts w:ascii="Times New Roman" w:eastAsia="Times New Roman" w:hAnsi="Times New Roman" w:cs="Times New Roman"/>
          <w:b/>
          <w:bCs/>
          <w:color w:val="auto"/>
          <w:shd w:val="clear" w:color="auto" w:fill="FFFFFF"/>
        </w:rPr>
        <w:t>видео экскурсия «Страницы прошлого листая».</w:t>
      </w:r>
      <w:r>
        <w:rPr>
          <w:rFonts w:ascii="Times New Roman" w:eastAsia="Times New Roman" w:hAnsi="Times New Roman" w:cs="Times New Roman"/>
          <w:bCs/>
          <w:color w:val="auto"/>
          <w:shd w:val="clear" w:color="auto" w:fill="FFFFFF"/>
        </w:rPr>
        <w:t xml:space="preserve"> (122 просм., 10 отметок «нравится») </w:t>
      </w:r>
      <w:hyperlink r:id="rId320" w:history="1">
        <w:r w:rsidRPr="00C44058">
          <w:rPr>
            <w:rStyle w:val="ae"/>
            <w:rFonts w:ascii="Times New Roman" w:eastAsia="Times New Roman" w:hAnsi="Times New Roman" w:cs="Times New Roman"/>
            <w:bCs/>
            <w:shd w:val="clear" w:color="auto" w:fill="FFFFFF"/>
          </w:rPr>
          <w:t>https://vk.com/id395394550?z=video395394550_456239106%2F48fee007364823f4a8%2Fpl_wall_395394550</w:t>
        </w:r>
      </w:hyperlink>
      <w:r>
        <w:rPr>
          <w:rFonts w:ascii="Times New Roman" w:eastAsia="Times New Roman" w:hAnsi="Times New Roman" w:cs="Times New Roman"/>
          <w:bCs/>
          <w:color w:val="auto"/>
          <w:shd w:val="clear" w:color="auto" w:fill="FFFFFF"/>
        </w:rPr>
        <w:t xml:space="preserve"> </w:t>
      </w:r>
    </w:p>
    <w:p w:rsidR="00B5156D" w:rsidRDefault="00B5156D" w:rsidP="00B5156D">
      <w:pPr>
        <w:shd w:val="clear" w:color="auto" w:fill="FFFFFF"/>
        <w:spacing w:after="240"/>
        <w:contextualSpacing/>
        <w:jc w:val="both"/>
        <w:rPr>
          <w:rFonts w:ascii="Times New Roman" w:eastAsia="Times New Roman" w:hAnsi="Times New Roman" w:cs="Times New Roman"/>
          <w:bCs/>
          <w:color w:val="auto"/>
          <w:shd w:val="clear" w:color="auto" w:fill="FFFFFF"/>
        </w:rPr>
      </w:pPr>
      <w:r>
        <w:rPr>
          <w:rFonts w:ascii="Times New Roman" w:eastAsia="Times New Roman" w:hAnsi="Times New Roman" w:cs="Times New Roman"/>
          <w:bCs/>
          <w:color w:val="auto"/>
          <w:shd w:val="clear" w:color="auto" w:fill="FFFFFF"/>
        </w:rPr>
        <w:t xml:space="preserve">    </w:t>
      </w:r>
      <w:r w:rsidRPr="00610ED6">
        <w:rPr>
          <w:rFonts w:ascii="Times New Roman" w:eastAsia="Times New Roman" w:hAnsi="Times New Roman" w:cs="Times New Roman"/>
          <w:bCs/>
          <w:color w:val="auto"/>
          <w:shd w:val="clear" w:color="auto" w:fill="FFFFFF"/>
        </w:rPr>
        <w:t xml:space="preserve">Компьютерные технологии стали неотъемлемой частью жизни современного человека. </w:t>
      </w:r>
      <w:r>
        <w:rPr>
          <w:rFonts w:ascii="Times New Roman" w:eastAsia="Times New Roman" w:hAnsi="Times New Roman" w:cs="Times New Roman"/>
          <w:bCs/>
          <w:color w:val="auto"/>
          <w:shd w:val="clear" w:color="auto" w:fill="FFFFFF"/>
        </w:rPr>
        <w:t>При работе в ОЦД пользователям оказывалась консультационная помощь специалистов. Были проведены мероприятия с целью ознакомления с услугами и ресурсами ОЦД</w:t>
      </w:r>
      <w:r w:rsidRPr="00F02807">
        <w:rPr>
          <w:rFonts w:ascii="Times New Roman" w:eastAsia="Times New Roman" w:hAnsi="Times New Roman" w:cs="Times New Roman"/>
          <w:bCs/>
          <w:color w:val="auto"/>
          <w:shd w:val="clear" w:color="auto" w:fill="FFFFFF"/>
        </w:rPr>
        <w:t xml:space="preserve"> </w:t>
      </w:r>
      <w:r>
        <w:rPr>
          <w:rFonts w:ascii="Times New Roman" w:eastAsia="Times New Roman" w:hAnsi="Times New Roman" w:cs="Times New Roman"/>
          <w:bCs/>
          <w:color w:val="auto"/>
          <w:shd w:val="clear" w:color="auto" w:fill="FFFFFF"/>
        </w:rPr>
        <w:t>библиотек Сергиевского района.</w:t>
      </w:r>
    </w:p>
    <w:p w:rsidR="00B5156D" w:rsidRDefault="00B5156D" w:rsidP="00B5156D">
      <w:pPr>
        <w:jc w:val="both"/>
        <w:rPr>
          <w:rFonts w:ascii="Times New Roman" w:hAnsi="Times New Roman"/>
          <w:bCs/>
          <w:color w:val="auto"/>
        </w:rPr>
      </w:pPr>
      <w:r>
        <w:rPr>
          <w:rFonts w:ascii="Times New Roman" w:hAnsi="Times New Roman"/>
          <w:bCs/>
          <w:color w:val="auto"/>
        </w:rPr>
        <w:t xml:space="preserve">В Центре семейного чтения ЦБ </w:t>
      </w:r>
      <w:r w:rsidRPr="00273E69">
        <w:rPr>
          <w:rFonts w:ascii="Times New Roman" w:hAnsi="Times New Roman"/>
          <w:bCs/>
          <w:color w:val="auto"/>
        </w:rPr>
        <w:t xml:space="preserve"> состоялись мероприятия в рамках </w:t>
      </w:r>
      <w:r w:rsidRPr="00D369EB">
        <w:rPr>
          <w:rFonts w:ascii="Times New Roman" w:hAnsi="Times New Roman"/>
          <w:b/>
          <w:bCs/>
          <w:color w:val="auto"/>
        </w:rPr>
        <w:t>"Недели открытых дверей"</w:t>
      </w:r>
      <w:r>
        <w:rPr>
          <w:rFonts w:ascii="Times New Roman" w:hAnsi="Times New Roman"/>
          <w:bCs/>
          <w:color w:val="auto"/>
        </w:rPr>
        <w:t xml:space="preserve">. </w:t>
      </w:r>
      <w:r w:rsidRPr="00273E69">
        <w:rPr>
          <w:rFonts w:ascii="Times New Roman" w:hAnsi="Times New Roman"/>
          <w:bCs/>
          <w:color w:val="auto"/>
        </w:rPr>
        <w:t>Два класса учащихся ГБОУ СОШ №1 "ОЦ"</w:t>
      </w:r>
      <w:r w:rsidRPr="00273E69">
        <w:rPr>
          <w:rFonts w:ascii="Times New Roman" w:hAnsi="Times New Roman"/>
          <w:bCs/>
          <w:color w:val="auto"/>
        </w:rPr>
        <w:br/>
        <w:t>с. Сергиевск</w:t>
      </w:r>
      <w:r>
        <w:rPr>
          <w:rFonts w:ascii="Times New Roman" w:hAnsi="Times New Roman"/>
          <w:bCs/>
          <w:color w:val="auto"/>
        </w:rPr>
        <w:t xml:space="preserve"> (56 чел.)</w:t>
      </w:r>
      <w:r w:rsidRPr="00273E69">
        <w:rPr>
          <w:rFonts w:ascii="Times New Roman" w:hAnsi="Times New Roman"/>
          <w:bCs/>
          <w:color w:val="auto"/>
        </w:rPr>
        <w:t xml:space="preserve"> ознакомились с возможностями библиотеки</w:t>
      </w:r>
      <w:r>
        <w:rPr>
          <w:rFonts w:ascii="Times New Roman" w:hAnsi="Times New Roman"/>
          <w:bCs/>
          <w:color w:val="auto"/>
        </w:rPr>
        <w:t>. Интерактивная программа, включала</w:t>
      </w:r>
      <w:r w:rsidRPr="0059752B">
        <w:rPr>
          <w:rFonts w:ascii="Times New Roman" w:hAnsi="Times New Roman"/>
          <w:bCs/>
          <w:color w:val="auto"/>
        </w:rPr>
        <w:t>:</w:t>
      </w:r>
      <w:r>
        <w:rPr>
          <w:rFonts w:ascii="Times New Roman" w:hAnsi="Times New Roman"/>
          <w:bCs/>
          <w:color w:val="auto"/>
        </w:rPr>
        <w:t xml:space="preserve"> </w:t>
      </w:r>
    </w:p>
    <w:p w:rsidR="00B5156D" w:rsidRDefault="00B5156D" w:rsidP="00B5156D">
      <w:pPr>
        <w:jc w:val="both"/>
        <w:rPr>
          <w:rFonts w:ascii="Times New Roman" w:hAnsi="Times New Roman"/>
          <w:bCs/>
          <w:color w:val="auto"/>
        </w:rPr>
      </w:pPr>
      <w:r>
        <w:rPr>
          <w:rFonts w:ascii="Times New Roman" w:hAnsi="Times New Roman"/>
          <w:bCs/>
          <w:color w:val="auto"/>
        </w:rPr>
        <w:t>-</w:t>
      </w:r>
      <w:r w:rsidRPr="0059752B">
        <w:rPr>
          <w:rFonts w:ascii="Times New Roman" w:hAnsi="Times New Roman"/>
          <w:bCs/>
          <w:color w:val="auto"/>
        </w:rPr>
        <w:t>Онлайн-экскурсию «Современная библиотека»</w:t>
      </w:r>
      <w:r w:rsidRPr="0059752B">
        <w:rPr>
          <w:rFonts w:ascii="Times New Roman" w:hAnsi="Times New Roman"/>
          <w:bCs/>
          <w:color w:val="auto"/>
        </w:rPr>
        <w:br/>
      </w:r>
      <w:r>
        <w:rPr>
          <w:rFonts w:ascii="Times New Roman" w:hAnsi="Times New Roman"/>
          <w:bCs/>
          <w:color w:val="auto"/>
        </w:rPr>
        <w:t xml:space="preserve">- </w:t>
      </w:r>
      <w:r w:rsidRPr="0059752B">
        <w:rPr>
          <w:rFonts w:ascii="Times New Roman" w:hAnsi="Times New Roman"/>
          <w:bCs/>
          <w:color w:val="auto"/>
        </w:rPr>
        <w:t>Инфо - блок «Услуги библиотеки в виртуальной среде» (сайт библиотеки, ВКонтакте, ЛитРес, НЭБ, онлайн-продление книг, виртуальная справка и т.д.)</w:t>
      </w:r>
      <w:r w:rsidRPr="0059752B">
        <w:rPr>
          <w:rFonts w:ascii="Times New Roman" w:hAnsi="Times New Roman"/>
          <w:bCs/>
          <w:color w:val="auto"/>
        </w:rPr>
        <w:br/>
      </w:r>
      <w:r>
        <w:rPr>
          <w:rFonts w:ascii="Times New Roman" w:hAnsi="Times New Roman"/>
          <w:bCs/>
          <w:color w:val="auto"/>
        </w:rPr>
        <w:t>- Выставка</w:t>
      </w:r>
      <w:r w:rsidRPr="0059752B">
        <w:rPr>
          <w:rFonts w:ascii="Times New Roman" w:hAnsi="Times New Roman"/>
          <w:bCs/>
          <w:color w:val="auto"/>
        </w:rPr>
        <w:t xml:space="preserve"> новой литературы и библиографических пособий «В помощь учебному процессу»</w:t>
      </w:r>
      <w:r w:rsidRPr="0059752B">
        <w:rPr>
          <w:rFonts w:ascii="Times New Roman" w:hAnsi="Times New Roman"/>
          <w:bCs/>
          <w:color w:val="auto"/>
        </w:rPr>
        <w:br/>
      </w:r>
      <w:r>
        <w:rPr>
          <w:rFonts w:ascii="Times New Roman" w:hAnsi="Times New Roman"/>
          <w:bCs/>
          <w:color w:val="auto"/>
        </w:rPr>
        <w:t xml:space="preserve">-Блиц </w:t>
      </w:r>
      <w:r w:rsidRPr="0059752B">
        <w:rPr>
          <w:rFonts w:ascii="Times New Roman" w:hAnsi="Times New Roman"/>
          <w:bCs/>
          <w:color w:val="auto"/>
        </w:rPr>
        <w:t>- опрос читательских предпочтений</w:t>
      </w:r>
      <w:r w:rsidRPr="0059752B">
        <w:rPr>
          <w:rFonts w:ascii="Times New Roman" w:hAnsi="Times New Roman"/>
          <w:bCs/>
          <w:color w:val="auto"/>
        </w:rPr>
        <w:br/>
      </w:r>
      <w:r>
        <w:rPr>
          <w:rFonts w:ascii="Times New Roman" w:hAnsi="Times New Roman"/>
          <w:bCs/>
          <w:color w:val="auto"/>
        </w:rPr>
        <w:t>-Познавательно - развлекательная викторина</w:t>
      </w:r>
      <w:r w:rsidRPr="0059752B">
        <w:rPr>
          <w:rFonts w:ascii="Times New Roman" w:hAnsi="Times New Roman"/>
          <w:bCs/>
          <w:color w:val="auto"/>
        </w:rPr>
        <w:t xml:space="preserve"> «Школьные годы </w:t>
      </w:r>
      <w:r>
        <w:rPr>
          <w:rFonts w:ascii="Times New Roman" w:hAnsi="Times New Roman"/>
          <w:bCs/>
          <w:color w:val="auto"/>
        </w:rPr>
        <w:t>чудесные».</w:t>
      </w:r>
    </w:p>
    <w:p w:rsidR="00B5156D" w:rsidRDefault="00B5156D" w:rsidP="00B5156D">
      <w:pPr>
        <w:jc w:val="both"/>
        <w:rPr>
          <w:rFonts w:ascii="Times New Roman" w:hAnsi="Times New Roman"/>
          <w:bCs/>
          <w:color w:val="auto"/>
        </w:rPr>
      </w:pPr>
      <w:r>
        <w:rPr>
          <w:rFonts w:ascii="Times New Roman" w:hAnsi="Times New Roman"/>
          <w:bCs/>
          <w:color w:val="auto"/>
        </w:rPr>
        <w:t>В заключении мероприятия к</w:t>
      </w:r>
      <w:r w:rsidRPr="00273E69">
        <w:rPr>
          <w:rFonts w:ascii="Times New Roman" w:hAnsi="Times New Roman"/>
          <w:bCs/>
          <w:color w:val="auto"/>
        </w:rPr>
        <w:t xml:space="preserve">омандир поискового отряда "Подвиг" А.Г. Шипилов </w:t>
      </w:r>
      <w:r>
        <w:rPr>
          <w:rFonts w:ascii="Times New Roman" w:hAnsi="Times New Roman"/>
          <w:bCs/>
          <w:color w:val="auto"/>
        </w:rPr>
        <w:t xml:space="preserve"> </w:t>
      </w:r>
      <w:r w:rsidRPr="00273E69">
        <w:rPr>
          <w:rFonts w:ascii="Times New Roman" w:hAnsi="Times New Roman"/>
          <w:bCs/>
          <w:color w:val="auto"/>
        </w:rPr>
        <w:t>провёл для ребят обзорную экскурсию по выставочной экспозиции Всероссийского проекта "Без срока давности" и музея ПО "Подвиг". Особый интерес вызвал просмотр документальной хроники военных лет на редком киноаппарате.</w:t>
      </w:r>
    </w:p>
    <w:p w:rsidR="00B5156D" w:rsidRDefault="00B00777" w:rsidP="00B5156D">
      <w:pPr>
        <w:jc w:val="both"/>
        <w:rPr>
          <w:rFonts w:ascii="Times New Roman" w:hAnsi="Times New Roman"/>
          <w:bCs/>
          <w:color w:val="auto"/>
        </w:rPr>
      </w:pPr>
      <w:hyperlink r:id="rId321" w:history="1">
        <w:r w:rsidR="00B5156D" w:rsidRPr="00AA6395">
          <w:rPr>
            <w:rStyle w:val="ae"/>
            <w:rFonts w:ascii="Times New Roman" w:hAnsi="Times New Roman"/>
            <w:bCs/>
          </w:rPr>
          <w:t>https://vk.com/id255637903?w=wall255637903_2377%2Fall</w:t>
        </w:r>
      </w:hyperlink>
    </w:p>
    <w:p w:rsidR="00B5156D" w:rsidRDefault="00B5156D" w:rsidP="00B5156D">
      <w:pPr>
        <w:shd w:val="clear" w:color="auto" w:fill="FFFFFF"/>
        <w:spacing w:after="240"/>
        <w:contextualSpacing/>
        <w:jc w:val="both"/>
        <w:rPr>
          <w:rFonts w:ascii="Times New Roman" w:eastAsia="Times New Roman" w:hAnsi="Times New Roman" w:cs="Times New Roman"/>
          <w:bCs/>
          <w:color w:val="auto"/>
          <w:shd w:val="clear" w:color="auto" w:fill="FFFFFF"/>
        </w:rPr>
      </w:pPr>
    </w:p>
    <w:p w:rsidR="00B5156D" w:rsidRDefault="00B5156D" w:rsidP="00B5156D">
      <w:pPr>
        <w:shd w:val="clear" w:color="auto" w:fill="FFFFFF"/>
        <w:spacing w:after="240"/>
        <w:contextualSpacing/>
        <w:jc w:val="both"/>
        <w:rPr>
          <w:rFonts w:ascii="Times New Roman" w:eastAsia="Times New Roman" w:hAnsi="Times New Roman" w:cs="Times New Roman"/>
          <w:bCs/>
          <w:color w:val="auto"/>
          <w:shd w:val="clear" w:color="auto" w:fill="FFFFFF"/>
        </w:rPr>
      </w:pPr>
      <w:r>
        <w:rPr>
          <w:rFonts w:ascii="Times New Roman" w:eastAsia="Times New Roman" w:hAnsi="Times New Roman" w:cs="Times New Roman"/>
          <w:bCs/>
          <w:color w:val="auto"/>
          <w:shd w:val="clear" w:color="auto" w:fill="FFFFFF"/>
        </w:rPr>
        <w:t xml:space="preserve">Серноводской пос. б-кой были проведены мероприятия: </w:t>
      </w:r>
    </w:p>
    <w:p w:rsidR="00B5156D" w:rsidRDefault="00B5156D" w:rsidP="00B5156D">
      <w:pPr>
        <w:shd w:val="clear" w:color="auto" w:fill="FFFFFF"/>
        <w:spacing w:after="240"/>
        <w:contextualSpacing/>
        <w:jc w:val="both"/>
        <w:rPr>
          <w:rFonts w:ascii="Times New Roman" w:eastAsia="Times New Roman" w:hAnsi="Times New Roman" w:cs="Times New Roman"/>
          <w:bCs/>
          <w:color w:val="auto"/>
          <w:shd w:val="clear" w:color="auto" w:fill="FFFFFF"/>
        </w:rPr>
      </w:pPr>
      <w:r>
        <w:rPr>
          <w:rFonts w:ascii="Times New Roman" w:eastAsia="Times New Roman" w:hAnsi="Times New Roman" w:cs="Times New Roman"/>
          <w:bCs/>
          <w:color w:val="auto"/>
          <w:shd w:val="clear" w:color="auto" w:fill="FFFFFF"/>
        </w:rPr>
        <w:t xml:space="preserve">- организована </w:t>
      </w:r>
      <w:r w:rsidRPr="00A72119">
        <w:rPr>
          <w:rFonts w:ascii="Times New Roman" w:eastAsia="Times New Roman" w:hAnsi="Times New Roman" w:cs="Times New Roman"/>
          <w:b/>
          <w:bCs/>
          <w:color w:val="auto"/>
          <w:shd w:val="clear" w:color="auto" w:fill="FFFFFF"/>
        </w:rPr>
        <w:t xml:space="preserve">кибер-выставка  «Мир </w:t>
      </w:r>
      <w:r>
        <w:rPr>
          <w:rFonts w:ascii="Times New Roman" w:eastAsia="Times New Roman" w:hAnsi="Times New Roman" w:cs="Times New Roman"/>
          <w:b/>
          <w:bCs/>
          <w:color w:val="auto"/>
          <w:shd w:val="clear" w:color="auto" w:fill="FFFFFF"/>
        </w:rPr>
        <w:t>цифровой вселенной</w:t>
      </w:r>
      <w:r w:rsidRPr="00A72119">
        <w:rPr>
          <w:rFonts w:ascii="Times New Roman" w:eastAsia="Times New Roman" w:hAnsi="Times New Roman" w:cs="Times New Roman"/>
          <w:b/>
          <w:bCs/>
          <w:color w:val="auto"/>
          <w:shd w:val="clear" w:color="auto" w:fill="FFFFFF"/>
        </w:rPr>
        <w:t>»</w:t>
      </w:r>
      <w:r>
        <w:rPr>
          <w:rFonts w:ascii="Times New Roman" w:eastAsia="Times New Roman" w:hAnsi="Times New Roman" w:cs="Times New Roman"/>
          <w:b/>
          <w:bCs/>
          <w:color w:val="auto"/>
          <w:shd w:val="clear" w:color="auto" w:fill="FFFFFF"/>
        </w:rPr>
        <w:t xml:space="preserve">. </w:t>
      </w:r>
      <w:r w:rsidRPr="00D23441">
        <w:rPr>
          <w:rFonts w:ascii="Times New Roman" w:eastAsia="Times New Roman" w:hAnsi="Times New Roman" w:cs="Times New Roman"/>
          <w:bCs/>
          <w:color w:val="auto"/>
          <w:shd w:val="clear" w:color="auto" w:fill="FFFFFF"/>
        </w:rPr>
        <w:t>Была представлена</w:t>
      </w:r>
      <w:r>
        <w:rPr>
          <w:rFonts w:ascii="Times New Roman" w:eastAsia="Times New Roman" w:hAnsi="Times New Roman" w:cs="Times New Roman"/>
          <w:bCs/>
          <w:color w:val="auto"/>
          <w:shd w:val="clear" w:color="auto" w:fill="FFFFFF"/>
        </w:rPr>
        <w:t xml:space="preserve"> литература по компьютерным технологиям, статьи из периодической печати. ( выдано 5 книги, 3 журнала) </w:t>
      </w:r>
    </w:p>
    <w:p w:rsidR="00B5156D" w:rsidRPr="002F2759" w:rsidRDefault="00B5156D" w:rsidP="00B5156D">
      <w:pPr>
        <w:shd w:val="clear" w:color="auto" w:fill="FFFFFF"/>
        <w:spacing w:after="240"/>
        <w:contextualSpacing/>
        <w:jc w:val="both"/>
        <w:rPr>
          <w:rFonts w:ascii="Times New Roman" w:eastAsia="Times New Roman" w:hAnsi="Times New Roman" w:cs="Times New Roman"/>
          <w:bCs/>
          <w:color w:val="auto"/>
          <w:shd w:val="clear" w:color="auto" w:fill="FFFFFF"/>
        </w:rPr>
      </w:pPr>
      <w:r>
        <w:rPr>
          <w:rFonts w:ascii="Times New Roman" w:eastAsia="Times New Roman" w:hAnsi="Times New Roman" w:cs="Times New Roman"/>
          <w:b/>
          <w:bCs/>
          <w:color w:val="auto"/>
          <w:shd w:val="clear" w:color="auto" w:fill="FFFFFF"/>
        </w:rPr>
        <w:t xml:space="preserve">- </w:t>
      </w:r>
      <w:r w:rsidRPr="00FF6A72">
        <w:rPr>
          <w:rFonts w:ascii="Times New Roman" w:eastAsia="Times New Roman" w:hAnsi="Times New Roman" w:cs="Times New Roman"/>
          <w:b/>
          <w:bCs/>
          <w:color w:val="auto"/>
          <w:shd w:val="clear" w:color="auto" w:fill="FFFFFF"/>
        </w:rPr>
        <w:t>урок компьютерной грамотности «Безопасность в сети»</w:t>
      </w:r>
      <w:r>
        <w:rPr>
          <w:rFonts w:ascii="Times New Roman" w:eastAsia="Times New Roman" w:hAnsi="Times New Roman" w:cs="Times New Roman"/>
          <w:bCs/>
          <w:color w:val="auto"/>
          <w:shd w:val="clear" w:color="auto" w:fill="FFFFFF"/>
        </w:rPr>
        <w:t xml:space="preserve"> (</w:t>
      </w:r>
      <w:r w:rsidRPr="002F2759">
        <w:rPr>
          <w:rFonts w:ascii="Times New Roman" w:eastAsia="Times New Roman" w:hAnsi="Times New Roman" w:cs="Times New Roman"/>
          <w:bCs/>
          <w:color w:val="auto"/>
          <w:shd w:val="clear" w:color="auto" w:fill="FFFFFF"/>
        </w:rPr>
        <w:t>10 чел)</w:t>
      </w:r>
      <w:r>
        <w:rPr>
          <w:rFonts w:ascii="Times New Roman" w:eastAsia="Times New Roman" w:hAnsi="Times New Roman" w:cs="Times New Roman"/>
          <w:bCs/>
          <w:color w:val="auto"/>
          <w:shd w:val="clear" w:color="auto" w:fill="FFFFFF"/>
        </w:rPr>
        <w:t>. Участники мероприятия познакомились с историей</w:t>
      </w:r>
      <w:r w:rsidRPr="002F2759">
        <w:rPr>
          <w:rFonts w:ascii="Times New Roman" w:eastAsia="Times New Roman" w:hAnsi="Times New Roman" w:cs="Times New Roman"/>
          <w:bCs/>
          <w:color w:val="auto"/>
          <w:shd w:val="clear" w:color="auto" w:fill="FFFFFF"/>
        </w:rPr>
        <w:t xml:space="preserve"> возникновения сети</w:t>
      </w:r>
      <w:r>
        <w:rPr>
          <w:rFonts w:ascii="Times New Roman" w:eastAsia="Times New Roman" w:hAnsi="Times New Roman" w:cs="Times New Roman"/>
          <w:bCs/>
          <w:color w:val="auto"/>
          <w:shd w:val="clear" w:color="auto" w:fill="FFFFFF"/>
        </w:rPr>
        <w:t>, а затем поговорили о технике безопасности за компьютером,</w:t>
      </w:r>
      <w:r w:rsidRPr="002F2759">
        <w:rPr>
          <w:rFonts w:ascii="Times New Roman" w:eastAsia="Times New Roman" w:hAnsi="Times New Roman" w:cs="Times New Roman"/>
          <w:bCs/>
          <w:color w:val="auto"/>
          <w:shd w:val="clear" w:color="auto" w:fill="FFFFFF"/>
        </w:rPr>
        <w:t xml:space="preserve"> о правильном поведении в сети,</w:t>
      </w:r>
      <w:r>
        <w:rPr>
          <w:rFonts w:ascii="Times New Roman" w:eastAsia="Times New Roman" w:hAnsi="Times New Roman" w:cs="Times New Roman"/>
          <w:bCs/>
          <w:color w:val="auto"/>
          <w:shd w:val="clear" w:color="auto" w:fill="FFFFFF"/>
        </w:rPr>
        <w:t xml:space="preserve"> о способах защиты.</w:t>
      </w:r>
      <w:r w:rsidRPr="002F2759">
        <w:rPr>
          <w:rFonts w:ascii="Times New Roman" w:eastAsia="Times New Roman" w:hAnsi="Times New Roman" w:cs="Times New Roman"/>
          <w:bCs/>
          <w:color w:val="auto"/>
          <w:shd w:val="clear" w:color="auto" w:fill="FFFFFF"/>
        </w:rPr>
        <w:t xml:space="preserve"> </w:t>
      </w:r>
      <w:r>
        <w:rPr>
          <w:rFonts w:ascii="Times New Roman" w:eastAsia="Times New Roman" w:hAnsi="Times New Roman" w:cs="Times New Roman"/>
          <w:bCs/>
          <w:color w:val="auto"/>
          <w:shd w:val="clear" w:color="auto" w:fill="FFFFFF"/>
        </w:rPr>
        <w:t>В конце мероприятия был п</w:t>
      </w:r>
      <w:r w:rsidRPr="002F2759">
        <w:rPr>
          <w:rFonts w:ascii="Times New Roman" w:eastAsia="Times New Roman" w:hAnsi="Times New Roman" w:cs="Times New Roman"/>
          <w:bCs/>
          <w:color w:val="auto"/>
          <w:shd w:val="clear" w:color="auto" w:fill="FFFFFF"/>
        </w:rPr>
        <w:t>рове</w:t>
      </w:r>
      <w:r>
        <w:rPr>
          <w:rFonts w:ascii="Times New Roman" w:eastAsia="Times New Roman" w:hAnsi="Times New Roman" w:cs="Times New Roman"/>
          <w:bCs/>
          <w:color w:val="auto"/>
          <w:shd w:val="clear" w:color="auto" w:fill="FFFFFF"/>
        </w:rPr>
        <w:t>дён</w:t>
      </w:r>
      <w:r w:rsidRPr="002F2759">
        <w:rPr>
          <w:rFonts w:ascii="Times New Roman" w:eastAsia="Times New Roman" w:hAnsi="Times New Roman" w:cs="Times New Roman"/>
          <w:bCs/>
          <w:color w:val="auto"/>
          <w:shd w:val="clear" w:color="auto" w:fill="FFFFFF"/>
        </w:rPr>
        <w:t xml:space="preserve"> те</w:t>
      </w:r>
      <w:r>
        <w:rPr>
          <w:rFonts w:ascii="Times New Roman" w:eastAsia="Times New Roman" w:hAnsi="Times New Roman" w:cs="Times New Roman"/>
          <w:bCs/>
          <w:color w:val="auto"/>
          <w:shd w:val="clear" w:color="auto" w:fill="FFFFFF"/>
        </w:rPr>
        <w:t>ст на компьютерную зависимость с</w:t>
      </w:r>
      <w:r w:rsidRPr="002F2759">
        <w:rPr>
          <w:rFonts w:ascii="Times New Roman" w:eastAsia="Times New Roman" w:hAnsi="Times New Roman" w:cs="Times New Roman"/>
          <w:bCs/>
          <w:color w:val="auto"/>
          <w:shd w:val="clear" w:color="auto" w:fill="FFFFFF"/>
        </w:rPr>
        <w:t xml:space="preserve">реди тех, у </w:t>
      </w:r>
      <w:r>
        <w:rPr>
          <w:rFonts w:ascii="Times New Roman" w:eastAsia="Times New Roman" w:hAnsi="Times New Roman" w:cs="Times New Roman"/>
          <w:bCs/>
          <w:color w:val="auto"/>
          <w:shd w:val="clear" w:color="auto" w:fill="FFFFFF"/>
        </w:rPr>
        <w:t xml:space="preserve">кого есть компьютер или телефон и </w:t>
      </w:r>
      <w:r w:rsidRPr="002F2759">
        <w:rPr>
          <w:rFonts w:ascii="Times New Roman" w:eastAsia="Times New Roman" w:hAnsi="Times New Roman" w:cs="Times New Roman"/>
          <w:bCs/>
          <w:color w:val="auto"/>
          <w:shd w:val="clear" w:color="auto" w:fill="FFFFFF"/>
        </w:rPr>
        <w:t>небольшую викторину</w:t>
      </w:r>
      <w:r>
        <w:rPr>
          <w:rFonts w:ascii="Times New Roman" w:eastAsia="Times New Roman" w:hAnsi="Times New Roman" w:cs="Times New Roman"/>
          <w:bCs/>
          <w:color w:val="auto"/>
          <w:shd w:val="clear" w:color="auto" w:fill="FFFFFF"/>
        </w:rPr>
        <w:t>.</w:t>
      </w:r>
    </w:p>
    <w:p w:rsidR="00B5156D" w:rsidRDefault="00B5156D" w:rsidP="00B5156D">
      <w:pPr>
        <w:shd w:val="clear" w:color="auto" w:fill="FFFFFF"/>
        <w:spacing w:after="240"/>
        <w:contextualSpacing/>
        <w:jc w:val="both"/>
        <w:rPr>
          <w:rFonts w:ascii="Times New Roman" w:eastAsia="Times New Roman" w:hAnsi="Times New Roman" w:cs="Times New Roman"/>
          <w:bCs/>
          <w:color w:val="auto"/>
          <w:shd w:val="clear" w:color="auto" w:fill="FFFFFF"/>
        </w:rPr>
      </w:pPr>
      <w:r w:rsidRPr="00692CAA">
        <w:t xml:space="preserve"> </w:t>
      </w:r>
    </w:p>
    <w:p w:rsidR="00B5156D" w:rsidRDefault="00B5156D" w:rsidP="00B5156D">
      <w:pPr>
        <w:shd w:val="clear" w:color="auto" w:fill="FFFFFF"/>
        <w:spacing w:after="240"/>
        <w:contextualSpacing/>
        <w:jc w:val="both"/>
        <w:rPr>
          <w:rFonts w:ascii="Times New Roman" w:eastAsia="Times New Roman" w:hAnsi="Times New Roman" w:cs="Times New Roman"/>
          <w:bCs/>
          <w:color w:val="auto"/>
          <w:shd w:val="clear" w:color="auto" w:fill="FFFFFF"/>
        </w:rPr>
      </w:pPr>
      <w:r w:rsidRPr="00C436FE">
        <w:rPr>
          <w:rFonts w:ascii="Times New Roman" w:eastAsia="Times New Roman" w:hAnsi="Times New Roman" w:cs="Times New Roman"/>
          <w:bCs/>
          <w:color w:val="FF0000"/>
          <w:shd w:val="clear" w:color="auto" w:fill="FFFFFF"/>
        </w:rPr>
        <w:t xml:space="preserve">   </w:t>
      </w:r>
      <w:r w:rsidRPr="0088331B">
        <w:rPr>
          <w:rFonts w:ascii="Times New Roman" w:eastAsia="Times New Roman" w:hAnsi="Times New Roman" w:cs="Times New Roman"/>
          <w:bCs/>
          <w:color w:val="auto"/>
          <w:shd w:val="clear" w:color="auto" w:fill="FFFFFF"/>
        </w:rPr>
        <w:t>В</w:t>
      </w:r>
      <w:r w:rsidRPr="00C436FE">
        <w:rPr>
          <w:rFonts w:ascii="Times New Roman" w:eastAsia="Times New Roman" w:hAnsi="Times New Roman" w:cs="Times New Roman"/>
          <w:bCs/>
          <w:color w:val="FF0000"/>
          <w:shd w:val="clear" w:color="auto" w:fill="FFFFFF"/>
        </w:rPr>
        <w:t xml:space="preserve">  </w:t>
      </w:r>
      <w:r w:rsidRPr="0037179A">
        <w:rPr>
          <w:rFonts w:ascii="Times New Roman" w:eastAsia="Times New Roman" w:hAnsi="Times New Roman" w:cs="Times New Roman"/>
          <w:bCs/>
          <w:color w:val="auto"/>
          <w:shd w:val="clear" w:color="auto" w:fill="FFFFFF"/>
        </w:rPr>
        <w:t>Суходольской пос. б-кой про</w:t>
      </w:r>
      <w:r>
        <w:rPr>
          <w:rFonts w:ascii="Times New Roman" w:eastAsia="Times New Roman" w:hAnsi="Times New Roman" w:cs="Times New Roman"/>
          <w:bCs/>
          <w:color w:val="auto"/>
          <w:shd w:val="clear" w:color="auto" w:fill="FFFFFF"/>
        </w:rPr>
        <w:t>шли</w:t>
      </w:r>
      <w:r w:rsidRPr="0037179A">
        <w:rPr>
          <w:rFonts w:ascii="Times New Roman" w:eastAsia="Times New Roman" w:hAnsi="Times New Roman" w:cs="Times New Roman"/>
          <w:bCs/>
          <w:color w:val="auto"/>
          <w:shd w:val="clear" w:color="auto" w:fill="FFFFFF"/>
        </w:rPr>
        <w:t xml:space="preserve"> мероприятия:</w:t>
      </w:r>
    </w:p>
    <w:p w:rsidR="00B5156D" w:rsidRPr="0037179A" w:rsidRDefault="00B5156D" w:rsidP="00B5156D">
      <w:pPr>
        <w:shd w:val="clear" w:color="auto" w:fill="FFFFFF"/>
        <w:spacing w:after="240"/>
        <w:contextualSpacing/>
        <w:jc w:val="both"/>
        <w:rPr>
          <w:rFonts w:ascii="Times New Roman" w:eastAsia="Times New Roman" w:hAnsi="Times New Roman" w:cs="Times New Roman"/>
          <w:bCs/>
          <w:color w:val="auto"/>
          <w:shd w:val="clear" w:color="auto" w:fill="FFFFFF"/>
        </w:rPr>
      </w:pPr>
      <w:r>
        <w:rPr>
          <w:rFonts w:ascii="Times New Roman" w:eastAsia="Times New Roman" w:hAnsi="Times New Roman" w:cs="Times New Roman"/>
          <w:b/>
          <w:bCs/>
          <w:color w:val="auto"/>
          <w:shd w:val="clear" w:color="auto" w:fill="FFFFFF"/>
        </w:rPr>
        <w:t>- и</w:t>
      </w:r>
      <w:r w:rsidRPr="0037179A">
        <w:rPr>
          <w:rFonts w:ascii="Times New Roman" w:eastAsia="Times New Roman" w:hAnsi="Times New Roman" w:cs="Times New Roman"/>
          <w:b/>
          <w:bCs/>
          <w:color w:val="auto"/>
          <w:shd w:val="clear" w:color="auto" w:fill="FFFFFF"/>
        </w:rPr>
        <w:t>нформационный час «Азбука виртуальной реальности»</w:t>
      </w:r>
      <w:r w:rsidRPr="0037179A">
        <w:rPr>
          <w:rFonts w:ascii="Times New Roman" w:eastAsia="Times New Roman" w:hAnsi="Times New Roman" w:cs="Times New Roman"/>
          <w:bCs/>
          <w:color w:val="auto"/>
          <w:shd w:val="clear" w:color="auto" w:fill="FFFFFF"/>
        </w:rPr>
        <w:t xml:space="preserve"> </w:t>
      </w:r>
      <w:r>
        <w:rPr>
          <w:rFonts w:ascii="Times New Roman" w:eastAsia="Times New Roman" w:hAnsi="Times New Roman" w:cs="Times New Roman"/>
          <w:bCs/>
          <w:color w:val="auto"/>
          <w:shd w:val="clear" w:color="auto" w:fill="FFFFFF"/>
        </w:rPr>
        <w:t xml:space="preserve"> </w:t>
      </w:r>
      <w:r w:rsidRPr="0037179A">
        <w:rPr>
          <w:rFonts w:ascii="Times New Roman" w:eastAsia="Times New Roman" w:hAnsi="Times New Roman" w:cs="Times New Roman"/>
          <w:bCs/>
          <w:color w:val="auto"/>
          <w:shd w:val="clear" w:color="auto" w:fill="FFFFFF"/>
        </w:rPr>
        <w:t>(11 чел.)</w:t>
      </w:r>
      <w:r>
        <w:rPr>
          <w:rFonts w:ascii="Times New Roman" w:eastAsia="Times New Roman" w:hAnsi="Times New Roman" w:cs="Times New Roman"/>
          <w:bCs/>
          <w:color w:val="auto"/>
          <w:shd w:val="clear" w:color="auto" w:fill="FFFFFF"/>
        </w:rPr>
        <w:t xml:space="preserve">  познакомил участников мероприятия </w:t>
      </w:r>
      <w:r w:rsidRPr="0037179A">
        <w:rPr>
          <w:rFonts w:ascii="Times New Roman" w:eastAsia="Times New Roman" w:hAnsi="Times New Roman" w:cs="Times New Roman"/>
          <w:bCs/>
          <w:color w:val="auto"/>
          <w:shd w:val="clear" w:color="auto" w:fill="FFFFFF"/>
        </w:rPr>
        <w:t>с угро</w:t>
      </w:r>
      <w:r>
        <w:rPr>
          <w:rFonts w:ascii="Times New Roman" w:eastAsia="Times New Roman" w:hAnsi="Times New Roman" w:cs="Times New Roman"/>
          <w:bCs/>
          <w:color w:val="auto"/>
          <w:shd w:val="clear" w:color="auto" w:fill="FFFFFF"/>
        </w:rPr>
        <w:t>зами в сети интернет, о безопасностном</w:t>
      </w:r>
      <w:r w:rsidRPr="0037179A">
        <w:rPr>
          <w:rFonts w:ascii="Times New Roman" w:eastAsia="Times New Roman" w:hAnsi="Times New Roman" w:cs="Times New Roman"/>
          <w:bCs/>
          <w:color w:val="auto"/>
          <w:shd w:val="clear" w:color="auto" w:fill="FFFFFF"/>
        </w:rPr>
        <w:t xml:space="preserve"> и грамотном поведении в се</w:t>
      </w:r>
      <w:r>
        <w:rPr>
          <w:rFonts w:ascii="Times New Roman" w:eastAsia="Times New Roman" w:hAnsi="Times New Roman" w:cs="Times New Roman"/>
          <w:bCs/>
          <w:color w:val="auto"/>
          <w:shd w:val="clear" w:color="auto" w:fill="FFFFFF"/>
        </w:rPr>
        <w:t xml:space="preserve">ти. В конце мероприятия был проведён тест </w:t>
      </w:r>
      <w:r w:rsidRPr="0037179A">
        <w:rPr>
          <w:rFonts w:ascii="Times New Roman" w:eastAsia="Times New Roman" w:hAnsi="Times New Roman" w:cs="Times New Roman"/>
          <w:bCs/>
          <w:color w:val="auto"/>
          <w:shd w:val="clear" w:color="auto" w:fill="FFFFFF"/>
        </w:rPr>
        <w:t>на знание правил пользования интернета.</w:t>
      </w:r>
    </w:p>
    <w:p w:rsidR="00B5156D" w:rsidRPr="0037179A" w:rsidRDefault="00B5156D" w:rsidP="00B5156D">
      <w:pPr>
        <w:shd w:val="clear" w:color="auto" w:fill="FFFFFF"/>
        <w:spacing w:after="240"/>
        <w:contextualSpacing/>
        <w:jc w:val="both"/>
        <w:rPr>
          <w:rFonts w:ascii="Times New Roman" w:eastAsia="Times New Roman" w:hAnsi="Times New Roman" w:cs="Times New Roman"/>
          <w:bCs/>
          <w:color w:val="auto"/>
          <w:shd w:val="clear" w:color="auto" w:fill="FFFFFF"/>
        </w:rPr>
      </w:pPr>
      <w:r>
        <w:rPr>
          <w:rFonts w:ascii="Times New Roman" w:eastAsia="Times New Roman" w:hAnsi="Times New Roman" w:cs="Times New Roman"/>
          <w:bCs/>
          <w:color w:val="auto"/>
          <w:shd w:val="clear" w:color="auto" w:fill="FFFFFF"/>
        </w:rPr>
        <w:t xml:space="preserve">- </w:t>
      </w:r>
      <w:r w:rsidRPr="0037179A">
        <w:rPr>
          <w:rFonts w:ascii="Times New Roman" w:eastAsia="Times New Roman" w:hAnsi="Times New Roman" w:cs="Times New Roman"/>
          <w:b/>
          <w:bCs/>
          <w:color w:val="auto"/>
          <w:shd w:val="clear" w:color="auto" w:fill="FFFFFF"/>
        </w:rPr>
        <w:t xml:space="preserve">урок  информационной безопасности «По дорогам интернета» </w:t>
      </w:r>
      <w:r>
        <w:rPr>
          <w:rFonts w:ascii="Times New Roman" w:eastAsia="Times New Roman" w:hAnsi="Times New Roman" w:cs="Times New Roman"/>
          <w:bCs/>
          <w:color w:val="auto"/>
          <w:shd w:val="clear" w:color="auto" w:fill="FFFFFF"/>
        </w:rPr>
        <w:t xml:space="preserve">для учащихся среднего школьного возраста </w:t>
      </w:r>
      <w:r w:rsidRPr="0037179A">
        <w:rPr>
          <w:rFonts w:ascii="Times New Roman" w:eastAsia="Times New Roman" w:hAnsi="Times New Roman" w:cs="Times New Roman"/>
          <w:bCs/>
          <w:color w:val="auto"/>
          <w:shd w:val="clear" w:color="auto" w:fill="FFFFFF"/>
        </w:rPr>
        <w:t>(15 чел.)</w:t>
      </w:r>
      <w:r>
        <w:rPr>
          <w:rFonts w:ascii="Times New Roman" w:eastAsia="Times New Roman" w:hAnsi="Times New Roman" w:cs="Times New Roman"/>
          <w:bCs/>
          <w:color w:val="auto"/>
          <w:shd w:val="clear" w:color="auto" w:fill="FFFFFF"/>
        </w:rPr>
        <w:t>. Участники мероприятия</w:t>
      </w:r>
      <w:r w:rsidRPr="0037179A">
        <w:rPr>
          <w:rFonts w:ascii="Times New Roman" w:eastAsia="Times New Roman" w:hAnsi="Times New Roman" w:cs="Times New Roman"/>
          <w:bCs/>
          <w:color w:val="auto"/>
          <w:shd w:val="clear" w:color="auto" w:fill="FFFFFF"/>
        </w:rPr>
        <w:t xml:space="preserve"> познакомились с тем, как нужно вести себя в сети Интернет, какие опасности их подстерегают во всемирной паутине. С помощью игры и викторины познакомились с основными правилами безопасного  использования интернета.</w:t>
      </w:r>
    </w:p>
    <w:p w:rsidR="00B5156D" w:rsidRDefault="00B5156D" w:rsidP="00B5156D">
      <w:pPr>
        <w:shd w:val="clear" w:color="auto" w:fill="FFFFFF"/>
        <w:spacing w:after="240"/>
        <w:contextualSpacing/>
        <w:jc w:val="both"/>
        <w:rPr>
          <w:rFonts w:ascii="Times New Roman" w:eastAsia="Times New Roman" w:hAnsi="Times New Roman" w:cs="Times New Roman"/>
          <w:bCs/>
          <w:color w:val="auto"/>
          <w:shd w:val="clear" w:color="auto" w:fill="FFFFFF"/>
        </w:rPr>
      </w:pPr>
      <w:r>
        <w:rPr>
          <w:rFonts w:ascii="Times New Roman" w:eastAsia="Times New Roman" w:hAnsi="Times New Roman" w:cs="Times New Roman"/>
          <w:bCs/>
          <w:color w:val="auto"/>
          <w:shd w:val="clear" w:color="auto" w:fill="FFFFFF"/>
        </w:rPr>
        <w:t xml:space="preserve">- </w:t>
      </w:r>
      <w:r w:rsidRPr="0037179A">
        <w:rPr>
          <w:rFonts w:ascii="Times New Roman" w:eastAsia="Times New Roman" w:hAnsi="Times New Roman" w:cs="Times New Roman"/>
          <w:bCs/>
          <w:color w:val="auto"/>
          <w:shd w:val="clear" w:color="auto" w:fill="FFFFFF"/>
        </w:rPr>
        <w:t>Для пенсионеров (12 чел</w:t>
      </w:r>
      <w:r>
        <w:rPr>
          <w:rFonts w:ascii="Times New Roman" w:eastAsia="Times New Roman" w:hAnsi="Times New Roman" w:cs="Times New Roman"/>
          <w:bCs/>
          <w:color w:val="auto"/>
          <w:shd w:val="clear" w:color="auto" w:fill="FFFFFF"/>
        </w:rPr>
        <w:t>.</w:t>
      </w:r>
      <w:r w:rsidRPr="0037179A">
        <w:rPr>
          <w:rFonts w:ascii="Times New Roman" w:eastAsia="Times New Roman" w:hAnsi="Times New Roman" w:cs="Times New Roman"/>
          <w:bCs/>
          <w:color w:val="auto"/>
          <w:shd w:val="clear" w:color="auto" w:fill="FFFFFF"/>
        </w:rPr>
        <w:t>)</w:t>
      </w:r>
      <w:r>
        <w:rPr>
          <w:rFonts w:ascii="Times New Roman" w:eastAsia="Times New Roman" w:hAnsi="Times New Roman" w:cs="Times New Roman"/>
          <w:bCs/>
          <w:color w:val="auto"/>
          <w:shd w:val="clear" w:color="auto" w:fill="FFFFFF"/>
        </w:rPr>
        <w:t xml:space="preserve"> </w:t>
      </w:r>
      <w:r w:rsidRPr="0037179A">
        <w:rPr>
          <w:rFonts w:ascii="Times New Roman" w:eastAsia="Times New Roman" w:hAnsi="Times New Roman" w:cs="Times New Roman"/>
          <w:bCs/>
          <w:color w:val="auto"/>
          <w:shd w:val="clear" w:color="auto" w:fill="FFFFFF"/>
        </w:rPr>
        <w:t xml:space="preserve">был проведен </w:t>
      </w:r>
      <w:r>
        <w:rPr>
          <w:rFonts w:ascii="Times New Roman" w:eastAsia="Times New Roman" w:hAnsi="Times New Roman" w:cs="Times New Roman"/>
          <w:b/>
          <w:bCs/>
          <w:color w:val="auto"/>
          <w:shd w:val="clear" w:color="auto" w:fill="FFFFFF"/>
        </w:rPr>
        <w:t>у</w:t>
      </w:r>
      <w:r w:rsidRPr="0037179A">
        <w:rPr>
          <w:rFonts w:ascii="Times New Roman" w:eastAsia="Times New Roman" w:hAnsi="Times New Roman" w:cs="Times New Roman"/>
          <w:b/>
          <w:bCs/>
          <w:color w:val="auto"/>
          <w:shd w:val="clear" w:color="auto" w:fill="FFFFFF"/>
        </w:rPr>
        <w:t>рок практику</w:t>
      </w:r>
      <w:r>
        <w:rPr>
          <w:rFonts w:ascii="Times New Roman" w:eastAsia="Times New Roman" w:hAnsi="Times New Roman" w:cs="Times New Roman"/>
          <w:b/>
          <w:bCs/>
          <w:color w:val="auto"/>
          <w:shd w:val="clear" w:color="auto" w:fill="FFFFFF"/>
        </w:rPr>
        <w:t>м «Пути информационного поиска»</w:t>
      </w:r>
      <w:r w:rsidRPr="0037179A">
        <w:rPr>
          <w:rFonts w:ascii="Times New Roman" w:eastAsia="Times New Roman" w:hAnsi="Times New Roman" w:cs="Times New Roman"/>
          <w:b/>
          <w:bCs/>
          <w:color w:val="auto"/>
          <w:shd w:val="clear" w:color="auto" w:fill="FFFFFF"/>
        </w:rPr>
        <w:t>.</w:t>
      </w:r>
      <w:r w:rsidRPr="0037179A">
        <w:rPr>
          <w:rFonts w:ascii="Times New Roman" w:eastAsia="Times New Roman" w:hAnsi="Times New Roman" w:cs="Times New Roman"/>
          <w:bCs/>
          <w:color w:val="auto"/>
          <w:shd w:val="clear" w:color="auto" w:fill="FFFFFF"/>
        </w:rPr>
        <w:t xml:space="preserve"> Участники </w:t>
      </w:r>
      <w:r>
        <w:rPr>
          <w:rFonts w:ascii="Times New Roman" w:eastAsia="Times New Roman" w:hAnsi="Times New Roman" w:cs="Times New Roman"/>
          <w:bCs/>
          <w:color w:val="auto"/>
          <w:shd w:val="clear" w:color="auto" w:fill="FFFFFF"/>
        </w:rPr>
        <w:t xml:space="preserve">мероприятия </w:t>
      </w:r>
      <w:r w:rsidRPr="0037179A">
        <w:rPr>
          <w:rFonts w:ascii="Times New Roman" w:eastAsia="Times New Roman" w:hAnsi="Times New Roman" w:cs="Times New Roman"/>
          <w:bCs/>
          <w:color w:val="auto"/>
          <w:shd w:val="clear" w:color="auto" w:fill="FFFFFF"/>
        </w:rPr>
        <w:t>освоили навыки использования компьютера в по</w:t>
      </w:r>
      <w:r>
        <w:rPr>
          <w:rFonts w:ascii="Times New Roman" w:eastAsia="Times New Roman" w:hAnsi="Times New Roman" w:cs="Times New Roman"/>
          <w:bCs/>
          <w:color w:val="auto"/>
          <w:shd w:val="clear" w:color="auto" w:fill="FFFFFF"/>
        </w:rPr>
        <w:t>иске информации в сети интернет,</w:t>
      </w:r>
      <w:r w:rsidRPr="0037179A">
        <w:rPr>
          <w:rFonts w:ascii="Times New Roman" w:eastAsia="Times New Roman" w:hAnsi="Times New Roman" w:cs="Times New Roman"/>
          <w:bCs/>
          <w:color w:val="auto"/>
          <w:shd w:val="clear" w:color="auto" w:fill="FFFFFF"/>
        </w:rPr>
        <w:t xml:space="preserve"> </w:t>
      </w:r>
      <w:r>
        <w:rPr>
          <w:rFonts w:ascii="Times New Roman" w:eastAsia="Times New Roman" w:hAnsi="Times New Roman" w:cs="Times New Roman"/>
          <w:bCs/>
          <w:color w:val="auto"/>
          <w:shd w:val="clear" w:color="auto" w:fill="FFFFFF"/>
        </w:rPr>
        <w:t>п</w:t>
      </w:r>
      <w:r w:rsidRPr="0037179A">
        <w:rPr>
          <w:rFonts w:ascii="Times New Roman" w:eastAsia="Times New Roman" w:hAnsi="Times New Roman" w:cs="Times New Roman"/>
          <w:bCs/>
          <w:color w:val="auto"/>
          <w:shd w:val="clear" w:color="auto" w:fill="FFFFFF"/>
        </w:rPr>
        <w:t>ознакомили</w:t>
      </w:r>
      <w:r>
        <w:rPr>
          <w:rFonts w:ascii="Times New Roman" w:eastAsia="Times New Roman" w:hAnsi="Times New Roman" w:cs="Times New Roman"/>
          <w:bCs/>
          <w:color w:val="auto"/>
          <w:shd w:val="clear" w:color="auto" w:fill="FFFFFF"/>
        </w:rPr>
        <w:t>сь</w:t>
      </w:r>
      <w:r w:rsidRPr="0037179A">
        <w:rPr>
          <w:rFonts w:ascii="Times New Roman" w:eastAsia="Times New Roman" w:hAnsi="Times New Roman" w:cs="Times New Roman"/>
          <w:bCs/>
          <w:color w:val="auto"/>
          <w:shd w:val="clear" w:color="auto" w:fill="FFFFFF"/>
        </w:rPr>
        <w:t xml:space="preserve"> с интернет ресурсами для людей старшего поколения.</w:t>
      </w:r>
    </w:p>
    <w:p w:rsidR="00B5156D" w:rsidRPr="0037179A" w:rsidRDefault="00B5156D" w:rsidP="00B5156D">
      <w:pPr>
        <w:shd w:val="clear" w:color="auto" w:fill="FFFFFF"/>
        <w:spacing w:after="240"/>
        <w:contextualSpacing/>
        <w:jc w:val="both"/>
        <w:rPr>
          <w:rFonts w:ascii="Times New Roman" w:eastAsia="Times New Roman" w:hAnsi="Times New Roman" w:cs="Times New Roman"/>
          <w:bCs/>
          <w:color w:val="auto"/>
          <w:shd w:val="clear" w:color="auto" w:fill="FFFFFF"/>
        </w:rPr>
      </w:pPr>
      <w:r>
        <w:rPr>
          <w:rFonts w:ascii="Times New Roman" w:eastAsia="Times New Roman" w:hAnsi="Times New Roman" w:cs="Times New Roman"/>
          <w:bCs/>
          <w:color w:val="auto"/>
          <w:shd w:val="clear" w:color="auto" w:fill="FFFFFF"/>
        </w:rPr>
        <w:t xml:space="preserve">- </w:t>
      </w:r>
      <w:r w:rsidRPr="00DC3933">
        <w:rPr>
          <w:rFonts w:ascii="Times New Roman" w:eastAsia="Times New Roman" w:hAnsi="Times New Roman" w:cs="Times New Roman"/>
          <w:b/>
          <w:bCs/>
          <w:color w:val="auto"/>
          <w:shd w:val="clear" w:color="auto" w:fill="FFFFFF"/>
        </w:rPr>
        <w:t>Интернет-игра «Безопасное путешествие в страну интернет»</w:t>
      </w:r>
      <w:r>
        <w:rPr>
          <w:rFonts w:ascii="Times New Roman" w:eastAsia="Times New Roman" w:hAnsi="Times New Roman" w:cs="Times New Roman"/>
          <w:b/>
          <w:bCs/>
          <w:color w:val="auto"/>
          <w:shd w:val="clear" w:color="auto" w:fill="FFFFFF"/>
        </w:rPr>
        <w:t xml:space="preserve"> </w:t>
      </w:r>
      <w:r w:rsidRPr="00C0044C">
        <w:rPr>
          <w:rFonts w:ascii="Times New Roman" w:eastAsia="Times New Roman" w:hAnsi="Times New Roman" w:cs="Times New Roman"/>
          <w:bCs/>
          <w:color w:val="auto"/>
          <w:shd w:val="clear" w:color="auto" w:fill="FFFFFF"/>
        </w:rPr>
        <w:t xml:space="preserve">для учащихся среднего </w:t>
      </w:r>
      <w:r w:rsidRPr="00C0044C">
        <w:rPr>
          <w:rFonts w:ascii="Times New Roman" w:eastAsia="Times New Roman" w:hAnsi="Times New Roman" w:cs="Times New Roman"/>
          <w:bCs/>
          <w:color w:val="auto"/>
          <w:shd w:val="clear" w:color="auto" w:fill="FFFFFF"/>
        </w:rPr>
        <w:lastRenderedPageBreak/>
        <w:t xml:space="preserve">школьного возраста   </w:t>
      </w:r>
      <w:r w:rsidRPr="00DC3933">
        <w:rPr>
          <w:rFonts w:ascii="Times New Roman" w:eastAsia="Times New Roman" w:hAnsi="Times New Roman" w:cs="Times New Roman"/>
          <w:bCs/>
          <w:color w:val="auto"/>
          <w:shd w:val="clear" w:color="auto" w:fill="FFFFFF"/>
        </w:rPr>
        <w:t>(35 чел.)</w:t>
      </w:r>
      <w:r>
        <w:rPr>
          <w:rFonts w:ascii="Times New Roman" w:eastAsia="Times New Roman" w:hAnsi="Times New Roman" w:cs="Times New Roman"/>
          <w:bCs/>
          <w:color w:val="auto"/>
          <w:shd w:val="clear" w:color="auto" w:fill="FFFFFF"/>
        </w:rPr>
        <w:t>. О полезных для обучения ресурсах Интернет, о поисковых системах</w:t>
      </w:r>
      <w:r w:rsidRPr="00DC3933">
        <w:rPr>
          <w:rFonts w:ascii="Times New Roman" w:eastAsia="Times New Roman" w:hAnsi="Times New Roman" w:cs="Times New Roman"/>
          <w:bCs/>
          <w:color w:val="auto"/>
          <w:shd w:val="clear" w:color="auto" w:fill="FFFFFF"/>
        </w:rPr>
        <w:t xml:space="preserve">, </w:t>
      </w:r>
      <w:r>
        <w:rPr>
          <w:rFonts w:ascii="Times New Roman" w:eastAsia="Times New Roman" w:hAnsi="Times New Roman" w:cs="Times New Roman"/>
          <w:bCs/>
          <w:color w:val="auto"/>
          <w:shd w:val="clear" w:color="auto" w:fill="FFFFFF"/>
        </w:rPr>
        <w:t xml:space="preserve">повторили правила безопасности в сети, о времени пребывания в сети. </w:t>
      </w:r>
    </w:p>
    <w:p w:rsidR="00B5156D" w:rsidRPr="00C436FE" w:rsidRDefault="00B5156D" w:rsidP="00B5156D">
      <w:pPr>
        <w:shd w:val="clear" w:color="auto" w:fill="FFFFFF"/>
        <w:spacing w:after="240"/>
        <w:contextualSpacing/>
        <w:jc w:val="both"/>
        <w:rPr>
          <w:rFonts w:ascii="Times New Roman" w:eastAsia="Times New Roman" w:hAnsi="Times New Roman" w:cs="Times New Roman"/>
          <w:bCs/>
          <w:color w:val="FF0000"/>
          <w:shd w:val="clear" w:color="auto" w:fill="FFFFFF"/>
        </w:rPr>
      </w:pPr>
      <w:r w:rsidRPr="00C436FE">
        <w:rPr>
          <w:rFonts w:ascii="Times New Roman" w:eastAsia="Times New Roman" w:hAnsi="Times New Roman" w:cs="Times New Roman"/>
          <w:bCs/>
          <w:color w:val="FF0000"/>
          <w:shd w:val="clear" w:color="auto" w:fill="FFFFFF"/>
        </w:rPr>
        <w:t xml:space="preserve">  </w:t>
      </w:r>
    </w:p>
    <w:p w:rsidR="00B5156D" w:rsidRDefault="00B5156D" w:rsidP="00B5156D">
      <w:pPr>
        <w:widowControl/>
        <w:spacing w:after="200"/>
        <w:contextualSpacing/>
        <w:jc w:val="both"/>
        <w:rPr>
          <w:rFonts w:ascii="Times New Roman" w:eastAsia="Calibri" w:hAnsi="Times New Roman" w:cs="Times New Roman"/>
          <w:color w:val="auto"/>
          <w:lang w:eastAsia="en-US"/>
        </w:rPr>
      </w:pPr>
      <w:r w:rsidRPr="007016FF">
        <w:rPr>
          <w:rFonts w:ascii="Times New Roman" w:eastAsia="Calibri" w:hAnsi="Times New Roman" w:cs="Times New Roman"/>
          <w:color w:val="auto"/>
          <w:lang w:eastAsia="en-US"/>
        </w:rPr>
        <w:t>В рамках «Недели Безопасного Рунета» в ОЦД библиотек Сергиевского района были проведены мероприятия:</w:t>
      </w:r>
      <w:r>
        <w:rPr>
          <w:rFonts w:ascii="Times New Roman" w:eastAsia="Calibri" w:hAnsi="Times New Roman" w:cs="Times New Roman"/>
          <w:color w:val="auto"/>
          <w:lang w:eastAsia="en-US"/>
        </w:rPr>
        <w:t xml:space="preserve"> </w:t>
      </w:r>
    </w:p>
    <w:p w:rsidR="00B5156D" w:rsidRPr="00C0044C" w:rsidRDefault="00B5156D" w:rsidP="00B5156D">
      <w:pPr>
        <w:pStyle w:val="Default"/>
        <w:ind w:firstLine="567"/>
        <w:contextualSpacing/>
        <w:jc w:val="both"/>
        <w:rPr>
          <w:color w:val="auto"/>
          <w:lang w:bidi="ru-RU"/>
        </w:rPr>
      </w:pPr>
      <w:r w:rsidRPr="00C0044C">
        <w:rPr>
          <w:color w:val="auto"/>
          <w:lang w:bidi="ru-RU"/>
        </w:rPr>
        <w:t xml:space="preserve">  </w:t>
      </w:r>
      <w:r w:rsidRPr="00C0044C">
        <w:rPr>
          <w:b/>
          <w:color w:val="auto"/>
          <w:lang w:val="en-US" w:bidi="ru-RU"/>
        </w:rPr>
        <w:t>IT</w:t>
      </w:r>
      <w:r>
        <w:rPr>
          <w:b/>
          <w:color w:val="auto"/>
          <w:lang w:bidi="ru-RU"/>
        </w:rPr>
        <w:t>-</w:t>
      </w:r>
      <w:r w:rsidRPr="00C0044C">
        <w:rPr>
          <w:b/>
          <w:color w:val="auto"/>
          <w:lang w:bidi="ru-RU"/>
        </w:rPr>
        <w:t>выставка «Окно в виртуальный мир»</w:t>
      </w:r>
      <w:r w:rsidRPr="00C0044C">
        <w:rPr>
          <w:color w:val="auto"/>
          <w:lang w:bidi="ru-RU"/>
        </w:rPr>
        <w:t xml:space="preserve"> </w:t>
      </w:r>
      <w:r>
        <w:rPr>
          <w:color w:val="auto"/>
          <w:lang w:bidi="ru-RU"/>
        </w:rPr>
        <w:t xml:space="preserve"> подготовлена Центральной библиотекой, где</w:t>
      </w:r>
      <w:r w:rsidRPr="00C0044C">
        <w:rPr>
          <w:color w:val="auto"/>
          <w:lang w:bidi="ru-RU"/>
        </w:rPr>
        <w:t xml:space="preserve"> были представлены книги и периодические издания по цифровой грамотности для специалистов и обычных «юзеров». Информацию просмотрело  более 500 человек, а с выставки выдано 4 книги и 7 журналов.</w:t>
      </w:r>
    </w:p>
    <w:p w:rsidR="00B5156D" w:rsidRDefault="00B5156D" w:rsidP="00B5156D">
      <w:pPr>
        <w:shd w:val="clear" w:color="auto" w:fill="FFFFFF"/>
        <w:spacing w:after="240"/>
        <w:contextualSpacing/>
        <w:jc w:val="both"/>
        <w:rPr>
          <w:rFonts w:ascii="Times New Roman" w:eastAsia="Calibri" w:hAnsi="Times New Roman" w:cs="Times New Roman"/>
          <w:color w:val="auto"/>
          <w:lang w:eastAsia="en-US"/>
        </w:rPr>
      </w:pPr>
      <w:r>
        <w:rPr>
          <w:rFonts w:ascii="Times New Roman" w:eastAsia="Times New Roman" w:hAnsi="Times New Roman" w:cs="Times New Roman"/>
          <w:bCs/>
          <w:color w:val="auto"/>
          <w:shd w:val="clear" w:color="auto" w:fill="FFFFFF"/>
        </w:rPr>
        <w:t xml:space="preserve">     </w:t>
      </w:r>
      <w:r w:rsidRPr="007016FF">
        <w:rPr>
          <w:rFonts w:ascii="Times New Roman" w:eastAsia="Calibri" w:hAnsi="Times New Roman" w:cs="Times New Roman"/>
          <w:color w:val="auto"/>
          <w:lang w:eastAsia="en-US"/>
        </w:rPr>
        <w:t xml:space="preserve">     В Серноводской поселенческой библиотеке  </w:t>
      </w:r>
      <w:r>
        <w:rPr>
          <w:rFonts w:ascii="Times New Roman" w:eastAsia="Calibri" w:hAnsi="Times New Roman" w:cs="Times New Roman"/>
          <w:color w:val="auto"/>
          <w:lang w:eastAsia="en-US"/>
        </w:rPr>
        <w:t xml:space="preserve">была подготовлена </w:t>
      </w:r>
      <w:r w:rsidRPr="00174026">
        <w:rPr>
          <w:rFonts w:ascii="Times New Roman" w:eastAsia="Calibri" w:hAnsi="Times New Roman" w:cs="Times New Roman"/>
          <w:b/>
          <w:color w:val="auto"/>
          <w:lang w:eastAsia="en-US"/>
        </w:rPr>
        <w:t>слайд-презентация  «Сохрани себя в сети»</w:t>
      </w:r>
      <w:r w:rsidRPr="007016FF">
        <w:rPr>
          <w:rFonts w:ascii="Times New Roman" w:eastAsia="Calibri" w:hAnsi="Times New Roman" w:cs="Times New Roman"/>
          <w:color w:val="auto"/>
          <w:lang w:eastAsia="en-US"/>
        </w:rPr>
        <w:t xml:space="preserve"> (156 просм</w:t>
      </w:r>
      <w:r>
        <w:rPr>
          <w:rFonts w:ascii="Times New Roman" w:eastAsia="Calibri" w:hAnsi="Times New Roman" w:cs="Times New Roman"/>
          <w:color w:val="auto"/>
          <w:lang w:eastAsia="en-US"/>
        </w:rPr>
        <w:t>.</w:t>
      </w:r>
      <w:r w:rsidRPr="007016FF">
        <w:rPr>
          <w:rFonts w:ascii="Times New Roman" w:eastAsia="Calibri" w:hAnsi="Times New Roman" w:cs="Times New Roman"/>
          <w:color w:val="auto"/>
          <w:lang w:eastAsia="en-US"/>
        </w:rPr>
        <w:t xml:space="preserve">) </w:t>
      </w:r>
      <w:hyperlink r:id="rId322" w:history="1">
        <w:r w:rsidRPr="00C44058">
          <w:rPr>
            <w:rStyle w:val="ae"/>
            <w:rFonts w:ascii="Times New Roman" w:eastAsia="Calibri" w:hAnsi="Times New Roman" w:cs="Times New Roman"/>
            <w:lang w:eastAsia="en-US"/>
          </w:rPr>
          <w:t>https://vk.com/id344659833?w=wall344659833_3196%2Fall</w:t>
        </w:r>
      </w:hyperlink>
      <w:r>
        <w:rPr>
          <w:rFonts w:ascii="Times New Roman" w:eastAsia="Calibri" w:hAnsi="Times New Roman" w:cs="Times New Roman"/>
          <w:color w:val="auto"/>
          <w:lang w:eastAsia="en-US"/>
        </w:rPr>
        <w:t xml:space="preserve"> </w:t>
      </w:r>
    </w:p>
    <w:p w:rsidR="00B5156D" w:rsidRPr="006F375F" w:rsidRDefault="00B5156D" w:rsidP="00B5156D">
      <w:pPr>
        <w:widowControl/>
        <w:spacing w:after="200"/>
        <w:contextualSpacing/>
        <w:jc w:val="both"/>
        <w:rPr>
          <w:rFonts w:ascii="Times New Roman" w:hAnsi="Times New Roman" w:cs="Times New Roman"/>
          <w:b/>
          <w:color w:val="auto"/>
          <w:shd w:val="clear" w:color="auto" w:fill="FFFFFF"/>
        </w:rPr>
      </w:pPr>
    </w:p>
    <w:p w:rsidR="00B5156D" w:rsidRPr="001B23A5" w:rsidRDefault="00B5156D" w:rsidP="00B5156D">
      <w:pPr>
        <w:jc w:val="center"/>
        <w:rPr>
          <w:rFonts w:ascii="Times New Roman" w:hAnsi="Times New Roman" w:cs="Times New Roman"/>
          <w:b/>
        </w:rPr>
      </w:pPr>
      <w:r w:rsidRPr="006F375F">
        <w:rPr>
          <w:rFonts w:ascii="Times New Roman" w:hAnsi="Times New Roman" w:cs="Times New Roman"/>
          <w:b/>
        </w:rPr>
        <w:t>3.</w:t>
      </w:r>
      <w:r w:rsidRPr="001B23A5">
        <w:rPr>
          <w:rFonts w:ascii="Times New Roman" w:hAnsi="Times New Roman" w:cs="Times New Roman"/>
        </w:rPr>
        <w:t xml:space="preserve"> </w:t>
      </w:r>
      <w:r w:rsidRPr="001B23A5">
        <w:rPr>
          <w:rFonts w:ascii="Times New Roman" w:hAnsi="Times New Roman" w:cs="Times New Roman"/>
          <w:b/>
        </w:rPr>
        <w:t>Краткая характеристика взаимодействия с местными органами власти и самоуправления в отчетном году (встречи с представителями власти, полиции, прокуратуры, суда и т.д.).</w:t>
      </w:r>
    </w:p>
    <w:p w:rsidR="00B5156D" w:rsidRDefault="00B5156D" w:rsidP="00B5156D">
      <w:pPr>
        <w:jc w:val="both"/>
        <w:rPr>
          <w:rFonts w:ascii="Times New Roman" w:hAnsi="Times New Roman" w:cs="Times New Roman"/>
        </w:rPr>
      </w:pPr>
      <w:r>
        <w:rPr>
          <w:rFonts w:ascii="Times New Roman" w:hAnsi="Times New Roman" w:cs="Times New Roman"/>
        </w:rPr>
        <w:t xml:space="preserve">В начале года была организована </w:t>
      </w:r>
      <w:r w:rsidRPr="002E3905">
        <w:rPr>
          <w:rFonts w:ascii="Times New Roman" w:hAnsi="Times New Roman" w:cs="Times New Roman"/>
        </w:rPr>
        <w:t>Прямая линия</w:t>
      </w:r>
      <w:r>
        <w:rPr>
          <w:rFonts w:ascii="Times New Roman" w:hAnsi="Times New Roman" w:cs="Times New Roman"/>
        </w:rPr>
        <w:t xml:space="preserve"> с Губернатором Самарской области Д.И.Азаровым «День студента 2021». Губернатор виртуально встретился со студентами Сергиевского губернского техникума. (33 чел.) </w:t>
      </w:r>
      <w:hyperlink r:id="rId323" w:history="1">
        <w:r w:rsidRPr="00342C1B">
          <w:rPr>
            <w:rStyle w:val="ae"/>
            <w:rFonts w:ascii="Times New Roman" w:hAnsi="Times New Roman" w:cs="Times New Roman"/>
          </w:rPr>
          <w:t>https://vk.com/id255637903?w=wall255637903_1950%2Fall</w:t>
        </w:r>
      </w:hyperlink>
      <w:r>
        <w:rPr>
          <w:rFonts w:ascii="Times New Roman" w:hAnsi="Times New Roman" w:cs="Times New Roman"/>
        </w:rPr>
        <w:t xml:space="preserve"> </w:t>
      </w:r>
    </w:p>
    <w:p w:rsidR="00B5156D" w:rsidRPr="002E3905" w:rsidRDefault="00B5156D" w:rsidP="00B5156D">
      <w:pPr>
        <w:jc w:val="both"/>
        <w:rPr>
          <w:rFonts w:ascii="Times New Roman" w:hAnsi="Times New Roman" w:cs="Times New Roman"/>
        </w:rPr>
      </w:pPr>
    </w:p>
    <w:p w:rsidR="00B5156D" w:rsidRPr="002E3905" w:rsidRDefault="00B5156D" w:rsidP="00B5156D">
      <w:pPr>
        <w:jc w:val="both"/>
        <w:rPr>
          <w:rFonts w:ascii="Times New Roman" w:hAnsi="Times New Roman" w:cs="Times New Roman"/>
          <w:color w:val="auto"/>
        </w:rPr>
      </w:pPr>
      <w:r w:rsidRPr="002E3905">
        <w:rPr>
          <w:rFonts w:ascii="Times New Roman" w:hAnsi="Times New Roman" w:cs="Times New Roman"/>
          <w:color w:val="auto"/>
        </w:rPr>
        <w:t>В течение года ОЦД ЦБ посетили:</w:t>
      </w:r>
    </w:p>
    <w:p w:rsidR="00B5156D" w:rsidRPr="00150459" w:rsidRDefault="00B5156D" w:rsidP="00B5156D">
      <w:pPr>
        <w:jc w:val="both"/>
        <w:rPr>
          <w:rFonts w:ascii="Times New Roman" w:hAnsi="Times New Roman" w:cs="Times New Roman"/>
          <w:color w:val="auto"/>
        </w:rPr>
      </w:pPr>
      <w:r w:rsidRPr="00150459">
        <w:rPr>
          <w:rFonts w:ascii="Times New Roman" w:hAnsi="Times New Roman" w:cs="Times New Roman"/>
          <w:color w:val="auto"/>
        </w:rPr>
        <w:t>-  Кислов А.И. депутат Государственной Думы</w:t>
      </w:r>
    </w:p>
    <w:p w:rsidR="00B5156D" w:rsidRPr="007923D3" w:rsidRDefault="00B5156D" w:rsidP="00B5156D">
      <w:pPr>
        <w:jc w:val="both"/>
        <w:rPr>
          <w:rFonts w:ascii="Times New Roman" w:hAnsi="Times New Roman" w:cs="Times New Roman"/>
          <w:color w:val="auto"/>
        </w:rPr>
      </w:pPr>
      <w:r w:rsidRPr="007923D3">
        <w:rPr>
          <w:rFonts w:ascii="Times New Roman" w:hAnsi="Times New Roman" w:cs="Times New Roman"/>
          <w:color w:val="auto"/>
        </w:rPr>
        <w:t>- Казаков В.А. депутат Государственной Думы</w:t>
      </w:r>
    </w:p>
    <w:p w:rsidR="00B5156D" w:rsidRPr="007923D3" w:rsidRDefault="00B5156D" w:rsidP="00B5156D">
      <w:pPr>
        <w:jc w:val="both"/>
        <w:rPr>
          <w:rFonts w:ascii="Times New Roman" w:hAnsi="Times New Roman" w:cs="Times New Roman"/>
          <w:color w:val="auto"/>
        </w:rPr>
      </w:pPr>
      <w:r w:rsidRPr="007923D3">
        <w:rPr>
          <w:rFonts w:ascii="Times New Roman" w:hAnsi="Times New Roman" w:cs="Times New Roman"/>
          <w:color w:val="auto"/>
        </w:rPr>
        <w:t xml:space="preserve">- Блажнова Е.В. руководитель местного отделения «Единая Росси» </w:t>
      </w:r>
    </w:p>
    <w:p w:rsidR="00B5156D" w:rsidRPr="00BD0D64" w:rsidRDefault="00B5156D" w:rsidP="00B5156D">
      <w:pPr>
        <w:jc w:val="both"/>
        <w:rPr>
          <w:rFonts w:ascii="Times New Roman" w:hAnsi="Times New Roman" w:cs="Times New Roman"/>
          <w:color w:val="auto"/>
        </w:rPr>
      </w:pPr>
      <w:r w:rsidRPr="00BD0D64">
        <w:rPr>
          <w:rFonts w:ascii="Times New Roman" w:hAnsi="Times New Roman" w:cs="Times New Roman"/>
          <w:color w:val="auto"/>
        </w:rPr>
        <w:t>- Веселов А.А. глава м.р.Сергиевский</w:t>
      </w:r>
    </w:p>
    <w:p w:rsidR="00B5156D" w:rsidRPr="00BD0D64" w:rsidRDefault="00B5156D" w:rsidP="00B5156D">
      <w:pPr>
        <w:jc w:val="both"/>
        <w:rPr>
          <w:rFonts w:ascii="Times New Roman" w:hAnsi="Times New Roman" w:cs="Times New Roman"/>
          <w:color w:val="auto"/>
        </w:rPr>
      </w:pPr>
      <w:r w:rsidRPr="00BD0D64">
        <w:rPr>
          <w:rFonts w:ascii="Times New Roman" w:hAnsi="Times New Roman" w:cs="Times New Roman"/>
          <w:color w:val="auto"/>
        </w:rPr>
        <w:t>Проведены  обзорные экскурсии «Новая библиотека»</w:t>
      </w:r>
    </w:p>
    <w:p w:rsidR="00B5156D" w:rsidRDefault="00B5156D" w:rsidP="00B5156D">
      <w:pPr>
        <w:jc w:val="center"/>
        <w:rPr>
          <w:rFonts w:ascii="Times New Roman" w:hAnsi="Times New Roman" w:cs="Times New Roman"/>
          <w:b/>
        </w:rPr>
      </w:pPr>
      <w:r w:rsidRPr="001B23A5">
        <w:rPr>
          <w:rFonts w:ascii="Times New Roman" w:hAnsi="Times New Roman" w:cs="Times New Roman"/>
          <w:b/>
        </w:rPr>
        <w:t>4. Краткая характеристика взаимодействия с общественными организациям в отчетном году.</w:t>
      </w:r>
    </w:p>
    <w:p w:rsidR="00B5156D" w:rsidRPr="00C20669" w:rsidRDefault="00B5156D" w:rsidP="00B5156D">
      <w:pPr>
        <w:jc w:val="both"/>
        <w:rPr>
          <w:rFonts w:ascii="Times New Roman" w:hAnsi="Times New Roman" w:cs="Times New Roman"/>
        </w:rPr>
      </w:pPr>
      <w:r>
        <w:rPr>
          <w:rFonts w:ascii="Times New Roman" w:hAnsi="Times New Roman" w:cs="Times New Roman"/>
        </w:rPr>
        <w:t>В течение 2021</w:t>
      </w:r>
      <w:r w:rsidRPr="00C20669">
        <w:rPr>
          <w:rFonts w:ascii="Times New Roman" w:hAnsi="Times New Roman" w:cs="Times New Roman"/>
        </w:rPr>
        <w:t xml:space="preserve"> года библиотеками  м.р.Сергиевска была проведена совместная работа с общественными</w:t>
      </w:r>
      <w:r>
        <w:rPr>
          <w:rFonts w:ascii="Times New Roman" w:hAnsi="Times New Roman" w:cs="Times New Roman"/>
        </w:rPr>
        <w:t xml:space="preserve"> </w:t>
      </w:r>
      <w:r w:rsidRPr="00C20669">
        <w:rPr>
          <w:rFonts w:ascii="Times New Roman" w:hAnsi="Times New Roman" w:cs="Times New Roman"/>
        </w:rPr>
        <w:t xml:space="preserve">организациями:  </w:t>
      </w:r>
    </w:p>
    <w:p w:rsidR="00B5156D" w:rsidRPr="00C20669" w:rsidRDefault="00B5156D" w:rsidP="00B5156D">
      <w:pPr>
        <w:jc w:val="both"/>
        <w:rPr>
          <w:rFonts w:ascii="Times New Roman" w:hAnsi="Times New Roman" w:cs="Times New Roman"/>
          <w:i/>
        </w:rPr>
      </w:pPr>
      <w:r w:rsidRPr="00C20669">
        <w:rPr>
          <w:rFonts w:ascii="Times New Roman" w:hAnsi="Times New Roman" w:cs="Times New Roman"/>
          <w:i/>
        </w:rPr>
        <w:t>Дом молодёжных организаций м.р.Сергиевский</w:t>
      </w:r>
    </w:p>
    <w:p w:rsidR="00B5156D" w:rsidRPr="00897931" w:rsidRDefault="00B5156D" w:rsidP="00B5156D">
      <w:pPr>
        <w:jc w:val="both"/>
        <w:rPr>
          <w:rFonts w:ascii="Times New Roman" w:hAnsi="Times New Roman" w:cs="Times New Roman"/>
          <w:color w:val="auto"/>
        </w:rPr>
      </w:pPr>
      <w:r w:rsidRPr="00897931">
        <w:rPr>
          <w:rFonts w:ascii="Times New Roman" w:hAnsi="Times New Roman" w:cs="Times New Roman"/>
          <w:color w:val="auto"/>
        </w:rPr>
        <w:t xml:space="preserve">- </w:t>
      </w:r>
      <w:r w:rsidRPr="00533DB8">
        <w:rPr>
          <w:rFonts w:ascii="Times New Roman" w:hAnsi="Times New Roman" w:cs="Times New Roman"/>
        </w:rPr>
        <w:t xml:space="preserve">встреча молодёжи района встреча с волонтёрами Сергиевского района </w:t>
      </w:r>
      <w:r>
        <w:rPr>
          <w:rFonts w:ascii="Times New Roman" w:hAnsi="Times New Roman" w:cs="Times New Roman"/>
        </w:rPr>
        <w:t>«</w:t>
      </w:r>
      <w:r w:rsidRPr="00897931">
        <w:rPr>
          <w:rFonts w:ascii="Times New Roman" w:hAnsi="Times New Roman" w:cs="Times New Roman"/>
          <w:color w:val="auto"/>
        </w:rPr>
        <w:t>Поисковая работа на примере отряда Лиза Алерт</w:t>
      </w:r>
      <w:r>
        <w:rPr>
          <w:rFonts w:ascii="Times New Roman" w:hAnsi="Times New Roman" w:cs="Times New Roman"/>
        </w:rPr>
        <w:t xml:space="preserve">» </w:t>
      </w:r>
    </w:p>
    <w:p w:rsidR="00B5156D" w:rsidRPr="006A64F1" w:rsidRDefault="00B5156D" w:rsidP="00B5156D">
      <w:pPr>
        <w:jc w:val="both"/>
        <w:rPr>
          <w:rFonts w:ascii="Times New Roman" w:hAnsi="Times New Roman" w:cs="Times New Roman"/>
          <w:color w:val="auto"/>
        </w:rPr>
      </w:pPr>
      <w:r w:rsidRPr="006A64F1">
        <w:rPr>
          <w:rFonts w:ascii="Times New Roman" w:hAnsi="Times New Roman" w:cs="Times New Roman"/>
          <w:color w:val="auto"/>
        </w:rPr>
        <w:t xml:space="preserve">- встреча молодёжи района встреча с волонтёрами Сергиевского района «Подведение итогов года «Волонтёрское движение» </w:t>
      </w:r>
      <w:r w:rsidRPr="005B2DBA">
        <w:rPr>
          <w:rFonts w:ascii="Times New Roman" w:hAnsi="Times New Roman" w:cs="Times New Roman"/>
          <w:color w:val="auto"/>
        </w:rPr>
        <w:t>(ко Дню добровольцев)</w:t>
      </w:r>
    </w:p>
    <w:p w:rsidR="00B5156D" w:rsidRDefault="00B5156D" w:rsidP="00B5156D">
      <w:pPr>
        <w:jc w:val="both"/>
        <w:rPr>
          <w:rFonts w:ascii="Times New Roman" w:hAnsi="Times New Roman" w:cs="Times New Roman"/>
          <w:color w:val="FF0000"/>
        </w:rPr>
      </w:pPr>
    </w:p>
    <w:p w:rsidR="00B5156D" w:rsidRDefault="00B5156D" w:rsidP="00B5156D">
      <w:pPr>
        <w:jc w:val="both"/>
        <w:rPr>
          <w:rFonts w:ascii="Times New Roman" w:hAnsi="Times New Roman" w:cs="Times New Roman"/>
          <w:i/>
        </w:rPr>
      </w:pPr>
      <w:r w:rsidRPr="00C20669">
        <w:rPr>
          <w:rFonts w:ascii="Times New Roman" w:hAnsi="Times New Roman" w:cs="Times New Roman"/>
          <w:i/>
        </w:rPr>
        <w:t>- Поисковый отряд «Подвиг»</w:t>
      </w:r>
      <w:r>
        <w:rPr>
          <w:rFonts w:ascii="Times New Roman" w:hAnsi="Times New Roman" w:cs="Times New Roman"/>
          <w:i/>
        </w:rPr>
        <w:t xml:space="preserve"> </w:t>
      </w:r>
      <w:r w:rsidRPr="003D0D00">
        <w:rPr>
          <w:rFonts w:ascii="Times New Roman" w:hAnsi="Times New Roman" w:cs="Times New Roman"/>
          <w:i/>
        </w:rPr>
        <w:t>ГБОУ СОШ №1</w:t>
      </w:r>
      <w:r w:rsidRPr="003D0D00">
        <w:rPr>
          <w:rFonts w:ascii="Times New Roman" w:hAnsi="Times New Roman" w:cs="Times New Roman"/>
          <w:i/>
        </w:rPr>
        <w:br/>
        <w:t>«Образовательный центр»</w:t>
      </w:r>
      <w:r>
        <w:rPr>
          <w:rFonts w:ascii="Times New Roman" w:hAnsi="Times New Roman" w:cs="Times New Roman"/>
          <w:i/>
        </w:rPr>
        <w:t xml:space="preserve"> </w:t>
      </w:r>
      <w:r w:rsidRPr="003D0D00">
        <w:rPr>
          <w:rFonts w:ascii="Times New Roman" w:hAnsi="Times New Roman" w:cs="Times New Roman"/>
          <w:i/>
        </w:rPr>
        <w:t>имени Героя Советского Союза Ганюшина П.М.</w:t>
      </w:r>
      <w:r>
        <w:rPr>
          <w:rFonts w:ascii="Times New Roman" w:hAnsi="Times New Roman" w:cs="Times New Roman"/>
          <w:i/>
        </w:rPr>
        <w:t xml:space="preserve"> с.Сергиевск Сергиевского района Самарской области</w:t>
      </w:r>
    </w:p>
    <w:p w:rsidR="00B5156D" w:rsidRPr="009A266D" w:rsidRDefault="00B5156D" w:rsidP="00B5156D">
      <w:pPr>
        <w:jc w:val="both"/>
        <w:rPr>
          <w:rFonts w:ascii="Times New Roman" w:hAnsi="Times New Roman" w:cs="Times New Roman"/>
          <w:color w:val="auto"/>
        </w:rPr>
      </w:pPr>
      <w:r w:rsidRPr="00C20669">
        <w:rPr>
          <w:rFonts w:ascii="Times New Roman" w:hAnsi="Times New Roman" w:cs="Times New Roman"/>
          <w:i/>
        </w:rPr>
        <w:t xml:space="preserve"> </w:t>
      </w:r>
      <w:r>
        <w:rPr>
          <w:rFonts w:ascii="Times New Roman" w:hAnsi="Times New Roman" w:cs="Times New Roman"/>
        </w:rPr>
        <w:t xml:space="preserve">В здании ЦБ работала </w:t>
      </w:r>
      <w:r w:rsidRPr="00C20669">
        <w:rPr>
          <w:rFonts w:ascii="Times New Roman" w:hAnsi="Times New Roman" w:cs="Times New Roman"/>
        </w:rPr>
        <w:t>выставка-экспозиция «Дорогами войны» музея военной атрибутики  поискового отряда «Подвиг»</w:t>
      </w:r>
      <w:r>
        <w:rPr>
          <w:rFonts w:ascii="Times New Roman" w:hAnsi="Times New Roman" w:cs="Times New Roman"/>
        </w:rPr>
        <w:t xml:space="preserve">. Совместно с членами поискового отряда «Поиск» </w:t>
      </w:r>
      <w:r w:rsidRPr="009A266D">
        <w:rPr>
          <w:rFonts w:ascii="Times New Roman" w:hAnsi="Times New Roman" w:cs="Times New Roman"/>
          <w:color w:val="auto"/>
        </w:rPr>
        <w:t>была проведена Неделя открытых дверей для учащихся школ (33 чел.)</w:t>
      </w:r>
    </w:p>
    <w:p w:rsidR="00B5156D" w:rsidRDefault="00B5156D" w:rsidP="00B5156D">
      <w:pPr>
        <w:jc w:val="both"/>
        <w:rPr>
          <w:rFonts w:ascii="Times New Roman" w:hAnsi="Times New Roman" w:cs="Times New Roman"/>
          <w:color w:val="auto"/>
        </w:rPr>
      </w:pPr>
    </w:p>
    <w:p w:rsidR="00B5156D" w:rsidRPr="00194F5A" w:rsidRDefault="00B5156D" w:rsidP="00B5156D">
      <w:pPr>
        <w:pStyle w:val="a4"/>
        <w:numPr>
          <w:ilvl w:val="0"/>
          <w:numId w:val="27"/>
        </w:numPr>
        <w:jc w:val="center"/>
        <w:rPr>
          <w:rFonts w:ascii="Times New Roman" w:hAnsi="Times New Roman"/>
          <w:b/>
          <w:sz w:val="24"/>
          <w:szCs w:val="24"/>
        </w:rPr>
      </w:pPr>
      <w:r w:rsidRPr="00194F5A">
        <w:rPr>
          <w:rFonts w:ascii="Times New Roman" w:hAnsi="Times New Roman"/>
          <w:b/>
          <w:sz w:val="24"/>
          <w:szCs w:val="24"/>
        </w:rPr>
        <w:t xml:space="preserve">Ресурсы ОЦД  (наличие/ использование) </w:t>
      </w:r>
    </w:p>
    <w:p w:rsidR="00B5156D" w:rsidRPr="00B76F19" w:rsidRDefault="00B5156D" w:rsidP="00B5156D">
      <w:pPr>
        <w:jc w:val="both"/>
        <w:rPr>
          <w:rFonts w:ascii="Times New Roman" w:hAnsi="Times New Roman" w:cs="Times New Roman"/>
          <w:bCs/>
        </w:rPr>
      </w:pPr>
      <w:r w:rsidRPr="00B76F19">
        <w:rPr>
          <w:rFonts w:ascii="Times New Roman" w:hAnsi="Times New Roman" w:cs="Times New Roman"/>
          <w:bCs/>
        </w:rPr>
        <w:t>ОЦД  предлагают компл</w:t>
      </w:r>
      <w:r>
        <w:rPr>
          <w:rFonts w:ascii="Times New Roman" w:hAnsi="Times New Roman" w:cs="Times New Roman"/>
          <w:bCs/>
        </w:rPr>
        <w:t>е</w:t>
      </w:r>
      <w:r w:rsidRPr="00B76F19">
        <w:rPr>
          <w:rFonts w:ascii="Times New Roman" w:hAnsi="Times New Roman" w:cs="Times New Roman"/>
          <w:bCs/>
        </w:rPr>
        <w:t xml:space="preserve">ксные услуги, сочетающие в себе библиографическую, аналитическую и полнотекстовую информацию, а также доступ к Интернет-ресурсам социально-правового, справочного характера.  </w:t>
      </w:r>
    </w:p>
    <w:p w:rsidR="00B5156D" w:rsidRPr="00B76F19" w:rsidRDefault="00B5156D" w:rsidP="00B5156D">
      <w:pPr>
        <w:jc w:val="both"/>
        <w:rPr>
          <w:rFonts w:ascii="Times New Roman" w:hAnsi="Times New Roman" w:cs="Times New Roman"/>
          <w:bCs/>
        </w:rPr>
      </w:pPr>
      <w:r w:rsidRPr="00B76F19">
        <w:rPr>
          <w:rFonts w:ascii="Times New Roman" w:hAnsi="Times New Roman" w:cs="Times New Roman"/>
        </w:rPr>
        <w:t>П</w:t>
      </w:r>
      <w:r w:rsidRPr="00B76F19">
        <w:rPr>
          <w:rFonts w:ascii="Times New Roman" w:hAnsi="Times New Roman" w:cs="Times New Roman"/>
          <w:bCs/>
        </w:rPr>
        <w:t>родолжают пополняться собственные базы данных</w:t>
      </w:r>
      <w:r>
        <w:rPr>
          <w:rFonts w:ascii="Times New Roman" w:hAnsi="Times New Roman" w:cs="Times New Roman"/>
          <w:bCs/>
        </w:rPr>
        <w:t xml:space="preserve"> ЦБ</w:t>
      </w:r>
      <w:r w:rsidRPr="00B76F19">
        <w:rPr>
          <w:rFonts w:ascii="Times New Roman" w:hAnsi="Times New Roman" w:cs="Times New Roman"/>
          <w:bCs/>
        </w:rPr>
        <w:t>, помогающие  удовлетворять справочные запросы:</w:t>
      </w:r>
    </w:p>
    <w:p w:rsidR="00B5156D" w:rsidRPr="00B76F19" w:rsidRDefault="00B5156D" w:rsidP="00B5156D">
      <w:pPr>
        <w:jc w:val="both"/>
        <w:rPr>
          <w:rFonts w:ascii="Times New Roman" w:hAnsi="Times New Roman" w:cs="Times New Roman"/>
          <w:bCs/>
        </w:rPr>
      </w:pPr>
      <w:r w:rsidRPr="00B76F19">
        <w:rPr>
          <w:rFonts w:ascii="Times New Roman" w:hAnsi="Times New Roman" w:cs="Times New Roman"/>
          <w:bCs/>
        </w:rPr>
        <w:lastRenderedPageBreak/>
        <w:t>- БД «Право»</w:t>
      </w:r>
    </w:p>
    <w:p w:rsidR="00B5156D" w:rsidRPr="00B76F19" w:rsidRDefault="00B5156D" w:rsidP="00B5156D">
      <w:pPr>
        <w:jc w:val="both"/>
        <w:rPr>
          <w:rFonts w:ascii="Times New Roman" w:hAnsi="Times New Roman" w:cs="Times New Roman"/>
          <w:bCs/>
        </w:rPr>
      </w:pPr>
      <w:r w:rsidRPr="00B76F19">
        <w:rPr>
          <w:rFonts w:ascii="Times New Roman" w:hAnsi="Times New Roman" w:cs="Times New Roman"/>
          <w:bCs/>
        </w:rPr>
        <w:t xml:space="preserve"> - БД «Законы Самарской области»</w:t>
      </w:r>
    </w:p>
    <w:p w:rsidR="00B5156D" w:rsidRDefault="00B5156D" w:rsidP="00B5156D">
      <w:pPr>
        <w:jc w:val="both"/>
        <w:rPr>
          <w:rFonts w:ascii="Times New Roman" w:hAnsi="Times New Roman" w:cs="Times New Roman"/>
          <w:bCs/>
        </w:rPr>
      </w:pPr>
      <w:r w:rsidRPr="00B76F19">
        <w:rPr>
          <w:rFonts w:ascii="Times New Roman" w:hAnsi="Times New Roman" w:cs="Times New Roman"/>
          <w:bCs/>
        </w:rPr>
        <w:t>-  БД «Местное самоуправление».</w:t>
      </w:r>
    </w:p>
    <w:p w:rsidR="00B5156D" w:rsidRPr="00B76F19" w:rsidRDefault="00B5156D" w:rsidP="00B5156D">
      <w:pPr>
        <w:jc w:val="both"/>
        <w:rPr>
          <w:rFonts w:ascii="Times New Roman" w:hAnsi="Times New Roman" w:cs="Times New Roman"/>
        </w:rPr>
      </w:pPr>
      <w:r w:rsidRPr="00B76F19">
        <w:rPr>
          <w:rFonts w:ascii="Times New Roman" w:hAnsi="Times New Roman" w:cs="Times New Roman"/>
          <w:bCs/>
        </w:rPr>
        <w:t>Широкие возможности в предоставлении населению государственной и социальной значимой информации дает доступ к ресурсам Интернет. П</w:t>
      </w:r>
      <w:r w:rsidRPr="00B76F19">
        <w:rPr>
          <w:rFonts w:ascii="Times New Roman" w:hAnsi="Times New Roman" w:cs="Times New Roman"/>
        </w:rPr>
        <w:t>редоставляется доступ к ресурсам к:</w:t>
      </w:r>
    </w:p>
    <w:p w:rsidR="00B5156D" w:rsidRPr="00B76F19" w:rsidRDefault="00B5156D" w:rsidP="00B5156D">
      <w:pPr>
        <w:jc w:val="both"/>
        <w:rPr>
          <w:rFonts w:ascii="Times New Roman" w:hAnsi="Times New Roman" w:cs="Times New Roman"/>
        </w:rPr>
      </w:pPr>
      <w:r w:rsidRPr="00B76F19">
        <w:rPr>
          <w:rFonts w:ascii="Times New Roman" w:hAnsi="Times New Roman" w:cs="Times New Roman"/>
        </w:rPr>
        <w:t>-социально-значимой информации (Портал государственных услуг (</w:t>
      </w:r>
      <w:hyperlink r:id="rId324" w:history="1">
        <w:r w:rsidRPr="00B76F19">
          <w:rPr>
            <w:rStyle w:val="ae"/>
            <w:rFonts w:ascii="Times New Roman" w:hAnsi="Times New Roman" w:cs="Times New Roman"/>
          </w:rPr>
          <w:t>http://www.gosuslugi.ru/</w:t>
        </w:r>
      </w:hyperlink>
      <w:r w:rsidRPr="00B76F19">
        <w:rPr>
          <w:rFonts w:ascii="Times New Roman" w:hAnsi="Times New Roman" w:cs="Times New Roman"/>
        </w:rPr>
        <w:t>, Электронное правительство (</w:t>
      </w:r>
      <w:hyperlink r:id="rId325" w:tgtFrame="_blank" w:history="1">
        <w:r w:rsidRPr="00B76F19">
          <w:rPr>
            <w:rStyle w:val="ae"/>
            <w:rFonts w:ascii="Times New Roman" w:hAnsi="Times New Roman" w:cs="Times New Roman"/>
            <w:bCs/>
          </w:rPr>
          <w:t>egov.samregion.ru</w:t>
        </w:r>
      </w:hyperlink>
      <w:r w:rsidRPr="00B76F19">
        <w:rPr>
          <w:rFonts w:ascii="Times New Roman" w:hAnsi="Times New Roman" w:cs="Times New Roman"/>
        </w:rPr>
        <w:t xml:space="preserve">) </w:t>
      </w:r>
    </w:p>
    <w:p w:rsidR="00B5156D" w:rsidRPr="00B76F19" w:rsidRDefault="00B5156D" w:rsidP="00B5156D">
      <w:pPr>
        <w:jc w:val="both"/>
        <w:rPr>
          <w:rFonts w:ascii="Times New Roman" w:hAnsi="Times New Roman" w:cs="Times New Roman"/>
        </w:rPr>
      </w:pPr>
      <w:r w:rsidRPr="00B76F19">
        <w:rPr>
          <w:rFonts w:ascii="Times New Roman" w:hAnsi="Times New Roman" w:cs="Times New Roman"/>
        </w:rPr>
        <w:t xml:space="preserve">- правовым ресурсам (ИПС «Законодательство России» ФСО Спецсвязь; СПС «Гарант»;   СПС «Консультант Плюс») </w:t>
      </w:r>
    </w:p>
    <w:p w:rsidR="00B5156D" w:rsidRPr="00B76F19" w:rsidRDefault="00B5156D" w:rsidP="00B5156D">
      <w:pPr>
        <w:jc w:val="both"/>
        <w:rPr>
          <w:rFonts w:ascii="Times New Roman" w:hAnsi="Times New Roman" w:cs="Times New Roman"/>
        </w:rPr>
      </w:pPr>
      <w:r w:rsidRPr="00B76F19">
        <w:rPr>
          <w:rFonts w:ascii="Times New Roman" w:hAnsi="Times New Roman" w:cs="Times New Roman"/>
        </w:rPr>
        <w:t>- ресурсам государственных органов власти (</w:t>
      </w:r>
      <w:hyperlink r:id="rId326" w:history="1">
        <w:r w:rsidRPr="00B76F19">
          <w:rPr>
            <w:rStyle w:val="ae"/>
            <w:rFonts w:ascii="Times New Roman" w:hAnsi="Times New Roman" w:cs="Times New Roman"/>
          </w:rPr>
          <w:t>http://www.kremlin.ru/</w:t>
        </w:r>
      </w:hyperlink>
      <w:r w:rsidRPr="00B76F19">
        <w:rPr>
          <w:rFonts w:ascii="Times New Roman" w:hAnsi="Times New Roman" w:cs="Times New Roman"/>
        </w:rPr>
        <w:t>)</w:t>
      </w:r>
    </w:p>
    <w:p w:rsidR="00B5156D" w:rsidRPr="00B76F19" w:rsidRDefault="00B5156D" w:rsidP="00B5156D">
      <w:pPr>
        <w:jc w:val="both"/>
        <w:rPr>
          <w:rFonts w:ascii="Times New Roman" w:hAnsi="Times New Roman" w:cs="Times New Roman"/>
        </w:rPr>
      </w:pPr>
      <w:r w:rsidRPr="00B76F19">
        <w:rPr>
          <w:rFonts w:ascii="Times New Roman" w:hAnsi="Times New Roman" w:cs="Times New Roman"/>
        </w:rPr>
        <w:t>- местного самоуправления (</w:t>
      </w:r>
      <w:hyperlink r:id="rId327" w:history="1">
        <w:r w:rsidRPr="00B76F19">
          <w:rPr>
            <w:rStyle w:val="ae"/>
            <w:rFonts w:ascii="Times New Roman" w:hAnsi="Times New Roman" w:cs="Times New Roman"/>
          </w:rPr>
          <w:t>http://www.sergievsk.ru/</w:t>
        </w:r>
      </w:hyperlink>
      <w:r w:rsidRPr="00B76F19">
        <w:rPr>
          <w:rFonts w:ascii="Times New Roman" w:hAnsi="Times New Roman" w:cs="Times New Roman"/>
        </w:rPr>
        <w:t xml:space="preserve"> )</w:t>
      </w:r>
    </w:p>
    <w:p w:rsidR="00B5156D" w:rsidRPr="00B76F19" w:rsidRDefault="00B5156D" w:rsidP="00B5156D">
      <w:pPr>
        <w:jc w:val="both"/>
        <w:rPr>
          <w:rFonts w:ascii="Times New Roman" w:hAnsi="Times New Roman" w:cs="Times New Roman"/>
        </w:rPr>
      </w:pPr>
      <w:r w:rsidRPr="00B76F19">
        <w:rPr>
          <w:rFonts w:ascii="Times New Roman" w:hAnsi="Times New Roman" w:cs="Times New Roman"/>
        </w:rPr>
        <w:t>а также, справочно-поисковым систем, библиографическим и образовательным ресурсам, деловой информации, к ресурсам национальной электронной библиотеки (НЭБ).</w:t>
      </w:r>
    </w:p>
    <w:p w:rsidR="00B5156D" w:rsidRPr="00B76F19" w:rsidRDefault="00B5156D" w:rsidP="00B5156D">
      <w:pPr>
        <w:jc w:val="both"/>
        <w:rPr>
          <w:rFonts w:ascii="Times New Roman" w:hAnsi="Times New Roman" w:cs="Times New Roman"/>
          <w:bCs/>
        </w:rPr>
      </w:pPr>
      <w:r w:rsidRPr="00B76F19">
        <w:rPr>
          <w:rFonts w:ascii="Times New Roman" w:hAnsi="Times New Roman" w:cs="Times New Roman"/>
          <w:bCs/>
        </w:rPr>
        <w:t xml:space="preserve">Библиотеки Сергиевского района активно используют данные ресурсы в обслуживании пользователей. </w:t>
      </w:r>
    </w:p>
    <w:p w:rsidR="00B5156D" w:rsidRPr="004F5F10" w:rsidRDefault="00B5156D" w:rsidP="00B5156D">
      <w:pPr>
        <w:jc w:val="both"/>
        <w:rPr>
          <w:rFonts w:ascii="Times New Roman" w:hAnsi="Times New Roman" w:cs="Times New Roman"/>
        </w:rPr>
      </w:pPr>
    </w:p>
    <w:p w:rsidR="00B5156D" w:rsidRPr="00557AC0" w:rsidRDefault="00B5156D" w:rsidP="00B5156D">
      <w:pPr>
        <w:jc w:val="center"/>
        <w:rPr>
          <w:rFonts w:ascii="Times New Roman" w:hAnsi="Times New Roman" w:cs="Times New Roman"/>
          <w:b/>
        </w:rPr>
      </w:pPr>
      <w:r w:rsidRPr="00557AC0">
        <w:rPr>
          <w:rFonts w:ascii="Times New Roman" w:hAnsi="Times New Roman" w:cs="Times New Roman"/>
          <w:b/>
        </w:rPr>
        <w:t>6. Способы продвижение услуг ОЦД в отчетном году.</w:t>
      </w:r>
    </w:p>
    <w:p w:rsidR="00B5156D" w:rsidRPr="00557AC0" w:rsidRDefault="00B5156D" w:rsidP="00B5156D">
      <w:pPr>
        <w:rPr>
          <w:rFonts w:ascii="Times New Roman" w:hAnsi="Times New Roman" w:cs="Times New Roman"/>
        </w:rPr>
      </w:pPr>
      <w:r w:rsidRPr="00557AC0">
        <w:rPr>
          <w:rFonts w:ascii="Times New Roman" w:hAnsi="Times New Roman" w:cs="Times New Roman"/>
        </w:rPr>
        <w:t xml:space="preserve">- обзорные экскурсий по ОЦД библиотек Сергиевского района </w:t>
      </w:r>
    </w:p>
    <w:p w:rsidR="00B5156D" w:rsidRPr="00557AC0" w:rsidRDefault="00B5156D" w:rsidP="00B5156D">
      <w:pPr>
        <w:rPr>
          <w:rFonts w:ascii="Times New Roman" w:hAnsi="Times New Roman" w:cs="Times New Roman"/>
        </w:rPr>
      </w:pPr>
      <w:r w:rsidRPr="00557AC0">
        <w:rPr>
          <w:rFonts w:ascii="Times New Roman" w:hAnsi="Times New Roman" w:cs="Times New Roman"/>
        </w:rPr>
        <w:t>- рекламная продукция (буклеты, закладки)</w:t>
      </w:r>
    </w:p>
    <w:p w:rsidR="00B5156D" w:rsidRPr="00557AC0" w:rsidRDefault="00B5156D" w:rsidP="00B5156D">
      <w:pPr>
        <w:rPr>
          <w:rFonts w:ascii="Times New Roman" w:hAnsi="Times New Roman" w:cs="Times New Roman"/>
        </w:rPr>
      </w:pPr>
      <w:r w:rsidRPr="00557AC0">
        <w:rPr>
          <w:rFonts w:ascii="Times New Roman" w:hAnsi="Times New Roman" w:cs="Times New Roman"/>
        </w:rPr>
        <w:t>- информация в социальных сетях (ВКонтакте</w:t>
      </w:r>
      <w:r>
        <w:rPr>
          <w:rFonts w:ascii="Times New Roman" w:hAnsi="Times New Roman" w:cs="Times New Roman"/>
        </w:rPr>
        <w:t xml:space="preserve">, </w:t>
      </w:r>
      <w:r w:rsidRPr="00557AC0">
        <w:rPr>
          <w:rFonts w:ascii="Times New Roman" w:hAnsi="Times New Roman" w:cs="Times New Roman"/>
        </w:rPr>
        <w:t>Instagram)</w:t>
      </w:r>
      <w:r>
        <w:rPr>
          <w:rFonts w:ascii="Times New Roman" w:hAnsi="Times New Roman" w:cs="Times New Roman"/>
        </w:rPr>
        <w:t>.</w:t>
      </w:r>
    </w:p>
    <w:p w:rsidR="00B5156D" w:rsidRPr="00557AC0" w:rsidRDefault="00B5156D" w:rsidP="00B5156D">
      <w:pPr>
        <w:rPr>
          <w:rFonts w:ascii="Times New Roman" w:hAnsi="Times New Roman" w:cs="Times New Roman"/>
        </w:rPr>
      </w:pPr>
    </w:p>
    <w:p w:rsidR="00B5156D" w:rsidRPr="00194F5A" w:rsidRDefault="00B5156D" w:rsidP="00B5156D">
      <w:pPr>
        <w:pStyle w:val="a4"/>
        <w:numPr>
          <w:ilvl w:val="0"/>
          <w:numId w:val="27"/>
        </w:numPr>
        <w:jc w:val="center"/>
        <w:rPr>
          <w:rFonts w:ascii="Times New Roman" w:hAnsi="Times New Roman"/>
          <w:b/>
          <w:sz w:val="24"/>
          <w:szCs w:val="24"/>
        </w:rPr>
      </w:pPr>
      <w:r w:rsidRPr="00194F5A">
        <w:rPr>
          <w:rFonts w:ascii="Times New Roman" w:hAnsi="Times New Roman"/>
          <w:b/>
          <w:sz w:val="24"/>
          <w:szCs w:val="24"/>
        </w:rPr>
        <w:t>Краткие аналитические выводы о деятельности  ОЦД в отчетном году.</w:t>
      </w:r>
    </w:p>
    <w:p w:rsidR="00B5156D" w:rsidRDefault="00B5156D" w:rsidP="00136132">
      <w:pPr>
        <w:contextualSpacing/>
        <w:jc w:val="both"/>
        <w:rPr>
          <w:rFonts w:ascii="Times New Roman" w:hAnsi="Times New Roman" w:cs="Times New Roman"/>
        </w:rPr>
      </w:pPr>
      <w:r>
        <w:rPr>
          <w:rFonts w:ascii="Times New Roman" w:hAnsi="Times New Roman" w:cs="Times New Roman"/>
        </w:rPr>
        <w:t xml:space="preserve">   </w:t>
      </w:r>
      <w:r w:rsidRPr="00932F9B">
        <w:rPr>
          <w:rFonts w:ascii="Times New Roman" w:eastAsia="Calibri" w:hAnsi="Times New Roman" w:cs="Times New Roman"/>
          <w:color w:val="auto"/>
          <w:lang w:eastAsia="en-US"/>
        </w:rPr>
        <w:t>Анализ</w:t>
      </w:r>
      <w:r>
        <w:rPr>
          <w:rFonts w:ascii="Times New Roman" w:eastAsia="Calibri" w:hAnsi="Times New Roman" w:cs="Times New Roman"/>
          <w:color w:val="auto"/>
          <w:lang w:eastAsia="en-US"/>
        </w:rPr>
        <w:t>ируя</w:t>
      </w:r>
      <w:r w:rsidRPr="00932F9B">
        <w:rPr>
          <w:rFonts w:ascii="Times New Roman" w:eastAsia="Calibri" w:hAnsi="Times New Roman" w:cs="Times New Roman"/>
          <w:color w:val="auto"/>
          <w:lang w:eastAsia="en-US"/>
        </w:rPr>
        <w:t xml:space="preserve"> </w:t>
      </w:r>
      <w:r w:rsidRPr="00002708">
        <w:rPr>
          <w:rFonts w:ascii="Times New Roman" w:hAnsi="Times New Roman" w:cs="Times New Roman"/>
          <w:color w:val="auto"/>
        </w:rPr>
        <w:t>деятельность ОЦД за отчётный период</w:t>
      </w:r>
      <w:r w:rsidRPr="00932F9B">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 xml:space="preserve">можно сказать увеличились количественные показатели. </w:t>
      </w:r>
      <w:r w:rsidRPr="00A84334">
        <w:rPr>
          <w:rFonts w:ascii="Times New Roman" w:eastAsia="Calibri" w:hAnsi="Times New Roman" w:cs="Times New Roman"/>
          <w:color w:val="auto"/>
          <w:lang w:eastAsia="en-US"/>
        </w:rPr>
        <w:t xml:space="preserve">Это связано с частичным снятием ограничений в период пандемии. </w:t>
      </w:r>
      <w:r w:rsidRPr="00002708">
        <w:rPr>
          <w:rFonts w:ascii="Times New Roman" w:hAnsi="Times New Roman" w:cs="Times New Roman"/>
          <w:color w:val="auto"/>
        </w:rPr>
        <w:t xml:space="preserve">Количество посещений в </w:t>
      </w:r>
      <w:r>
        <w:rPr>
          <w:rFonts w:ascii="Times New Roman" w:hAnsi="Times New Roman" w:cs="Times New Roman"/>
          <w:color w:val="auto"/>
        </w:rPr>
        <w:t xml:space="preserve">2021 – </w:t>
      </w:r>
      <w:r w:rsidRPr="00C72DB1">
        <w:rPr>
          <w:rFonts w:ascii="Times New Roman" w:hAnsi="Times New Roman" w:cs="Times New Roman"/>
          <w:b/>
          <w:color w:val="auto"/>
        </w:rPr>
        <w:t xml:space="preserve">5527 </w:t>
      </w:r>
      <w:r w:rsidRPr="00002708">
        <w:rPr>
          <w:rFonts w:ascii="Times New Roman" w:hAnsi="Times New Roman" w:cs="Times New Roman"/>
          <w:color w:val="auto"/>
        </w:rPr>
        <w:t xml:space="preserve">(2020 г– </w:t>
      </w:r>
      <w:r w:rsidRPr="00C72DB1">
        <w:rPr>
          <w:rFonts w:ascii="Times New Roman" w:hAnsi="Times New Roman" w:cs="Times New Roman"/>
          <w:color w:val="auto"/>
        </w:rPr>
        <w:t>5241</w:t>
      </w:r>
      <w:r w:rsidRPr="00002708">
        <w:rPr>
          <w:rFonts w:ascii="Times New Roman" w:hAnsi="Times New Roman" w:cs="Times New Roman"/>
          <w:b/>
          <w:color w:val="auto"/>
        </w:rPr>
        <w:t>)</w:t>
      </w:r>
      <w:r w:rsidRPr="00002708">
        <w:rPr>
          <w:rFonts w:ascii="Times New Roman" w:hAnsi="Times New Roman" w:cs="Times New Roman"/>
          <w:color w:val="auto"/>
        </w:rPr>
        <w:t>.</w:t>
      </w:r>
      <w:r>
        <w:rPr>
          <w:rFonts w:ascii="Times New Roman" w:hAnsi="Times New Roman" w:cs="Times New Roman"/>
        </w:rPr>
        <w:t xml:space="preserve"> </w:t>
      </w:r>
      <w:r w:rsidRPr="00F1241D">
        <w:rPr>
          <w:rFonts w:ascii="Times New Roman" w:hAnsi="Times New Roman" w:cs="Times New Roman"/>
        </w:rPr>
        <w:t>Информационно-справочное и консультационное обслуживание пользователей ОЦД осуществляется с использованием всех доступных ресурсов. В 20</w:t>
      </w:r>
      <w:r>
        <w:rPr>
          <w:rFonts w:ascii="Times New Roman" w:hAnsi="Times New Roman" w:cs="Times New Roman"/>
        </w:rPr>
        <w:t>21</w:t>
      </w:r>
      <w:r w:rsidRPr="00F1241D">
        <w:rPr>
          <w:rFonts w:ascii="Times New Roman" w:hAnsi="Times New Roman" w:cs="Times New Roman"/>
        </w:rPr>
        <w:t xml:space="preserve"> году было выполнено </w:t>
      </w:r>
      <w:r>
        <w:rPr>
          <w:rFonts w:ascii="Times New Roman" w:hAnsi="Times New Roman" w:cs="Times New Roman"/>
        </w:rPr>
        <w:t xml:space="preserve"> </w:t>
      </w:r>
      <w:r w:rsidRPr="00C72DB1">
        <w:rPr>
          <w:rFonts w:ascii="Times New Roman" w:hAnsi="Times New Roman" w:cs="Times New Roman"/>
          <w:b/>
          <w:color w:val="auto"/>
        </w:rPr>
        <w:t>2799</w:t>
      </w:r>
      <w:r>
        <w:rPr>
          <w:rFonts w:ascii="Times New Roman" w:hAnsi="Times New Roman" w:cs="Times New Roman"/>
        </w:rPr>
        <w:t xml:space="preserve"> (2020 г. - 2133</w:t>
      </w:r>
      <w:r w:rsidRPr="00F1241D">
        <w:rPr>
          <w:rFonts w:ascii="Times New Roman" w:hAnsi="Times New Roman" w:cs="Times New Roman"/>
        </w:rPr>
        <w:t xml:space="preserve">) справок, </w:t>
      </w:r>
      <w:r>
        <w:rPr>
          <w:rFonts w:ascii="Times New Roman" w:hAnsi="Times New Roman" w:cs="Times New Roman"/>
        </w:rPr>
        <w:t xml:space="preserve">оказано </w:t>
      </w:r>
      <w:r w:rsidRPr="00C72DB1">
        <w:rPr>
          <w:rFonts w:ascii="Times New Roman" w:hAnsi="Times New Roman" w:cs="Times New Roman"/>
          <w:b/>
        </w:rPr>
        <w:t>2071</w:t>
      </w:r>
      <w:r w:rsidRPr="00BC646A">
        <w:rPr>
          <w:rFonts w:ascii="Times New Roman" w:hAnsi="Times New Roman" w:cs="Times New Roman"/>
          <w:b/>
        </w:rPr>
        <w:t xml:space="preserve"> </w:t>
      </w:r>
      <w:r>
        <w:rPr>
          <w:rFonts w:ascii="Times New Roman" w:hAnsi="Times New Roman" w:cs="Times New Roman"/>
        </w:rPr>
        <w:t xml:space="preserve">(2020 – 1765) консультации по работе с электронными ресурсами. Количество выданных документов в 2021 году было выдано большинство в электронной форме  </w:t>
      </w:r>
      <w:r w:rsidRPr="00C72DB1">
        <w:rPr>
          <w:rFonts w:ascii="Times New Roman" w:hAnsi="Times New Roman" w:cs="Times New Roman"/>
          <w:b/>
          <w:color w:val="auto"/>
        </w:rPr>
        <w:t xml:space="preserve">6047 </w:t>
      </w:r>
      <w:r w:rsidRPr="00002708">
        <w:rPr>
          <w:rFonts w:ascii="Times New Roman" w:hAnsi="Times New Roman" w:cs="Times New Roman"/>
          <w:color w:val="FF0000"/>
        </w:rPr>
        <w:t xml:space="preserve"> </w:t>
      </w:r>
      <w:r>
        <w:rPr>
          <w:rFonts w:ascii="Times New Roman" w:hAnsi="Times New Roman" w:cs="Times New Roman"/>
        </w:rPr>
        <w:t>(2020 – 2409).</w:t>
      </w:r>
    </w:p>
    <w:p w:rsidR="00B5156D" w:rsidRPr="008A758D" w:rsidRDefault="00B5156D" w:rsidP="00B5156D">
      <w:pPr>
        <w:widowControl/>
        <w:jc w:val="both"/>
        <w:rPr>
          <w:rFonts w:ascii="Times New Roman" w:hAnsi="Times New Roman" w:cs="Times New Roman"/>
        </w:rPr>
      </w:pPr>
      <w:r w:rsidRPr="008A758D">
        <w:rPr>
          <w:rFonts w:ascii="Times New Roman" w:hAnsi="Times New Roman" w:cs="Times New Roman"/>
        </w:rPr>
        <w:t xml:space="preserve">     </w:t>
      </w:r>
      <w:r w:rsidRPr="004F5F10">
        <w:rPr>
          <w:rFonts w:ascii="Times New Roman" w:eastAsia="Calibri" w:hAnsi="Times New Roman" w:cs="Times New Roman"/>
          <w:b/>
          <w:color w:val="auto"/>
          <w:lang w:eastAsia="en-US" w:bidi="ar-SA"/>
        </w:rPr>
        <w:t>Кол</w:t>
      </w:r>
      <w:r>
        <w:rPr>
          <w:rFonts w:ascii="Times New Roman" w:eastAsia="Calibri" w:hAnsi="Times New Roman" w:cs="Times New Roman"/>
          <w:b/>
          <w:color w:val="auto"/>
          <w:lang w:eastAsia="en-US" w:bidi="ar-SA"/>
        </w:rPr>
        <w:t>ичество</w:t>
      </w:r>
      <w:r w:rsidRPr="004F5F10">
        <w:rPr>
          <w:rFonts w:ascii="Times New Roman" w:eastAsia="Calibri" w:hAnsi="Times New Roman" w:cs="Times New Roman"/>
          <w:b/>
          <w:color w:val="auto"/>
          <w:lang w:eastAsia="en-US" w:bidi="ar-SA"/>
        </w:rPr>
        <w:t xml:space="preserve"> проведенных мероприятий</w:t>
      </w:r>
      <w:r>
        <w:rPr>
          <w:rFonts w:ascii="Times New Roman" w:eastAsia="Calibri" w:hAnsi="Times New Roman" w:cs="Times New Roman"/>
          <w:b/>
          <w:color w:val="auto"/>
          <w:lang w:eastAsia="en-US" w:bidi="ar-SA"/>
        </w:rPr>
        <w:t xml:space="preserve"> </w:t>
      </w:r>
      <w:r w:rsidRPr="008A758D">
        <w:rPr>
          <w:rFonts w:ascii="Times New Roman" w:eastAsia="Calibri" w:hAnsi="Times New Roman" w:cs="Times New Roman"/>
          <w:color w:val="auto"/>
          <w:lang w:eastAsia="en-US" w:bidi="ar-SA"/>
        </w:rPr>
        <w:t xml:space="preserve">ОЦД </w:t>
      </w:r>
      <w:r>
        <w:rPr>
          <w:rFonts w:ascii="Times New Roman" w:hAnsi="Times New Roman" w:cs="Times New Roman"/>
        </w:rPr>
        <w:t>в 2021</w:t>
      </w:r>
      <w:r w:rsidRPr="008A758D">
        <w:rPr>
          <w:rFonts w:ascii="Times New Roman" w:hAnsi="Times New Roman" w:cs="Times New Roman"/>
        </w:rPr>
        <w:t xml:space="preserve"> году </w:t>
      </w:r>
      <w:r>
        <w:rPr>
          <w:rFonts w:ascii="Times New Roman" w:hAnsi="Times New Roman" w:cs="Times New Roman"/>
        </w:rPr>
        <w:t xml:space="preserve">составило </w:t>
      </w:r>
      <w:r>
        <w:rPr>
          <w:rFonts w:ascii="Times New Roman" w:hAnsi="Times New Roman" w:cs="Times New Roman"/>
          <w:b/>
        </w:rPr>
        <w:t>45</w:t>
      </w:r>
      <w:r>
        <w:rPr>
          <w:rFonts w:ascii="Times New Roman" w:hAnsi="Times New Roman" w:cs="Times New Roman"/>
        </w:rPr>
        <w:t xml:space="preserve"> (2020</w:t>
      </w:r>
      <w:r w:rsidRPr="008A758D">
        <w:rPr>
          <w:rFonts w:ascii="Times New Roman" w:hAnsi="Times New Roman" w:cs="Times New Roman"/>
        </w:rPr>
        <w:t xml:space="preserve"> г. – </w:t>
      </w:r>
      <w:r>
        <w:rPr>
          <w:rFonts w:ascii="Times New Roman" w:hAnsi="Times New Roman" w:cs="Times New Roman"/>
        </w:rPr>
        <w:t>35</w:t>
      </w:r>
      <w:r w:rsidRPr="008A758D">
        <w:rPr>
          <w:rFonts w:ascii="Times New Roman" w:hAnsi="Times New Roman" w:cs="Times New Roman"/>
        </w:rPr>
        <w:t>)</w:t>
      </w:r>
      <w:r>
        <w:rPr>
          <w:rFonts w:ascii="Times New Roman" w:hAnsi="Times New Roman" w:cs="Times New Roman"/>
        </w:rPr>
        <w:t>. Количество мероприятий за отчётный период  в связи с частичным снятием ограничений в период пандемии и увеличением количества мероприятий в традиционном формате.</w:t>
      </w:r>
    </w:p>
    <w:p w:rsidR="00ED5FCC" w:rsidRPr="002C063E" w:rsidRDefault="00ED5FCC" w:rsidP="00ED5FCC">
      <w:pPr>
        <w:pStyle w:val="Heading20"/>
        <w:keepNext/>
        <w:keepLines/>
        <w:shd w:val="clear" w:color="auto" w:fill="auto"/>
        <w:spacing w:before="0"/>
        <w:ind w:firstLine="0"/>
        <w:rPr>
          <w:color w:val="00B050"/>
          <w:sz w:val="24"/>
          <w:szCs w:val="24"/>
        </w:rPr>
      </w:pPr>
    </w:p>
    <w:p w:rsidR="00375DCC" w:rsidRPr="000C4876" w:rsidRDefault="00920EAC" w:rsidP="00FB5B46">
      <w:pPr>
        <w:pStyle w:val="Heading20"/>
        <w:keepNext/>
        <w:keepLines/>
        <w:shd w:val="clear" w:color="auto" w:fill="auto"/>
        <w:spacing w:before="0"/>
        <w:jc w:val="center"/>
        <w:rPr>
          <w:sz w:val="28"/>
          <w:szCs w:val="24"/>
        </w:rPr>
      </w:pPr>
      <w:r w:rsidRPr="000C4876">
        <w:rPr>
          <w:sz w:val="28"/>
          <w:szCs w:val="24"/>
        </w:rPr>
        <w:t xml:space="preserve">Раздел </w:t>
      </w:r>
      <w:r w:rsidR="00323910" w:rsidRPr="000C4876">
        <w:rPr>
          <w:sz w:val="28"/>
          <w:szCs w:val="24"/>
          <w:lang w:val="en-US"/>
        </w:rPr>
        <w:t>VIII</w:t>
      </w:r>
      <w:r w:rsidR="00375DCC" w:rsidRPr="000C4876">
        <w:rPr>
          <w:sz w:val="28"/>
          <w:szCs w:val="24"/>
        </w:rPr>
        <w:t>. Краеведческая деятельность библиотек</w:t>
      </w:r>
    </w:p>
    <w:p w:rsidR="00375DCC" w:rsidRPr="0019457C" w:rsidRDefault="00375DCC" w:rsidP="00FB5B46">
      <w:pPr>
        <w:pStyle w:val="Heading20"/>
        <w:keepNext/>
        <w:keepLines/>
        <w:shd w:val="clear" w:color="auto" w:fill="auto"/>
        <w:spacing w:before="0"/>
        <w:jc w:val="center"/>
        <w:rPr>
          <w:color w:val="FF0000"/>
          <w:sz w:val="24"/>
          <w:szCs w:val="24"/>
        </w:rPr>
      </w:pPr>
    </w:p>
    <w:p w:rsidR="003D121E" w:rsidRDefault="00434DC4" w:rsidP="00FB5B46">
      <w:pPr>
        <w:widowControl/>
        <w:autoSpaceDE w:val="0"/>
        <w:autoSpaceDN w:val="0"/>
        <w:adjustRightInd w:val="0"/>
        <w:spacing w:line="274" w:lineRule="exact"/>
        <w:ind w:left="851"/>
        <w:jc w:val="center"/>
        <w:rPr>
          <w:rFonts w:ascii="Times New Roman" w:hAnsi="Times New Roman" w:cs="Times New Roman"/>
          <w:b/>
          <w:color w:val="auto"/>
        </w:rPr>
      </w:pPr>
      <w:r w:rsidRPr="00791B5F">
        <w:rPr>
          <w:rFonts w:ascii="Times New Roman" w:hAnsi="Times New Roman" w:cs="Times New Roman"/>
          <w:b/>
          <w:color w:val="auto"/>
        </w:rPr>
        <w:t>Таблица 8</w:t>
      </w:r>
      <w:r w:rsidR="0078319E" w:rsidRPr="00791B5F">
        <w:rPr>
          <w:rFonts w:ascii="Times New Roman" w:hAnsi="Times New Roman" w:cs="Times New Roman"/>
          <w:b/>
          <w:color w:val="auto"/>
        </w:rPr>
        <w:t>.1</w:t>
      </w:r>
      <w:r w:rsidR="00375DCC" w:rsidRPr="00791B5F">
        <w:rPr>
          <w:rFonts w:ascii="Times New Roman" w:hAnsi="Times New Roman" w:cs="Times New Roman"/>
          <w:b/>
          <w:color w:val="auto"/>
        </w:rPr>
        <w:t xml:space="preserve"> Краеведческие базы данных</w:t>
      </w:r>
      <w:r w:rsidRPr="00791B5F">
        <w:rPr>
          <w:rFonts w:ascii="Times New Roman" w:hAnsi="Times New Roman" w:cs="Times New Roman"/>
          <w:b/>
          <w:color w:val="auto"/>
        </w:rPr>
        <w:t xml:space="preserve"> (БД)</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10"/>
        <w:gridCol w:w="1842"/>
        <w:gridCol w:w="1560"/>
        <w:gridCol w:w="2551"/>
      </w:tblGrid>
      <w:tr w:rsidR="00D46BAC" w:rsidRPr="004F5F10" w:rsidTr="00D46BAC">
        <w:tc>
          <w:tcPr>
            <w:tcW w:w="2127" w:type="dxa"/>
          </w:tcPr>
          <w:p w:rsidR="00D46BAC" w:rsidRPr="004F5F10" w:rsidRDefault="00D46BAC" w:rsidP="007A147C">
            <w:pPr>
              <w:jc w:val="center"/>
              <w:rPr>
                <w:rFonts w:ascii="Times New Roman" w:hAnsi="Times New Roman" w:cs="Times New Roman"/>
                <w:b/>
              </w:rPr>
            </w:pPr>
            <w:r w:rsidRPr="004F5F10">
              <w:rPr>
                <w:rFonts w:ascii="Times New Roman" w:hAnsi="Times New Roman" w:cs="Times New Roman"/>
                <w:b/>
              </w:rPr>
              <w:t>Название</w:t>
            </w:r>
          </w:p>
          <w:p w:rsidR="00D46BAC" w:rsidRPr="004F5F10" w:rsidRDefault="00D46BAC" w:rsidP="007A147C">
            <w:pPr>
              <w:jc w:val="center"/>
              <w:rPr>
                <w:rFonts w:ascii="Times New Roman" w:hAnsi="Times New Roman" w:cs="Times New Roman"/>
                <w:b/>
              </w:rPr>
            </w:pPr>
            <w:r w:rsidRPr="004F5F10">
              <w:rPr>
                <w:rFonts w:ascii="Times New Roman" w:hAnsi="Times New Roman" w:cs="Times New Roman"/>
                <w:b/>
              </w:rPr>
              <w:t>БД</w:t>
            </w:r>
          </w:p>
        </w:tc>
        <w:tc>
          <w:tcPr>
            <w:tcW w:w="2410" w:type="dxa"/>
          </w:tcPr>
          <w:p w:rsidR="00D46BAC" w:rsidRPr="004F5F10" w:rsidRDefault="00D46BAC" w:rsidP="007A147C">
            <w:pPr>
              <w:jc w:val="center"/>
              <w:rPr>
                <w:rFonts w:ascii="Times New Roman" w:hAnsi="Times New Roman" w:cs="Times New Roman"/>
                <w:b/>
              </w:rPr>
            </w:pPr>
            <w:r w:rsidRPr="004F5F10">
              <w:rPr>
                <w:rFonts w:ascii="Times New Roman" w:hAnsi="Times New Roman" w:cs="Times New Roman"/>
                <w:b/>
              </w:rPr>
              <w:t>Тип БД</w:t>
            </w:r>
          </w:p>
          <w:p w:rsidR="00D46BAC" w:rsidRPr="004F5F10" w:rsidRDefault="00D46BAC" w:rsidP="007A147C">
            <w:pPr>
              <w:jc w:val="center"/>
              <w:rPr>
                <w:rFonts w:ascii="Times New Roman" w:hAnsi="Times New Roman" w:cs="Times New Roman"/>
                <w:i/>
              </w:rPr>
            </w:pPr>
            <w:r w:rsidRPr="004F5F10">
              <w:rPr>
                <w:rFonts w:ascii="Times New Roman" w:hAnsi="Times New Roman" w:cs="Times New Roman"/>
                <w:i/>
              </w:rPr>
              <w:t>(библиографическая, фактографическая, полнотекстовая)</w:t>
            </w:r>
          </w:p>
        </w:tc>
        <w:tc>
          <w:tcPr>
            <w:tcW w:w="1842" w:type="dxa"/>
          </w:tcPr>
          <w:p w:rsidR="00D46BAC" w:rsidRPr="004F5F10" w:rsidRDefault="00D46BAC" w:rsidP="007A147C">
            <w:pPr>
              <w:jc w:val="center"/>
              <w:rPr>
                <w:rFonts w:ascii="Times New Roman" w:hAnsi="Times New Roman" w:cs="Times New Roman"/>
                <w:b/>
              </w:rPr>
            </w:pPr>
            <w:r w:rsidRPr="004F5F10">
              <w:rPr>
                <w:rFonts w:ascii="Times New Roman" w:hAnsi="Times New Roman" w:cs="Times New Roman"/>
                <w:b/>
              </w:rPr>
              <w:t xml:space="preserve">Пополнение в </w:t>
            </w:r>
            <w:r>
              <w:rPr>
                <w:rFonts w:ascii="Times New Roman" w:hAnsi="Times New Roman" w:cs="Times New Roman"/>
                <w:b/>
              </w:rPr>
              <w:t>2021</w:t>
            </w:r>
            <w:r w:rsidRPr="004F5F10">
              <w:rPr>
                <w:rFonts w:ascii="Times New Roman" w:hAnsi="Times New Roman" w:cs="Times New Roman"/>
                <w:b/>
              </w:rPr>
              <w:t xml:space="preserve"> г.</w:t>
            </w:r>
          </w:p>
        </w:tc>
        <w:tc>
          <w:tcPr>
            <w:tcW w:w="1560" w:type="dxa"/>
          </w:tcPr>
          <w:p w:rsidR="00D46BAC" w:rsidRPr="004F5F10" w:rsidRDefault="00D46BAC" w:rsidP="007A147C">
            <w:pPr>
              <w:jc w:val="center"/>
              <w:rPr>
                <w:rFonts w:ascii="Times New Roman" w:hAnsi="Times New Roman" w:cs="Times New Roman"/>
                <w:b/>
              </w:rPr>
            </w:pPr>
            <w:r w:rsidRPr="004F5F10">
              <w:rPr>
                <w:rFonts w:ascii="Times New Roman" w:hAnsi="Times New Roman" w:cs="Times New Roman"/>
                <w:b/>
              </w:rPr>
              <w:t>Объем</w:t>
            </w:r>
          </w:p>
          <w:p w:rsidR="00D46BAC" w:rsidRPr="004F5F10" w:rsidRDefault="00D46BAC" w:rsidP="007A147C">
            <w:pPr>
              <w:jc w:val="center"/>
              <w:rPr>
                <w:rFonts w:ascii="Times New Roman" w:hAnsi="Times New Roman" w:cs="Times New Roman"/>
                <w:b/>
              </w:rPr>
            </w:pPr>
            <w:r w:rsidRPr="004F5F10">
              <w:rPr>
                <w:rFonts w:ascii="Times New Roman" w:hAnsi="Times New Roman" w:cs="Times New Roman"/>
                <w:b/>
              </w:rPr>
              <w:t>на 01.01.202</w:t>
            </w:r>
            <w:r>
              <w:rPr>
                <w:rFonts w:ascii="Times New Roman" w:hAnsi="Times New Roman" w:cs="Times New Roman"/>
                <w:b/>
              </w:rPr>
              <w:t>2</w:t>
            </w:r>
          </w:p>
        </w:tc>
        <w:tc>
          <w:tcPr>
            <w:tcW w:w="2551" w:type="dxa"/>
            <w:shd w:val="clear" w:color="auto" w:fill="FFFFFF" w:themeFill="background1"/>
          </w:tcPr>
          <w:p w:rsidR="00D46BAC" w:rsidRPr="004F5F10" w:rsidRDefault="00D46BAC" w:rsidP="007A147C">
            <w:pPr>
              <w:rPr>
                <w:rFonts w:ascii="Times New Roman" w:hAnsi="Times New Roman"/>
              </w:rPr>
            </w:pPr>
            <w:r w:rsidRPr="004F5F10">
              <w:rPr>
                <w:rFonts w:ascii="Times New Roman" w:hAnsi="Times New Roman"/>
              </w:rPr>
              <w:t xml:space="preserve"> </w:t>
            </w:r>
            <w:r w:rsidRPr="004F5F10">
              <w:rPr>
                <w:rFonts w:ascii="Times New Roman" w:hAnsi="Times New Roman"/>
                <w:b/>
                <w:bCs/>
              </w:rPr>
              <w:t>«Используемое ПО: МегаПРО/</w:t>
            </w:r>
            <w:r w:rsidRPr="004F5F10">
              <w:rPr>
                <w:rFonts w:ascii="Times New Roman" w:hAnsi="Times New Roman"/>
                <w:b/>
                <w:bCs/>
                <w:lang w:val="en-US"/>
              </w:rPr>
              <w:t>MarcSQL</w:t>
            </w:r>
            <w:r w:rsidRPr="004F5F10">
              <w:rPr>
                <w:rFonts w:ascii="Times New Roman" w:hAnsi="Times New Roman"/>
                <w:b/>
                <w:bCs/>
              </w:rPr>
              <w:t>»</w:t>
            </w:r>
            <w:r w:rsidRPr="004F5F10">
              <w:rPr>
                <w:rFonts w:ascii="Times New Roman" w:hAnsi="Times New Roman"/>
              </w:rPr>
              <w:t xml:space="preserve"> </w:t>
            </w:r>
          </w:p>
          <w:p w:rsidR="00D46BAC" w:rsidRPr="004F5F10" w:rsidRDefault="00D46BAC" w:rsidP="007A147C">
            <w:pPr>
              <w:jc w:val="center"/>
              <w:rPr>
                <w:rFonts w:ascii="Times New Roman" w:hAnsi="Times New Roman" w:cs="Times New Roman"/>
                <w:b/>
              </w:rPr>
            </w:pPr>
          </w:p>
        </w:tc>
      </w:tr>
      <w:tr w:rsidR="00D46BAC" w:rsidRPr="004F5F10" w:rsidTr="00D46BAC">
        <w:tc>
          <w:tcPr>
            <w:tcW w:w="2127" w:type="dxa"/>
          </w:tcPr>
          <w:p w:rsidR="00D46BAC" w:rsidRPr="004F5F10" w:rsidRDefault="00D46BAC" w:rsidP="007A147C">
            <w:pPr>
              <w:rPr>
                <w:rFonts w:ascii="Times New Roman" w:hAnsi="Times New Roman" w:cs="Times New Roman"/>
              </w:rPr>
            </w:pPr>
            <w:r>
              <w:rPr>
                <w:rFonts w:ascii="Times New Roman" w:hAnsi="Times New Roman" w:cs="Times New Roman"/>
              </w:rPr>
              <w:t>Край</w:t>
            </w:r>
          </w:p>
        </w:tc>
        <w:tc>
          <w:tcPr>
            <w:tcW w:w="2410" w:type="dxa"/>
          </w:tcPr>
          <w:p w:rsidR="00D46BAC" w:rsidRPr="004F5F10" w:rsidRDefault="00D46BAC" w:rsidP="007A147C">
            <w:pPr>
              <w:rPr>
                <w:rFonts w:ascii="Times New Roman" w:hAnsi="Times New Roman" w:cs="Times New Roman"/>
              </w:rPr>
            </w:pPr>
            <w:r>
              <w:rPr>
                <w:rFonts w:ascii="Times New Roman" w:hAnsi="Times New Roman" w:cs="Times New Roman"/>
              </w:rPr>
              <w:t>библиографическая</w:t>
            </w:r>
          </w:p>
        </w:tc>
        <w:tc>
          <w:tcPr>
            <w:tcW w:w="1842" w:type="dxa"/>
          </w:tcPr>
          <w:p w:rsidR="00D46BAC" w:rsidRDefault="00D46BAC" w:rsidP="00D46BAC">
            <w:pPr>
              <w:pStyle w:val="a4"/>
              <w:ind w:left="0" w:firstLine="317"/>
              <w:rPr>
                <w:rFonts w:ascii="Times New Roman" w:hAnsi="Times New Roman"/>
                <w:color w:val="000000"/>
                <w:sz w:val="24"/>
                <w:szCs w:val="24"/>
              </w:rPr>
            </w:pPr>
            <w:r>
              <w:rPr>
                <w:rFonts w:ascii="Times New Roman" w:hAnsi="Times New Roman"/>
                <w:color w:val="000000"/>
                <w:sz w:val="24"/>
                <w:szCs w:val="24"/>
              </w:rPr>
              <w:t xml:space="preserve">        81</w:t>
            </w:r>
          </w:p>
        </w:tc>
        <w:tc>
          <w:tcPr>
            <w:tcW w:w="1560" w:type="dxa"/>
          </w:tcPr>
          <w:p w:rsidR="00D46BAC" w:rsidRDefault="00D46BAC" w:rsidP="00D46BAC">
            <w:pPr>
              <w:pStyle w:val="a4"/>
              <w:ind w:left="0" w:firstLine="176"/>
              <w:jc w:val="center"/>
              <w:rPr>
                <w:rFonts w:ascii="Times New Roman" w:hAnsi="Times New Roman"/>
                <w:color w:val="000000"/>
                <w:sz w:val="24"/>
                <w:szCs w:val="24"/>
              </w:rPr>
            </w:pPr>
            <w:r>
              <w:rPr>
                <w:rFonts w:ascii="Times New Roman" w:hAnsi="Times New Roman"/>
                <w:color w:val="000000"/>
                <w:sz w:val="24"/>
                <w:szCs w:val="24"/>
              </w:rPr>
              <w:t>2763</w:t>
            </w:r>
          </w:p>
        </w:tc>
        <w:tc>
          <w:tcPr>
            <w:tcW w:w="2551" w:type="dxa"/>
            <w:shd w:val="clear" w:color="auto" w:fill="FFFFFF" w:themeFill="background1"/>
          </w:tcPr>
          <w:p w:rsidR="00D46BAC" w:rsidRPr="00D46BAC" w:rsidRDefault="00D46BAC" w:rsidP="00D46BAC">
            <w:pPr>
              <w:jc w:val="center"/>
              <w:rPr>
                <w:rFonts w:ascii="Times New Roman" w:hAnsi="Times New Roman" w:cs="Times New Roman"/>
                <w:lang w:val="en-US"/>
              </w:rPr>
            </w:pPr>
            <w:r w:rsidRPr="00D46BAC">
              <w:rPr>
                <w:rFonts w:ascii="Times New Roman" w:hAnsi="Times New Roman" w:cs="Times New Roman"/>
                <w:lang w:val="en-US"/>
              </w:rPr>
              <w:t>MARK 4</w:t>
            </w:r>
            <w:r w:rsidRPr="00D46BAC">
              <w:rPr>
                <w:rFonts w:ascii="Times New Roman" w:hAnsi="Times New Roman" w:cs="Times New Roman"/>
              </w:rPr>
              <w:t>.</w:t>
            </w:r>
            <w:r w:rsidRPr="00D46BAC">
              <w:rPr>
                <w:rFonts w:ascii="Times New Roman" w:hAnsi="Times New Roman" w:cs="Times New Roman"/>
                <w:lang w:val="en-US"/>
              </w:rPr>
              <w:t>5</w:t>
            </w:r>
          </w:p>
        </w:tc>
      </w:tr>
      <w:tr w:rsidR="00D46BAC" w:rsidRPr="004F5F10" w:rsidTr="00D46BAC">
        <w:tc>
          <w:tcPr>
            <w:tcW w:w="2127" w:type="dxa"/>
            <w:vAlign w:val="center"/>
          </w:tcPr>
          <w:p w:rsidR="00D46BAC" w:rsidRDefault="00D46BAC" w:rsidP="007A147C">
            <w:pPr>
              <w:pStyle w:val="a4"/>
              <w:ind w:left="0"/>
              <w:jc w:val="both"/>
              <w:rPr>
                <w:rFonts w:ascii="Times New Roman" w:hAnsi="Times New Roman"/>
                <w:color w:val="000000"/>
                <w:sz w:val="24"/>
                <w:szCs w:val="24"/>
              </w:rPr>
            </w:pPr>
            <w:r>
              <w:rPr>
                <w:rFonts w:ascii="Times New Roman" w:hAnsi="Times New Roman"/>
                <w:color w:val="000000"/>
                <w:sz w:val="24"/>
                <w:szCs w:val="24"/>
              </w:rPr>
              <w:t>Законы Самарской области</w:t>
            </w:r>
          </w:p>
        </w:tc>
        <w:tc>
          <w:tcPr>
            <w:tcW w:w="2410" w:type="dxa"/>
          </w:tcPr>
          <w:p w:rsidR="00D46BAC" w:rsidRPr="00864EB0" w:rsidRDefault="00D46BAC" w:rsidP="007A147C">
            <w:pPr>
              <w:jc w:val="both"/>
              <w:rPr>
                <w:rFonts w:ascii="Times New Roman" w:hAnsi="Times New Roman"/>
              </w:rPr>
            </w:pPr>
            <w:r w:rsidRPr="00864EB0">
              <w:rPr>
                <w:rFonts w:ascii="Times New Roman" w:hAnsi="Times New Roman"/>
              </w:rPr>
              <w:t>библиографическая</w:t>
            </w:r>
          </w:p>
        </w:tc>
        <w:tc>
          <w:tcPr>
            <w:tcW w:w="1842" w:type="dxa"/>
          </w:tcPr>
          <w:p w:rsidR="00D46BAC" w:rsidRPr="004F5F10" w:rsidRDefault="00D46BAC" w:rsidP="00D46BAC">
            <w:pPr>
              <w:pStyle w:val="a4"/>
              <w:ind w:left="-675" w:firstLine="851"/>
              <w:jc w:val="center"/>
              <w:rPr>
                <w:rFonts w:ascii="Times New Roman" w:hAnsi="Times New Roman"/>
                <w:color w:val="000000"/>
                <w:sz w:val="24"/>
                <w:szCs w:val="24"/>
              </w:rPr>
            </w:pPr>
            <w:r>
              <w:rPr>
                <w:rFonts w:ascii="Times New Roman" w:hAnsi="Times New Roman"/>
                <w:color w:val="000000"/>
                <w:sz w:val="24"/>
                <w:szCs w:val="24"/>
              </w:rPr>
              <w:t>68</w:t>
            </w:r>
          </w:p>
        </w:tc>
        <w:tc>
          <w:tcPr>
            <w:tcW w:w="1560" w:type="dxa"/>
          </w:tcPr>
          <w:p w:rsidR="00D46BAC" w:rsidRPr="004F5F10" w:rsidRDefault="00D46BAC" w:rsidP="00D46BAC">
            <w:pPr>
              <w:pStyle w:val="a4"/>
              <w:ind w:left="0" w:firstLine="176"/>
              <w:jc w:val="center"/>
              <w:rPr>
                <w:rFonts w:ascii="Times New Roman" w:hAnsi="Times New Roman"/>
                <w:color w:val="000000"/>
                <w:sz w:val="24"/>
                <w:szCs w:val="24"/>
              </w:rPr>
            </w:pPr>
            <w:r>
              <w:rPr>
                <w:rFonts w:ascii="Times New Roman" w:hAnsi="Times New Roman"/>
                <w:color w:val="000000"/>
                <w:sz w:val="24"/>
                <w:szCs w:val="24"/>
              </w:rPr>
              <w:t>3101</w:t>
            </w:r>
          </w:p>
        </w:tc>
        <w:tc>
          <w:tcPr>
            <w:tcW w:w="2551" w:type="dxa"/>
            <w:shd w:val="clear" w:color="auto" w:fill="FFFFFF" w:themeFill="background1"/>
          </w:tcPr>
          <w:p w:rsidR="00D46BAC" w:rsidRPr="00D46BAC" w:rsidRDefault="00D46BAC" w:rsidP="00D46BAC">
            <w:pPr>
              <w:pStyle w:val="a4"/>
              <w:ind w:left="0" w:firstLine="459"/>
              <w:rPr>
                <w:rFonts w:ascii="Times New Roman" w:hAnsi="Times New Roman"/>
                <w:color w:val="000000"/>
                <w:sz w:val="24"/>
                <w:szCs w:val="24"/>
              </w:rPr>
            </w:pPr>
            <w:r>
              <w:rPr>
                <w:rFonts w:ascii="Times New Roman" w:hAnsi="Times New Roman"/>
                <w:sz w:val="24"/>
                <w:szCs w:val="24"/>
              </w:rPr>
              <w:t xml:space="preserve">   </w:t>
            </w:r>
            <w:r w:rsidRPr="00D46BAC">
              <w:rPr>
                <w:rFonts w:ascii="Times New Roman" w:hAnsi="Times New Roman"/>
                <w:sz w:val="24"/>
                <w:szCs w:val="24"/>
                <w:lang w:val="en-US"/>
              </w:rPr>
              <w:t>MARK 4</w:t>
            </w:r>
            <w:r w:rsidRPr="00D46BAC">
              <w:rPr>
                <w:rFonts w:ascii="Times New Roman" w:hAnsi="Times New Roman"/>
                <w:sz w:val="24"/>
                <w:szCs w:val="24"/>
              </w:rPr>
              <w:t>.</w:t>
            </w:r>
            <w:r w:rsidRPr="00D46BAC">
              <w:rPr>
                <w:rFonts w:ascii="Times New Roman" w:hAnsi="Times New Roman"/>
                <w:sz w:val="24"/>
                <w:szCs w:val="24"/>
                <w:lang w:val="en-US"/>
              </w:rPr>
              <w:t>5</w:t>
            </w:r>
          </w:p>
        </w:tc>
      </w:tr>
      <w:tr w:rsidR="00D46BAC" w:rsidRPr="004F5F10" w:rsidTr="00D46BAC">
        <w:tc>
          <w:tcPr>
            <w:tcW w:w="2127" w:type="dxa"/>
            <w:vAlign w:val="center"/>
          </w:tcPr>
          <w:p w:rsidR="00D46BAC" w:rsidRDefault="00D46BAC" w:rsidP="007A147C">
            <w:pPr>
              <w:pStyle w:val="a4"/>
              <w:ind w:left="0"/>
              <w:jc w:val="both"/>
              <w:rPr>
                <w:rFonts w:ascii="Times New Roman" w:hAnsi="Times New Roman"/>
                <w:color w:val="000000"/>
                <w:sz w:val="24"/>
                <w:szCs w:val="24"/>
              </w:rPr>
            </w:pPr>
            <w:r>
              <w:rPr>
                <w:rFonts w:ascii="Times New Roman" w:hAnsi="Times New Roman"/>
                <w:color w:val="000000"/>
                <w:sz w:val="24"/>
                <w:szCs w:val="24"/>
              </w:rPr>
              <w:t>Самарская литература</w:t>
            </w:r>
          </w:p>
        </w:tc>
        <w:tc>
          <w:tcPr>
            <w:tcW w:w="2410" w:type="dxa"/>
          </w:tcPr>
          <w:p w:rsidR="00D46BAC" w:rsidRPr="00864EB0" w:rsidRDefault="00D46BAC" w:rsidP="007A147C">
            <w:pPr>
              <w:jc w:val="both"/>
              <w:rPr>
                <w:rFonts w:ascii="Times New Roman" w:hAnsi="Times New Roman"/>
              </w:rPr>
            </w:pPr>
            <w:r w:rsidRPr="00864EB0">
              <w:rPr>
                <w:rFonts w:ascii="Times New Roman" w:hAnsi="Times New Roman"/>
              </w:rPr>
              <w:t>библиографическая</w:t>
            </w:r>
          </w:p>
        </w:tc>
        <w:tc>
          <w:tcPr>
            <w:tcW w:w="1842" w:type="dxa"/>
          </w:tcPr>
          <w:p w:rsidR="00D46BAC" w:rsidRDefault="00D46BAC" w:rsidP="00D46BAC">
            <w:pPr>
              <w:pStyle w:val="a4"/>
              <w:ind w:left="0" w:firstLine="317"/>
              <w:jc w:val="center"/>
              <w:rPr>
                <w:rFonts w:ascii="Times New Roman" w:hAnsi="Times New Roman"/>
                <w:color w:val="000000"/>
                <w:sz w:val="24"/>
                <w:szCs w:val="24"/>
              </w:rPr>
            </w:pPr>
            <w:r>
              <w:rPr>
                <w:rFonts w:ascii="Times New Roman" w:hAnsi="Times New Roman"/>
                <w:color w:val="000000"/>
                <w:sz w:val="24"/>
                <w:szCs w:val="24"/>
              </w:rPr>
              <w:t>217</w:t>
            </w:r>
          </w:p>
        </w:tc>
        <w:tc>
          <w:tcPr>
            <w:tcW w:w="1560" w:type="dxa"/>
          </w:tcPr>
          <w:p w:rsidR="00D46BAC" w:rsidRDefault="00D46BAC" w:rsidP="00D46BAC">
            <w:pPr>
              <w:pStyle w:val="a4"/>
              <w:ind w:left="0" w:firstLine="176"/>
              <w:jc w:val="center"/>
              <w:rPr>
                <w:rFonts w:ascii="Times New Roman" w:hAnsi="Times New Roman"/>
                <w:color w:val="000000"/>
                <w:sz w:val="24"/>
                <w:szCs w:val="24"/>
              </w:rPr>
            </w:pPr>
            <w:r>
              <w:rPr>
                <w:rFonts w:ascii="Times New Roman" w:hAnsi="Times New Roman"/>
                <w:color w:val="000000"/>
                <w:sz w:val="24"/>
                <w:szCs w:val="24"/>
              </w:rPr>
              <w:t>801</w:t>
            </w:r>
          </w:p>
        </w:tc>
        <w:tc>
          <w:tcPr>
            <w:tcW w:w="2551" w:type="dxa"/>
            <w:shd w:val="clear" w:color="auto" w:fill="FFFFFF" w:themeFill="background1"/>
          </w:tcPr>
          <w:p w:rsidR="00D46BAC" w:rsidRPr="00D46BAC" w:rsidRDefault="00D46BAC" w:rsidP="00D46BAC">
            <w:pPr>
              <w:jc w:val="center"/>
              <w:rPr>
                <w:rFonts w:ascii="Times New Roman" w:hAnsi="Times New Roman"/>
              </w:rPr>
            </w:pPr>
            <w:r w:rsidRPr="00D46BAC">
              <w:rPr>
                <w:rFonts w:ascii="Times New Roman" w:hAnsi="Times New Roman" w:cs="Times New Roman"/>
                <w:lang w:val="en-US"/>
              </w:rPr>
              <w:t>MARK 4</w:t>
            </w:r>
            <w:r w:rsidRPr="00D46BAC">
              <w:rPr>
                <w:rFonts w:ascii="Times New Roman" w:hAnsi="Times New Roman" w:cs="Times New Roman"/>
              </w:rPr>
              <w:t>.</w:t>
            </w:r>
            <w:r w:rsidRPr="00D46BAC">
              <w:rPr>
                <w:rFonts w:ascii="Times New Roman" w:hAnsi="Times New Roman" w:cs="Times New Roman"/>
                <w:lang w:val="en-US"/>
              </w:rPr>
              <w:t>5</w:t>
            </w:r>
          </w:p>
        </w:tc>
      </w:tr>
      <w:tr w:rsidR="00D46BAC" w:rsidRPr="004F5F10" w:rsidTr="00D46BAC">
        <w:tc>
          <w:tcPr>
            <w:tcW w:w="2127" w:type="dxa"/>
            <w:vAlign w:val="center"/>
          </w:tcPr>
          <w:p w:rsidR="00D46BAC" w:rsidRDefault="00D46BAC" w:rsidP="007A147C">
            <w:pPr>
              <w:pStyle w:val="a4"/>
              <w:ind w:left="0"/>
              <w:jc w:val="both"/>
              <w:rPr>
                <w:rFonts w:ascii="Times New Roman" w:hAnsi="Times New Roman"/>
                <w:color w:val="000000"/>
                <w:sz w:val="24"/>
                <w:szCs w:val="24"/>
              </w:rPr>
            </w:pPr>
            <w:r>
              <w:rPr>
                <w:rFonts w:ascii="Times New Roman" w:hAnsi="Times New Roman"/>
                <w:color w:val="000000"/>
                <w:sz w:val="24"/>
                <w:szCs w:val="24"/>
              </w:rPr>
              <w:t>Местное самоуправление</w:t>
            </w:r>
          </w:p>
        </w:tc>
        <w:tc>
          <w:tcPr>
            <w:tcW w:w="2410" w:type="dxa"/>
          </w:tcPr>
          <w:p w:rsidR="00D46BAC" w:rsidRPr="00864EB0" w:rsidRDefault="00D46BAC" w:rsidP="007A147C">
            <w:pPr>
              <w:jc w:val="both"/>
              <w:rPr>
                <w:rFonts w:ascii="Times New Roman" w:hAnsi="Times New Roman"/>
              </w:rPr>
            </w:pPr>
            <w:r w:rsidRPr="00864EB0">
              <w:rPr>
                <w:rFonts w:ascii="Times New Roman" w:hAnsi="Times New Roman"/>
              </w:rPr>
              <w:t>библиографическая</w:t>
            </w:r>
          </w:p>
        </w:tc>
        <w:tc>
          <w:tcPr>
            <w:tcW w:w="1842" w:type="dxa"/>
          </w:tcPr>
          <w:p w:rsidR="00D46BAC" w:rsidRPr="004F5F10" w:rsidRDefault="00D46BAC" w:rsidP="00D46BAC">
            <w:pPr>
              <w:pStyle w:val="a4"/>
              <w:ind w:left="0" w:firstLine="459"/>
              <w:jc w:val="center"/>
              <w:rPr>
                <w:rFonts w:ascii="Times New Roman" w:hAnsi="Times New Roman"/>
                <w:color w:val="000000"/>
                <w:sz w:val="24"/>
                <w:szCs w:val="24"/>
              </w:rPr>
            </w:pPr>
            <w:r>
              <w:rPr>
                <w:rFonts w:ascii="Times New Roman" w:hAnsi="Times New Roman"/>
                <w:color w:val="000000"/>
                <w:sz w:val="24"/>
                <w:szCs w:val="24"/>
              </w:rPr>
              <w:t>-</w:t>
            </w:r>
          </w:p>
        </w:tc>
        <w:tc>
          <w:tcPr>
            <w:tcW w:w="1560" w:type="dxa"/>
          </w:tcPr>
          <w:p w:rsidR="00D46BAC" w:rsidRPr="004F5F10" w:rsidRDefault="00D46BAC" w:rsidP="00D46BAC">
            <w:pPr>
              <w:pStyle w:val="a4"/>
              <w:ind w:left="0" w:firstLine="176"/>
              <w:jc w:val="center"/>
              <w:rPr>
                <w:rFonts w:ascii="Times New Roman" w:hAnsi="Times New Roman"/>
                <w:color w:val="000000"/>
                <w:sz w:val="24"/>
                <w:szCs w:val="24"/>
              </w:rPr>
            </w:pPr>
            <w:r>
              <w:rPr>
                <w:rFonts w:ascii="Times New Roman" w:hAnsi="Times New Roman"/>
                <w:color w:val="000000"/>
                <w:sz w:val="24"/>
                <w:szCs w:val="24"/>
              </w:rPr>
              <w:t>3943</w:t>
            </w:r>
          </w:p>
        </w:tc>
        <w:tc>
          <w:tcPr>
            <w:tcW w:w="2551" w:type="dxa"/>
            <w:shd w:val="clear" w:color="auto" w:fill="FFFFFF" w:themeFill="background1"/>
          </w:tcPr>
          <w:p w:rsidR="00D46BAC" w:rsidRPr="00D46BAC" w:rsidRDefault="00D46BAC" w:rsidP="00D46BAC">
            <w:pPr>
              <w:pStyle w:val="a4"/>
              <w:ind w:left="0" w:firstLine="459"/>
              <w:rPr>
                <w:rFonts w:ascii="Times New Roman" w:hAnsi="Times New Roman"/>
                <w:color w:val="000000"/>
                <w:sz w:val="24"/>
                <w:szCs w:val="24"/>
              </w:rPr>
            </w:pPr>
            <w:r>
              <w:rPr>
                <w:rFonts w:ascii="Times New Roman" w:hAnsi="Times New Roman"/>
                <w:sz w:val="24"/>
                <w:szCs w:val="24"/>
              </w:rPr>
              <w:t xml:space="preserve">   </w:t>
            </w:r>
            <w:r w:rsidRPr="00D46BAC">
              <w:rPr>
                <w:rFonts w:ascii="Times New Roman" w:hAnsi="Times New Roman"/>
                <w:sz w:val="24"/>
                <w:szCs w:val="24"/>
                <w:lang w:val="en-US"/>
              </w:rPr>
              <w:t>MARK 4</w:t>
            </w:r>
            <w:r w:rsidRPr="00D46BAC">
              <w:rPr>
                <w:rFonts w:ascii="Times New Roman" w:hAnsi="Times New Roman"/>
                <w:sz w:val="24"/>
                <w:szCs w:val="24"/>
              </w:rPr>
              <w:t>.</w:t>
            </w:r>
            <w:r w:rsidRPr="00D46BAC">
              <w:rPr>
                <w:rFonts w:ascii="Times New Roman" w:hAnsi="Times New Roman"/>
                <w:sz w:val="24"/>
                <w:szCs w:val="24"/>
                <w:lang w:val="en-US"/>
              </w:rPr>
              <w:t>5</w:t>
            </w:r>
          </w:p>
        </w:tc>
      </w:tr>
    </w:tbl>
    <w:p w:rsidR="00375DCC" w:rsidRPr="0019457C" w:rsidRDefault="00375DCC" w:rsidP="00FB5B46">
      <w:pPr>
        <w:pStyle w:val="11"/>
        <w:shd w:val="clear" w:color="auto" w:fill="auto"/>
        <w:spacing w:after="0" w:line="274" w:lineRule="exact"/>
        <w:ind w:left="425" w:firstLine="0"/>
        <w:jc w:val="center"/>
        <w:rPr>
          <w:color w:val="FF0000"/>
          <w:sz w:val="24"/>
          <w:szCs w:val="24"/>
        </w:rPr>
      </w:pPr>
    </w:p>
    <w:p w:rsidR="00375DCC" w:rsidRPr="008D1F19" w:rsidRDefault="00434DC4" w:rsidP="0080477F">
      <w:pPr>
        <w:pStyle w:val="11"/>
        <w:shd w:val="clear" w:color="auto" w:fill="auto"/>
        <w:spacing w:after="120" w:line="240" w:lineRule="auto"/>
        <w:ind w:left="-284" w:firstLine="0"/>
        <w:jc w:val="center"/>
        <w:rPr>
          <w:b/>
          <w:sz w:val="24"/>
          <w:szCs w:val="24"/>
        </w:rPr>
      </w:pPr>
      <w:r w:rsidRPr="008D1F19">
        <w:rPr>
          <w:b/>
          <w:sz w:val="24"/>
          <w:szCs w:val="24"/>
        </w:rPr>
        <w:t>Таблица 8</w:t>
      </w:r>
      <w:r w:rsidR="0078319E" w:rsidRPr="008D1F19">
        <w:rPr>
          <w:b/>
          <w:sz w:val="24"/>
          <w:szCs w:val="24"/>
        </w:rPr>
        <w:t>.2</w:t>
      </w:r>
      <w:r w:rsidR="00375DCC" w:rsidRPr="008D1F19">
        <w:rPr>
          <w:b/>
          <w:sz w:val="24"/>
          <w:szCs w:val="24"/>
        </w:rPr>
        <w:t xml:space="preserve"> Движение фонда и выдача краеведческих документов и местных изданий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106"/>
        <w:gridCol w:w="2802"/>
        <w:gridCol w:w="2038"/>
      </w:tblGrid>
      <w:tr w:rsidR="00791B5F" w:rsidRPr="008D1F19" w:rsidTr="008D1F19">
        <w:tc>
          <w:tcPr>
            <w:tcW w:w="1316" w:type="pct"/>
          </w:tcPr>
          <w:p w:rsidR="00791B5F" w:rsidRPr="008D1F19" w:rsidRDefault="00791B5F" w:rsidP="00B3019D">
            <w:pPr>
              <w:pStyle w:val="11"/>
              <w:shd w:val="clear" w:color="auto" w:fill="auto"/>
              <w:spacing w:after="0" w:line="274" w:lineRule="exact"/>
              <w:ind w:firstLine="0"/>
              <w:jc w:val="center"/>
              <w:rPr>
                <w:b/>
                <w:sz w:val="24"/>
                <w:szCs w:val="24"/>
              </w:rPr>
            </w:pPr>
            <w:r w:rsidRPr="008D1F19">
              <w:rPr>
                <w:b/>
                <w:sz w:val="24"/>
                <w:szCs w:val="24"/>
              </w:rPr>
              <w:t>Поступило в 2020 г. (экз.)</w:t>
            </w:r>
          </w:p>
        </w:tc>
        <w:tc>
          <w:tcPr>
            <w:tcW w:w="1117" w:type="pct"/>
          </w:tcPr>
          <w:p w:rsidR="00791B5F" w:rsidRPr="008D1F19" w:rsidRDefault="00791B5F" w:rsidP="00B3019D">
            <w:pPr>
              <w:pStyle w:val="11"/>
              <w:shd w:val="clear" w:color="auto" w:fill="auto"/>
              <w:spacing w:after="0" w:line="274" w:lineRule="exact"/>
              <w:ind w:firstLine="0"/>
              <w:jc w:val="center"/>
              <w:rPr>
                <w:b/>
                <w:sz w:val="24"/>
                <w:szCs w:val="24"/>
              </w:rPr>
            </w:pPr>
            <w:r w:rsidRPr="008D1F19">
              <w:rPr>
                <w:b/>
                <w:sz w:val="24"/>
                <w:szCs w:val="24"/>
              </w:rPr>
              <w:t>Выбыло в 2020 г. (экз.)</w:t>
            </w:r>
          </w:p>
        </w:tc>
        <w:tc>
          <w:tcPr>
            <w:tcW w:w="1486" w:type="pct"/>
          </w:tcPr>
          <w:p w:rsidR="00791B5F" w:rsidRPr="008D1F19" w:rsidRDefault="00791B5F" w:rsidP="00B3019D">
            <w:pPr>
              <w:pStyle w:val="11"/>
              <w:shd w:val="clear" w:color="auto" w:fill="auto"/>
              <w:spacing w:after="0" w:line="274" w:lineRule="exact"/>
              <w:ind w:firstLine="0"/>
              <w:jc w:val="center"/>
              <w:rPr>
                <w:b/>
                <w:sz w:val="24"/>
                <w:szCs w:val="24"/>
              </w:rPr>
            </w:pPr>
            <w:r w:rsidRPr="008D1F19">
              <w:rPr>
                <w:b/>
                <w:sz w:val="24"/>
                <w:szCs w:val="24"/>
              </w:rPr>
              <w:t>Состоит на 01.01.2021 г. (экз.)</w:t>
            </w:r>
          </w:p>
        </w:tc>
        <w:tc>
          <w:tcPr>
            <w:tcW w:w="1081" w:type="pct"/>
          </w:tcPr>
          <w:p w:rsidR="00791B5F" w:rsidRPr="008D1F19" w:rsidRDefault="00791B5F" w:rsidP="00B3019D">
            <w:pPr>
              <w:pStyle w:val="11"/>
              <w:shd w:val="clear" w:color="auto" w:fill="auto"/>
              <w:spacing w:after="0" w:line="274" w:lineRule="exact"/>
              <w:ind w:firstLine="0"/>
              <w:jc w:val="center"/>
              <w:rPr>
                <w:b/>
                <w:sz w:val="24"/>
                <w:szCs w:val="24"/>
              </w:rPr>
            </w:pPr>
            <w:r w:rsidRPr="008D1F19">
              <w:rPr>
                <w:b/>
                <w:sz w:val="24"/>
                <w:szCs w:val="24"/>
              </w:rPr>
              <w:t>Выдано в 2020 г. (экз.)</w:t>
            </w:r>
          </w:p>
        </w:tc>
      </w:tr>
      <w:tr w:rsidR="008D1F19" w:rsidRPr="008D1F19" w:rsidTr="008D1F19">
        <w:tc>
          <w:tcPr>
            <w:tcW w:w="1316" w:type="pct"/>
          </w:tcPr>
          <w:p w:rsidR="008D1F19" w:rsidRPr="008D1F19" w:rsidRDefault="008D1F19" w:rsidP="008D1F19">
            <w:pPr>
              <w:pStyle w:val="11"/>
              <w:shd w:val="clear" w:color="auto" w:fill="auto"/>
              <w:spacing w:after="0" w:line="274" w:lineRule="exact"/>
              <w:ind w:firstLine="0"/>
              <w:jc w:val="center"/>
              <w:rPr>
                <w:sz w:val="24"/>
                <w:szCs w:val="24"/>
              </w:rPr>
            </w:pPr>
            <w:r w:rsidRPr="008D1F19">
              <w:rPr>
                <w:sz w:val="24"/>
                <w:szCs w:val="24"/>
              </w:rPr>
              <w:t>484</w:t>
            </w:r>
          </w:p>
        </w:tc>
        <w:tc>
          <w:tcPr>
            <w:tcW w:w="1117" w:type="pct"/>
          </w:tcPr>
          <w:p w:rsidR="008D1F19" w:rsidRPr="008D1F19" w:rsidRDefault="008D1F19" w:rsidP="008D1F19">
            <w:pPr>
              <w:pStyle w:val="11"/>
              <w:shd w:val="clear" w:color="auto" w:fill="auto"/>
              <w:spacing w:after="0" w:line="274" w:lineRule="exact"/>
              <w:ind w:firstLine="0"/>
              <w:jc w:val="center"/>
              <w:rPr>
                <w:sz w:val="24"/>
                <w:szCs w:val="24"/>
              </w:rPr>
            </w:pPr>
            <w:r w:rsidRPr="008D1F19">
              <w:rPr>
                <w:sz w:val="24"/>
                <w:szCs w:val="24"/>
              </w:rPr>
              <w:t>126</w:t>
            </w:r>
          </w:p>
        </w:tc>
        <w:tc>
          <w:tcPr>
            <w:tcW w:w="1486" w:type="pct"/>
          </w:tcPr>
          <w:p w:rsidR="008D1F19" w:rsidRPr="008D1F19" w:rsidRDefault="008D1F19" w:rsidP="008D1F19">
            <w:pPr>
              <w:pStyle w:val="11"/>
              <w:shd w:val="clear" w:color="auto" w:fill="auto"/>
              <w:spacing w:after="0" w:line="274" w:lineRule="exact"/>
              <w:ind w:firstLine="0"/>
              <w:jc w:val="center"/>
              <w:rPr>
                <w:sz w:val="24"/>
                <w:szCs w:val="24"/>
              </w:rPr>
            </w:pPr>
            <w:r w:rsidRPr="008D1F19">
              <w:rPr>
                <w:sz w:val="24"/>
                <w:szCs w:val="24"/>
              </w:rPr>
              <w:t>10999</w:t>
            </w:r>
          </w:p>
        </w:tc>
        <w:tc>
          <w:tcPr>
            <w:tcW w:w="1081" w:type="pct"/>
          </w:tcPr>
          <w:p w:rsidR="008D1F19" w:rsidRPr="008D1F19" w:rsidRDefault="00223FEF" w:rsidP="00791B5F">
            <w:pPr>
              <w:pStyle w:val="11"/>
              <w:shd w:val="clear" w:color="auto" w:fill="auto"/>
              <w:spacing w:after="0" w:line="274" w:lineRule="exact"/>
              <w:ind w:firstLine="0"/>
              <w:jc w:val="center"/>
              <w:rPr>
                <w:sz w:val="24"/>
                <w:szCs w:val="24"/>
              </w:rPr>
            </w:pPr>
            <w:r>
              <w:rPr>
                <w:sz w:val="24"/>
                <w:szCs w:val="24"/>
              </w:rPr>
              <w:t>10352</w:t>
            </w:r>
          </w:p>
        </w:tc>
      </w:tr>
    </w:tbl>
    <w:p w:rsidR="00375DCC" w:rsidRPr="002C063E" w:rsidRDefault="00375DCC" w:rsidP="00FB5B46">
      <w:pPr>
        <w:pStyle w:val="11"/>
        <w:shd w:val="clear" w:color="auto" w:fill="auto"/>
        <w:spacing w:after="0" w:line="274" w:lineRule="exact"/>
        <w:ind w:left="425" w:firstLine="0"/>
        <w:jc w:val="center"/>
        <w:rPr>
          <w:i/>
          <w:color w:val="FF0000"/>
          <w:sz w:val="24"/>
          <w:szCs w:val="24"/>
        </w:rPr>
      </w:pPr>
    </w:p>
    <w:p w:rsidR="00807CE1" w:rsidRPr="00807CE1" w:rsidRDefault="00920EAC" w:rsidP="00B5156D">
      <w:pPr>
        <w:pStyle w:val="11"/>
        <w:numPr>
          <w:ilvl w:val="0"/>
          <w:numId w:val="41"/>
        </w:numPr>
        <w:shd w:val="clear" w:color="auto" w:fill="auto"/>
        <w:spacing w:after="0" w:line="240" w:lineRule="auto"/>
        <w:rPr>
          <w:b/>
          <w:sz w:val="28"/>
          <w:szCs w:val="28"/>
        </w:rPr>
      </w:pPr>
      <w:r w:rsidRPr="00807CE1">
        <w:rPr>
          <w:b/>
          <w:sz w:val="28"/>
          <w:szCs w:val="28"/>
        </w:rPr>
        <w:t>Реализация крупных краеведческих прое</w:t>
      </w:r>
      <w:r w:rsidR="00A70163" w:rsidRPr="00807CE1">
        <w:rPr>
          <w:b/>
          <w:sz w:val="28"/>
          <w:szCs w:val="28"/>
        </w:rPr>
        <w:t>ктов, в том числе корпоративных (перечислить названия с кратким описанием).</w:t>
      </w:r>
    </w:p>
    <w:p w:rsidR="00157A5C" w:rsidRPr="00157A5C" w:rsidRDefault="00807CE1" w:rsidP="00157A5C">
      <w:pPr>
        <w:keepNext/>
        <w:keepLines/>
        <w:spacing w:after="120"/>
        <w:ind w:firstLine="567"/>
        <w:jc w:val="both"/>
        <w:outlineLvl w:val="0"/>
        <w:rPr>
          <w:rFonts w:ascii="Times New Roman" w:hAnsi="Times New Roman" w:cs="Times New Roman"/>
          <w:color w:val="auto"/>
        </w:rPr>
      </w:pPr>
      <w:r w:rsidRPr="00157A5C">
        <w:rPr>
          <w:rFonts w:ascii="Times New Roman" w:hAnsi="Times New Roman" w:cs="Times New Roman"/>
          <w:sz w:val="28"/>
          <w:szCs w:val="28"/>
        </w:rPr>
        <w:t xml:space="preserve">В рамках празднования 170-летия Самарской губернии жители и гости м.р.Сергиевский стали участниками уникального </w:t>
      </w:r>
      <w:r w:rsidRPr="00157A5C">
        <w:rPr>
          <w:rFonts w:ascii="Times New Roman" w:hAnsi="Times New Roman" w:cs="Times New Roman"/>
          <w:b/>
          <w:sz w:val="28"/>
          <w:szCs w:val="28"/>
        </w:rPr>
        <w:t>общественно-просветительского проекта «Живая история Самарской губернии»</w:t>
      </w:r>
      <w:r w:rsidRPr="00157A5C">
        <w:rPr>
          <w:rFonts w:ascii="Times New Roman" w:hAnsi="Times New Roman" w:cs="Times New Roman"/>
          <w:sz w:val="28"/>
          <w:szCs w:val="28"/>
        </w:rPr>
        <w:t>, посвященного основным вехам в истории Самарской земли. Сотрудники библиотек района стали активными участниками проекта, проведя большое количество интересных и познавательных мероприятий</w:t>
      </w:r>
      <w:r w:rsidR="00C53F84" w:rsidRPr="00157A5C">
        <w:rPr>
          <w:rFonts w:ascii="Times New Roman" w:hAnsi="Times New Roman" w:cs="Times New Roman"/>
          <w:sz w:val="28"/>
          <w:szCs w:val="28"/>
        </w:rPr>
        <w:t xml:space="preserve"> (квесты, квизы, авторские встречи)</w:t>
      </w:r>
      <w:r w:rsidRPr="00157A5C">
        <w:rPr>
          <w:rFonts w:ascii="Times New Roman" w:hAnsi="Times New Roman" w:cs="Times New Roman"/>
          <w:sz w:val="28"/>
          <w:szCs w:val="28"/>
        </w:rPr>
        <w:t xml:space="preserve">, направленных на знакомство с историей </w:t>
      </w:r>
      <w:r w:rsidR="00C53F84" w:rsidRPr="00157A5C">
        <w:rPr>
          <w:rFonts w:ascii="Times New Roman" w:hAnsi="Times New Roman" w:cs="Times New Roman"/>
          <w:sz w:val="28"/>
          <w:szCs w:val="28"/>
        </w:rPr>
        <w:t xml:space="preserve">и культурой </w:t>
      </w:r>
      <w:r w:rsidRPr="00157A5C">
        <w:rPr>
          <w:rFonts w:ascii="Times New Roman" w:hAnsi="Times New Roman" w:cs="Times New Roman"/>
          <w:sz w:val="28"/>
          <w:szCs w:val="28"/>
        </w:rPr>
        <w:t xml:space="preserve">Самарской губернии </w:t>
      </w:r>
      <w:r w:rsidR="00157A5C" w:rsidRPr="00157A5C">
        <w:rPr>
          <w:rFonts w:ascii="Times New Roman" w:hAnsi="Times New Roman" w:cs="Times New Roman"/>
          <w:color w:val="auto"/>
        </w:rPr>
        <w:t>(</w:t>
      </w:r>
      <w:hyperlink r:id="rId328" w:history="1">
        <w:r w:rsidR="00157A5C" w:rsidRPr="00157A5C">
          <w:rPr>
            <w:rStyle w:val="ae"/>
            <w:rFonts w:ascii="Times New Roman" w:eastAsia="Times New Roman" w:hAnsi="Times New Roman" w:cs="Times New Roman"/>
            <w:color w:val="0000CC"/>
            <w:lang w:eastAsia="en-US" w:bidi="ar-SA"/>
          </w:rPr>
          <w:t>001.</w:t>
        </w:r>
        <w:r w:rsidR="00157A5C" w:rsidRPr="00157A5C">
          <w:rPr>
            <w:rStyle w:val="ae"/>
            <w:rFonts w:ascii="Times New Roman" w:eastAsia="Times New Roman" w:hAnsi="Times New Roman" w:cs="Times New Roman"/>
            <w:color w:val="0000CC"/>
            <w:lang w:val="en-US" w:eastAsia="en-US" w:bidi="ar-SA"/>
          </w:rPr>
          <w:t>j</w:t>
        </w:r>
        <w:r w:rsidR="00157A5C" w:rsidRPr="00157A5C">
          <w:rPr>
            <w:rStyle w:val="ae"/>
            <w:rFonts w:ascii="Times New Roman" w:eastAsia="Times New Roman" w:hAnsi="Times New Roman" w:cs="Times New Roman"/>
            <w:color w:val="0000CC"/>
            <w:lang w:eastAsia="en-US" w:bidi="ar-SA"/>
          </w:rPr>
          <w:t>pg</w:t>
        </w:r>
      </w:hyperlink>
      <w:r w:rsidR="00157A5C" w:rsidRPr="00157A5C">
        <w:rPr>
          <w:rFonts w:ascii="Times New Roman" w:eastAsia="Times New Roman" w:hAnsi="Times New Roman" w:cs="Times New Roman"/>
          <w:color w:val="0000CC"/>
          <w:lang w:eastAsia="en-US" w:bidi="ar-SA"/>
        </w:rPr>
        <w:t xml:space="preserve">, </w:t>
      </w:r>
      <w:hyperlink r:id="rId329" w:history="1">
        <w:r w:rsidR="00157A5C" w:rsidRPr="00157A5C">
          <w:rPr>
            <w:rStyle w:val="ae"/>
            <w:rFonts w:ascii="Times New Roman" w:eastAsia="Times New Roman" w:hAnsi="Times New Roman" w:cs="Times New Roman"/>
            <w:color w:val="0000CC"/>
            <w:lang w:eastAsia="en-US" w:bidi="ar-SA"/>
          </w:rPr>
          <w:t xml:space="preserve">002. </w:t>
        </w:r>
        <w:r w:rsidR="00157A5C" w:rsidRPr="00157A5C">
          <w:rPr>
            <w:rStyle w:val="ae"/>
            <w:rFonts w:ascii="Times New Roman" w:eastAsia="Times New Roman" w:hAnsi="Times New Roman" w:cs="Times New Roman"/>
            <w:color w:val="0000CC"/>
            <w:lang w:val="en-US" w:eastAsia="en-US" w:bidi="ar-SA"/>
          </w:rPr>
          <w:t>j</w:t>
        </w:r>
        <w:r w:rsidR="00157A5C" w:rsidRPr="00157A5C">
          <w:rPr>
            <w:rStyle w:val="ae"/>
            <w:rFonts w:ascii="Times New Roman" w:eastAsia="Times New Roman" w:hAnsi="Times New Roman" w:cs="Times New Roman"/>
            <w:color w:val="0000CC"/>
            <w:lang w:eastAsia="en-US" w:bidi="ar-SA"/>
          </w:rPr>
          <w:t>pg</w:t>
        </w:r>
      </w:hyperlink>
      <w:r w:rsidR="00157A5C" w:rsidRPr="00157A5C">
        <w:rPr>
          <w:rFonts w:ascii="Times New Roman" w:eastAsia="Times New Roman" w:hAnsi="Times New Roman" w:cs="Times New Roman"/>
          <w:color w:val="0000CC"/>
          <w:lang w:eastAsia="en-US" w:bidi="ar-SA"/>
        </w:rPr>
        <w:t xml:space="preserve">, </w:t>
      </w:r>
      <w:hyperlink r:id="rId330" w:history="1">
        <w:r w:rsidR="00157A5C" w:rsidRPr="00157A5C">
          <w:rPr>
            <w:rStyle w:val="ae"/>
            <w:rFonts w:ascii="Times New Roman" w:eastAsia="Times New Roman" w:hAnsi="Times New Roman" w:cs="Times New Roman"/>
            <w:color w:val="0000CC"/>
            <w:lang w:eastAsia="en-US" w:bidi="ar-SA"/>
          </w:rPr>
          <w:t xml:space="preserve">003. </w:t>
        </w:r>
        <w:r w:rsidR="00157A5C" w:rsidRPr="00157A5C">
          <w:rPr>
            <w:rStyle w:val="ae"/>
            <w:rFonts w:ascii="Times New Roman" w:eastAsia="Times New Roman" w:hAnsi="Times New Roman" w:cs="Times New Roman"/>
            <w:color w:val="0000CC"/>
            <w:lang w:val="en-US" w:eastAsia="en-US" w:bidi="ar-SA"/>
          </w:rPr>
          <w:t>j</w:t>
        </w:r>
        <w:r w:rsidR="00157A5C" w:rsidRPr="00157A5C">
          <w:rPr>
            <w:rStyle w:val="ae"/>
            <w:rFonts w:ascii="Times New Roman" w:eastAsia="Times New Roman" w:hAnsi="Times New Roman" w:cs="Times New Roman"/>
            <w:color w:val="0000CC"/>
            <w:lang w:eastAsia="en-US" w:bidi="ar-SA"/>
          </w:rPr>
          <w:t>pg</w:t>
        </w:r>
      </w:hyperlink>
      <w:r w:rsidR="00157A5C" w:rsidRPr="00157A5C">
        <w:rPr>
          <w:rFonts w:ascii="Times New Roman" w:eastAsia="Times New Roman" w:hAnsi="Times New Roman" w:cs="Times New Roman"/>
          <w:color w:val="0000CC"/>
          <w:lang w:eastAsia="en-US" w:bidi="ar-SA"/>
        </w:rPr>
        <w:t xml:space="preserve">, </w:t>
      </w:r>
      <w:hyperlink r:id="rId331" w:history="1">
        <w:r w:rsidR="00157A5C" w:rsidRPr="00157A5C">
          <w:rPr>
            <w:rStyle w:val="ae"/>
            <w:rFonts w:ascii="Times New Roman" w:eastAsia="Times New Roman" w:hAnsi="Times New Roman" w:cs="Times New Roman"/>
            <w:color w:val="0000CC"/>
            <w:lang w:eastAsia="en-US" w:bidi="ar-SA"/>
          </w:rPr>
          <w:t xml:space="preserve">004. </w:t>
        </w:r>
        <w:r w:rsidR="00157A5C" w:rsidRPr="00157A5C">
          <w:rPr>
            <w:rStyle w:val="ae"/>
            <w:rFonts w:ascii="Times New Roman" w:eastAsia="Times New Roman" w:hAnsi="Times New Roman" w:cs="Times New Roman"/>
            <w:color w:val="0000CC"/>
            <w:lang w:val="en-US" w:eastAsia="en-US" w:bidi="ar-SA"/>
          </w:rPr>
          <w:t>j</w:t>
        </w:r>
        <w:r w:rsidR="00157A5C" w:rsidRPr="00157A5C">
          <w:rPr>
            <w:rStyle w:val="ae"/>
            <w:rFonts w:ascii="Times New Roman" w:eastAsia="Times New Roman" w:hAnsi="Times New Roman" w:cs="Times New Roman"/>
            <w:color w:val="0000CC"/>
            <w:lang w:eastAsia="en-US" w:bidi="ar-SA"/>
          </w:rPr>
          <w:t>pg</w:t>
        </w:r>
      </w:hyperlink>
      <w:r w:rsidR="00157A5C" w:rsidRPr="00157A5C">
        <w:rPr>
          <w:rFonts w:ascii="Times New Roman" w:hAnsi="Times New Roman" w:cs="Times New Roman"/>
          <w:color w:val="auto"/>
        </w:rPr>
        <w:t>).</w:t>
      </w:r>
    </w:p>
    <w:p w:rsidR="00157A5C" w:rsidRPr="00157A5C" w:rsidRDefault="00807CE1" w:rsidP="00157A5C">
      <w:pPr>
        <w:keepNext/>
        <w:keepLines/>
        <w:spacing w:after="120"/>
        <w:ind w:firstLine="567"/>
        <w:jc w:val="both"/>
        <w:outlineLvl w:val="0"/>
        <w:rPr>
          <w:rFonts w:ascii="Times New Roman" w:hAnsi="Times New Roman" w:cs="Times New Roman"/>
          <w:bCs/>
          <w:color w:val="auto"/>
        </w:rPr>
      </w:pPr>
      <w:r w:rsidRPr="00157A5C">
        <w:rPr>
          <w:rFonts w:ascii="Times New Roman" w:hAnsi="Times New Roman" w:cs="Times New Roman"/>
          <w:sz w:val="28"/>
          <w:szCs w:val="28"/>
        </w:rPr>
        <w:t xml:space="preserve">Сергиевская ЦБ стала базой реализации </w:t>
      </w:r>
      <w:r w:rsidRPr="00157A5C">
        <w:rPr>
          <w:rFonts w:ascii="Times New Roman" w:hAnsi="Times New Roman" w:cs="Times New Roman"/>
          <w:bCs/>
          <w:sz w:val="28"/>
          <w:szCs w:val="40"/>
        </w:rPr>
        <w:t xml:space="preserve">на территории м.р.Сергиевский </w:t>
      </w:r>
      <w:r w:rsidRPr="00157A5C">
        <w:rPr>
          <w:rFonts w:ascii="Times New Roman" w:hAnsi="Times New Roman" w:cs="Times New Roman"/>
          <w:b/>
          <w:bCs/>
          <w:sz w:val="28"/>
          <w:szCs w:val="40"/>
        </w:rPr>
        <w:t>Областного патриотического</w:t>
      </w:r>
      <w:r w:rsidRPr="00157A5C">
        <w:rPr>
          <w:rFonts w:ascii="Times New Roman" w:hAnsi="Times New Roman" w:cs="Times New Roman"/>
          <w:bCs/>
          <w:sz w:val="28"/>
          <w:szCs w:val="40"/>
        </w:rPr>
        <w:t xml:space="preserve"> </w:t>
      </w:r>
      <w:r w:rsidRPr="00157A5C">
        <w:rPr>
          <w:rFonts w:ascii="Times New Roman" w:hAnsi="Times New Roman" w:cs="Times New Roman"/>
          <w:b/>
          <w:bCs/>
          <w:sz w:val="28"/>
          <w:szCs w:val="40"/>
        </w:rPr>
        <w:t>проекта «Внутри истории»</w:t>
      </w:r>
      <w:r w:rsidRPr="00157A5C">
        <w:rPr>
          <w:rFonts w:ascii="Times New Roman" w:hAnsi="Times New Roman" w:cs="Times New Roman"/>
          <w:bCs/>
          <w:sz w:val="28"/>
          <w:szCs w:val="40"/>
        </w:rPr>
        <w:t>,</w:t>
      </w:r>
      <w:r w:rsidRPr="00157A5C">
        <w:rPr>
          <w:rFonts w:ascii="Times New Roman" w:hAnsi="Times New Roman" w:cs="Times New Roman"/>
          <w:sz w:val="23"/>
          <w:szCs w:val="23"/>
          <w:shd w:val="clear" w:color="auto" w:fill="FFFFFF"/>
        </w:rPr>
        <w:t xml:space="preserve"> </w:t>
      </w:r>
      <w:r w:rsidRPr="00157A5C">
        <w:rPr>
          <w:rFonts w:ascii="Times New Roman" w:hAnsi="Times New Roman" w:cs="Times New Roman"/>
          <w:sz w:val="28"/>
          <w:szCs w:val="28"/>
          <w:shd w:val="clear" w:color="auto" w:fill="FFFFFF"/>
        </w:rPr>
        <w:t>посвященного Великой Отечественной войне</w:t>
      </w:r>
      <w:r w:rsidRPr="00157A5C">
        <w:rPr>
          <w:rFonts w:ascii="Times New Roman" w:hAnsi="Times New Roman" w:cs="Times New Roman"/>
          <w:bCs/>
          <w:sz w:val="28"/>
          <w:szCs w:val="28"/>
        </w:rPr>
        <w:t xml:space="preserve">. </w:t>
      </w:r>
      <w:r w:rsidRPr="00157A5C">
        <w:rPr>
          <w:rFonts w:ascii="Times New Roman" w:hAnsi="Times New Roman" w:cs="Times New Roman"/>
          <w:sz w:val="28"/>
          <w:szCs w:val="28"/>
          <w:shd w:val="clear" w:color="auto" w:fill="FFFFFF"/>
        </w:rPr>
        <w:t>Его особенность – использование современных технологий, которые помогают окунуться в виртуальную реальность. Важно то, что он позволяет, в том числе, понять и роль Куйбышева в общей Победе </w:t>
      </w:r>
      <w:r w:rsidR="00157A5C" w:rsidRPr="00157A5C">
        <w:rPr>
          <w:rFonts w:ascii="Times New Roman" w:hAnsi="Times New Roman" w:cs="Times New Roman"/>
          <w:color w:val="auto"/>
        </w:rPr>
        <w:t>(</w:t>
      </w:r>
      <w:hyperlink r:id="rId332" w:history="1">
        <w:r w:rsidR="00157A5C" w:rsidRPr="00157A5C">
          <w:rPr>
            <w:rStyle w:val="ae"/>
            <w:rFonts w:ascii="Times New Roman" w:eastAsia="Times New Roman" w:hAnsi="Times New Roman" w:cs="Times New Roman"/>
            <w:color w:val="0000CC"/>
            <w:lang w:eastAsia="en-US" w:bidi="ar-SA"/>
          </w:rPr>
          <w:t>005.</w:t>
        </w:r>
        <w:r w:rsidR="00157A5C" w:rsidRPr="00157A5C">
          <w:rPr>
            <w:rStyle w:val="ae"/>
            <w:rFonts w:ascii="Times New Roman" w:eastAsia="Times New Roman" w:hAnsi="Times New Roman" w:cs="Times New Roman"/>
            <w:color w:val="0000CC"/>
            <w:lang w:val="en-US" w:eastAsia="en-US" w:bidi="ar-SA"/>
          </w:rPr>
          <w:t>j</w:t>
        </w:r>
        <w:r w:rsidR="00157A5C" w:rsidRPr="00157A5C">
          <w:rPr>
            <w:rStyle w:val="ae"/>
            <w:rFonts w:ascii="Times New Roman" w:eastAsia="Times New Roman" w:hAnsi="Times New Roman" w:cs="Times New Roman"/>
            <w:color w:val="0000CC"/>
            <w:lang w:eastAsia="en-US" w:bidi="ar-SA"/>
          </w:rPr>
          <w:t>pg</w:t>
        </w:r>
      </w:hyperlink>
      <w:r w:rsidR="00157A5C" w:rsidRPr="00157A5C">
        <w:rPr>
          <w:rFonts w:ascii="Times New Roman" w:eastAsia="Times New Roman" w:hAnsi="Times New Roman" w:cs="Times New Roman"/>
          <w:color w:val="0000CC"/>
          <w:lang w:eastAsia="en-US" w:bidi="ar-SA"/>
        </w:rPr>
        <w:t xml:space="preserve">, </w:t>
      </w:r>
      <w:hyperlink r:id="rId333" w:history="1">
        <w:r w:rsidR="00157A5C" w:rsidRPr="00157A5C">
          <w:rPr>
            <w:rStyle w:val="ae"/>
            <w:rFonts w:ascii="Times New Roman" w:eastAsia="Times New Roman" w:hAnsi="Times New Roman" w:cs="Times New Roman"/>
            <w:color w:val="0000CC"/>
            <w:lang w:eastAsia="en-US" w:bidi="ar-SA"/>
          </w:rPr>
          <w:t>006.</w:t>
        </w:r>
        <w:r w:rsidR="00157A5C" w:rsidRPr="00157A5C">
          <w:rPr>
            <w:rStyle w:val="ae"/>
            <w:rFonts w:ascii="Times New Roman" w:eastAsia="Times New Roman" w:hAnsi="Times New Roman" w:cs="Times New Roman"/>
            <w:color w:val="0000CC"/>
            <w:lang w:val="en-US" w:eastAsia="en-US" w:bidi="ar-SA"/>
          </w:rPr>
          <w:t>j</w:t>
        </w:r>
        <w:r w:rsidR="00157A5C" w:rsidRPr="00157A5C">
          <w:rPr>
            <w:rStyle w:val="ae"/>
            <w:rFonts w:ascii="Times New Roman" w:eastAsia="Times New Roman" w:hAnsi="Times New Roman" w:cs="Times New Roman"/>
            <w:color w:val="0000CC"/>
            <w:lang w:eastAsia="en-US" w:bidi="ar-SA"/>
          </w:rPr>
          <w:t>pg</w:t>
        </w:r>
      </w:hyperlink>
      <w:r w:rsidR="00157A5C" w:rsidRPr="00157A5C">
        <w:rPr>
          <w:rFonts w:ascii="Times New Roman" w:hAnsi="Times New Roman" w:cs="Times New Roman"/>
          <w:color w:val="0000CC"/>
        </w:rPr>
        <w:t xml:space="preserve">; </w:t>
      </w:r>
      <w:hyperlink r:id="rId334" w:history="1">
        <w:r w:rsidR="00157A5C" w:rsidRPr="00157A5C">
          <w:rPr>
            <w:rStyle w:val="ae"/>
            <w:rFonts w:ascii="Times New Roman" w:eastAsia="Times New Roman" w:hAnsi="Times New Roman" w:cs="Times New Roman"/>
            <w:color w:val="0000CC"/>
            <w:lang w:eastAsia="en-US" w:bidi="ar-SA"/>
          </w:rPr>
          <w:t>007.</w:t>
        </w:r>
        <w:r w:rsidR="00157A5C" w:rsidRPr="00157A5C">
          <w:rPr>
            <w:rStyle w:val="ae"/>
            <w:rFonts w:ascii="Times New Roman" w:eastAsia="Times New Roman" w:hAnsi="Times New Roman" w:cs="Times New Roman"/>
            <w:color w:val="0000CC"/>
            <w:lang w:val="en-US" w:eastAsia="en-US" w:bidi="ar-SA"/>
          </w:rPr>
          <w:t>j</w:t>
        </w:r>
        <w:r w:rsidR="00157A5C" w:rsidRPr="00157A5C">
          <w:rPr>
            <w:rStyle w:val="ae"/>
            <w:rFonts w:ascii="Times New Roman" w:eastAsia="Times New Roman" w:hAnsi="Times New Roman" w:cs="Times New Roman"/>
            <w:color w:val="0000CC"/>
            <w:lang w:eastAsia="en-US" w:bidi="ar-SA"/>
          </w:rPr>
          <w:t>pg</w:t>
        </w:r>
      </w:hyperlink>
      <w:r w:rsidR="00157A5C" w:rsidRPr="00157A5C">
        <w:rPr>
          <w:rFonts w:ascii="Times New Roman" w:eastAsia="Times New Roman" w:hAnsi="Times New Roman" w:cs="Times New Roman"/>
          <w:color w:val="0000CC"/>
          <w:lang w:eastAsia="en-US" w:bidi="ar-SA"/>
        </w:rPr>
        <w:t xml:space="preserve">, </w:t>
      </w:r>
      <w:hyperlink r:id="rId335" w:history="1">
        <w:r w:rsidR="00157A5C" w:rsidRPr="00157A5C">
          <w:rPr>
            <w:rStyle w:val="ae"/>
            <w:rFonts w:ascii="Times New Roman" w:eastAsia="Times New Roman" w:hAnsi="Times New Roman" w:cs="Times New Roman"/>
            <w:color w:val="0000CC"/>
            <w:lang w:eastAsia="en-US" w:bidi="ar-SA"/>
          </w:rPr>
          <w:t>008.</w:t>
        </w:r>
        <w:r w:rsidR="00157A5C" w:rsidRPr="00157A5C">
          <w:rPr>
            <w:rStyle w:val="ae"/>
            <w:rFonts w:ascii="Times New Roman" w:eastAsia="Times New Roman" w:hAnsi="Times New Roman" w:cs="Times New Roman"/>
            <w:color w:val="0000CC"/>
            <w:lang w:val="en-US" w:eastAsia="en-US" w:bidi="ar-SA"/>
          </w:rPr>
          <w:t>j</w:t>
        </w:r>
        <w:r w:rsidR="00157A5C" w:rsidRPr="00157A5C">
          <w:rPr>
            <w:rStyle w:val="ae"/>
            <w:rFonts w:ascii="Times New Roman" w:eastAsia="Times New Roman" w:hAnsi="Times New Roman" w:cs="Times New Roman"/>
            <w:color w:val="0000CC"/>
            <w:lang w:eastAsia="en-US" w:bidi="ar-SA"/>
          </w:rPr>
          <w:t>pg</w:t>
        </w:r>
      </w:hyperlink>
      <w:r w:rsidR="00157A5C" w:rsidRPr="00157A5C">
        <w:rPr>
          <w:rFonts w:ascii="Times New Roman" w:hAnsi="Times New Roman" w:cs="Times New Roman"/>
          <w:color w:val="0000CC"/>
        </w:rPr>
        <w:t xml:space="preserve">; </w:t>
      </w:r>
      <w:hyperlink r:id="rId336" w:history="1">
        <w:r w:rsidR="00157A5C" w:rsidRPr="00157A5C">
          <w:rPr>
            <w:rStyle w:val="ae"/>
            <w:rFonts w:ascii="Times New Roman" w:eastAsia="Times New Roman" w:hAnsi="Times New Roman" w:cs="Times New Roman"/>
            <w:color w:val="0000CC"/>
            <w:lang w:eastAsia="en-US" w:bidi="ar-SA"/>
          </w:rPr>
          <w:t>009.</w:t>
        </w:r>
        <w:r w:rsidR="00157A5C" w:rsidRPr="00157A5C">
          <w:rPr>
            <w:rStyle w:val="ae"/>
            <w:rFonts w:ascii="Times New Roman" w:eastAsia="Times New Roman" w:hAnsi="Times New Roman" w:cs="Times New Roman"/>
            <w:color w:val="0000CC"/>
            <w:lang w:val="en-US" w:eastAsia="en-US" w:bidi="ar-SA"/>
          </w:rPr>
          <w:t>j</w:t>
        </w:r>
        <w:r w:rsidR="00157A5C" w:rsidRPr="00157A5C">
          <w:rPr>
            <w:rStyle w:val="ae"/>
            <w:rFonts w:ascii="Times New Roman" w:eastAsia="Times New Roman" w:hAnsi="Times New Roman" w:cs="Times New Roman"/>
            <w:color w:val="0000CC"/>
            <w:lang w:eastAsia="en-US" w:bidi="ar-SA"/>
          </w:rPr>
          <w:t>pg</w:t>
        </w:r>
      </w:hyperlink>
      <w:r w:rsidR="00157A5C" w:rsidRPr="00157A5C">
        <w:rPr>
          <w:rFonts w:ascii="Times New Roman" w:hAnsi="Times New Roman" w:cs="Times New Roman"/>
          <w:color w:val="auto"/>
        </w:rPr>
        <w:t>).</w:t>
      </w:r>
    </w:p>
    <w:p w:rsidR="00C53F84" w:rsidRPr="00C53F84" w:rsidRDefault="00C53F84" w:rsidP="00807CE1">
      <w:pPr>
        <w:pStyle w:val="11"/>
        <w:shd w:val="clear" w:color="auto" w:fill="auto"/>
        <w:spacing w:after="0" w:line="240" w:lineRule="auto"/>
        <w:ind w:firstLine="567"/>
        <w:rPr>
          <w:sz w:val="28"/>
          <w:szCs w:val="28"/>
        </w:rPr>
      </w:pPr>
      <w:r w:rsidRPr="00C53F84">
        <w:rPr>
          <w:sz w:val="28"/>
          <w:szCs w:val="28"/>
        </w:rPr>
        <w:t xml:space="preserve">Сергиевская ЦБ приняла участие в </w:t>
      </w:r>
      <w:r w:rsidR="00B54FE1" w:rsidRPr="00C53F84">
        <w:rPr>
          <w:b/>
          <w:sz w:val="28"/>
          <w:szCs w:val="28"/>
        </w:rPr>
        <w:t>межмузейно</w:t>
      </w:r>
      <w:r w:rsidRPr="00C53F84">
        <w:rPr>
          <w:b/>
          <w:sz w:val="28"/>
          <w:szCs w:val="28"/>
        </w:rPr>
        <w:t>м</w:t>
      </w:r>
      <w:r w:rsidR="00B54FE1" w:rsidRPr="00C53F84">
        <w:rPr>
          <w:b/>
          <w:sz w:val="28"/>
          <w:szCs w:val="28"/>
        </w:rPr>
        <w:t xml:space="preserve"> передвижно</w:t>
      </w:r>
      <w:r w:rsidRPr="00C53F84">
        <w:rPr>
          <w:b/>
          <w:sz w:val="28"/>
          <w:szCs w:val="28"/>
        </w:rPr>
        <w:t>м</w:t>
      </w:r>
      <w:r w:rsidR="00B54FE1" w:rsidRPr="00C53F84">
        <w:rPr>
          <w:b/>
          <w:sz w:val="28"/>
          <w:szCs w:val="28"/>
        </w:rPr>
        <w:t xml:space="preserve"> выставочно</w:t>
      </w:r>
      <w:r w:rsidRPr="00C53F84">
        <w:rPr>
          <w:b/>
          <w:sz w:val="28"/>
          <w:szCs w:val="28"/>
        </w:rPr>
        <w:t>м</w:t>
      </w:r>
      <w:r w:rsidR="00B54FE1" w:rsidRPr="00C53F84">
        <w:rPr>
          <w:b/>
          <w:sz w:val="28"/>
          <w:szCs w:val="28"/>
        </w:rPr>
        <w:t xml:space="preserve"> проект</w:t>
      </w:r>
      <w:r w:rsidRPr="00C53F84">
        <w:rPr>
          <w:b/>
          <w:sz w:val="28"/>
          <w:szCs w:val="28"/>
        </w:rPr>
        <w:t>е</w:t>
      </w:r>
      <w:r w:rsidR="00B54FE1" w:rsidRPr="00C53F84">
        <w:rPr>
          <w:b/>
          <w:sz w:val="28"/>
          <w:szCs w:val="28"/>
        </w:rPr>
        <w:t xml:space="preserve"> «Война и мир Анны Тютчевой»</w:t>
      </w:r>
      <w:r w:rsidRPr="00C53F84">
        <w:rPr>
          <w:sz w:val="28"/>
          <w:szCs w:val="28"/>
        </w:rPr>
        <w:t>, посвящённом</w:t>
      </w:r>
      <w:r>
        <w:rPr>
          <w:sz w:val="28"/>
          <w:szCs w:val="28"/>
        </w:rPr>
        <w:t xml:space="preserve"> юбилею </w:t>
      </w:r>
      <w:r w:rsidRPr="00C53F84">
        <w:rPr>
          <w:sz w:val="28"/>
          <w:szCs w:val="28"/>
        </w:rPr>
        <w:t>С.Т.Аксакова.</w:t>
      </w:r>
      <w:r>
        <w:rPr>
          <w:sz w:val="28"/>
          <w:szCs w:val="28"/>
        </w:rPr>
        <w:t xml:space="preserve"> </w:t>
      </w:r>
      <w:r w:rsidRPr="00C53F84">
        <w:rPr>
          <w:sz w:val="28"/>
          <w:szCs w:val="28"/>
        </w:rPr>
        <w:t>Анна Фёдоровна Тютчева – старшая дочь великого русского поэта Ф.И.Тютчева была женой общественного деятеля, издателя, публициста, литературного критика, поэта, славянофила Ивана Сергеевича Аксакова, сына С.Т. Аксакова.</w:t>
      </w:r>
    </w:p>
    <w:p w:rsidR="00C53F84" w:rsidRPr="00C53F84" w:rsidRDefault="00C53F84" w:rsidP="00807CE1">
      <w:pPr>
        <w:pStyle w:val="11"/>
        <w:shd w:val="clear" w:color="auto" w:fill="auto"/>
        <w:spacing w:after="0" w:line="240" w:lineRule="auto"/>
        <w:ind w:firstLine="567"/>
        <w:rPr>
          <w:sz w:val="28"/>
          <w:szCs w:val="28"/>
        </w:rPr>
      </w:pPr>
      <w:r w:rsidRPr="00C53F84">
        <w:rPr>
          <w:sz w:val="28"/>
          <w:szCs w:val="28"/>
        </w:rPr>
        <w:t>Основу выставки составляют воспоминания Анны Фёдоровны, её впечатления от придворной жизни, характеристики и портреты членов царской семьи, видных общественных и государственных деятелей.</w:t>
      </w:r>
    </w:p>
    <w:p w:rsidR="00C53F84" w:rsidRPr="00C53F84" w:rsidRDefault="00C53F84" w:rsidP="00C53F84">
      <w:pPr>
        <w:pStyle w:val="11"/>
        <w:shd w:val="clear" w:color="auto" w:fill="auto"/>
        <w:spacing w:after="120" w:line="240" w:lineRule="auto"/>
        <w:ind w:firstLine="567"/>
        <w:rPr>
          <w:sz w:val="28"/>
          <w:szCs w:val="28"/>
        </w:rPr>
      </w:pPr>
      <w:r w:rsidRPr="00C53F84">
        <w:rPr>
          <w:sz w:val="28"/>
          <w:szCs w:val="28"/>
        </w:rPr>
        <w:t>В торжественном открытии выставки приняли участие почетные гости из Аксаковского фонда города Уфы и Аксаков</w:t>
      </w:r>
      <w:r w:rsidR="00A32B1A">
        <w:rPr>
          <w:sz w:val="28"/>
          <w:szCs w:val="28"/>
        </w:rPr>
        <w:t>ского комитета Самарской области</w:t>
      </w:r>
      <w:r w:rsidRPr="00C53F84">
        <w:rPr>
          <w:sz w:val="28"/>
          <w:szCs w:val="28"/>
        </w:rPr>
        <w:t>», подарившие библиотеке уникальные издания, посвященные С.Т.Аксакову. Старший научный сотрудник мемориального дома-музея Аксакова, заслуженный работник культуры, автор выставки Т.Е.Петрова провела интереснейшую экскурсию</w:t>
      </w:r>
      <w:r w:rsidR="007A147C">
        <w:rPr>
          <w:sz w:val="28"/>
          <w:szCs w:val="28"/>
        </w:rPr>
        <w:t xml:space="preserve"> </w:t>
      </w:r>
      <w:r w:rsidR="00FE5E90" w:rsidRPr="00FE5E90">
        <w:rPr>
          <w:sz w:val="24"/>
        </w:rPr>
        <w:t>(</w:t>
      </w:r>
      <w:hyperlink r:id="rId337" w:history="1">
        <w:r w:rsidR="00FE5E90" w:rsidRPr="00FE5E90">
          <w:rPr>
            <w:rStyle w:val="ae"/>
            <w:color w:val="0000CC"/>
            <w:sz w:val="24"/>
          </w:rPr>
          <w:t>014.</w:t>
        </w:r>
        <w:r w:rsidR="00FE5E90" w:rsidRPr="00FE5E90">
          <w:rPr>
            <w:rStyle w:val="ae"/>
            <w:color w:val="0000CC"/>
            <w:sz w:val="24"/>
            <w:lang w:val="en-US"/>
          </w:rPr>
          <w:t>j</w:t>
        </w:r>
        <w:r w:rsidR="00FE5E90" w:rsidRPr="00FE5E90">
          <w:rPr>
            <w:rStyle w:val="ae"/>
            <w:color w:val="0000CC"/>
            <w:sz w:val="24"/>
          </w:rPr>
          <w:t>pg</w:t>
        </w:r>
      </w:hyperlink>
      <w:r w:rsidR="00FE5E90" w:rsidRPr="00FE5E90">
        <w:rPr>
          <w:color w:val="0000CC"/>
          <w:sz w:val="24"/>
        </w:rPr>
        <w:t xml:space="preserve">, </w:t>
      </w:r>
      <w:hyperlink r:id="rId338" w:history="1">
        <w:r w:rsidR="00FE5E90" w:rsidRPr="00FE5E90">
          <w:rPr>
            <w:rStyle w:val="ae"/>
            <w:color w:val="0000CC"/>
            <w:sz w:val="24"/>
          </w:rPr>
          <w:t>015.</w:t>
        </w:r>
        <w:r w:rsidR="00FE5E90" w:rsidRPr="00FE5E90">
          <w:rPr>
            <w:rStyle w:val="ae"/>
            <w:color w:val="0000CC"/>
            <w:sz w:val="24"/>
            <w:lang w:val="en-US"/>
          </w:rPr>
          <w:t>j</w:t>
        </w:r>
        <w:r w:rsidR="00FE5E90" w:rsidRPr="00FE5E90">
          <w:rPr>
            <w:rStyle w:val="ae"/>
            <w:color w:val="0000CC"/>
            <w:sz w:val="24"/>
          </w:rPr>
          <w:t>pg</w:t>
        </w:r>
      </w:hyperlink>
      <w:r w:rsidR="00FE5E90" w:rsidRPr="00FE5E90">
        <w:rPr>
          <w:sz w:val="24"/>
        </w:rPr>
        <w:t>).</w:t>
      </w:r>
    </w:p>
    <w:p w:rsidR="00807CE1" w:rsidRPr="00807CE1" w:rsidRDefault="002F36CA" w:rsidP="00E14F11">
      <w:pPr>
        <w:pStyle w:val="11"/>
        <w:shd w:val="clear" w:color="auto" w:fill="auto"/>
        <w:spacing w:after="120" w:line="240" w:lineRule="auto"/>
        <w:ind w:firstLine="567"/>
        <w:rPr>
          <w:sz w:val="28"/>
        </w:rPr>
      </w:pPr>
      <w:r w:rsidRPr="00807CE1">
        <w:rPr>
          <w:sz w:val="28"/>
          <w:szCs w:val="28"/>
        </w:rPr>
        <w:t xml:space="preserve">В Кутузовской б-ке продолжилась реализация </w:t>
      </w:r>
      <w:r w:rsidRPr="00293758">
        <w:rPr>
          <w:b/>
          <w:sz w:val="28"/>
          <w:szCs w:val="28"/>
        </w:rPr>
        <w:t xml:space="preserve">проекта </w:t>
      </w:r>
      <w:r w:rsidRPr="00807CE1">
        <w:rPr>
          <w:b/>
          <w:sz w:val="28"/>
          <w:szCs w:val="28"/>
        </w:rPr>
        <w:t>«Банк семейных историй: От истории семьи к истории посёлка»</w:t>
      </w:r>
      <w:r w:rsidRPr="00807CE1">
        <w:rPr>
          <w:sz w:val="28"/>
          <w:szCs w:val="28"/>
        </w:rPr>
        <w:t xml:space="preserve">, получившего в 2019г. грант Благотворительного фонда Михаила Прохорова. </w:t>
      </w:r>
      <w:r w:rsidRPr="00807CE1">
        <w:rPr>
          <w:sz w:val="28"/>
        </w:rPr>
        <w:t xml:space="preserve">«Банк семейных историй» выступает как часть краеведческой, просветительской работы библиотеки, в этом состоит уникальность и особенность проекта. Участники  получают новые знания не в готовом виде, а в процессе познавательной деятельности.  Проект также  даёт возможность его </w:t>
      </w:r>
      <w:r w:rsidRPr="00807CE1">
        <w:rPr>
          <w:sz w:val="28"/>
        </w:rPr>
        <w:lastRenderedPageBreak/>
        <w:t xml:space="preserve">участникам  проявить  свой творческий потенциал, развить актёрское мастерство для озвучивания семейных историй, научиться редактировать и обрабатывать фотоснимки, быть в роли журналистов и редакторов. Площадкой для реализации проекта, кроме библиотеки,  стала группа «Кутузовская поселенческая библиотека» </w:t>
      </w:r>
      <w:r w:rsidRPr="00A27568">
        <w:t>(</w:t>
      </w:r>
      <w:hyperlink r:id="rId339" w:history="1">
        <w:r w:rsidR="0024240A" w:rsidRPr="00A27568">
          <w:rPr>
            <w:rStyle w:val="ae"/>
          </w:rPr>
          <w:t>https://vk.com/id360357874</w:t>
        </w:r>
      </w:hyperlink>
      <w:r w:rsidRPr="00807CE1">
        <w:rPr>
          <w:sz w:val="28"/>
        </w:rPr>
        <w:t xml:space="preserve">), а также тематическое сообщество «Банк семейных историй» в социальной сети «В Контакте» </w:t>
      </w:r>
      <w:r w:rsidRPr="00A27568">
        <w:rPr>
          <w:sz w:val="20"/>
          <w:szCs w:val="20"/>
        </w:rPr>
        <w:t>(</w:t>
      </w:r>
      <w:hyperlink r:id="rId340" w:history="1">
        <w:r w:rsidR="0024240A" w:rsidRPr="00A27568">
          <w:rPr>
            <w:rStyle w:val="ae"/>
            <w:sz w:val="20"/>
            <w:szCs w:val="20"/>
          </w:rPr>
          <w:t>https://vk.com/public190757490</w:t>
        </w:r>
      </w:hyperlink>
      <w:r w:rsidRPr="00807CE1">
        <w:rPr>
          <w:sz w:val="28"/>
        </w:rPr>
        <w:t>).  Подписчики и читатели не только следят за новыми историями и сюжетами, но и сами вовлечены в процесс создания «Банка семейных историй»</w:t>
      </w:r>
      <w:r w:rsidR="0024240A" w:rsidRPr="00807CE1">
        <w:rPr>
          <w:sz w:val="28"/>
        </w:rPr>
        <w:t>.</w:t>
      </w:r>
      <w:r w:rsidRPr="00807CE1">
        <w:rPr>
          <w:sz w:val="28"/>
        </w:rPr>
        <w:t xml:space="preserve"> В ходе реализации проекта «Банк семейных историй» уже собрано: фотодокументов – 30, семейных реликвий – 10, записано историй – 12, создано видеороликов – 8, проведено экскурсий – 4, тематических встреч – 22.  </w:t>
      </w:r>
    </w:p>
    <w:p w:rsidR="00920EAC" w:rsidRPr="00E14F11" w:rsidRDefault="00920EAC" w:rsidP="00FB5B46">
      <w:pPr>
        <w:pStyle w:val="11"/>
        <w:shd w:val="clear" w:color="auto" w:fill="auto"/>
        <w:spacing w:after="0" w:line="240" w:lineRule="auto"/>
        <w:ind w:firstLine="0"/>
        <w:rPr>
          <w:b/>
          <w:sz w:val="28"/>
          <w:szCs w:val="28"/>
        </w:rPr>
      </w:pPr>
      <w:r w:rsidRPr="00E14F11">
        <w:rPr>
          <w:b/>
          <w:sz w:val="28"/>
          <w:szCs w:val="28"/>
        </w:rPr>
        <w:t>2. Участие в проектах по корпоративной каталогизации докуме</w:t>
      </w:r>
      <w:r w:rsidR="00A70163" w:rsidRPr="00E14F11">
        <w:rPr>
          <w:b/>
          <w:sz w:val="28"/>
          <w:szCs w:val="28"/>
        </w:rPr>
        <w:t>нтов библиотечных фондов (СКАТ) (с какого года принимают участие, если не участвуют, то указать  причину).</w:t>
      </w:r>
    </w:p>
    <w:p w:rsidR="00C31E66" w:rsidRPr="00E14F11" w:rsidRDefault="00920EAC" w:rsidP="00FB5B46">
      <w:pPr>
        <w:pStyle w:val="11"/>
        <w:shd w:val="clear" w:color="auto" w:fill="auto"/>
        <w:spacing w:after="0" w:line="240" w:lineRule="auto"/>
        <w:ind w:firstLine="0"/>
        <w:rPr>
          <w:b/>
          <w:sz w:val="28"/>
          <w:szCs w:val="28"/>
        </w:rPr>
      </w:pPr>
      <w:r w:rsidRPr="00E14F11">
        <w:rPr>
          <w:b/>
          <w:sz w:val="28"/>
          <w:szCs w:val="28"/>
        </w:rPr>
        <w:t xml:space="preserve">Указать </w:t>
      </w:r>
      <w:r w:rsidR="00A70163" w:rsidRPr="00E14F11">
        <w:rPr>
          <w:b/>
          <w:sz w:val="28"/>
          <w:szCs w:val="28"/>
        </w:rPr>
        <w:t xml:space="preserve">какие источники расписываются, </w:t>
      </w:r>
      <w:r w:rsidRPr="00E14F11">
        <w:rPr>
          <w:b/>
          <w:sz w:val="28"/>
          <w:szCs w:val="28"/>
        </w:rPr>
        <w:t xml:space="preserve">общий объем записей и сколько записей представлено в 2019 г. </w:t>
      </w:r>
    </w:p>
    <w:p w:rsidR="007A147C" w:rsidRPr="00A07594" w:rsidRDefault="007A147C" w:rsidP="00A07594">
      <w:pPr>
        <w:pStyle w:val="11"/>
        <w:spacing w:after="0" w:line="240" w:lineRule="auto"/>
        <w:ind w:firstLine="567"/>
        <w:rPr>
          <w:sz w:val="28"/>
          <w:szCs w:val="24"/>
        </w:rPr>
      </w:pPr>
      <w:r w:rsidRPr="00A07594">
        <w:rPr>
          <w:sz w:val="28"/>
          <w:szCs w:val="24"/>
          <w:lang w:bidi="ru-RU"/>
        </w:rPr>
        <w:t>В 2016г.  ЦБ был подписан договор с ГБУК «СОУНБ» о сотрудничестве в области корпоративной росписи статей краеведческого содержания из монографий, сборников, журналов и газет для сводного краеведческого каталога (БД «Самарский каталог»).  В течение года была продолжена работа по пополнению баз данных краеведческой информацией  согласно «Технологической инструкции ГБУК «СОУНБ»</w:t>
      </w:r>
    </w:p>
    <w:p w:rsidR="007A147C" w:rsidRPr="00A07594" w:rsidRDefault="007A147C" w:rsidP="007A147C">
      <w:pPr>
        <w:pStyle w:val="11"/>
        <w:spacing w:after="0" w:line="240" w:lineRule="auto"/>
        <w:ind w:firstLine="0"/>
        <w:rPr>
          <w:sz w:val="28"/>
          <w:szCs w:val="24"/>
        </w:rPr>
      </w:pPr>
      <w:r w:rsidRPr="00A07594">
        <w:rPr>
          <w:sz w:val="28"/>
          <w:szCs w:val="24"/>
        </w:rPr>
        <w:t xml:space="preserve">Расписываются краеведческие периодические издания: </w:t>
      </w:r>
    </w:p>
    <w:p w:rsidR="007A147C" w:rsidRPr="00A07594" w:rsidRDefault="007A147C" w:rsidP="007A147C">
      <w:pPr>
        <w:pStyle w:val="11"/>
        <w:spacing w:after="0" w:line="240" w:lineRule="auto"/>
        <w:ind w:firstLine="0"/>
        <w:rPr>
          <w:sz w:val="28"/>
          <w:szCs w:val="24"/>
        </w:rPr>
      </w:pPr>
      <w:r w:rsidRPr="00A07594">
        <w:rPr>
          <w:sz w:val="28"/>
          <w:szCs w:val="24"/>
        </w:rPr>
        <w:t>- газеты Сергиевская трибуна, Волжская коммуна</w:t>
      </w:r>
    </w:p>
    <w:p w:rsidR="007A147C" w:rsidRPr="00A07594" w:rsidRDefault="007A147C" w:rsidP="007A147C">
      <w:pPr>
        <w:pStyle w:val="11"/>
        <w:spacing w:after="0" w:line="240" w:lineRule="auto"/>
        <w:ind w:firstLine="0"/>
        <w:rPr>
          <w:sz w:val="28"/>
          <w:szCs w:val="24"/>
        </w:rPr>
      </w:pPr>
      <w:r w:rsidRPr="00A07594">
        <w:rPr>
          <w:sz w:val="28"/>
          <w:szCs w:val="24"/>
        </w:rPr>
        <w:t>Книги и журналы, поступившие в ЦБ в течение года. За 2021 год:</w:t>
      </w:r>
    </w:p>
    <w:p w:rsidR="007A147C" w:rsidRPr="00A07594" w:rsidRDefault="007A147C" w:rsidP="007A147C">
      <w:pPr>
        <w:pStyle w:val="11"/>
        <w:spacing w:after="0" w:line="240" w:lineRule="auto"/>
        <w:ind w:firstLine="0"/>
        <w:rPr>
          <w:sz w:val="28"/>
          <w:szCs w:val="24"/>
        </w:rPr>
      </w:pPr>
      <w:r w:rsidRPr="00A07594">
        <w:rPr>
          <w:sz w:val="28"/>
          <w:szCs w:val="24"/>
        </w:rPr>
        <w:t xml:space="preserve">- аналитическая роспись изданий краеведческого содержания журналы: </w:t>
      </w:r>
    </w:p>
    <w:p w:rsidR="007A147C" w:rsidRPr="00A07594" w:rsidRDefault="007A147C" w:rsidP="007A147C">
      <w:pPr>
        <w:pStyle w:val="11"/>
        <w:spacing w:after="0" w:line="240" w:lineRule="auto"/>
        <w:ind w:firstLine="0"/>
        <w:rPr>
          <w:sz w:val="28"/>
          <w:szCs w:val="24"/>
        </w:rPr>
      </w:pPr>
      <w:r w:rsidRPr="00A07594">
        <w:rPr>
          <w:sz w:val="28"/>
          <w:szCs w:val="24"/>
        </w:rPr>
        <w:t>- Русское эхо : литературно-художественный журнал. № 1 (146) : Январь - март / ответственный издатель Громов А. - Самара : Русское эхо, 2021. - 320 с. ; 21 см. - Текст : непосредственный</w:t>
      </w:r>
    </w:p>
    <w:p w:rsidR="007A147C" w:rsidRPr="00A07594" w:rsidRDefault="007A147C" w:rsidP="007A147C">
      <w:pPr>
        <w:pStyle w:val="11"/>
        <w:spacing w:after="0" w:line="240" w:lineRule="auto"/>
        <w:ind w:firstLine="0"/>
        <w:rPr>
          <w:sz w:val="28"/>
          <w:szCs w:val="24"/>
        </w:rPr>
      </w:pPr>
      <w:r w:rsidRPr="00A07594">
        <w:rPr>
          <w:sz w:val="28"/>
          <w:szCs w:val="24"/>
        </w:rPr>
        <w:t>- Русское эхо : литературно-художественный журнал. № 3 (148) : Июль - сентябрь / ответственный издатель Громов А. - Самара : Русское эхо, 2021. - 320 с. ; 21 см. - Текст : непосредственный.</w:t>
      </w:r>
    </w:p>
    <w:p w:rsidR="007A147C" w:rsidRPr="00A07594" w:rsidRDefault="007A147C" w:rsidP="007A147C">
      <w:pPr>
        <w:pStyle w:val="11"/>
        <w:spacing w:after="0" w:line="240" w:lineRule="auto"/>
        <w:ind w:firstLine="0"/>
        <w:rPr>
          <w:sz w:val="28"/>
          <w:szCs w:val="24"/>
        </w:rPr>
      </w:pPr>
      <w:r w:rsidRPr="00A07594">
        <w:rPr>
          <w:sz w:val="28"/>
          <w:szCs w:val="24"/>
        </w:rPr>
        <w:t>- Русское эхо : литературно-художественный журнал. № 1 (142) : Январь - март / ответственный издатель Громов А. - Самара : Русское эхо, 2020. - 320 с. ; 21 см. - Текст : непосредственный.</w:t>
      </w:r>
    </w:p>
    <w:p w:rsidR="007A147C" w:rsidRPr="00A07594" w:rsidRDefault="007A147C" w:rsidP="007A147C">
      <w:pPr>
        <w:pStyle w:val="11"/>
        <w:spacing w:after="0" w:line="240" w:lineRule="auto"/>
        <w:ind w:firstLine="0"/>
        <w:rPr>
          <w:sz w:val="28"/>
          <w:szCs w:val="24"/>
        </w:rPr>
      </w:pPr>
      <w:r w:rsidRPr="00A07594">
        <w:rPr>
          <w:sz w:val="28"/>
          <w:szCs w:val="24"/>
        </w:rPr>
        <w:t>- Русское эхо : литературно-художественный журнал. № 2 (143) : Апрель - июнь / ответственный издатель Громов А. - Самара : Русское эхо, 2020. - 320 с. ; 21 см. - Текст : непосредственный.</w:t>
      </w:r>
    </w:p>
    <w:p w:rsidR="007A147C" w:rsidRPr="00A07594" w:rsidRDefault="007A147C" w:rsidP="007A147C">
      <w:pPr>
        <w:pStyle w:val="11"/>
        <w:spacing w:after="0" w:line="240" w:lineRule="auto"/>
        <w:ind w:firstLine="0"/>
        <w:rPr>
          <w:sz w:val="28"/>
          <w:szCs w:val="24"/>
        </w:rPr>
      </w:pPr>
      <w:r w:rsidRPr="00A07594">
        <w:rPr>
          <w:sz w:val="28"/>
          <w:szCs w:val="24"/>
        </w:rPr>
        <w:t>- Русское эхо : литературно-художественный журнал. № 3 (144) : Июль - сентябрь / ответственный издатель Громов А. - Самара : Русское эхо, 2020. - 320 с. ; 21 см. - Текст : непосредственный.</w:t>
      </w:r>
    </w:p>
    <w:p w:rsidR="007A147C" w:rsidRPr="00A07594" w:rsidRDefault="007A147C" w:rsidP="007A147C">
      <w:pPr>
        <w:pStyle w:val="11"/>
        <w:spacing w:after="0" w:line="240" w:lineRule="auto"/>
        <w:ind w:firstLine="0"/>
        <w:rPr>
          <w:sz w:val="28"/>
          <w:szCs w:val="24"/>
        </w:rPr>
      </w:pPr>
      <w:r w:rsidRPr="00A07594">
        <w:rPr>
          <w:sz w:val="28"/>
          <w:szCs w:val="24"/>
        </w:rPr>
        <w:t xml:space="preserve">- Русское эхо : литературно-художественный журнал. № 4 (145) : Октябрь - декабрь / ответственный издатель Громов А. - Самара : Русское эхо, 2020. - </w:t>
      </w:r>
      <w:r w:rsidRPr="00A07594">
        <w:rPr>
          <w:sz w:val="28"/>
          <w:szCs w:val="24"/>
        </w:rPr>
        <w:lastRenderedPageBreak/>
        <w:t>320 с. ; 21 см. - Текст : непосредственный</w:t>
      </w:r>
    </w:p>
    <w:p w:rsidR="007A147C" w:rsidRPr="00A07594" w:rsidRDefault="007A147C" w:rsidP="007A147C">
      <w:pPr>
        <w:pStyle w:val="11"/>
        <w:spacing w:after="0" w:line="240" w:lineRule="auto"/>
        <w:ind w:firstLine="0"/>
        <w:rPr>
          <w:sz w:val="28"/>
          <w:szCs w:val="24"/>
        </w:rPr>
      </w:pPr>
      <w:r w:rsidRPr="00A07594">
        <w:rPr>
          <w:sz w:val="28"/>
          <w:szCs w:val="24"/>
        </w:rPr>
        <w:t>- Русское эхо : литературно-художественный журнал. № 5 (124) : Май / ответственный издатель Громов А. - Самара : Русское эхо, 2017. - 239, [1] с. ; 21 см. - Текст : непосредственный.</w:t>
      </w:r>
    </w:p>
    <w:p w:rsidR="007A147C" w:rsidRPr="00A07594" w:rsidRDefault="007A147C" w:rsidP="007A147C">
      <w:pPr>
        <w:pStyle w:val="11"/>
        <w:spacing w:after="0" w:line="240" w:lineRule="auto"/>
        <w:ind w:firstLine="0"/>
        <w:rPr>
          <w:sz w:val="28"/>
          <w:szCs w:val="24"/>
        </w:rPr>
      </w:pPr>
      <w:r w:rsidRPr="00A07594">
        <w:rPr>
          <w:sz w:val="28"/>
          <w:szCs w:val="24"/>
        </w:rPr>
        <w:t xml:space="preserve">- </w:t>
      </w:r>
      <w:r w:rsidRPr="00A07594">
        <w:rPr>
          <w:sz w:val="28"/>
          <w:szCs w:val="24"/>
        </w:rPr>
        <w:tab/>
        <w:t>Русское эхо : литературно-художественный журнал. № 6 (125) : Июнь / ответственный издатель Громов А. - Самара : Русское эхо, 2017. - 239, [1] с. ; 21 см. - Текст : непосредственный</w:t>
      </w:r>
    </w:p>
    <w:p w:rsidR="007A147C" w:rsidRPr="00A07594" w:rsidRDefault="007A147C" w:rsidP="007A147C">
      <w:pPr>
        <w:pStyle w:val="11"/>
        <w:spacing w:after="0" w:line="240" w:lineRule="auto"/>
        <w:ind w:firstLine="0"/>
        <w:rPr>
          <w:sz w:val="28"/>
          <w:szCs w:val="24"/>
        </w:rPr>
      </w:pPr>
      <w:r w:rsidRPr="00A07594">
        <w:rPr>
          <w:sz w:val="28"/>
          <w:szCs w:val="24"/>
        </w:rPr>
        <w:t>- Русское эхо : литературно-художественный журнал. № 10 (129) : Октябрь / ответственный издатель Громов А. - Самара : Русское эхо, 2017. - 239, [1] с. ; 21 см. - Текст : непосредственный.</w:t>
      </w:r>
    </w:p>
    <w:p w:rsidR="007A147C" w:rsidRPr="00A07594" w:rsidRDefault="007A147C" w:rsidP="007A147C">
      <w:pPr>
        <w:pStyle w:val="11"/>
        <w:spacing w:after="0" w:line="240" w:lineRule="auto"/>
        <w:ind w:firstLine="0"/>
        <w:rPr>
          <w:sz w:val="28"/>
          <w:szCs w:val="24"/>
        </w:rPr>
      </w:pPr>
      <w:r w:rsidRPr="00A07594">
        <w:rPr>
          <w:sz w:val="28"/>
          <w:szCs w:val="24"/>
        </w:rPr>
        <w:t>-  Самарская Лука : [историко-краеведческий журнал]. № 32 / учредитель, издатель АНО "Редакция журнала "Самарская Лука". - Самара : ДСМ, 2020. - 67 с. : ил. ; 30 см. - Текст : непосредственный.</w:t>
      </w:r>
    </w:p>
    <w:p w:rsidR="007A147C" w:rsidRPr="00A07594" w:rsidRDefault="007A147C" w:rsidP="007A147C">
      <w:pPr>
        <w:pStyle w:val="11"/>
        <w:spacing w:after="0" w:line="240" w:lineRule="auto"/>
        <w:ind w:firstLine="0"/>
        <w:rPr>
          <w:sz w:val="28"/>
          <w:szCs w:val="24"/>
        </w:rPr>
      </w:pPr>
      <w:r w:rsidRPr="00A07594">
        <w:rPr>
          <w:sz w:val="28"/>
          <w:szCs w:val="24"/>
        </w:rPr>
        <w:t>- Самарские судьбы : [историко-краеведческий журнал]. № 3 / учредитель, издатель: ООО "ДЛД". - Самара : Принт-ру, 2020. - 79, [1] с. : ил. ; 24 см. + 1 DVD-диск. - Текст : непосредственный.</w:t>
      </w:r>
    </w:p>
    <w:p w:rsidR="007A147C" w:rsidRPr="00A07594" w:rsidRDefault="007A147C" w:rsidP="007A147C">
      <w:pPr>
        <w:pStyle w:val="11"/>
        <w:spacing w:after="0" w:line="240" w:lineRule="auto"/>
        <w:ind w:firstLine="0"/>
        <w:rPr>
          <w:sz w:val="28"/>
          <w:szCs w:val="24"/>
        </w:rPr>
      </w:pPr>
      <w:r w:rsidRPr="00A07594">
        <w:rPr>
          <w:sz w:val="28"/>
          <w:szCs w:val="24"/>
        </w:rPr>
        <w:t>- Простор : литературно-художественный ежемесячный журнал. № 2 : Февраль / учредитель РОО "Союз писателей Казахстана" ; председатель Совета редакторов Есдаулет Улыкбек. - Алматы : Алматы-Болашак, 2021. - 19 с. ; 26 см. - Текст : непосредственный. (информация о семье Кноррингов с.Елшанка)</w:t>
      </w:r>
    </w:p>
    <w:p w:rsidR="007A147C" w:rsidRPr="00A07594" w:rsidRDefault="007A147C" w:rsidP="007A147C">
      <w:pPr>
        <w:pStyle w:val="11"/>
        <w:spacing w:after="0" w:line="240" w:lineRule="auto"/>
        <w:ind w:firstLine="0"/>
        <w:rPr>
          <w:sz w:val="28"/>
          <w:szCs w:val="24"/>
        </w:rPr>
      </w:pPr>
      <w:r w:rsidRPr="00A07594">
        <w:rPr>
          <w:sz w:val="28"/>
          <w:szCs w:val="24"/>
        </w:rPr>
        <w:t>-Привычка читать: газета Самарской областной универсальной научной библиотеки. – 2021. - №2(27). – С.4-5</w:t>
      </w:r>
    </w:p>
    <w:p w:rsidR="007A147C" w:rsidRPr="00A07594" w:rsidRDefault="007A147C" w:rsidP="007A147C">
      <w:pPr>
        <w:pStyle w:val="11"/>
        <w:spacing w:after="0" w:line="240" w:lineRule="auto"/>
        <w:ind w:firstLine="0"/>
        <w:rPr>
          <w:sz w:val="28"/>
          <w:szCs w:val="24"/>
        </w:rPr>
      </w:pPr>
      <w:r w:rsidRPr="00A07594">
        <w:rPr>
          <w:sz w:val="28"/>
          <w:szCs w:val="24"/>
        </w:rPr>
        <w:t xml:space="preserve">- Свежая газета культура: газета ассоциации творческих союзов Самарской области. – 2021. - №5 (178). – С.22-23  </w:t>
      </w:r>
    </w:p>
    <w:p w:rsidR="007A147C" w:rsidRPr="00A07594" w:rsidRDefault="007A147C" w:rsidP="00A07594">
      <w:pPr>
        <w:pStyle w:val="11"/>
        <w:spacing w:after="0" w:line="240" w:lineRule="auto"/>
        <w:ind w:firstLine="567"/>
        <w:rPr>
          <w:sz w:val="28"/>
          <w:szCs w:val="24"/>
        </w:rPr>
      </w:pPr>
      <w:r w:rsidRPr="00A07594">
        <w:rPr>
          <w:sz w:val="28"/>
          <w:szCs w:val="24"/>
        </w:rPr>
        <w:t xml:space="preserve">За отчётный период в БД была включена информация из российских журналов </w:t>
      </w:r>
      <w:r w:rsidR="00A07594" w:rsidRPr="00A07594">
        <w:rPr>
          <w:sz w:val="28"/>
          <w:szCs w:val="24"/>
        </w:rPr>
        <w:t>«</w:t>
      </w:r>
      <w:r w:rsidRPr="00A07594">
        <w:rPr>
          <w:sz w:val="28"/>
          <w:szCs w:val="24"/>
        </w:rPr>
        <w:t>Вокруг света</w:t>
      </w:r>
      <w:r w:rsidR="00A07594" w:rsidRPr="00A07594">
        <w:rPr>
          <w:sz w:val="28"/>
          <w:szCs w:val="24"/>
        </w:rPr>
        <w:t>»</w:t>
      </w:r>
      <w:r w:rsidRPr="00A07594">
        <w:rPr>
          <w:sz w:val="28"/>
          <w:szCs w:val="24"/>
        </w:rPr>
        <w:t xml:space="preserve"> (информация о Самарской области, г.о.Тольятти), </w:t>
      </w:r>
    </w:p>
    <w:p w:rsidR="007A147C" w:rsidRPr="00A07594" w:rsidRDefault="007A147C" w:rsidP="007A147C">
      <w:pPr>
        <w:pStyle w:val="11"/>
        <w:spacing w:after="0" w:line="240" w:lineRule="auto"/>
        <w:ind w:firstLine="0"/>
        <w:rPr>
          <w:sz w:val="28"/>
          <w:szCs w:val="24"/>
        </w:rPr>
      </w:pPr>
      <w:r w:rsidRPr="00A07594">
        <w:rPr>
          <w:sz w:val="28"/>
          <w:szCs w:val="24"/>
        </w:rPr>
        <w:t xml:space="preserve">Общий объём записей: БД </w:t>
      </w:r>
      <w:r w:rsidRPr="00A07594">
        <w:rPr>
          <w:sz w:val="28"/>
          <w:szCs w:val="24"/>
          <w:lang w:val="en-US"/>
        </w:rPr>
        <w:t>KRAI</w:t>
      </w:r>
      <w:r w:rsidRPr="00A07594">
        <w:rPr>
          <w:sz w:val="28"/>
          <w:szCs w:val="24"/>
        </w:rPr>
        <w:t xml:space="preserve"> – 2763</w:t>
      </w:r>
    </w:p>
    <w:p w:rsidR="007A147C" w:rsidRPr="00A07594" w:rsidRDefault="007A147C" w:rsidP="007A147C">
      <w:pPr>
        <w:pStyle w:val="11"/>
        <w:spacing w:after="0" w:line="240" w:lineRule="auto"/>
        <w:ind w:firstLine="0"/>
        <w:rPr>
          <w:sz w:val="28"/>
          <w:szCs w:val="24"/>
        </w:rPr>
      </w:pPr>
      <w:r w:rsidRPr="00A07594">
        <w:rPr>
          <w:sz w:val="28"/>
          <w:szCs w:val="24"/>
        </w:rPr>
        <w:t xml:space="preserve">Законы Самарской области (БД </w:t>
      </w:r>
      <w:r w:rsidRPr="00A07594">
        <w:rPr>
          <w:sz w:val="28"/>
          <w:szCs w:val="24"/>
          <w:lang w:val="en-US"/>
        </w:rPr>
        <w:t>SSAK</w:t>
      </w:r>
      <w:r w:rsidRPr="00A07594">
        <w:rPr>
          <w:sz w:val="28"/>
          <w:szCs w:val="24"/>
        </w:rPr>
        <w:t>) – 3101</w:t>
      </w:r>
    </w:p>
    <w:p w:rsidR="00A07594" w:rsidRPr="00A07594" w:rsidRDefault="007A147C" w:rsidP="007A147C">
      <w:pPr>
        <w:pStyle w:val="11"/>
        <w:spacing w:after="0" w:line="240" w:lineRule="auto"/>
        <w:ind w:firstLine="0"/>
        <w:rPr>
          <w:sz w:val="28"/>
          <w:szCs w:val="24"/>
        </w:rPr>
      </w:pPr>
      <w:r w:rsidRPr="00A07594">
        <w:rPr>
          <w:sz w:val="28"/>
          <w:szCs w:val="24"/>
        </w:rPr>
        <w:t xml:space="preserve">Было представлено 228 записей в СОУНБ. </w:t>
      </w:r>
    </w:p>
    <w:p w:rsidR="007A147C" w:rsidRPr="00A07594" w:rsidRDefault="007A147C" w:rsidP="00A07594">
      <w:pPr>
        <w:pStyle w:val="11"/>
        <w:spacing w:after="0" w:line="240" w:lineRule="auto"/>
        <w:ind w:firstLine="567"/>
        <w:rPr>
          <w:sz w:val="28"/>
          <w:szCs w:val="24"/>
        </w:rPr>
      </w:pPr>
      <w:r w:rsidRPr="00A07594">
        <w:rPr>
          <w:sz w:val="28"/>
          <w:szCs w:val="24"/>
        </w:rPr>
        <w:t>За отчётный период СОУНБ было предоставлено ЦБ м.р.Сергиевский  2202 документов. Всего ЦБ с 2016 года было получено 19300 записи.</w:t>
      </w:r>
    </w:p>
    <w:p w:rsidR="007A147C" w:rsidRPr="00A07594" w:rsidRDefault="007A147C" w:rsidP="007A147C">
      <w:pPr>
        <w:pStyle w:val="11"/>
        <w:spacing w:after="0" w:line="240" w:lineRule="auto"/>
        <w:ind w:firstLine="0"/>
        <w:rPr>
          <w:sz w:val="28"/>
          <w:szCs w:val="24"/>
        </w:rPr>
      </w:pPr>
      <w:r w:rsidRPr="00A07594">
        <w:rPr>
          <w:sz w:val="28"/>
          <w:szCs w:val="24"/>
        </w:rPr>
        <w:t>Базы данных ЦБ были пополнены с помощью полученных документов СОУНБ на 21 записей.</w:t>
      </w:r>
    </w:p>
    <w:p w:rsidR="00A07594" w:rsidRDefault="00A07594" w:rsidP="009045BE">
      <w:pPr>
        <w:jc w:val="both"/>
        <w:rPr>
          <w:rFonts w:ascii="Times New Roman" w:hAnsi="Times New Roman" w:cs="Times New Roman"/>
          <w:b/>
          <w:color w:val="auto"/>
          <w:sz w:val="28"/>
          <w:szCs w:val="28"/>
        </w:rPr>
      </w:pPr>
    </w:p>
    <w:p w:rsidR="00C66E47" w:rsidRDefault="009045BE" w:rsidP="00C66E47">
      <w:pPr>
        <w:keepNext/>
        <w:keepLines/>
        <w:ind w:firstLine="567"/>
        <w:jc w:val="both"/>
        <w:outlineLvl w:val="0"/>
        <w:rPr>
          <w:rFonts w:ascii="Times New Roman" w:hAnsi="Times New Roman" w:cs="Times New Roman"/>
          <w:b/>
          <w:color w:val="auto"/>
          <w:sz w:val="28"/>
          <w:szCs w:val="28"/>
        </w:rPr>
      </w:pPr>
      <w:r w:rsidRPr="0024240A">
        <w:rPr>
          <w:rFonts w:ascii="Times New Roman" w:hAnsi="Times New Roman" w:cs="Times New Roman"/>
          <w:b/>
          <w:color w:val="auto"/>
          <w:sz w:val="28"/>
          <w:szCs w:val="28"/>
        </w:rPr>
        <w:t xml:space="preserve">3. </w:t>
      </w:r>
      <w:r w:rsidR="00920EAC" w:rsidRPr="0024240A">
        <w:rPr>
          <w:rFonts w:ascii="Times New Roman" w:hAnsi="Times New Roman" w:cs="Times New Roman"/>
          <w:b/>
          <w:color w:val="auto"/>
          <w:sz w:val="28"/>
          <w:szCs w:val="28"/>
        </w:rPr>
        <w:t>Наиболее эффективные формы краеведческой деятельности с указанием результатов  (краеведческие страницы на сайтах библиотек и в социальных сетях, оцифровка документов и т.п.).</w:t>
      </w:r>
      <w:r w:rsidR="00C31E66" w:rsidRPr="0024240A">
        <w:rPr>
          <w:rFonts w:ascii="Times New Roman" w:hAnsi="Times New Roman" w:cs="Times New Roman"/>
          <w:b/>
          <w:color w:val="auto"/>
          <w:sz w:val="28"/>
          <w:szCs w:val="28"/>
        </w:rPr>
        <w:t xml:space="preserve"> </w:t>
      </w:r>
    </w:p>
    <w:p w:rsidR="00C66E47" w:rsidRPr="0024240A" w:rsidRDefault="00C66E47" w:rsidP="00C66E47">
      <w:pPr>
        <w:keepNext/>
        <w:keepLines/>
        <w:ind w:firstLine="567"/>
        <w:jc w:val="both"/>
        <w:outlineLvl w:val="0"/>
        <w:rPr>
          <w:rFonts w:ascii="Times New Roman" w:hAnsi="Times New Roman"/>
          <w:color w:val="auto"/>
          <w:sz w:val="28"/>
          <w:szCs w:val="28"/>
        </w:rPr>
      </w:pPr>
      <w:r w:rsidRPr="0024240A">
        <w:rPr>
          <w:rFonts w:ascii="Times New Roman" w:hAnsi="Times New Roman"/>
          <w:bCs/>
          <w:color w:val="auto"/>
          <w:sz w:val="28"/>
          <w:szCs w:val="28"/>
        </w:rPr>
        <w:t>Для создания комфортной информационной</w:t>
      </w:r>
      <w:r w:rsidRPr="0024240A">
        <w:rPr>
          <w:rFonts w:ascii="Times New Roman" w:hAnsi="Times New Roman"/>
          <w:color w:val="auto"/>
          <w:sz w:val="28"/>
          <w:szCs w:val="28"/>
        </w:rPr>
        <w:t xml:space="preserve"> среды, обеспечивающей возможность самостоятельного получения краеведческой информации для удалённых пользователей, один из разделов </w:t>
      </w:r>
      <w:r w:rsidRPr="0024240A">
        <w:rPr>
          <w:rFonts w:ascii="Times New Roman" w:hAnsi="Times New Roman"/>
          <w:b/>
          <w:color w:val="auto"/>
          <w:sz w:val="28"/>
          <w:szCs w:val="28"/>
        </w:rPr>
        <w:t>сайта МБУК «МЦБ»</w:t>
      </w:r>
      <w:r w:rsidRPr="0024240A">
        <w:rPr>
          <w:rFonts w:ascii="Times New Roman" w:hAnsi="Times New Roman"/>
          <w:color w:val="auto"/>
          <w:sz w:val="28"/>
          <w:szCs w:val="28"/>
        </w:rPr>
        <w:t xml:space="preserve"> посвящен краеведению. </w:t>
      </w:r>
    </w:p>
    <w:p w:rsidR="00CC6248" w:rsidRPr="00C66E47" w:rsidRDefault="00C66E47" w:rsidP="00C66E47">
      <w:pPr>
        <w:jc w:val="both"/>
        <w:rPr>
          <w:rFonts w:ascii="Times New Roman" w:hAnsi="Times New Roman" w:cs="Times New Roman"/>
          <w:b/>
          <w:color w:val="auto"/>
          <w:sz w:val="28"/>
          <w:szCs w:val="28"/>
        </w:rPr>
      </w:pPr>
      <w:r w:rsidRPr="0024240A">
        <w:rPr>
          <w:rFonts w:ascii="Times New Roman" w:hAnsi="Times New Roman"/>
          <w:color w:val="auto"/>
          <w:sz w:val="28"/>
          <w:szCs w:val="28"/>
        </w:rPr>
        <w:t>На сегодняшний день пользователям доступна информация по истории Сергиевска, о краеведах (Лупаеве П.Д., Галяшине А.А., Мурскове В.В.) и</w:t>
      </w:r>
      <w:r w:rsidRPr="00C66E47">
        <w:rPr>
          <w:rFonts w:ascii="Times New Roman" w:hAnsi="Times New Roman"/>
          <w:color w:val="auto"/>
          <w:sz w:val="28"/>
          <w:szCs w:val="28"/>
        </w:rPr>
        <w:t xml:space="preserve"> </w:t>
      </w:r>
      <w:r w:rsidRPr="0024240A">
        <w:rPr>
          <w:rFonts w:ascii="Times New Roman" w:hAnsi="Times New Roman"/>
          <w:color w:val="auto"/>
          <w:sz w:val="28"/>
          <w:szCs w:val="28"/>
        </w:rPr>
        <w:lastRenderedPageBreak/>
        <w:t>памятниках природы Сергиевского района (</w:t>
      </w:r>
      <w:r w:rsidRPr="0024240A">
        <w:rPr>
          <w:rStyle w:val="af1"/>
          <w:rFonts w:ascii="Times New Roman" w:hAnsi="Times New Roman"/>
          <w:b w:val="0"/>
          <w:color w:val="auto"/>
          <w:sz w:val="28"/>
          <w:szCs w:val="28"/>
        </w:rPr>
        <w:t>Голубом озере, Серном</w:t>
      </w:r>
      <w:r>
        <w:rPr>
          <w:rFonts w:ascii="Times New Roman" w:hAnsi="Times New Roman" w:cs="Times New Roman"/>
          <w:b/>
          <w:color w:val="auto"/>
          <w:sz w:val="28"/>
          <w:szCs w:val="28"/>
        </w:rPr>
        <w:t xml:space="preserve"> </w:t>
      </w:r>
      <w:r w:rsidR="00CC6248" w:rsidRPr="0024240A">
        <w:rPr>
          <w:rStyle w:val="af1"/>
          <w:rFonts w:ascii="Times New Roman" w:hAnsi="Times New Roman"/>
          <w:b w:val="0"/>
          <w:color w:val="auto"/>
          <w:sz w:val="28"/>
          <w:szCs w:val="28"/>
        </w:rPr>
        <w:t>озере, Горе Шихан, Нефтяном овраге, Серноводской пещере, Горе Высокая</w:t>
      </w:r>
      <w:r w:rsidR="00CC6248" w:rsidRPr="0024240A">
        <w:rPr>
          <w:rFonts w:ascii="Times New Roman" w:hAnsi="Times New Roman"/>
          <w:color w:val="auto"/>
          <w:sz w:val="28"/>
          <w:szCs w:val="28"/>
        </w:rPr>
        <w:t xml:space="preserve">). </w:t>
      </w:r>
    </w:p>
    <w:p w:rsidR="002F41FD" w:rsidRDefault="0024240A" w:rsidP="002A5507">
      <w:pPr>
        <w:pStyle w:val="ab"/>
        <w:ind w:firstLine="567"/>
        <w:jc w:val="both"/>
        <w:rPr>
          <w:sz w:val="28"/>
          <w:szCs w:val="28"/>
          <w:lang w:eastAsia="en-US"/>
        </w:rPr>
      </w:pPr>
      <w:r w:rsidRPr="0024240A">
        <w:rPr>
          <w:sz w:val="28"/>
          <w:szCs w:val="28"/>
        </w:rPr>
        <w:t>На сайте р</w:t>
      </w:r>
      <w:r w:rsidR="00CC6248" w:rsidRPr="0024240A">
        <w:rPr>
          <w:sz w:val="28"/>
          <w:szCs w:val="28"/>
        </w:rPr>
        <w:t>азмещен</w:t>
      </w:r>
      <w:r w:rsidRPr="0024240A">
        <w:rPr>
          <w:sz w:val="28"/>
          <w:szCs w:val="28"/>
        </w:rPr>
        <w:t>ы</w:t>
      </w:r>
      <w:r w:rsidR="00CC6248" w:rsidRPr="0024240A">
        <w:rPr>
          <w:sz w:val="28"/>
          <w:szCs w:val="28"/>
        </w:rPr>
        <w:t xml:space="preserve"> «Литературный паспорт Сергиевского района» и альбом</w:t>
      </w:r>
      <w:r w:rsidR="00CC6248" w:rsidRPr="0024240A">
        <w:rPr>
          <w:sz w:val="28"/>
        </w:rPr>
        <w:t xml:space="preserve"> </w:t>
      </w:r>
      <w:r w:rsidR="00C31E66" w:rsidRPr="0024240A">
        <w:rPr>
          <w:sz w:val="28"/>
          <w:szCs w:val="28"/>
        </w:rPr>
        <w:t>«Живы памятью», созданн</w:t>
      </w:r>
      <w:r w:rsidR="00CC6248" w:rsidRPr="0024240A">
        <w:rPr>
          <w:sz w:val="28"/>
          <w:szCs w:val="28"/>
        </w:rPr>
        <w:t>ый</w:t>
      </w:r>
      <w:r w:rsidR="00C31E66" w:rsidRPr="0024240A">
        <w:rPr>
          <w:sz w:val="28"/>
          <w:szCs w:val="28"/>
        </w:rPr>
        <w:t xml:space="preserve"> на основе материалов, собранных в рамках библиоэкспедиции «Победный май»</w:t>
      </w:r>
      <w:r w:rsidRPr="0024240A">
        <w:rPr>
          <w:sz w:val="28"/>
          <w:szCs w:val="28"/>
        </w:rPr>
        <w:t xml:space="preserve"> и регулярно пополняющийся новой информацией</w:t>
      </w:r>
      <w:r w:rsidR="00C31E66" w:rsidRPr="0024240A">
        <w:rPr>
          <w:sz w:val="28"/>
          <w:szCs w:val="28"/>
        </w:rPr>
        <w:t>.</w:t>
      </w:r>
      <w:r w:rsidR="00C31E66" w:rsidRPr="0024240A">
        <w:rPr>
          <w:sz w:val="28"/>
          <w:szCs w:val="28"/>
          <w:lang w:eastAsia="en-US"/>
        </w:rPr>
        <w:t xml:space="preserve"> </w:t>
      </w:r>
    </w:p>
    <w:p w:rsidR="000A7A68" w:rsidRDefault="0024240A" w:rsidP="000A7A68">
      <w:pPr>
        <w:ind w:firstLine="567"/>
        <w:jc w:val="both"/>
        <w:rPr>
          <w:rFonts w:ascii="Times New Roman" w:hAnsi="Times New Roman" w:cs="Times New Roman"/>
          <w:sz w:val="32"/>
          <w:shd w:val="clear" w:color="auto" w:fill="FFFFFF"/>
        </w:rPr>
      </w:pPr>
      <w:r>
        <w:rPr>
          <w:rFonts w:ascii="Times New Roman" w:hAnsi="Times New Roman"/>
          <w:sz w:val="28"/>
          <w:shd w:val="clear" w:color="auto" w:fill="FFFFFF"/>
        </w:rPr>
        <w:t xml:space="preserve">Ежегодный </w:t>
      </w:r>
      <w:r w:rsidRPr="0024240A">
        <w:rPr>
          <w:rFonts w:ascii="Times New Roman" w:hAnsi="Times New Roman"/>
          <w:sz w:val="28"/>
          <w:shd w:val="clear" w:color="auto" w:fill="FFFFFF"/>
        </w:rPr>
        <w:t xml:space="preserve"> </w:t>
      </w:r>
      <w:r w:rsidRPr="000A7A68">
        <w:rPr>
          <w:rFonts w:ascii="Times New Roman" w:hAnsi="Times New Roman"/>
          <w:b/>
          <w:sz w:val="28"/>
          <w:shd w:val="clear" w:color="auto" w:fill="FFFFFF"/>
        </w:rPr>
        <w:t xml:space="preserve">районный конкурс «Моё Отечество» </w:t>
      </w:r>
      <w:r>
        <w:rPr>
          <w:rFonts w:ascii="Times New Roman" w:hAnsi="Times New Roman"/>
          <w:sz w:val="28"/>
          <w:shd w:val="clear" w:color="auto" w:fill="FFFFFF"/>
        </w:rPr>
        <w:t xml:space="preserve">в 2021г. был посвящен </w:t>
      </w:r>
      <w:r w:rsidRPr="0024240A">
        <w:rPr>
          <w:rFonts w:ascii="Times New Roman" w:hAnsi="Times New Roman"/>
          <w:sz w:val="28"/>
          <w:shd w:val="clear" w:color="auto" w:fill="FFFFFF"/>
        </w:rPr>
        <w:t xml:space="preserve"> </w:t>
      </w:r>
      <w:r w:rsidR="00286A06" w:rsidRPr="0024240A">
        <w:rPr>
          <w:rFonts w:ascii="Times New Roman" w:hAnsi="Times New Roman"/>
          <w:sz w:val="28"/>
          <w:shd w:val="clear" w:color="auto" w:fill="FFFFFF"/>
        </w:rPr>
        <w:t xml:space="preserve">празднованию 170-летия Самарской губернии </w:t>
      </w:r>
      <w:r w:rsidR="00286A06">
        <w:rPr>
          <w:rFonts w:ascii="Times New Roman" w:hAnsi="Times New Roman"/>
          <w:sz w:val="28"/>
          <w:shd w:val="clear" w:color="auto" w:fill="FFFFFF"/>
        </w:rPr>
        <w:t xml:space="preserve"> и назывался </w:t>
      </w:r>
      <w:r w:rsidRPr="0024240A">
        <w:rPr>
          <w:rFonts w:ascii="Times New Roman" w:hAnsi="Times New Roman"/>
          <w:sz w:val="28"/>
          <w:shd w:val="clear" w:color="auto" w:fill="FFFFFF"/>
        </w:rPr>
        <w:t>«Сергиевск - сердце Самарского края»</w:t>
      </w:r>
      <w:r w:rsidR="00286A06">
        <w:rPr>
          <w:rFonts w:ascii="Times New Roman" w:hAnsi="Times New Roman"/>
          <w:sz w:val="28"/>
          <w:shd w:val="clear" w:color="auto" w:fill="FFFFFF"/>
        </w:rPr>
        <w:t xml:space="preserve">. Проекты участников конкурса были направлены на </w:t>
      </w:r>
      <w:r w:rsidR="00286A06" w:rsidRPr="00286A06">
        <w:rPr>
          <w:rFonts w:ascii="Times New Roman" w:hAnsi="Times New Roman" w:cs="Times New Roman"/>
          <w:sz w:val="28"/>
        </w:rPr>
        <w:t>создание коллекции виртуальных экскурсий об историческом и краеведческом наследии Сергиевского района.</w:t>
      </w:r>
    </w:p>
    <w:p w:rsidR="00464F7B" w:rsidRDefault="000A7A68" w:rsidP="0033540E">
      <w:pPr>
        <w:ind w:firstLine="567"/>
        <w:rPr>
          <w:rFonts w:ascii="Times New Roman" w:hAnsi="Times New Roman"/>
          <w:sz w:val="28"/>
          <w:shd w:val="clear" w:color="auto" w:fill="FFFFFF"/>
        </w:rPr>
      </w:pPr>
      <w:r>
        <w:rPr>
          <w:rFonts w:ascii="Times New Roman" w:hAnsi="Times New Roman"/>
          <w:sz w:val="28"/>
          <w:shd w:val="clear" w:color="auto" w:fill="FFFFFF"/>
        </w:rPr>
        <w:t>Б</w:t>
      </w:r>
      <w:r w:rsidR="00286A06">
        <w:rPr>
          <w:rFonts w:ascii="Times New Roman" w:hAnsi="Times New Roman"/>
          <w:sz w:val="28"/>
          <w:shd w:val="clear" w:color="auto" w:fill="FFFFFF"/>
        </w:rPr>
        <w:t xml:space="preserve">иблиотекари </w:t>
      </w:r>
      <w:r w:rsidR="00286A06" w:rsidRPr="0024240A">
        <w:rPr>
          <w:rFonts w:ascii="Times New Roman" w:hAnsi="Times New Roman"/>
          <w:sz w:val="28"/>
          <w:shd w:val="clear" w:color="auto" w:fill="FFFFFF"/>
        </w:rPr>
        <w:t>Кармало-Аделяков</w:t>
      </w:r>
      <w:r w:rsidR="00286A06">
        <w:rPr>
          <w:rFonts w:ascii="Times New Roman" w:hAnsi="Times New Roman"/>
          <w:sz w:val="28"/>
          <w:shd w:val="clear" w:color="auto" w:fill="FFFFFF"/>
        </w:rPr>
        <w:t xml:space="preserve">ской </w:t>
      </w:r>
      <w:r w:rsidR="00464F7B">
        <w:rPr>
          <w:rFonts w:ascii="Times New Roman" w:hAnsi="Times New Roman"/>
          <w:sz w:val="28"/>
          <w:shd w:val="clear" w:color="auto" w:fill="FFFFFF"/>
        </w:rPr>
        <w:t xml:space="preserve">(1 </w:t>
      </w:r>
      <w:r w:rsidR="00464F7B" w:rsidRPr="0024240A">
        <w:rPr>
          <w:rFonts w:ascii="Times New Roman" w:hAnsi="Times New Roman"/>
          <w:sz w:val="28"/>
          <w:shd w:val="clear" w:color="auto" w:fill="FFFFFF"/>
        </w:rPr>
        <w:t>место</w:t>
      </w:r>
      <w:r w:rsidR="00464F7B">
        <w:rPr>
          <w:rFonts w:ascii="Times New Roman" w:hAnsi="Times New Roman"/>
          <w:sz w:val="28"/>
          <w:shd w:val="clear" w:color="auto" w:fill="FFFFFF"/>
        </w:rPr>
        <w:t>)</w:t>
      </w:r>
      <w:r w:rsidR="00464F7B" w:rsidRPr="0024240A">
        <w:rPr>
          <w:rFonts w:ascii="Times New Roman" w:hAnsi="Times New Roman"/>
          <w:sz w:val="28"/>
          <w:shd w:val="clear" w:color="auto" w:fill="FFFFFF"/>
        </w:rPr>
        <w:t xml:space="preserve"> </w:t>
      </w:r>
      <w:r w:rsidR="00286A06">
        <w:rPr>
          <w:rFonts w:ascii="Times New Roman" w:hAnsi="Times New Roman"/>
          <w:sz w:val="28"/>
          <w:shd w:val="clear" w:color="auto" w:fill="FFFFFF"/>
        </w:rPr>
        <w:t xml:space="preserve">и </w:t>
      </w:r>
      <w:r w:rsidR="00286A06" w:rsidRPr="0024240A">
        <w:rPr>
          <w:rFonts w:ascii="Times New Roman" w:hAnsi="Times New Roman"/>
          <w:sz w:val="28"/>
          <w:shd w:val="clear" w:color="auto" w:fill="FFFFFF"/>
        </w:rPr>
        <w:t>Кутузовск</w:t>
      </w:r>
      <w:r w:rsidR="00286A06">
        <w:rPr>
          <w:rFonts w:ascii="Times New Roman" w:hAnsi="Times New Roman"/>
          <w:sz w:val="28"/>
          <w:shd w:val="clear" w:color="auto" w:fill="FFFFFF"/>
        </w:rPr>
        <w:t xml:space="preserve">ой </w:t>
      </w:r>
      <w:r w:rsidR="00464F7B">
        <w:rPr>
          <w:rFonts w:ascii="Times New Roman" w:hAnsi="Times New Roman"/>
          <w:sz w:val="28"/>
          <w:shd w:val="clear" w:color="auto" w:fill="FFFFFF"/>
        </w:rPr>
        <w:t>(</w:t>
      </w:r>
      <w:r w:rsidR="00464F7B" w:rsidRPr="0024240A">
        <w:rPr>
          <w:rFonts w:ascii="Times New Roman" w:hAnsi="Times New Roman"/>
          <w:sz w:val="28"/>
          <w:shd w:val="clear" w:color="auto" w:fill="FFFFFF"/>
        </w:rPr>
        <w:t>3 место</w:t>
      </w:r>
      <w:r w:rsidR="00464F7B">
        <w:rPr>
          <w:rFonts w:ascii="Times New Roman" w:hAnsi="Times New Roman"/>
          <w:sz w:val="28"/>
          <w:shd w:val="clear" w:color="auto" w:fill="FFFFFF"/>
        </w:rPr>
        <w:t>)</w:t>
      </w:r>
      <w:r w:rsidR="00464F7B" w:rsidRPr="0024240A">
        <w:rPr>
          <w:rFonts w:ascii="Times New Roman" w:hAnsi="Times New Roman"/>
          <w:sz w:val="28"/>
          <w:shd w:val="clear" w:color="auto" w:fill="FFFFFF"/>
        </w:rPr>
        <w:t xml:space="preserve"> </w:t>
      </w:r>
      <w:r w:rsidR="00286A06">
        <w:rPr>
          <w:rFonts w:ascii="Times New Roman" w:hAnsi="Times New Roman"/>
          <w:sz w:val="28"/>
          <w:shd w:val="clear" w:color="auto" w:fill="FFFFFF"/>
        </w:rPr>
        <w:t>библиотек со своими читателями</w:t>
      </w:r>
      <w:r>
        <w:rPr>
          <w:rFonts w:ascii="Times New Roman" w:hAnsi="Times New Roman"/>
          <w:sz w:val="28"/>
          <w:shd w:val="clear" w:color="auto" w:fill="FFFFFF"/>
        </w:rPr>
        <w:t xml:space="preserve"> </w:t>
      </w:r>
      <w:r w:rsidRPr="0024240A">
        <w:rPr>
          <w:rFonts w:ascii="Times New Roman" w:hAnsi="Times New Roman"/>
          <w:sz w:val="28"/>
          <w:shd w:val="clear" w:color="auto" w:fill="FFFFFF"/>
        </w:rPr>
        <w:t>разработа</w:t>
      </w:r>
      <w:r>
        <w:rPr>
          <w:rFonts w:ascii="Times New Roman" w:hAnsi="Times New Roman"/>
          <w:sz w:val="28"/>
          <w:shd w:val="clear" w:color="auto" w:fill="FFFFFF"/>
        </w:rPr>
        <w:t>ли</w:t>
      </w:r>
      <w:r w:rsidRPr="0024240A">
        <w:rPr>
          <w:rFonts w:ascii="Times New Roman" w:hAnsi="Times New Roman"/>
          <w:sz w:val="28"/>
          <w:shd w:val="clear" w:color="auto" w:fill="FFFFFF"/>
        </w:rPr>
        <w:t xml:space="preserve"> интерактивны</w:t>
      </w:r>
      <w:r>
        <w:rPr>
          <w:rFonts w:ascii="Times New Roman" w:hAnsi="Times New Roman"/>
          <w:sz w:val="28"/>
          <w:shd w:val="clear" w:color="auto" w:fill="FFFFFF"/>
        </w:rPr>
        <w:t>е</w:t>
      </w:r>
      <w:r w:rsidRPr="0024240A">
        <w:rPr>
          <w:rFonts w:ascii="Times New Roman" w:hAnsi="Times New Roman"/>
          <w:sz w:val="28"/>
          <w:shd w:val="clear" w:color="auto" w:fill="FFFFFF"/>
        </w:rPr>
        <w:t xml:space="preserve"> видео - и аудиомаршрут</w:t>
      </w:r>
      <w:r>
        <w:rPr>
          <w:rFonts w:ascii="Times New Roman" w:hAnsi="Times New Roman"/>
          <w:sz w:val="28"/>
          <w:shd w:val="clear" w:color="auto" w:fill="FFFFFF"/>
        </w:rPr>
        <w:t>ы</w:t>
      </w:r>
      <w:r w:rsidRPr="0024240A">
        <w:rPr>
          <w:rFonts w:ascii="Times New Roman" w:hAnsi="Times New Roman"/>
          <w:sz w:val="28"/>
          <w:shd w:val="clear" w:color="auto" w:fill="FFFFFF"/>
        </w:rPr>
        <w:t xml:space="preserve"> по историческим, культурным и памятным местам Сергиевского района. Каждый маршрут </w:t>
      </w:r>
      <w:r>
        <w:rPr>
          <w:rFonts w:ascii="Times New Roman" w:hAnsi="Times New Roman"/>
          <w:sz w:val="28"/>
          <w:shd w:val="clear" w:color="auto" w:fill="FFFFFF"/>
        </w:rPr>
        <w:t>в</w:t>
      </w:r>
      <w:r w:rsidRPr="0024240A">
        <w:rPr>
          <w:rFonts w:ascii="Times New Roman" w:hAnsi="Times New Roman"/>
          <w:sz w:val="28"/>
          <w:shd w:val="clear" w:color="auto" w:fill="FFFFFF"/>
        </w:rPr>
        <w:t>ключ</w:t>
      </w:r>
      <w:r>
        <w:rPr>
          <w:rFonts w:ascii="Times New Roman" w:hAnsi="Times New Roman"/>
          <w:sz w:val="28"/>
          <w:shd w:val="clear" w:color="auto" w:fill="FFFFFF"/>
        </w:rPr>
        <w:t>ает</w:t>
      </w:r>
      <w:r w:rsidRPr="0024240A">
        <w:rPr>
          <w:rFonts w:ascii="Times New Roman" w:hAnsi="Times New Roman"/>
          <w:sz w:val="28"/>
          <w:shd w:val="clear" w:color="auto" w:fill="FFFFFF"/>
        </w:rPr>
        <w:t xml:space="preserve"> в себя серию видеороликов </w:t>
      </w:r>
      <w:r>
        <w:rPr>
          <w:rFonts w:ascii="Times New Roman" w:hAnsi="Times New Roman"/>
          <w:sz w:val="28"/>
          <w:shd w:val="clear" w:color="auto" w:fill="FFFFFF"/>
        </w:rPr>
        <w:t xml:space="preserve">и фото, которые </w:t>
      </w:r>
      <w:r w:rsidRPr="0024240A">
        <w:rPr>
          <w:rFonts w:ascii="Times New Roman" w:hAnsi="Times New Roman"/>
          <w:sz w:val="28"/>
          <w:shd w:val="clear" w:color="auto" w:fill="FFFFFF"/>
        </w:rPr>
        <w:t>состави</w:t>
      </w:r>
      <w:r>
        <w:rPr>
          <w:rFonts w:ascii="Times New Roman" w:hAnsi="Times New Roman"/>
          <w:sz w:val="28"/>
          <w:shd w:val="clear" w:color="auto" w:fill="FFFFFF"/>
        </w:rPr>
        <w:t>ли</w:t>
      </w:r>
      <w:r w:rsidRPr="0024240A">
        <w:rPr>
          <w:rFonts w:ascii="Times New Roman" w:hAnsi="Times New Roman"/>
          <w:sz w:val="28"/>
          <w:shd w:val="clear" w:color="auto" w:fill="FFFFFF"/>
        </w:rPr>
        <w:t xml:space="preserve"> целостную экскурсию с речевым сопровождением и участниками в кадре соответственно.</w:t>
      </w:r>
    </w:p>
    <w:p w:rsidR="007B6E73" w:rsidRDefault="00464F7B" w:rsidP="007B6E73">
      <w:pPr>
        <w:ind w:firstLine="567"/>
        <w:jc w:val="both"/>
        <w:rPr>
          <w:rFonts w:ascii="Times New Roman" w:hAnsi="Times New Roman" w:cs="Times New Roman"/>
        </w:rPr>
      </w:pPr>
      <w:r w:rsidRPr="0024240A">
        <w:rPr>
          <w:rFonts w:ascii="Times New Roman" w:hAnsi="Times New Roman"/>
          <w:sz w:val="28"/>
          <w:shd w:val="clear" w:color="auto" w:fill="FFFFFF"/>
        </w:rPr>
        <w:t>Главным призом</w:t>
      </w:r>
      <w:r>
        <w:rPr>
          <w:rFonts w:ascii="Times New Roman" w:hAnsi="Times New Roman"/>
          <w:sz w:val="28"/>
          <w:shd w:val="clear" w:color="auto" w:fill="FFFFFF"/>
        </w:rPr>
        <w:t xml:space="preserve"> для победителей </w:t>
      </w:r>
      <w:r w:rsidRPr="0024240A">
        <w:rPr>
          <w:rFonts w:ascii="Times New Roman" w:hAnsi="Times New Roman"/>
          <w:sz w:val="28"/>
          <w:shd w:val="clear" w:color="auto" w:fill="FFFFFF"/>
        </w:rPr>
        <w:t>ста</w:t>
      </w:r>
      <w:r>
        <w:rPr>
          <w:rFonts w:ascii="Times New Roman" w:hAnsi="Times New Roman"/>
          <w:sz w:val="28"/>
          <w:shd w:val="clear" w:color="auto" w:fill="FFFFFF"/>
        </w:rPr>
        <w:t>ла</w:t>
      </w:r>
      <w:r w:rsidRPr="0024240A">
        <w:rPr>
          <w:rFonts w:ascii="Times New Roman" w:hAnsi="Times New Roman"/>
          <w:sz w:val="28"/>
          <w:shd w:val="clear" w:color="auto" w:fill="FFFFFF"/>
        </w:rPr>
        <w:t xml:space="preserve"> экскурсионная поездка в г.Самара с посещением музейно-выставочного</w:t>
      </w:r>
      <w:r>
        <w:rPr>
          <w:rFonts w:ascii="Times New Roman" w:hAnsi="Times New Roman"/>
          <w:sz w:val="28"/>
          <w:shd w:val="clear" w:color="auto" w:fill="FFFFFF"/>
        </w:rPr>
        <w:t xml:space="preserve"> центра «Самара космическая» и м</w:t>
      </w:r>
      <w:r w:rsidRPr="0024240A">
        <w:rPr>
          <w:rFonts w:ascii="Times New Roman" w:hAnsi="Times New Roman"/>
          <w:sz w:val="28"/>
          <w:shd w:val="clear" w:color="auto" w:fill="FFFFFF"/>
        </w:rPr>
        <w:t>узе</w:t>
      </w:r>
      <w:r>
        <w:rPr>
          <w:rFonts w:ascii="Times New Roman" w:hAnsi="Times New Roman"/>
          <w:sz w:val="28"/>
          <w:shd w:val="clear" w:color="auto" w:fill="FFFFFF"/>
        </w:rPr>
        <w:t xml:space="preserve">я Эльдара </w:t>
      </w:r>
      <w:r w:rsidRPr="0024240A">
        <w:rPr>
          <w:rFonts w:ascii="Times New Roman" w:hAnsi="Times New Roman"/>
          <w:sz w:val="28"/>
          <w:shd w:val="clear" w:color="auto" w:fill="FFFFFF"/>
        </w:rPr>
        <w:t>Рязанова</w:t>
      </w:r>
      <w:r w:rsidR="00FE5E90">
        <w:rPr>
          <w:rFonts w:ascii="Times New Roman" w:hAnsi="Times New Roman"/>
          <w:sz w:val="28"/>
          <w:shd w:val="clear" w:color="auto" w:fill="FFFFFF"/>
        </w:rPr>
        <w:t xml:space="preserve"> (</w:t>
      </w:r>
      <w:hyperlink r:id="rId341" w:history="1">
        <w:r w:rsidR="00FE5E90" w:rsidRPr="00FE5E90">
          <w:rPr>
            <w:rStyle w:val="ae"/>
            <w:rFonts w:ascii="Times New Roman" w:hAnsi="Times New Roman"/>
            <w:sz w:val="28"/>
            <w:shd w:val="clear" w:color="auto" w:fill="FFFFFF"/>
          </w:rPr>
          <w:t>030.jpg</w:t>
        </w:r>
      </w:hyperlink>
      <w:r w:rsidR="00FE5E90">
        <w:rPr>
          <w:rFonts w:ascii="Times New Roman" w:hAnsi="Times New Roman"/>
          <w:sz w:val="28"/>
          <w:shd w:val="clear" w:color="auto" w:fill="FFFFFF"/>
        </w:rPr>
        <w:t xml:space="preserve">, </w:t>
      </w:r>
      <w:hyperlink r:id="rId342" w:history="1">
        <w:r w:rsidR="00FE5E90" w:rsidRPr="00FE5E90">
          <w:rPr>
            <w:rStyle w:val="ae"/>
            <w:rFonts w:ascii="Times New Roman" w:hAnsi="Times New Roman"/>
            <w:sz w:val="28"/>
            <w:shd w:val="clear" w:color="auto" w:fill="FFFFFF"/>
          </w:rPr>
          <w:t>031.jpg</w:t>
        </w:r>
      </w:hyperlink>
      <w:r w:rsidR="00FE5E90">
        <w:rPr>
          <w:rFonts w:ascii="Times New Roman" w:hAnsi="Times New Roman"/>
          <w:sz w:val="28"/>
          <w:shd w:val="clear" w:color="auto" w:fill="FFFFFF"/>
        </w:rPr>
        <w:t>)</w:t>
      </w:r>
      <w:r w:rsidRPr="0024240A">
        <w:rPr>
          <w:rFonts w:ascii="Times New Roman" w:hAnsi="Times New Roman"/>
          <w:sz w:val="28"/>
          <w:shd w:val="clear" w:color="auto" w:fill="FFFFFF"/>
        </w:rPr>
        <w:t>.</w:t>
      </w:r>
      <w:r w:rsidR="007B6E73" w:rsidRPr="007B6E73">
        <w:rPr>
          <w:rFonts w:ascii="Times New Roman" w:hAnsi="Times New Roman" w:cs="Times New Roman"/>
        </w:rPr>
        <w:t xml:space="preserve"> </w:t>
      </w:r>
    </w:p>
    <w:p w:rsidR="007B6E73" w:rsidRDefault="007B6E73" w:rsidP="007B6E73">
      <w:pPr>
        <w:spacing w:after="120"/>
        <w:ind w:firstLine="567"/>
        <w:jc w:val="both"/>
        <w:rPr>
          <w:rFonts w:ascii="Times New Roman" w:eastAsia="Calibri" w:hAnsi="Times New Roman"/>
          <w:color w:val="auto"/>
          <w:sz w:val="28"/>
          <w:szCs w:val="28"/>
          <w:shd w:val="clear" w:color="auto" w:fill="FFFFFF"/>
        </w:rPr>
      </w:pPr>
      <w:r w:rsidRPr="007B6E73">
        <w:rPr>
          <w:rFonts w:ascii="Times New Roman" w:hAnsi="Times New Roman" w:cs="Times New Roman"/>
          <w:color w:val="auto"/>
          <w:sz w:val="28"/>
          <w:szCs w:val="28"/>
        </w:rPr>
        <w:t xml:space="preserve">II </w:t>
      </w:r>
      <w:r w:rsidR="006B56F9" w:rsidRPr="006B56F9">
        <w:rPr>
          <w:rFonts w:ascii="Times New Roman" w:hAnsi="Times New Roman" w:cs="Times New Roman"/>
          <w:color w:val="auto"/>
          <w:sz w:val="28"/>
          <w:szCs w:val="28"/>
        </w:rPr>
        <w:t>Всероссийская</w:t>
      </w:r>
      <w:r w:rsidRPr="007B6E73">
        <w:rPr>
          <w:rFonts w:ascii="Times New Roman" w:hAnsi="Times New Roman" w:cs="Times New Roman"/>
          <w:color w:val="auto"/>
          <w:sz w:val="28"/>
          <w:szCs w:val="28"/>
        </w:rPr>
        <w:t xml:space="preserve"> акция «Читаем Гарина-Михайловского» была организована Сергиевской ЦДБ. </w:t>
      </w:r>
      <w:r w:rsidRPr="007B6E73">
        <w:rPr>
          <w:rFonts w:ascii="Times New Roman" w:eastAsia="Calibri" w:hAnsi="Times New Roman"/>
          <w:color w:val="auto"/>
          <w:sz w:val="28"/>
          <w:szCs w:val="28"/>
          <w:shd w:val="clear" w:color="auto" w:fill="FFFFFF"/>
        </w:rPr>
        <w:t>Это значимое для Сергиевска событие по продвижению чтения и сохра</w:t>
      </w:r>
      <w:r w:rsidR="006B56F9">
        <w:rPr>
          <w:rFonts w:ascii="Times New Roman" w:eastAsia="Calibri" w:hAnsi="Times New Roman"/>
          <w:color w:val="auto"/>
          <w:sz w:val="28"/>
          <w:szCs w:val="28"/>
          <w:shd w:val="clear" w:color="auto" w:fill="FFFFFF"/>
        </w:rPr>
        <w:t>нению творческого наследия Н.Г.</w:t>
      </w:r>
      <w:r w:rsidRPr="007B6E73">
        <w:rPr>
          <w:rFonts w:ascii="Times New Roman" w:eastAsia="Calibri" w:hAnsi="Times New Roman"/>
          <w:color w:val="auto"/>
          <w:sz w:val="28"/>
          <w:szCs w:val="28"/>
          <w:shd w:val="clear" w:color="auto" w:fill="FFFFFF"/>
        </w:rPr>
        <w:t xml:space="preserve">Гарина-Михайловского поддержали </w:t>
      </w:r>
      <w:r w:rsidRPr="006B56F9">
        <w:rPr>
          <w:rFonts w:ascii="Times New Roman" w:eastAsia="Calibri" w:hAnsi="Times New Roman"/>
          <w:color w:val="auto"/>
          <w:sz w:val="28"/>
          <w:szCs w:val="28"/>
          <w:shd w:val="clear" w:color="auto" w:fill="FFFFFF"/>
        </w:rPr>
        <w:t>2</w:t>
      </w:r>
      <w:r w:rsidR="006B56F9">
        <w:rPr>
          <w:rFonts w:ascii="Times New Roman" w:eastAsia="Calibri" w:hAnsi="Times New Roman"/>
          <w:color w:val="auto"/>
          <w:sz w:val="28"/>
          <w:szCs w:val="28"/>
          <w:shd w:val="clear" w:color="auto" w:fill="FFFFFF"/>
        </w:rPr>
        <w:t>312</w:t>
      </w:r>
      <w:r w:rsidRPr="007B6E73">
        <w:rPr>
          <w:rFonts w:ascii="Times New Roman" w:eastAsia="Calibri" w:hAnsi="Times New Roman"/>
          <w:color w:val="auto"/>
          <w:sz w:val="28"/>
          <w:szCs w:val="28"/>
          <w:shd w:val="clear" w:color="auto" w:fill="FFFFFF"/>
        </w:rPr>
        <w:t xml:space="preserve"> участников из городов и сёл Самарской, </w:t>
      </w:r>
      <w:r w:rsidR="006B56F9" w:rsidRPr="002925D0">
        <w:rPr>
          <w:rFonts w:ascii="Times New Roman" w:hAnsi="Times New Roman"/>
          <w:sz w:val="28"/>
          <w:szCs w:val="28"/>
          <w:shd w:val="clear" w:color="auto" w:fill="FFFFFF"/>
        </w:rPr>
        <w:t>Воронежск</w:t>
      </w:r>
      <w:r w:rsidR="006B56F9">
        <w:rPr>
          <w:rFonts w:ascii="Times New Roman" w:hAnsi="Times New Roman"/>
          <w:sz w:val="28"/>
          <w:szCs w:val="28"/>
          <w:shd w:val="clear" w:color="auto" w:fill="FFFFFF"/>
        </w:rPr>
        <w:t>ой</w:t>
      </w:r>
      <w:r w:rsidR="006B56F9" w:rsidRPr="002925D0">
        <w:rPr>
          <w:rFonts w:ascii="Times New Roman" w:hAnsi="Times New Roman"/>
          <w:sz w:val="28"/>
          <w:szCs w:val="28"/>
          <w:shd w:val="clear" w:color="auto" w:fill="FFFFFF"/>
        </w:rPr>
        <w:t>, Ярославск</w:t>
      </w:r>
      <w:r w:rsidR="006B56F9">
        <w:rPr>
          <w:rFonts w:ascii="Times New Roman" w:hAnsi="Times New Roman"/>
          <w:sz w:val="28"/>
          <w:szCs w:val="28"/>
          <w:shd w:val="clear" w:color="auto" w:fill="FFFFFF"/>
        </w:rPr>
        <w:t>ой,</w:t>
      </w:r>
      <w:r w:rsidR="006B56F9" w:rsidRPr="002925D0">
        <w:rPr>
          <w:rFonts w:ascii="Times New Roman" w:hAnsi="Times New Roman"/>
          <w:sz w:val="28"/>
          <w:szCs w:val="28"/>
          <w:shd w:val="clear" w:color="auto" w:fill="FFFFFF"/>
        </w:rPr>
        <w:t xml:space="preserve"> </w:t>
      </w:r>
      <w:r w:rsidR="006B56F9">
        <w:rPr>
          <w:rFonts w:ascii="Times New Roman" w:hAnsi="Times New Roman"/>
          <w:sz w:val="28"/>
          <w:szCs w:val="28"/>
          <w:shd w:val="clear" w:color="auto" w:fill="FFFFFF"/>
        </w:rPr>
        <w:t xml:space="preserve">Белгородской, </w:t>
      </w:r>
      <w:r w:rsidR="006B56F9" w:rsidRPr="002925D0">
        <w:rPr>
          <w:rFonts w:ascii="Times New Roman" w:hAnsi="Times New Roman"/>
          <w:sz w:val="28"/>
          <w:szCs w:val="28"/>
          <w:shd w:val="clear" w:color="auto" w:fill="FFFFFF"/>
        </w:rPr>
        <w:t>Томск</w:t>
      </w:r>
      <w:r w:rsidR="006B56F9">
        <w:rPr>
          <w:rFonts w:ascii="Times New Roman" w:hAnsi="Times New Roman"/>
          <w:sz w:val="28"/>
          <w:szCs w:val="28"/>
          <w:shd w:val="clear" w:color="auto" w:fill="FFFFFF"/>
        </w:rPr>
        <w:t>ой</w:t>
      </w:r>
      <w:r w:rsidR="006B56F9" w:rsidRPr="002925D0">
        <w:rPr>
          <w:rFonts w:ascii="Times New Roman" w:hAnsi="Times New Roman"/>
          <w:sz w:val="28"/>
          <w:szCs w:val="28"/>
          <w:shd w:val="clear" w:color="auto" w:fill="FFFFFF"/>
        </w:rPr>
        <w:t xml:space="preserve"> област</w:t>
      </w:r>
      <w:r w:rsidR="006B56F9">
        <w:rPr>
          <w:rFonts w:ascii="Times New Roman" w:hAnsi="Times New Roman"/>
          <w:sz w:val="28"/>
          <w:szCs w:val="28"/>
          <w:shd w:val="clear" w:color="auto" w:fill="FFFFFF"/>
        </w:rPr>
        <w:t xml:space="preserve">ей, а также </w:t>
      </w:r>
      <w:r w:rsidR="006B56F9" w:rsidRPr="002925D0">
        <w:rPr>
          <w:rFonts w:ascii="Times New Roman" w:hAnsi="Times New Roman"/>
          <w:sz w:val="28"/>
          <w:szCs w:val="28"/>
          <w:shd w:val="clear" w:color="auto" w:fill="FFFFFF"/>
        </w:rPr>
        <w:t>Р</w:t>
      </w:r>
      <w:r w:rsidR="006B56F9">
        <w:rPr>
          <w:rFonts w:ascii="Times New Roman" w:hAnsi="Times New Roman"/>
          <w:sz w:val="28"/>
          <w:szCs w:val="28"/>
          <w:shd w:val="clear" w:color="auto" w:fill="FFFFFF"/>
        </w:rPr>
        <w:t>еспублики Башкортостан, Хакасии и Краснодарского края</w:t>
      </w:r>
      <w:r w:rsidR="006B56F9" w:rsidRPr="002925D0">
        <w:rPr>
          <w:rFonts w:ascii="Times New Roman" w:hAnsi="Times New Roman"/>
          <w:sz w:val="28"/>
          <w:szCs w:val="28"/>
          <w:shd w:val="clear" w:color="auto" w:fill="FFFFFF"/>
        </w:rPr>
        <w:t>.</w:t>
      </w:r>
      <w:r w:rsidRPr="007B6E73">
        <w:rPr>
          <w:rFonts w:ascii="Times New Roman" w:eastAsia="Calibri" w:hAnsi="Times New Roman"/>
          <w:color w:val="auto"/>
          <w:sz w:val="28"/>
          <w:szCs w:val="28"/>
          <w:shd w:val="clear" w:color="auto" w:fill="FFFFFF"/>
        </w:rPr>
        <w:t xml:space="preserve"> Количество проведенных мероприятий – </w:t>
      </w:r>
      <w:r w:rsidR="006B56F9">
        <w:rPr>
          <w:rFonts w:ascii="Times New Roman" w:eastAsia="Calibri" w:hAnsi="Times New Roman"/>
          <w:color w:val="auto"/>
          <w:sz w:val="28"/>
          <w:szCs w:val="28"/>
          <w:shd w:val="clear" w:color="auto" w:fill="FFFFFF"/>
        </w:rPr>
        <w:t>123</w:t>
      </w:r>
      <w:r w:rsidRPr="007B6E73">
        <w:rPr>
          <w:rFonts w:ascii="Times New Roman" w:eastAsia="Calibri" w:hAnsi="Times New Roman"/>
          <w:color w:val="auto"/>
          <w:sz w:val="28"/>
          <w:szCs w:val="28"/>
          <w:shd w:val="clear" w:color="auto" w:fill="FFFFFF"/>
        </w:rPr>
        <w:t>. Информация об акции размещена на странице Сергиевской ЦДБ «ВКонтакте».</w:t>
      </w:r>
    </w:p>
    <w:p w:rsidR="00920EAC" w:rsidRPr="00464F7B" w:rsidRDefault="00A70163" w:rsidP="00FB5B46">
      <w:pPr>
        <w:pStyle w:val="11"/>
        <w:shd w:val="clear" w:color="auto" w:fill="auto"/>
        <w:spacing w:after="0" w:line="240" w:lineRule="auto"/>
        <w:ind w:firstLine="0"/>
        <w:rPr>
          <w:b/>
          <w:sz w:val="28"/>
          <w:szCs w:val="28"/>
        </w:rPr>
      </w:pPr>
      <w:r w:rsidRPr="00464F7B">
        <w:rPr>
          <w:b/>
          <w:sz w:val="28"/>
          <w:szCs w:val="28"/>
        </w:rPr>
        <w:t>4</w:t>
      </w:r>
      <w:r w:rsidR="00920EAC" w:rsidRPr="00464F7B">
        <w:rPr>
          <w:b/>
          <w:sz w:val="28"/>
          <w:szCs w:val="28"/>
        </w:rPr>
        <w:t xml:space="preserve">. </w:t>
      </w:r>
      <w:r w:rsidR="008F5AB3" w:rsidRPr="00464F7B">
        <w:rPr>
          <w:b/>
          <w:sz w:val="28"/>
          <w:szCs w:val="28"/>
        </w:rPr>
        <w:t>Краткий а</w:t>
      </w:r>
      <w:r w:rsidR="00920EAC" w:rsidRPr="00464F7B">
        <w:rPr>
          <w:b/>
          <w:sz w:val="28"/>
          <w:szCs w:val="28"/>
        </w:rPr>
        <w:t>нализ формирования и использования фондов краеведческих документов и местных изданий и источники поступлений. Раскрытие и продвижение краеведческих фондов.</w:t>
      </w:r>
    </w:p>
    <w:p w:rsidR="009D321A" w:rsidRPr="00464F7B" w:rsidRDefault="009D321A" w:rsidP="00FB5B46">
      <w:pPr>
        <w:pStyle w:val="110"/>
        <w:shd w:val="clear" w:color="auto" w:fill="auto"/>
        <w:spacing w:after="0" w:line="240" w:lineRule="auto"/>
        <w:ind w:firstLine="567"/>
        <w:rPr>
          <w:sz w:val="28"/>
          <w:szCs w:val="28"/>
        </w:rPr>
      </w:pPr>
      <w:r w:rsidRPr="00464F7B">
        <w:rPr>
          <w:sz w:val="28"/>
          <w:szCs w:val="28"/>
        </w:rPr>
        <w:t>Для качественного формирования краеведческого фонда, способного удовлетворить информационные запросы пользователей, библиотеки МБУК «МЦБ» проводят анализ своих фондов и изучают потребности пользователей в краеведческих изданиях. При формировании фондов используются такие источники информации, как сайты библиотек области, кра</w:t>
      </w:r>
      <w:r w:rsidR="00DC3DB1" w:rsidRPr="00464F7B">
        <w:rPr>
          <w:sz w:val="28"/>
          <w:szCs w:val="28"/>
        </w:rPr>
        <w:t>еведческие интернет-</w:t>
      </w:r>
      <w:r w:rsidRPr="00464F7B">
        <w:rPr>
          <w:sz w:val="28"/>
          <w:szCs w:val="28"/>
        </w:rPr>
        <w:t>ресурсы, отслеживание новинок краеведческой литературы, издаваемых местными организациями, учреждениями, интернет-сайты крупных книжных магазинов региона.</w:t>
      </w:r>
    </w:p>
    <w:p w:rsidR="009D321A" w:rsidRPr="00464F7B" w:rsidRDefault="009D321A" w:rsidP="00FB5B46">
      <w:pPr>
        <w:pStyle w:val="110"/>
        <w:shd w:val="clear" w:color="auto" w:fill="auto"/>
        <w:spacing w:after="0" w:line="240" w:lineRule="auto"/>
        <w:ind w:firstLine="567"/>
        <w:rPr>
          <w:sz w:val="28"/>
          <w:szCs w:val="28"/>
        </w:rPr>
      </w:pPr>
      <w:r w:rsidRPr="00464F7B">
        <w:rPr>
          <w:sz w:val="28"/>
          <w:szCs w:val="28"/>
        </w:rPr>
        <w:t xml:space="preserve">Фонд краеведческой литературы МБУК «МЦБ» составляет </w:t>
      </w:r>
      <w:r w:rsidR="00DC3DB1" w:rsidRPr="00263B68">
        <w:rPr>
          <w:sz w:val="28"/>
          <w:szCs w:val="28"/>
        </w:rPr>
        <w:t>10</w:t>
      </w:r>
      <w:r w:rsidR="00263B68">
        <w:rPr>
          <w:sz w:val="28"/>
          <w:szCs w:val="28"/>
        </w:rPr>
        <w:t>999</w:t>
      </w:r>
      <w:r w:rsidRPr="00464F7B">
        <w:rPr>
          <w:sz w:val="28"/>
          <w:szCs w:val="28"/>
        </w:rPr>
        <w:t xml:space="preserve"> экз. Он включает в себя книги по истории, экономике, культуре, искусству, литературе Самарской области. За 20</w:t>
      </w:r>
      <w:r w:rsidR="00762A8E" w:rsidRPr="00464F7B">
        <w:rPr>
          <w:sz w:val="28"/>
          <w:szCs w:val="28"/>
        </w:rPr>
        <w:t>2</w:t>
      </w:r>
      <w:r w:rsidR="00464F7B" w:rsidRPr="00464F7B">
        <w:rPr>
          <w:sz w:val="28"/>
          <w:szCs w:val="28"/>
        </w:rPr>
        <w:t>1</w:t>
      </w:r>
      <w:r w:rsidRPr="00464F7B">
        <w:rPr>
          <w:sz w:val="28"/>
          <w:szCs w:val="28"/>
        </w:rPr>
        <w:t xml:space="preserve"> год краеведческий </w:t>
      </w:r>
      <w:r w:rsidRPr="00263B68">
        <w:rPr>
          <w:sz w:val="28"/>
          <w:szCs w:val="28"/>
        </w:rPr>
        <w:t xml:space="preserve">фонд увеличился на </w:t>
      </w:r>
      <w:r w:rsidR="00263B68" w:rsidRPr="00263B68">
        <w:rPr>
          <w:sz w:val="28"/>
          <w:szCs w:val="28"/>
        </w:rPr>
        <w:t>358</w:t>
      </w:r>
      <w:r w:rsidRPr="00263B68">
        <w:rPr>
          <w:sz w:val="28"/>
          <w:szCs w:val="28"/>
        </w:rPr>
        <w:t xml:space="preserve"> единиц.</w:t>
      </w:r>
      <w:r w:rsidRPr="00464F7B">
        <w:rPr>
          <w:sz w:val="28"/>
          <w:szCs w:val="28"/>
        </w:rPr>
        <w:t xml:space="preserve"> </w:t>
      </w:r>
    </w:p>
    <w:p w:rsidR="009D321A" w:rsidRPr="00464F7B" w:rsidRDefault="009D321A" w:rsidP="00CB1948">
      <w:pPr>
        <w:ind w:firstLine="567"/>
        <w:rPr>
          <w:rFonts w:ascii="Times New Roman" w:hAnsi="Times New Roman" w:cs="Times New Roman"/>
          <w:color w:val="auto"/>
          <w:sz w:val="28"/>
        </w:rPr>
      </w:pPr>
      <w:r w:rsidRPr="00464F7B">
        <w:rPr>
          <w:rFonts w:ascii="Times New Roman" w:hAnsi="Times New Roman" w:cs="Times New Roman"/>
          <w:color w:val="auto"/>
          <w:sz w:val="28"/>
        </w:rPr>
        <w:t xml:space="preserve">Источники поступления краеведческой литературы: </w:t>
      </w:r>
      <w:r w:rsidRPr="00136874">
        <w:rPr>
          <w:rFonts w:ascii="Times New Roman" w:hAnsi="Times New Roman" w:cs="Times New Roman"/>
          <w:color w:val="auto"/>
          <w:sz w:val="28"/>
        </w:rPr>
        <w:t xml:space="preserve">СОУНБ, </w:t>
      </w:r>
      <w:r w:rsidR="007A41F2" w:rsidRPr="00136874">
        <w:rPr>
          <w:rFonts w:ascii="Times New Roman" w:hAnsi="Times New Roman" w:cs="Times New Roman"/>
          <w:color w:val="auto"/>
          <w:sz w:val="28"/>
        </w:rPr>
        <w:t>Средне-</w:t>
      </w:r>
      <w:r w:rsidR="007A41F2" w:rsidRPr="00136874">
        <w:rPr>
          <w:rFonts w:ascii="Times New Roman" w:hAnsi="Times New Roman" w:cs="Times New Roman"/>
          <w:color w:val="auto"/>
          <w:sz w:val="28"/>
        </w:rPr>
        <w:lastRenderedPageBreak/>
        <w:t xml:space="preserve">Волжский филиал ФБГНУ ВИЛАР,  администрация  м.р.Сергиевский, МКУ «Управление культуры, туризма и молодежной политики» м.р.Сергиевский,  </w:t>
      </w:r>
      <w:r w:rsidRPr="00136874">
        <w:rPr>
          <w:rFonts w:ascii="Times New Roman" w:hAnsi="Times New Roman" w:cs="Times New Roman"/>
          <w:color w:val="auto"/>
          <w:sz w:val="28"/>
        </w:rPr>
        <w:t>дар от автор</w:t>
      </w:r>
      <w:r w:rsidR="00136874" w:rsidRPr="00136874">
        <w:rPr>
          <w:rFonts w:ascii="Times New Roman" w:hAnsi="Times New Roman" w:cs="Times New Roman"/>
          <w:color w:val="auto"/>
          <w:sz w:val="28"/>
        </w:rPr>
        <w:t>ов</w:t>
      </w:r>
      <w:r w:rsidRPr="00136874">
        <w:rPr>
          <w:rFonts w:ascii="Times New Roman" w:hAnsi="Times New Roman" w:cs="Times New Roman"/>
          <w:color w:val="auto"/>
          <w:sz w:val="28"/>
        </w:rPr>
        <w:t>, пожертвования от населения.</w:t>
      </w:r>
      <w:r w:rsidRPr="00464F7B">
        <w:rPr>
          <w:rFonts w:ascii="Times New Roman" w:hAnsi="Times New Roman" w:cs="Times New Roman"/>
          <w:color w:val="auto"/>
          <w:sz w:val="28"/>
        </w:rPr>
        <w:t xml:space="preserve"> </w:t>
      </w:r>
    </w:p>
    <w:p w:rsidR="00DA4A03" w:rsidRPr="00464F7B" w:rsidRDefault="00DA4A03" w:rsidP="00FB5B46">
      <w:pPr>
        <w:pStyle w:val="110"/>
        <w:shd w:val="clear" w:color="auto" w:fill="auto"/>
        <w:spacing w:after="0" w:line="240" w:lineRule="auto"/>
        <w:ind w:firstLine="567"/>
        <w:rPr>
          <w:sz w:val="28"/>
          <w:szCs w:val="28"/>
        </w:rPr>
      </w:pPr>
      <w:r w:rsidRPr="00464F7B">
        <w:rPr>
          <w:sz w:val="28"/>
          <w:szCs w:val="28"/>
        </w:rPr>
        <w:t>Анализ краеведческих фондов и запросов читателей показывает, что библиотеки МБУК «МЦБ» испытывают недостаток литературы по истории сел Сергиевского района, о современном состоянии экономики и социальном развитии области.</w:t>
      </w:r>
    </w:p>
    <w:p w:rsidR="00D53647" w:rsidRPr="00464F7B" w:rsidRDefault="00D53647" w:rsidP="00FB5B46">
      <w:pPr>
        <w:ind w:firstLine="567"/>
        <w:jc w:val="both"/>
        <w:rPr>
          <w:rFonts w:ascii="Times New Roman" w:hAnsi="Times New Roman" w:cs="Times New Roman"/>
          <w:color w:val="auto"/>
          <w:sz w:val="28"/>
          <w:szCs w:val="28"/>
        </w:rPr>
      </w:pPr>
      <w:r w:rsidRPr="00464F7B">
        <w:rPr>
          <w:rFonts w:ascii="Times New Roman" w:hAnsi="Times New Roman" w:cs="Times New Roman"/>
          <w:color w:val="auto"/>
          <w:sz w:val="28"/>
          <w:szCs w:val="28"/>
        </w:rPr>
        <w:t>Краеведческие фонды раскрываются сотрудниками библиотек при проведении массовых мероприятий, оформлении выставок, в информационной работе. Богатый краеведческий материал библиотек – это мощная  информационная поддержка школьников и студентов при написании рефератов, сообщений, исследовательских работ. Сотрудники библиотек района оказывают помощь учителям в организации уроков, классных часов по истории края.</w:t>
      </w:r>
    </w:p>
    <w:p w:rsidR="00D53647" w:rsidRPr="00464F7B" w:rsidRDefault="00D53647" w:rsidP="00CB1948">
      <w:pPr>
        <w:widowControl/>
        <w:spacing w:after="120"/>
        <w:ind w:firstLine="567"/>
        <w:jc w:val="both"/>
        <w:rPr>
          <w:rFonts w:ascii="Times New Roman" w:eastAsia="Times New Roman" w:hAnsi="Times New Roman" w:cs="Times New Roman"/>
          <w:color w:val="auto"/>
          <w:sz w:val="28"/>
          <w:szCs w:val="28"/>
          <w:lang w:bidi="ar-SA"/>
        </w:rPr>
      </w:pPr>
      <w:r w:rsidRPr="00464F7B">
        <w:rPr>
          <w:rFonts w:ascii="Times New Roman" w:eastAsia="Times New Roman" w:hAnsi="Times New Roman" w:cs="Times New Roman"/>
          <w:color w:val="auto"/>
          <w:sz w:val="28"/>
          <w:szCs w:val="28"/>
          <w:lang w:bidi="ar-SA"/>
        </w:rPr>
        <w:t>Кроме того, библиотеки выполняют важнейшую просветительскую миссию - распространяют краеведческие знания. Библиотекари в своей работе используют все имеющиеся в их распоряжении традиционные и современные средства для продвижения краеведческой информации, для привлечения читателей.</w:t>
      </w:r>
    </w:p>
    <w:p w:rsidR="00920EAC" w:rsidRPr="007B6E73" w:rsidRDefault="00A70163" w:rsidP="00FB5B46">
      <w:pPr>
        <w:pStyle w:val="11"/>
        <w:shd w:val="clear" w:color="auto" w:fill="auto"/>
        <w:spacing w:after="0" w:line="240" w:lineRule="auto"/>
        <w:ind w:firstLine="0"/>
        <w:rPr>
          <w:b/>
          <w:sz w:val="28"/>
          <w:szCs w:val="28"/>
        </w:rPr>
      </w:pPr>
      <w:r w:rsidRPr="007B6E73">
        <w:rPr>
          <w:b/>
          <w:sz w:val="28"/>
          <w:szCs w:val="28"/>
        </w:rPr>
        <w:t>5</w:t>
      </w:r>
      <w:r w:rsidR="00920EAC" w:rsidRPr="007B6E73">
        <w:rPr>
          <w:b/>
          <w:sz w:val="28"/>
          <w:szCs w:val="28"/>
        </w:rPr>
        <w:t>. Инновационные формы краеведческой работы.</w:t>
      </w:r>
    </w:p>
    <w:p w:rsidR="0066354C" w:rsidRPr="0066354C" w:rsidRDefault="0066354C" w:rsidP="0066354C">
      <w:pPr>
        <w:spacing w:after="120"/>
        <w:ind w:firstLine="567"/>
        <w:jc w:val="both"/>
        <w:rPr>
          <w:rFonts w:ascii="Times New Roman" w:hAnsi="Times New Roman" w:cs="Times New Roman"/>
        </w:rPr>
      </w:pPr>
      <w:r>
        <w:rPr>
          <w:rFonts w:ascii="Times New Roman" w:hAnsi="Times New Roman" w:cs="Times New Roman"/>
          <w:sz w:val="28"/>
          <w:szCs w:val="28"/>
        </w:rPr>
        <w:t>Первый р</w:t>
      </w:r>
      <w:r w:rsidRPr="00225893">
        <w:rPr>
          <w:rFonts w:ascii="Times New Roman" w:hAnsi="Times New Roman" w:cs="Times New Roman"/>
          <w:sz w:val="28"/>
          <w:szCs w:val="28"/>
        </w:rPr>
        <w:t>ай</w:t>
      </w:r>
      <w:r>
        <w:rPr>
          <w:rFonts w:ascii="Times New Roman" w:hAnsi="Times New Roman" w:cs="Times New Roman"/>
          <w:sz w:val="28"/>
          <w:szCs w:val="28"/>
        </w:rPr>
        <w:t xml:space="preserve">онный </w:t>
      </w:r>
      <w:r w:rsidRPr="0066354C">
        <w:rPr>
          <w:rFonts w:ascii="Times New Roman" w:hAnsi="Times New Roman" w:cs="Times New Roman"/>
          <w:b/>
          <w:sz w:val="28"/>
          <w:szCs w:val="28"/>
        </w:rPr>
        <w:t xml:space="preserve">библиотечный этнографический фестиваль «Единство в сердце России» </w:t>
      </w:r>
      <w:r>
        <w:rPr>
          <w:rFonts w:ascii="Times New Roman" w:hAnsi="Times New Roman" w:cs="Times New Roman"/>
          <w:sz w:val="28"/>
          <w:szCs w:val="28"/>
        </w:rPr>
        <w:t xml:space="preserve">был организован сотрудниками </w:t>
      </w:r>
      <w:r w:rsidRPr="00225893">
        <w:rPr>
          <w:rFonts w:ascii="Times New Roman" w:hAnsi="Times New Roman" w:cs="Times New Roman"/>
          <w:sz w:val="28"/>
          <w:szCs w:val="28"/>
        </w:rPr>
        <w:t>Сергиевск</w:t>
      </w:r>
      <w:r>
        <w:rPr>
          <w:rFonts w:ascii="Times New Roman" w:hAnsi="Times New Roman" w:cs="Times New Roman"/>
          <w:sz w:val="28"/>
          <w:szCs w:val="28"/>
        </w:rPr>
        <w:t>ой ЦБ</w:t>
      </w:r>
      <w:r w:rsidRPr="00225893">
        <w:rPr>
          <w:rFonts w:ascii="Times New Roman" w:hAnsi="Times New Roman" w:cs="Times New Roman"/>
          <w:sz w:val="28"/>
          <w:szCs w:val="28"/>
        </w:rPr>
        <w:t xml:space="preserve">. </w:t>
      </w:r>
      <w:r>
        <w:rPr>
          <w:rFonts w:ascii="Times New Roman" w:hAnsi="Times New Roman" w:cs="Times New Roman"/>
          <w:sz w:val="28"/>
          <w:szCs w:val="28"/>
        </w:rPr>
        <w:t>В нем п</w:t>
      </w:r>
      <w:r w:rsidRPr="00225893">
        <w:rPr>
          <w:rFonts w:ascii="Times New Roman" w:hAnsi="Times New Roman" w:cs="Times New Roman"/>
          <w:sz w:val="28"/>
          <w:szCs w:val="28"/>
        </w:rPr>
        <w:t>ринял</w:t>
      </w:r>
      <w:r>
        <w:rPr>
          <w:rFonts w:ascii="Times New Roman" w:hAnsi="Times New Roman" w:cs="Times New Roman"/>
          <w:sz w:val="28"/>
          <w:szCs w:val="28"/>
        </w:rPr>
        <w:t>о</w:t>
      </w:r>
      <w:r w:rsidRPr="00225893">
        <w:rPr>
          <w:rFonts w:ascii="Times New Roman" w:hAnsi="Times New Roman" w:cs="Times New Roman"/>
          <w:sz w:val="28"/>
          <w:szCs w:val="28"/>
        </w:rPr>
        <w:t xml:space="preserve"> участие </w:t>
      </w:r>
      <w:r>
        <w:rPr>
          <w:rFonts w:ascii="Times New Roman" w:hAnsi="Times New Roman" w:cs="Times New Roman"/>
          <w:sz w:val="28"/>
          <w:szCs w:val="28"/>
        </w:rPr>
        <w:t xml:space="preserve">более 170 </w:t>
      </w:r>
      <w:r w:rsidRPr="00225893">
        <w:rPr>
          <w:rFonts w:ascii="Times New Roman" w:hAnsi="Times New Roman" w:cs="Times New Roman"/>
          <w:sz w:val="28"/>
          <w:szCs w:val="28"/>
        </w:rPr>
        <w:t>жител</w:t>
      </w:r>
      <w:r>
        <w:rPr>
          <w:rFonts w:ascii="Times New Roman" w:hAnsi="Times New Roman" w:cs="Times New Roman"/>
          <w:sz w:val="28"/>
          <w:szCs w:val="28"/>
        </w:rPr>
        <w:t>ей района</w:t>
      </w:r>
      <w:r w:rsidRPr="00225893">
        <w:rPr>
          <w:rFonts w:ascii="Times New Roman" w:hAnsi="Times New Roman" w:cs="Times New Roman"/>
          <w:sz w:val="28"/>
          <w:szCs w:val="28"/>
        </w:rPr>
        <w:t xml:space="preserve"> из 13 населенных пунктов. Итогом стало создание</w:t>
      </w:r>
      <w:r>
        <w:rPr>
          <w:rFonts w:ascii="Times New Roman" w:hAnsi="Times New Roman" w:cs="Times New Roman"/>
          <w:sz w:val="28"/>
          <w:szCs w:val="28"/>
        </w:rPr>
        <w:t xml:space="preserve">: </w:t>
      </w:r>
      <w:r w:rsidRPr="00225893">
        <w:rPr>
          <w:rFonts w:ascii="Times New Roman" w:hAnsi="Times New Roman" w:cs="Times New Roman"/>
          <w:sz w:val="28"/>
          <w:szCs w:val="28"/>
        </w:rPr>
        <w:t>литературно-музыкального видео-журнала «Единство в сердце России 2021», фотоальбома  декоративно-прикладного творчества «Этнофест 2021» и пополнение «Этно-кулинарной книги Сергиевского района»</w:t>
      </w:r>
      <w:r>
        <w:rPr>
          <w:rFonts w:ascii="Times New Roman" w:hAnsi="Times New Roman" w:cs="Times New Roman"/>
          <w:sz w:val="28"/>
          <w:szCs w:val="28"/>
        </w:rPr>
        <w:t xml:space="preserve"> </w:t>
      </w:r>
      <w:r w:rsidRPr="0066354C">
        <w:rPr>
          <w:rFonts w:ascii="Times New Roman" w:hAnsi="Times New Roman" w:cs="Times New Roman"/>
        </w:rPr>
        <w:t>(</w:t>
      </w:r>
      <w:hyperlink r:id="rId343" w:history="1">
        <w:r w:rsidRPr="0066354C">
          <w:rPr>
            <w:rStyle w:val="ae"/>
            <w:rFonts w:ascii="Times New Roman" w:hAnsi="Times New Roman" w:cs="Times New Roman"/>
          </w:rPr>
          <w:t>https://vk.com/id255637903?w=wall255637903_2065%2Fall</w:t>
        </w:r>
      </w:hyperlink>
      <w:r w:rsidRPr="0066354C">
        <w:rPr>
          <w:rFonts w:ascii="Times New Roman" w:hAnsi="Times New Roman" w:cs="Times New Roman"/>
        </w:rPr>
        <w:t>).</w:t>
      </w:r>
    </w:p>
    <w:p w:rsidR="00181FA7" w:rsidRPr="004E7AFC" w:rsidRDefault="00181FA7" w:rsidP="00181FA7">
      <w:pPr>
        <w:ind w:firstLine="567"/>
        <w:jc w:val="both"/>
        <w:rPr>
          <w:rFonts w:ascii="Times New Roman" w:hAnsi="Times New Roman" w:cs="Times New Roman"/>
          <w:sz w:val="28"/>
        </w:rPr>
      </w:pPr>
      <w:r w:rsidRPr="004E7AFC">
        <w:rPr>
          <w:rFonts w:ascii="Times New Roman" w:hAnsi="Times New Roman" w:cs="Times New Roman"/>
          <w:sz w:val="28"/>
        </w:rPr>
        <w:t xml:space="preserve">Библиотеки системы стали площадками для проведения </w:t>
      </w:r>
      <w:r w:rsidRPr="004E7AFC">
        <w:rPr>
          <w:rFonts w:ascii="Times New Roman" w:hAnsi="Times New Roman" w:cs="Times New Roman"/>
          <w:b/>
          <w:sz w:val="28"/>
        </w:rPr>
        <w:t>Просветительской акции «Большой краеведческий диктант»</w:t>
      </w:r>
      <w:r>
        <w:rPr>
          <w:rFonts w:ascii="Times New Roman" w:hAnsi="Times New Roman" w:cs="Times New Roman"/>
          <w:sz w:val="28"/>
        </w:rPr>
        <w:t xml:space="preserve">, направленной на </w:t>
      </w:r>
      <w:r w:rsidRPr="004E7AFC">
        <w:rPr>
          <w:rFonts w:ascii="Times New Roman" w:hAnsi="Times New Roman" w:cs="Times New Roman"/>
          <w:sz w:val="28"/>
        </w:rPr>
        <w:t>актуализацию краеведческих знаний жителей Самарской области</w:t>
      </w:r>
      <w:r w:rsidR="00FE5E90">
        <w:rPr>
          <w:rFonts w:ascii="Times New Roman" w:hAnsi="Times New Roman" w:cs="Times New Roman"/>
          <w:sz w:val="28"/>
        </w:rPr>
        <w:t xml:space="preserve"> (</w:t>
      </w:r>
      <w:hyperlink r:id="rId344" w:history="1">
        <w:r w:rsidR="00FE5E90" w:rsidRPr="00FE5E90">
          <w:rPr>
            <w:rStyle w:val="ae"/>
            <w:rFonts w:ascii="Times New Roman" w:hAnsi="Times New Roman" w:cs="Times New Roman"/>
          </w:rPr>
          <w:t>032.jpg</w:t>
        </w:r>
      </w:hyperlink>
      <w:r w:rsidR="00FE5E90" w:rsidRPr="00FE5E90">
        <w:rPr>
          <w:rFonts w:ascii="Times New Roman" w:hAnsi="Times New Roman" w:cs="Times New Roman"/>
        </w:rPr>
        <w:t xml:space="preserve">, </w:t>
      </w:r>
      <w:hyperlink r:id="rId345" w:history="1">
        <w:r w:rsidR="00FE5E90" w:rsidRPr="00FE5E90">
          <w:rPr>
            <w:rStyle w:val="ae"/>
            <w:rFonts w:ascii="Times New Roman" w:hAnsi="Times New Roman" w:cs="Times New Roman"/>
          </w:rPr>
          <w:t>033.jpg</w:t>
        </w:r>
      </w:hyperlink>
      <w:r w:rsidR="00FE5E90">
        <w:rPr>
          <w:rFonts w:ascii="Times New Roman" w:hAnsi="Times New Roman" w:cs="Times New Roman"/>
          <w:sz w:val="28"/>
        </w:rPr>
        <w:t>)</w:t>
      </w:r>
      <w:r w:rsidRPr="004E7AFC">
        <w:rPr>
          <w:rFonts w:ascii="Times New Roman" w:hAnsi="Times New Roman" w:cs="Times New Roman"/>
          <w:sz w:val="28"/>
        </w:rPr>
        <w:t>.</w:t>
      </w:r>
    </w:p>
    <w:p w:rsidR="00293758" w:rsidRPr="00682FC7" w:rsidRDefault="00293758" w:rsidP="00C34E04">
      <w:pPr>
        <w:ind w:firstLine="567"/>
        <w:jc w:val="both"/>
        <w:rPr>
          <w:rFonts w:ascii="Times New Roman" w:hAnsi="Times New Roman" w:cs="Times New Roman"/>
          <w:sz w:val="28"/>
          <w:szCs w:val="28"/>
        </w:rPr>
      </w:pPr>
      <w:r w:rsidRPr="00682FC7">
        <w:rPr>
          <w:rFonts w:ascii="Times New Roman" w:eastAsia="Calibri" w:hAnsi="Times New Roman" w:cs="Times New Roman"/>
          <w:color w:val="auto"/>
          <w:sz w:val="28"/>
          <w:szCs w:val="28"/>
          <w:lang w:eastAsia="en-US" w:bidi="ar-SA"/>
        </w:rPr>
        <w:t xml:space="preserve">В 2021 году в </w:t>
      </w:r>
      <w:r>
        <w:rPr>
          <w:rFonts w:ascii="Times New Roman" w:eastAsia="Calibri" w:hAnsi="Times New Roman" w:cs="Times New Roman"/>
          <w:color w:val="auto"/>
          <w:sz w:val="28"/>
          <w:szCs w:val="28"/>
          <w:lang w:eastAsia="en-US" w:bidi="ar-SA"/>
        </w:rPr>
        <w:t xml:space="preserve">Светлодольской </w:t>
      </w:r>
      <w:r w:rsidRPr="00682FC7">
        <w:rPr>
          <w:rFonts w:ascii="Times New Roman" w:eastAsia="Calibri" w:hAnsi="Times New Roman" w:cs="Times New Roman"/>
          <w:color w:val="auto"/>
          <w:sz w:val="28"/>
          <w:szCs w:val="28"/>
          <w:lang w:eastAsia="en-US" w:bidi="ar-SA"/>
        </w:rPr>
        <w:t xml:space="preserve">библиотеке была разработана </w:t>
      </w:r>
      <w:r w:rsidRPr="00293758">
        <w:rPr>
          <w:rFonts w:ascii="Times New Roman" w:eastAsia="Calibri" w:hAnsi="Times New Roman" w:cs="Times New Roman"/>
          <w:b/>
          <w:color w:val="auto"/>
          <w:sz w:val="28"/>
          <w:szCs w:val="28"/>
          <w:lang w:eastAsia="en-US" w:bidi="ar-SA"/>
        </w:rPr>
        <w:t>краеведческая программа «Здесь Родины моей начало»</w:t>
      </w:r>
      <w:r w:rsidRPr="00682FC7">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для реализации к</w:t>
      </w:r>
      <w:r w:rsidR="0066354C">
        <w:rPr>
          <w:rFonts w:ascii="Times New Roman" w:eastAsia="Calibri" w:hAnsi="Times New Roman" w:cs="Times New Roman"/>
          <w:color w:val="auto"/>
          <w:sz w:val="28"/>
          <w:szCs w:val="28"/>
          <w:lang w:eastAsia="en-US" w:bidi="ar-SA"/>
        </w:rPr>
        <w:t>о</w:t>
      </w:r>
      <w:r>
        <w:rPr>
          <w:rFonts w:ascii="Times New Roman" w:eastAsia="Calibri" w:hAnsi="Times New Roman" w:cs="Times New Roman"/>
          <w:color w:val="auto"/>
          <w:sz w:val="28"/>
          <w:szCs w:val="28"/>
          <w:lang w:eastAsia="en-US" w:bidi="ar-SA"/>
        </w:rPr>
        <w:t xml:space="preserve">торой был организован </w:t>
      </w:r>
      <w:r w:rsidRPr="00682FC7">
        <w:rPr>
          <w:rFonts w:ascii="Times New Roman" w:eastAsia="Calibri" w:hAnsi="Times New Roman" w:cs="Times New Roman"/>
          <w:color w:val="auto"/>
          <w:sz w:val="28"/>
          <w:szCs w:val="28"/>
          <w:lang w:eastAsia="en-US" w:bidi="ar-SA"/>
        </w:rPr>
        <w:t>круж</w:t>
      </w:r>
      <w:r>
        <w:rPr>
          <w:rFonts w:ascii="Times New Roman" w:eastAsia="Calibri" w:hAnsi="Times New Roman" w:cs="Times New Roman"/>
          <w:color w:val="auto"/>
          <w:sz w:val="28"/>
          <w:szCs w:val="28"/>
          <w:lang w:eastAsia="en-US" w:bidi="ar-SA"/>
        </w:rPr>
        <w:t>о</w:t>
      </w:r>
      <w:r w:rsidRPr="00682FC7">
        <w:rPr>
          <w:rFonts w:ascii="Times New Roman" w:eastAsia="Calibri" w:hAnsi="Times New Roman" w:cs="Times New Roman"/>
          <w:color w:val="auto"/>
          <w:sz w:val="28"/>
          <w:szCs w:val="28"/>
          <w:lang w:eastAsia="en-US" w:bidi="ar-SA"/>
        </w:rPr>
        <w:t>к</w:t>
      </w:r>
      <w:r>
        <w:rPr>
          <w:rFonts w:ascii="Times New Roman" w:eastAsia="Calibri" w:hAnsi="Times New Roman" w:cs="Times New Roman"/>
          <w:color w:val="auto"/>
          <w:sz w:val="28"/>
          <w:szCs w:val="28"/>
          <w:lang w:eastAsia="en-US" w:bidi="ar-SA"/>
        </w:rPr>
        <w:t xml:space="preserve"> </w:t>
      </w:r>
      <w:r w:rsidRPr="00682FC7">
        <w:rPr>
          <w:rFonts w:ascii="Times New Roman" w:eastAsia="Calibri" w:hAnsi="Times New Roman" w:cs="Times New Roman"/>
          <w:color w:val="auto"/>
          <w:sz w:val="28"/>
          <w:szCs w:val="28"/>
          <w:lang w:eastAsia="en-US" w:bidi="ar-SA"/>
        </w:rPr>
        <w:t>«Юный краелюб».</w:t>
      </w:r>
      <w:r w:rsidR="00C34E04">
        <w:rPr>
          <w:rFonts w:ascii="Times New Roman" w:eastAsia="Calibri" w:hAnsi="Times New Roman" w:cs="Times New Roman"/>
          <w:color w:val="auto"/>
          <w:sz w:val="28"/>
          <w:szCs w:val="28"/>
          <w:lang w:eastAsia="en-US" w:bidi="ar-SA"/>
        </w:rPr>
        <w:t xml:space="preserve"> </w:t>
      </w:r>
      <w:r w:rsidRPr="00682FC7">
        <w:rPr>
          <w:rFonts w:ascii="Times New Roman" w:eastAsia="Calibri" w:hAnsi="Times New Roman" w:cs="Times New Roman"/>
          <w:color w:val="auto"/>
          <w:sz w:val="28"/>
          <w:szCs w:val="28"/>
          <w:lang w:eastAsia="en-US" w:bidi="ar-SA"/>
        </w:rPr>
        <w:t>В рамках программы были проведены следующие мероприятия:</w:t>
      </w:r>
    </w:p>
    <w:p w:rsidR="00C14FF4" w:rsidRPr="003814F1" w:rsidRDefault="00E808B9" w:rsidP="00B5156D">
      <w:pPr>
        <w:pStyle w:val="a4"/>
        <w:numPr>
          <w:ilvl w:val="0"/>
          <w:numId w:val="42"/>
        </w:numPr>
        <w:rPr>
          <w:rFonts w:ascii="Times New Roman" w:hAnsi="Times New Roman"/>
          <w:bCs/>
          <w:sz w:val="28"/>
          <w:szCs w:val="28"/>
        </w:rPr>
      </w:pPr>
      <w:r w:rsidRPr="003814F1">
        <w:rPr>
          <w:rFonts w:ascii="Times New Roman" w:hAnsi="Times New Roman"/>
          <w:bCs/>
          <w:sz w:val="28"/>
          <w:szCs w:val="28"/>
        </w:rPr>
        <w:t>к</w:t>
      </w:r>
      <w:r w:rsidR="00293758" w:rsidRPr="003814F1">
        <w:rPr>
          <w:rFonts w:ascii="Times New Roman" w:hAnsi="Times New Roman"/>
          <w:bCs/>
          <w:sz w:val="28"/>
          <w:szCs w:val="28"/>
        </w:rPr>
        <w:t xml:space="preserve">раеведческий экскурс «Ах, Самара – городок» </w:t>
      </w:r>
      <w:r w:rsidR="00293758" w:rsidRPr="003814F1">
        <w:rPr>
          <w:rFonts w:ascii="Times New Roman" w:hAnsi="Times New Roman"/>
          <w:bCs/>
          <w:szCs w:val="28"/>
        </w:rPr>
        <w:t>(</w:t>
      </w:r>
      <w:hyperlink r:id="rId346" w:history="1">
        <w:r w:rsidR="00C14FF4" w:rsidRPr="003814F1">
          <w:rPr>
            <w:rStyle w:val="ae"/>
            <w:rFonts w:ascii="Times New Roman" w:hAnsi="Times New Roman"/>
            <w:bCs/>
            <w:szCs w:val="28"/>
          </w:rPr>
          <w:t>https://vk.com/id591181850?w=wall591181850_956%2Fall</w:t>
        </w:r>
      </w:hyperlink>
      <w:r w:rsidR="00C14FF4" w:rsidRPr="003814F1">
        <w:rPr>
          <w:rFonts w:ascii="Times New Roman" w:hAnsi="Times New Roman"/>
          <w:bCs/>
          <w:szCs w:val="28"/>
        </w:rPr>
        <w:t xml:space="preserve"> </w:t>
      </w:r>
      <w:r w:rsidR="00293758" w:rsidRPr="003814F1">
        <w:rPr>
          <w:rFonts w:ascii="Times New Roman" w:hAnsi="Times New Roman"/>
          <w:bCs/>
          <w:szCs w:val="28"/>
        </w:rPr>
        <w:t>)</w:t>
      </w:r>
    </w:p>
    <w:p w:rsidR="00C14FF4" w:rsidRPr="003814F1" w:rsidRDefault="00E808B9" w:rsidP="00B5156D">
      <w:pPr>
        <w:pStyle w:val="a4"/>
        <w:numPr>
          <w:ilvl w:val="0"/>
          <w:numId w:val="42"/>
        </w:numPr>
        <w:rPr>
          <w:rFonts w:ascii="Times New Roman" w:hAnsi="Times New Roman"/>
          <w:bCs/>
          <w:sz w:val="28"/>
          <w:szCs w:val="28"/>
        </w:rPr>
      </w:pPr>
      <w:r w:rsidRPr="003814F1">
        <w:rPr>
          <w:rFonts w:ascii="Times New Roman" w:hAnsi="Times New Roman"/>
          <w:bCs/>
          <w:sz w:val="28"/>
          <w:szCs w:val="28"/>
        </w:rPr>
        <w:t>к</w:t>
      </w:r>
      <w:r w:rsidR="00C14FF4" w:rsidRPr="003814F1">
        <w:rPr>
          <w:rFonts w:ascii="Times New Roman" w:hAnsi="Times New Roman"/>
          <w:bCs/>
          <w:sz w:val="28"/>
          <w:szCs w:val="28"/>
        </w:rPr>
        <w:t xml:space="preserve">раеведческий час «О Светлодольске мой рассказ» </w:t>
      </w:r>
      <w:r w:rsidR="00C14FF4" w:rsidRPr="003814F1">
        <w:rPr>
          <w:rFonts w:ascii="Times New Roman" w:hAnsi="Times New Roman"/>
          <w:bCs/>
          <w:szCs w:val="28"/>
        </w:rPr>
        <w:t>(</w:t>
      </w:r>
      <w:hyperlink r:id="rId347" w:history="1">
        <w:r w:rsidRPr="003814F1">
          <w:rPr>
            <w:rStyle w:val="ae"/>
            <w:rFonts w:ascii="Times New Roman" w:hAnsi="Times New Roman"/>
            <w:bCs/>
            <w:szCs w:val="28"/>
          </w:rPr>
          <w:t>https://vk.com/id591181850?w=wall591181850_1137%2Fall</w:t>
        </w:r>
      </w:hyperlink>
      <w:r w:rsidRPr="003814F1">
        <w:rPr>
          <w:rFonts w:ascii="Times New Roman" w:hAnsi="Times New Roman"/>
          <w:bCs/>
          <w:szCs w:val="28"/>
        </w:rPr>
        <w:t xml:space="preserve"> </w:t>
      </w:r>
      <w:r w:rsidR="00C14FF4" w:rsidRPr="003814F1">
        <w:rPr>
          <w:rFonts w:ascii="Times New Roman" w:hAnsi="Times New Roman"/>
          <w:bCs/>
          <w:szCs w:val="28"/>
        </w:rPr>
        <w:t>)</w:t>
      </w:r>
    </w:p>
    <w:p w:rsidR="00E808B9" w:rsidRPr="003814F1" w:rsidRDefault="00E808B9" w:rsidP="00B5156D">
      <w:pPr>
        <w:pStyle w:val="a4"/>
        <w:numPr>
          <w:ilvl w:val="0"/>
          <w:numId w:val="42"/>
        </w:numPr>
        <w:jc w:val="both"/>
        <w:rPr>
          <w:rFonts w:ascii="Times New Roman" w:hAnsi="Times New Roman"/>
          <w:bCs/>
          <w:szCs w:val="28"/>
        </w:rPr>
      </w:pPr>
      <w:r w:rsidRPr="003814F1">
        <w:rPr>
          <w:rFonts w:ascii="Times New Roman" w:hAnsi="Times New Roman"/>
          <w:bCs/>
          <w:sz w:val="28"/>
          <w:szCs w:val="28"/>
        </w:rPr>
        <w:t xml:space="preserve">краеведческий ретро-вечер «Моя малая Родина в воспоминаниях старожилов» </w:t>
      </w:r>
      <w:r w:rsidRPr="003814F1">
        <w:rPr>
          <w:rFonts w:ascii="Times New Roman" w:hAnsi="Times New Roman"/>
          <w:bCs/>
          <w:szCs w:val="28"/>
        </w:rPr>
        <w:t>(</w:t>
      </w:r>
      <w:hyperlink r:id="rId348" w:history="1">
        <w:r w:rsidR="003814F1" w:rsidRPr="003814F1">
          <w:rPr>
            <w:rStyle w:val="ae"/>
            <w:rFonts w:ascii="Times New Roman" w:hAnsi="Times New Roman"/>
            <w:bCs/>
            <w:szCs w:val="28"/>
          </w:rPr>
          <w:t>https://vk.com/id591181850?w=wall591181850_1343%2Fall</w:t>
        </w:r>
      </w:hyperlink>
      <w:r w:rsidRPr="003814F1">
        <w:rPr>
          <w:rFonts w:ascii="Times New Roman" w:hAnsi="Times New Roman"/>
          <w:bCs/>
          <w:szCs w:val="28"/>
        </w:rPr>
        <w:t>)</w:t>
      </w:r>
      <w:r w:rsidR="003814F1">
        <w:rPr>
          <w:rFonts w:ascii="Times New Roman" w:hAnsi="Times New Roman"/>
          <w:bCs/>
          <w:szCs w:val="28"/>
        </w:rPr>
        <w:t xml:space="preserve"> </w:t>
      </w:r>
      <w:r w:rsidR="003814F1" w:rsidRPr="003814F1">
        <w:rPr>
          <w:rFonts w:ascii="Times New Roman" w:hAnsi="Times New Roman"/>
          <w:bCs/>
          <w:sz w:val="28"/>
          <w:szCs w:val="28"/>
        </w:rPr>
        <w:t>и др.</w:t>
      </w:r>
    </w:p>
    <w:p w:rsidR="003814F1" w:rsidRPr="00C34E04" w:rsidRDefault="003814F1" w:rsidP="00C34E04">
      <w:pPr>
        <w:rPr>
          <w:rFonts w:ascii="Times New Roman" w:hAnsi="Times New Roman" w:cs="Times New Roman"/>
          <w:b/>
          <w:bCs/>
          <w:sz w:val="18"/>
          <w:szCs w:val="18"/>
        </w:rPr>
      </w:pPr>
      <w:r w:rsidRPr="003814F1">
        <w:rPr>
          <w:rFonts w:ascii="Times New Roman" w:hAnsi="Times New Roman"/>
          <w:color w:val="auto"/>
          <w:sz w:val="28"/>
          <w:szCs w:val="28"/>
        </w:rPr>
        <w:t>Для виртуального знакомства подписчиков группы «ВКонтакте» с историей села, была создана рубрик</w:t>
      </w:r>
      <w:r>
        <w:rPr>
          <w:rFonts w:ascii="Times New Roman" w:hAnsi="Times New Roman"/>
          <w:color w:val="auto"/>
          <w:sz w:val="28"/>
          <w:szCs w:val="28"/>
        </w:rPr>
        <w:t xml:space="preserve">а </w:t>
      </w:r>
      <w:r w:rsidRPr="003814F1">
        <w:rPr>
          <w:rFonts w:ascii="Times New Roman" w:hAnsi="Times New Roman"/>
          <w:color w:val="auto"/>
          <w:sz w:val="28"/>
          <w:szCs w:val="28"/>
        </w:rPr>
        <w:t xml:space="preserve">– </w:t>
      </w:r>
      <w:r>
        <w:rPr>
          <w:rFonts w:ascii="Times New Roman" w:hAnsi="Times New Roman"/>
          <w:sz w:val="28"/>
          <w:szCs w:val="28"/>
          <w:shd w:val="clear" w:color="auto" w:fill="FFFFFF"/>
        </w:rPr>
        <w:t>к</w:t>
      </w:r>
      <w:r w:rsidRPr="003814F1">
        <w:rPr>
          <w:rFonts w:ascii="Times New Roman" w:hAnsi="Times New Roman"/>
          <w:sz w:val="28"/>
          <w:szCs w:val="28"/>
          <w:shd w:val="clear" w:color="auto" w:fill="FFFFFF"/>
        </w:rPr>
        <w:t>раеведческ</w:t>
      </w:r>
      <w:r>
        <w:rPr>
          <w:rFonts w:ascii="Times New Roman" w:hAnsi="Times New Roman"/>
          <w:sz w:val="28"/>
          <w:szCs w:val="28"/>
          <w:shd w:val="clear" w:color="auto" w:fill="FFFFFF"/>
        </w:rPr>
        <w:t>ая</w:t>
      </w:r>
      <w:r w:rsidRPr="003814F1">
        <w:rPr>
          <w:rFonts w:ascii="Times New Roman" w:hAnsi="Times New Roman"/>
          <w:sz w:val="28"/>
          <w:szCs w:val="28"/>
          <w:shd w:val="clear" w:color="auto" w:fill="FFFFFF"/>
        </w:rPr>
        <w:t xml:space="preserve"> библиопанорам</w:t>
      </w:r>
      <w:r>
        <w:rPr>
          <w:rFonts w:ascii="Times New Roman" w:hAnsi="Times New Roman"/>
          <w:sz w:val="28"/>
          <w:szCs w:val="28"/>
          <w:shd w:val="clear" w:color="auto" w:fill="FFFFFF"/>
        </w:rPr>
        <w:t>а</w:t>
      </w:r>
      <w:r w:rsidRPr="003814F1">
        <w:rPr>
          <w:rFonts w:ascii="Times New Roman" w:hAnsi="Times New Roman"/>
          <w:sz w:val="28"/>
          <w:szCs w:val="28"/>
          <w:shd w:val="clear" w:color="auto" w:fill="FFFFFF"/>
        </w:rPr>
        <w:t xml:space="preserve"> «Моё родное село»</w:t>
      </w:r>
      <w:r>
        <w:rPr>
          <w:rFonts w:ascii="Times New Roman" w:hAnsi="Times New Roman"/>
          <w:sz w:val="28"/>
          <w:szCs w:val="28"/>
          <w:shd w:val="clear" w:color="auto" w:fill="FFFFFF"/>
        </w:rPr>
        <w:t xml:space="preserve">, представляющая </w:t>
      </w:r>
      <w:r w:rsidRPr="003814F1">
        <w:rPr>
          <w:rFonts w:ascii="Times New Roman" w:hAnsi="Times New Roman"/>
          <w:sz w:val="28"/>
          <w:szCs w:val="28"/>
          <w:shd w:val="clear" w:color="auto" w:fill="FFFFFF"/>
        </w:rPr>
        <w:t xml:space="preserve"> видеоролики, посвящённые историческим </w:t>
      </w:r>
      <w:r w:rsidRPr="003814F1">
        <w:rPr>
          <w:rFonts w:ascii="Times New Roman" w:hAnsi="Times New Roman"/>
          <w:sz w:val="28"/>
          <w:szCs w:val="28"/>
          <w:shd w:val="clear" w:color="auto" w:fill="FFFFFF"/>
        </w:rPr>
        <w:lastRenderedPageBreak/>
        <w:t>событиям поселения</w:t>
      </w:r>
      <w:r>
        <w:rPr>
          <w:rFonts w:ascii="Times New Roman" w:hAnsi="Times New Roman"/>
          <w:sz w:val="28"/>
          <w:szCs w:val="28"/>
          <w:shd w:val="clear" w:color="auto" w:fill="FFFFFF"/>
        </w:rPr>
        <w:t xml:space="preserve"> </w:t>
      </w:r>
      <w:r w:rsidRPr="00C34E04">
        <w:rPr>
          <w:rFonts w:ascii="Times New Roman" w:hAnsi="Times New Roman" w:cs="Times New Roman"/>
          <w:sz w:val="18"/>
          <w:szCs w:val="18"/>
          <w:shd w:val="clear" w:color="auto" w:fill="FFFFFF"/>
        </w:rPr>
        <w:t>(</w:t>
      </w:r>
      <w:hyperlink r:id="rId349" w:history="1">
        <w:r w:rsidRPr="00C34E04">
          <w:rPr>
            <w:rStyle w:val="ae"/>
            <w:rFonts w:ascii="Times New Roman" w:hAnsi="Times New Roman" w:cs="Times New Roman"/>
            <w:sz w:val="18"/>
            <w:szCs w:val="18"/>
          </w:rPr>
          <w:t>https://vk.com/id591181850?w=wall591181850_1049%2Fall</w:t>
        </w:r>
      </w:hyperlink>
      <w:r w:rsidRPr="00C34E04">
        <w:rPr>
          <w:rFonts w:ascii="Times New Roman" w:hAnsi="Times New Roman" w:cs="Times New Roman"/>
          <w:sz w:val="18"/>
          <w:szCs w:val="18"/>
        </w:rPr>
        <w:t xml:space="preserve">; </w:t>
      </w:r>
      <w:hyperlink r:id="rId350" w:history="1">
        <w:r w:rsidRPr="00C34E04">
          <w:rPr>
            <w:rStyle w:val="ae"/>
            <w:rFonts w:ascii="Times New Roman" w:hAnsi="Times New Roman" w:cs="Times New Roman"/>
            <w:sz w:val="18"/>
            <w:szCs w:val="18"/>
          </w:rPr>
          <w:t>https://vk.com/id591181850?w=wall591181850_1187%2Fall</w:t>
        </w:r>
      </w:hyperlink>
      <w:r w:rsidRPr="00C34E04">
        <w:rPr>
          <w:rFonts w:ascii="Times New Roman" w:hAnsi="Times New Roman" w:cs="Times New Roman"/>
          <w:b/>
          <w:bCs/>
          <w:sz w:val="18"/>
          <w:szCs w:val="18"/>
        </w:rPr>
        <w:t>).</w:t>
      </w:r>
    </w:p>
    <w:p w:rsidR="00E808B9" w:rsidRDefault="00E808B9" w:rsidP="00C34E04">
      <w:pPr>
        <w:spacing w:after="120"/>
        <w:jc w:val="both"/>
        <w:rPr>
          <w:rFonts w:ascii="Times New Roman" w:eastAsia="Times New Roman" w:hAnsi="Times New Roman" w:cs="Times New Roman"/>
          <w:color w:val="auto"/>
          <w:sz w:val="28"/>
          <w:szCs w:val="28"/>
          <w:lang w:bidi="ar-SA"/>
        </w:rPr>
      </w:pPr>
      <w:r>
        <w:rPr>
          <w:rFonts w:ascii="Times New Roman" w:hAnsi="Times New Roman"/>
          <w:sz w:val="28"/>
          <w:szCs w:val="28"/>
        </w:rPr>
        <w:t>У</w:t>
      </w:r>
      <w:r w:rsidRPr="00E808B9">
        <w:rPr>
          <w:rFonts w:ascii="Times New Roman" w:hAnsi="Times New Roman"/>
          <w:sz w:val="28"/>
          <w:szCs w:val="28"/>
        </w:rPr>
        <w:t>частники клуба создали мультфильм о том, ка</w:t>
      </w:r>
      <w:r>
        <w:rPr>
          <w:rFonts w:ascii="Times New Roman" w:hAnsi="Times New Roman"/>
          <w:sz w:val="28"/>
          <w:szCs w:val="28"/>
        </w:rPr>
        <w:t xml:space="preserve">к появился посёлок Светлодольск </w:t>
      </w:r>
      <w:r w:rsidRPr="00E808B9">
        <w:rPr>
          <w:rFonts w:ascii="Times New Roman" w:hAnsi="Times New Roman" w:cs="Times New Roman"/>
          <w:sz w:val="22"/>
          <w:szCs w:val="22"/>
        </w:rPr>
        <w:t>(</w:t>
      </w:r>
      <w:hyperlink r:id="rId351" w:history="1">
        <w:r w:rsidRPr="00E808B9">
          <w:rPr>
            <w:rStyle w:val="ae"/>
            <w:rFonts w:ascii="Times New Roman" w:hAnsi="Times New Roman" w:cs="Times New Roman"/>
            <w:sz w:val="22"/>
            <w:szCs w:val="22"/>
          </w:rPr>
          <w:t>https://vk.com/id591181850?w=wall591181850_1071%2Fall</w:t>
        </w:r>
      </w:hyperlink>
      <w:r w:rsidRPr="00E808B9">
        <w:rPr>
          <w:rFonts w:ascii="Times New Roman" w:hAnsi="Times New Roman" w:cs="Times New Roman"/>
          <w:sz w:val="22"/>
          <w:szCs w:val="22"/>
        </w:rPr>
        <w:t xml:space="preserve"> </w:t>
      </w:r>
      <w:r w:rsidRPr="00E808B9">
        <w:rPr>
          <w:rFonts w:ascii="Times New Roman" w:hAnsi="Times New Roman" w:cs="Times New Roman"/>
          <w:sz w:val="28"/>
          <w:szCs w:val="28"/>
        </w:rPr>
        <w:t xml:space="preserve">) и начали работу над созданием </w:t>
      </w:r>
      <w:r w:rsidRPr="00E808B9">
        <w:rPr>
          <w:rFonts w:ascii="Times New Roman" w:eastAsia="Times New Roman" w:hAnsi="Times New Roman" w:cs="Times New Roman"/>
          <w:color w:val="auto"/>
          <w:sz w:val="28"/>
          <w:szCs w:val="28"/>
          <w:lang w:bidi="ar-SA"/>
        </w:rPr>
        <w:t>фотокниги  «Истории людей – история села».</w:t>
      </w:r>
    </w:p>
    <w:p w:rsidR="00C803D4" w:rsidRDefault="00C803D4" w:rsidP="00C803D4">
      <w:pPr>
        <w:spacing w:after="120"/>
        <w:ind w:firstLine="567"/>
        <w:jc w:val="both"/>
        <w:rPr>
          <w:rFonts w:ascii="Times New Roman" w:eastAsia="Times New Roman" w:hAnsi="Times New Roman" w:cs="Times New Roman"/>
          <w:color w:val="FF0000"/>
          <w:sz w:val="28"/>
          <w:lang w:bidi="ar-SA"/>
        </w:rPr>
      </w:pPr>
      <w:r w:rsidRPr="000007EC">
        <w:rPr>
          <w:rFonts w:ascii="Times New Roman" w:eastAsia="Times New Roman" w:hAnsi="Times New Roman" w:cs="Times New Roman"/>
          <w:b/>
          <w:color w:val="auto"/>
          <w:sz w:val="28"/>
          <w:szCs w:val="28"/>
          <w:lang w:eastAsia="en-US" w:bidi="ar-SA"/>
        </w:rPr>
        <w:t>Сетевую акцию «Этот чарующий бал»</w:t>
      </w:r>
      <w:r w:rsidRPr="000007EC">
        <w:rPr>
          <w:rFonts w:ascii="Times New Roman" w:eastAsia="Times New Roman" w:hAnsi="Times New Roman" w:cs="Times New Roman"/>
          <w:color w:val="auto"/>
          <w:sz w:val="28"/>
          <w:szCs w:val="28"/>
          <w:lang w:eastAsia="en-US" w:bidi="ar-SA"/>
        </w:rPr>
        <w:t xml:space="preserve">, приуроченную  к </w:t>
      </w:r>
      <w:r w:rsidRPr="000007EC">
        <w:rPr>
          <w:rFonts w:ascii="Times New Roman" w:hAnsi="Times New Roman" w:cs="Times New Roman"/>
          <w:color w:val="auto"/>
          <w:sz w:val="28"/>
          <w:szCs w:val="28"/>
          <w:shd w:val="clear" w:color="auto" w:fill="FFFFFF"/>
        </w:rPr>
        <w:t>170-летию Самарской губернии и юбилею С.Т.Аксакова, организовала на своей странице «ВКонтакте» Серноводская б-ка.</w:t>
      </w:r>
      <w:r>
        <w:rPr>
          <w:rFonts w:ascii="Times New Roman" w:hAnsi="Times New Roman" w:cs="Times New Roman"/>
          <w:color w:val="auto"/>
          <w:sz w:val="28"/>
          <w:szCs w:val="28"/>
          <w:shd w:val="clear" w:color="auto" w:fill="FFFFFF"/>
        </w:rPr>
        <w:t xml:space="preserve"> Ее цель – </w:t>
      </w:r>
      <w:r w:rsidRPr="000007EC">
        <w:rPr>
          <w:rFonts w:ascii="Times New Roman" w:hAnsi="Times New Roman" w:cs="Times New Roman"/>
          <w:color w:val="auto"/>
          <w:sz w:val="28"/>
          <w:szCs w:val="28"/>
          <w:shd w:val="clear" w:color="auto" w:fill="FFFFFF"/>
        </w:rPr>
        <w:t xml:space="preserve">привлечение </w:t>
      </w:r>
      <w:r w:rsidRPr="000007EC">
        <w:rPr>
          <w:rFonts w:ascii="Times New Roman" w:eastAsia="Times New Roman" w:hAnsi="Times New Roman" w:cs="Times New Roman"/>
          <w:color w:val="auto"/>
          <w:sz w:val="28"/>
          <w:szCs w:val="28"/>
          <w:lang w:bidi="ar-SA"/>
        </w:rPr>
        <w:t>интереса к истории малой Родины, частичке Самарской земли – курортному поселку Серноводск.</w:t>
      </w:r>
      <w:r w:rsidRPr="000007EC">
        <w:rPr>
          <w:rFonts w:ascii="Times New Roman" w:eastAsia="Times New Roman" w:hAnsi="Times New Roman" w:cs="Times New Roman"/>
          <w:color w:val="auto"/>
          <w:lang w:bidi="ar-SA"/>
        </w:rPr>
        <w:t xml:space="preserve"> </w:t>
      </w:r>
      <w:r w:rsidRPr="000007EC">
        <w:rPr>
          <w:rFonts w:ascii="Times New Roman" w:eastAsia="Times New Roman" w:hAnsi="Times New Roman" w:cs="Times New Roman"/>
          <w:color w:val="auto"/>
          <w:sz w:val="28"/>
          <w:lang w:bidi="ar-SA"/>
        </w:rPr>
        <w:t xml:space="preserve">География участников оказалась настолько велика, что вышла за пределы Самарской области. Работы </w:t>
      </w:r>
      <w:r>
        <w:rPr>
          <w:rFonts w:ascii="Times New Roman" w:eastAsia="Times New Roman" w:hAnsi="Times New Roman" w:cs="Times New Roman"/>
          <w:color w:val="auto"/>
          <w:sz w:val="28"/>
          <w:lang w:bidi="ar-SA"/>
        </w:rPr>
        <w:t xml:space="preserve">были </w:t>
      </w:r>
      <w:r w:rsidRPr="000007EC">
        <w:rPr>
          <w:rFonts w:ascii="Times New Roman" w:eastAsia="Times New Roman" w:hAnsi="Times New Roman" w:cs="Times New Roman"/>
          <w:color w:val="auto"/>
          <w:sz w:val="28"/>
          <w:lang w:bidi="ar-SA"/>
        </w:rPr>
        <w:t>представлены из Челябинской, Владимирской, Ростовской, Саратовской областей, Краснодарского и Ставропольского кра</w:t>
      </w:r>
      <w:r>
        <w:rPr>
          <w:rFonts w:ascii="Times New Roman" w:eastAsia="Times New Roman" w:hAnsi="Times New Roman" w:cs="Times New Roman"/>
          <w:color w:val="auto"/>
          <w:sz w:val="28"/>
          <w:lang w:bidi="ar-SA"/>
        </w:rPr>
        <w:t>ев</w:t>
      </w:r>
      <w:r w:rsidRPr="000007EC">
        <w:rPr>
          <w:rFonts w:ascii="Times New Roman" w:eastAsia="Times New Roman" w:hAnsi="Times New Roman" w:cs="Times New Roman"/>
          <w:color w:val="auto"/>
          <w:sz w:val="28"/>
          <w:lang w:bidi="ar-SA"/>
        </w:rPr>
        <w:t xml:space="preserve">, </w:t>
      </w:r>
      <w:r>
        <w:rPr>
          <w:rFonts w:ascii="Times New Roman" w:eastAsia="Times New Roman" w:hAnsi="Times New Roman" w:cs="Times New Roman"/>
          <w:color w:val="auto"/>
          <w:sz w:val="28"/>
          <w:lang w:bidi="ar-SA"/>
        </w:rPr>
        <w:t>Молдовы</w:t>
      </w:r>
      <w:r w:rsidRPr="000007EC">
        <w:rPr>
          <w:rFonts w:ascii="Times New Roman" w:eastAsia="Times New Roman" w:hAnsi="Times New Roman" w:cs="Times New Roman"/>
          <w:color w:val="auto"/>
          <w:sz w:val="28"/>
          <w:lang w:bidi="ar-SA"/>
        </w:rPr>
        <w:t xml:space="preserve"> и </w:t>
      </w:r>
      <w:r>
        <w:rPr>
          <w:rFonts w:ascii="Times New Roman" w:eastAsia="Times New Roman" w:hAnsi="Times New Roman" w:cs="Times New Roman"/>
          <w:color w:val="auto"/>
          <w:sz w:val="28"/>
          <w:lang w:bidi="ar-SA"/>
        </w:rPr>
        <w:t>Р</w:t>
      </w:r>
      <w:r w:rsidRPr="000007EC">
        <w:rPr>
          <w:rFonts w:ascii="Times New Roman" w:eastAsia="Times New Roman" w:hAnsi="Times New Roman" w:cs="Times New Roman"/>
          <w:color w:val="auto"/>
          <w:sz w:val="28"/>
          <w:lang w:bidi="ar-SA"/>
        </w:rPr>
        <w:t>еспублики Башкортостан.</w:t>
      </w:r>
      <w:r w:rsidRPr="000007EC">
        <w:rPr>
          <w:rFonts w:ascii="Times New Roman" w:eastAsia="Times New Roman" w:hAnsi="Times New Roman" w:cs="Times New Roman"/>
          <w:color w:val="FF0000"/>
          <w:sz w:val="28"/>
          <w:lang w:bidi="ar-SA"/>
        </w:rPr>
        <w:t xml:space="preserve">  </w:t>
      </w:r>
      <w:r w:rsidRPr="000007EC">
        <w:rPr>
          <w:rFonts w:ascii="Times New Roman" w:eastAsia="Times New Roman" w:hAnsi="Times New Roman" w:cs="Times New Roman"/>
          <w:color w:val="auto"/>
          <w:sz w:val="28"/>
          <w:lang w:bidi="ar-SA"/>
        </w:rPr>
        <w:t xml:space="preserve">В акции приняли участие </w:t>
      </w:r>
      <w:r w:rsidRPr="000007EC">
        <w:rPr>
          <w:rFonts w:ascii="Times New Roman" w:eastAsia="Times New Roman" w:hAnsi="Times New Roman" w:cs="Times New Roman"/>
          <w:bCs/>
          <w:color w:val="auto"/>
          <w:sz w:val="28"/>
          <w:lang w:bidi="ar-SA"/>
        </w:rPr>
        <w:t>51</w:t>
      </w:r>
      <w:r w:rsidRPr="000007EC">
        <w:rPr>
          <w:rFonts w:ascii="Times New Roman" w:eastAsia="Times New Roman" w:hAnsi="Times New Roman" w:cs="Times New Roman"/>
          <w:color w:val="auto"/>
          <w:sz w:val="28"/>
          <w:lang w:bidi="ar-SA"/>
        </w:rPr>
        <w:t xml:space="preserve"> пользовател</w:t>
      </w:r>
      <w:r>
        <w:rPr>
          <w:rFonts w:ascii="Times New Roman" w:eastAsia="Times New Roman" w:hAnsi="Times New Roman" w:cs="Times New Roman"/>
          <w:color w:val="auto"/>
          <w:sz w:val="28"/>
          <w:lang w:bidi="ar-SA"/>
        </w:rPr>
        <w:t>ь</w:t>
      </w:r>
      <w:r w:rsidRPr="000007EC">
        <w:rPr>
          <w:rFonts w:ascii="Times New Roman" w:eastAsia="Times New Roman" w:hAnsi="Times New Roman" w:cs="Times New Roman"/>
          <w:color w:val="auto"/>
          <w:sz w:val="28"/>
          <w:lang w:bidi="ar-SA"/>
        </w:rPr>
        <w:t xml:space="preserve">,  из них </w:t>
      </w:r>
      <w:r w:rsidRPr="000007EC">
        <w:rPr>
          <w:rFonts w:ascii="Times New Roman" w:eastAsia="Times New Roman" w:hAnsi="Times New Roman" w:cs="Times New Roman"/>
          <w:bCs/>
          <w:color w:val="auto"/>
          <w:sz w:val="28"/>
          <w:lang w:bidi="ar-SA"/>
        </w:rPr>
        <w:t>38</w:t>
      </w:r>
      <w:r w:rsidRPr="000007EC">
        <w:rPr>
          <w:rFonts w:ascii="Times New Roman" w:eastAsia="Times New Roman" w:hAnsi="Times New Roman" w:cs="Times New Roman"/>
          <w:color w:val="auto"/>
          <w:sz w:val="28"/>
          <w:lang w:bidi="ar-SA"/>
        </w:rPr>
        <w:t xml:space="preserve"> стали друзьями библиотеки. Несмотря на то, что акция продолжалась 1 месяц, количество просмотров в сообществе «Этот чарующий бал»  составило - </w:t>
      </w:r>
      <w:r w:rsidRPr="000007EC">
        <w:rPr>
          <w:rFonts w:ascii="Times New Roman" w:eastAsia="Times New Roman" w:hAnsi="Times New Roman" w:cs="Times New Roman"/>
          <w:bCs/>
          <w:color w:val="auto"/>
          <w:sz w:val="28"/>
          <w:lang w:bidi="ar-SA"/>
        </w:rPr>
        <w:t>1327.</w:t>
      </w:r>
    </w:p>
    <w:p w:rsidR="00C34E04" w:rsidRDefault="00C34E04" w:rsidP="00C34E04">
      <w:pPr>
        <w:ind w:firstLine="567"/>
        <w:jc w:val="both"/>
        <w:rPr>
          <w:rFonts w:ascii="Times New Roman" w:hAnsi="Times New Roman" w:cs="Times New Roman"/>
          <w:sz w:val="28"/>
          <w:shd w:val="clear" w:color="auto" w:fill="FFFFFF"/>
        </w:rPr>
      </w:pPr>
      <w:r>
        <w:rPr>
          <w:rFonts w:ascii="Times New Roman" w:hAnsi="Times New Roman" w:cs="Times New Roman"/>
          <w:color w:val="auto"/>
          <w:sz w:val="28"/>
          <w:szCs w:val="28"/>
        </w:rPr>
        <w:t xml:space="preserve">К </w:t>
      </w:r>
      <w:r w:rsidRPr="00C34E04">
        <w:rPr>
          <w:rFonts w:ascii="Times New Roman" w:hAnsi="Times New Roman" w:cs="Times New Roman"/>
          <w:color w:val="auto"/>
          <w:sz w:val="28"/>
          <w:szCs w:val="28"/>
          <w:shd w:val="clear" w:color="auto" w:fill="FFFFFF"/>
        </w:rPr>
        <w:t>170-лети</w:t>
      </w:r>
      <w:r>
        <w:rPr>
          <w:rFonts w:ascii="Times New Roman" w:hAnsi="Times New Roman" w:cs="Times New Roman"/>
          <w:color w:val="auto"/>
          <w:sz w:val="28"/>
          <w:szCs w:val="28"/>
          <w:shd w:val="clear" w:color="auto" w:fill="FFFFFF"/>
        </w:rPr>
        <w:t>ю</w:t>
      </w:r>
      <w:r w:rsidRPr="00C34E04">
        <w:rPr>
          <w:rFonts w:ascii="Times New Roman" w:hAnsi="Times New Roman" w:cs="Times New Roman"/>
          <w:color w:val="auto"/>
          <w:sz w:val="28"/>
          <w:szCs w:val="28"/>
          <w:shd w:val="clear" w:color="auto" w:fill="FFFFFF"/>
        </w:rPr>
        <w:t xml:space="preserve"> Самарской губернии</w:t>
      </w:r>
      <w:r w:rsidRPr="00C34E04">
        <w:rPr>
          <w:rFonts w:ascii="Times New Roman" w:hAnsi="Times New Roman" w:cs="Times New Roman"/>
          <w:sz w:val="28"/>
          <w:szCs w:val="28"/>
          <w:shd w:val="clear" w:color="auto" w:fill="FFFFFF"/>
        </w:rPr>
        <w:t xml:space="preserve"> </w:t>
      </w:r>
      <w:r w:rsidRPr="00C34E04">
        <w:rPr>
          <w:rFonts w:ascii="Times New Roman" w:hAnsi="Times New Roman"/>
          <w:sz w:val="28"/>
          <w:shd w:val="clear" w:color="auto" w:fill="FFFFFF"/>
        </w:rPr>
        <w:t>в рамках акции «Книжны</w:t>
      </w:r>
      <w:r>
        <w:rPr>
          <w:rFonts w:ascii="Times New Roman" w:hAnsi="Times New Roman"/>
          <w:sz w:val="28"/>
          <w:shd w:val="clear" w:color="auto" w:fill="FFFFFF"/>
        </w:rPr>
        <w:t>й</w:t>
      </w:r>
      <w:r w:rsidRPr="00C34E04">
        <w:rPr>
          <w:rFonts w:ascii="Times New Roman" w:hAnsi="Times New Roman"/>
          <w:sz w:val="28"/>
          <w:shd w:val="clear" w:color="auto" w:fill="FFFFFF"/>
        </w:rPr>
        <w:t xml:space="preserve"> заряд»</w:t>
      </w:r>
      <w:r>
        <w:rPr>
          <w:rFonts w:ascii="Times New Roman" w:hAnsi="Times New Roman"/>
          <w:sz w:val="28"/>
          <w:shd w:val="clear" w:color="auto" w:fill="FFFFFF"/>
        </w:rPr>
        <w:t xml:space="preserve"> </w:t>
      </w:r>
      <w:r w:rsidRPr="00C34E04">
        <w:rPr>
          <w:rFonts w:ascii="Times New Roman" w:hAnsi="Times New Roman" w:cs="Times New Roman"/>
          <w:sz w:val="28"/>
          <w:szCs w:val="28"/>
          <w:shd w:val="clear" w:color="auto" w:fill="FFFFFF"/>
        </w:rPr>
        <w:t xml:space="preserve">в Кутузовской б-ке </w:t>
      </w:r>
      <w:r>
        <w:rPr>
          <w:rFonts w:ascii="Times New Roman" w:hAnsi="Times New Roman" w:cs="Times New Roman"/>
          <w:sz w:val="28"/>
          <w:shd w:val="clear" w:color="auto" w:fill="FFFFFF"/>
        </w:rPr>
        <w:t xml:space="preserve">был проведен </w:t>
      </w:r>
      <w:r w:rsidRPr="00C34E04">
        <w:rPr>
          <w:rFonts w:ascii="Times New Roman" w:hAnsi="Times New Roman" w:cs="Times New Roman"/>
          <w:b/>
          <w:sz w:val="28"/>
          <w:shd w:val="clear" w:color="auto" w:fill="FFFFFF"/>
        </w:rPr>
        <w:t>книжный краеведческий пикник «За знаниями о родном крае - в библиотеку»</w:t>
      </w:r>
      <w:r w:rsidRPr="00C34E04">
        <w:rPr>
          <w:rFonts w:ascii="Times New Roman" w:hAnsi="Times New Roman" w:cs="Times New Roman"/>
          <w:sz w:val="28"/>
          <w:shd w:val="clear" w:color="auto" w:fill="FFFFFF"/>
        </w:rPr>
        <w:t xml:space="preserve">. В программе: обзор краеведческой литературы, викторина «Мой любимый город». Продолжением викторины стали интерактивные задания «Узнай объект по фотографии». Многие архитектурные здания были знакомы участникам викторины, а вот историю создания того или иного объекта многие не знали. </w:t>
      </w:r>
    </w:p>
    <w:p w:rsidR="00181FA7" w:rsidRPr="00181FA7" w:rsidRDefault="00181FA7" w:rsidP="00181FA7">
      <w:pPr>
        <w:widowControl/>
        <w:ind w:firstLine="567"/>
        <w:rPr>
          <w:rFonts w:ascii="Times New Roman" w:eastAsia="Times New Roman" w:hAnsi="Times New Roman" w:cs="Times New Roman"/>
          <w:color w:val="auto"/>
          <w:sz w:val="28"/>
          <w:szCs w:val="28"/>
          <w:lang w:bidi="ar-SA"/>
        </w:rPr>
      </w:pPr>
      <w:r w:rsidRPr="00181FA7">
        <w:rPr>
          <w:rFonts w:ascii="Times New Roman" w:eastAsia="Times New Roman" w:hAnsi="Times New Roman" w:cs="Times New Roman"/>
          <w:color w:val="auto"/>
          <w:sz w:val="28"/>
          <w:szCs w:val="28"/>
          <w:lang w:eastAsia="en-US" w:bidi="ar-SA"/>
        </w:rPr>
        <w:t xml:space="preserve">В течение года на странице «ВК» Серноводская б-ка  вела рубрику </w:t>
      </w:r>
      <w:r w:rsidRPr="00181FA7">
        <w:rPr>
          <w:rFonts w:ascii="Times New Roman" w:eastAsia="Times New Roman" w:hAnsi="Times New Roman"/>
          <w:b/>
          <w:sz w:val="28"/>
          <w:szCs w:val="28"/>
          <w:lang w:val="en-US"/>
        </w:rPr>
        <w:t>vision</w:t>
      </w:r>
      <w:r w:rsidRPr="00181FA7">
        <w:rPr>
          <w:rFonts w:ascii="Times New Roman" w:eastAsia="Times New Roman" w:hAnsi="Times New Roman"/>
          <w:b/>
          <w:sz w:val="28"/>
          <w:szCs w:val="28"/>
        </w:rPr>
        <w:t>-</w:t>
      </w:r>
      <w:r w:rsidRPr="00181FA7">
        <w:rPr>
          <w:rFonts w:ascii="Times New Roman" w:eastAsia="Times New Roman" w:hAnsi="Times New Roman"/>
          <w:b/>
          <w:sz w:val="28"/>
          <w:szCs w:val="28"/>
          <w:lang w:val="en-US"/>
        </w:rPr>
        <w:t>book</w:t>
      </w:r>
      <w:r w:rsidRPr="00181FA7">
        <w:rPr>
          <w:rFonts w:ascii="Times New Roman" w:eastAsia="Times New Roman" w:hAnsi="Times New Roman"/>
          <w:b/>
          <w:sz w:val="28"/>
          <w:szCs w:val="28"/>
        </w:rPr>
        <w:t xml:space="preserve"> «Нескучные истории»</w:t>
      </w:r>
      <w:r>
        <w:rPr>
          <w:rFonts w:ascii="Times New Roman" w:eastAsia="Times New Roman" w:hAnsi="Times New Roman"/>
          <w:sz w:val="28"/>
          <w:szCs w:val="28"/>
        </w:rPr>
        <w:t xml:space="preserve"> </w:t>
      </w:r>
      <w:r w:rsidRPr="00181FA7">
        <w:rPr>
          <w:rFonts w:ascii="Times New Roman" w:eastAsia="Times New Roman" w:hAnsi="Times New Roman"/>
          <w:sz w:val="28"/>
          <w:szCs w:val="28"/>
        </w:rPr>
        <w:t xml:space="preserve"> с прочтением рассказов самарских писателей (Г.</w:t>
      </w:r>
      <w:r w:rsidRPr="00181FA7">
        <w:rPr>
          <w:rFonts w:ascii="Times New Roman" w:eastAsia="Times New Roman" w:hAnsi="Times New Roman" w:cs="Times New Roman"/>
          <w:color w:val="auto"/>
          <w:sz w:val="28"/>
          <w:szCs w:val="28"/>
          <w:lang w:bidi="ar-SA"/>
        </w:rPr>
        <w:t>Цыпленковой,  А.Уваровой,  Н.Агафонова, Н.Штанова и др.</w:t>
      </w:r>
    </w:p>
    <w:p w:rsidR="00181FA7" w:rsidRPr="00181FA7" w:rsidRDefault="00181FA7" w:rsidP="00181FA7">
      <w:pPr>
        <w:widowControl/>
        <w:rPr>
          <w:rFonts w:ascii="Times New Roman" w:eastAsia="Times New Roman" w:hAnsi="Times New Roman" w:cs="Times New Roman"/>
          <w:color w:val="auto"/>
          <w:sz w:val="28"/>
          <w:szCs w:val="28"/>
          <w:lang w:bidi="ar-SA"/>
        </w:rPr>
      </w:pPr>
    </w:p>
    <w:p w:rsidR="00920EAC" w:rsidRPr="001041EC" w:rsidRDefault="00A70163" w:rsidP="00FB5B46">
      <w:pPr>
        <w:pStyle w:val="11"/>
        <w:shd w:val="clear" w:color="auto" w:fill="auto"/>
        <w:spacing w:after="0" w:line="240" w:lineRule="auto"/>
        <w:ind w:firstLine="0"/>
        <w:rPr>
          <w:sz w:val="28"/>
          <w:szCs w:val="28"/>
        </w:rPr>
      </w:pPr>
      <w:r w:rsidRPr="001041EC">
        <w:rPr>
          <w:b/>
          <w:sz w:val="28"/>
          <w:szCs w:val="28"/>
        </w:rPr>
        <w:t>6</w:t>
      </w:r>
      <w:r w:rsidR="00920EAC" w:rsidRPr="001041EC">
        <w:rPr>
          <w:b/>
          <w:sz w:val="28"/>
          <w:szCs w:val="28"/>
        </w:rPr>
        <w:t>. Краткие аналитические выводы по разделу.</w:t>
      </w:r>
      <w:r w:rsidR="00920EAC" w:rsidRPr="001041EC">
        <w:rPr>
          <w:sz w:val="28"/>
          <w:szCs w:val="28"/>
        </w:rPr>
        <w:t xml:space="preserve"> Перспективные направления развития краеведческой деятельности.</w:t>
      </w:r>
    </w:p>
    <w:p w:rsidR="002F41FD" w:rsidRPr="002341DB" w:rsidRDefault="001041EC" w:rsidP="00181FA7">
      <w:pPr>
        <w:pStyle w:val="ab"/>
        <w:ind w:firstLine="567"/>
        <w:jc w:val="both"/>
        <w:rPr>
          <w:sz w:val="28"/>
          <w:szCs w:val="28"/>
        </w:rPr>
      </w:pPr>
      <w:bookmarkStart w:id="5" w:name="bookmark9"/>
      <w:r w:rsidRPr="001041EC">
        <w:rPr>
          <w:sz w:val="28"/>
          <w:szCs w:val="28"/>
        </w:rPr>
        <w:t xml:space="preserve">2021 год был плодотворным в плане краеведческой деятельности. </w:t>
      </w:r>
      <w:r w:rsidR="008A4011" w:rsidRPr="002341DB">
        <w:rPr>
          <w:sz w:val="28"/>
          <w:szCs w:val="28"/>
        </w:rPr>
        <w:t>Б</w:t>
      </w:r>
      <w:r w:rsidR="002F41FD" w:rsidRPr="002341DB">
        <w:rPr>
          <w:sz w:val="28"/>
          <w:szCs w:val="28"/>
        </w:rPr>
        <w:t xml:space="preserve">иблиотеки МБУК «МЦБ» с целью распространения краеведческих знаний, приобщения пользователей к истории и культуре своей </w:t>
      </w:r>
      <w:r w:rsidR="002341DB">
        <w:rPr>
          <w:sz w:val="28"/>
          <w:szCs w:val="28"/>
        </w:rPr>
        <w:t>м</w:t>
      </w:r>
      <w:r w:rsidR="002F41FD" w:rsidRPr="002341DB">
        <w:rPr>
          <w:sz w:val="28"/>
          <w:szCs w:val="28"/>
        </w:rPr>
        <w:t xml:space="preserve">алой </w:t>
      </w:r>
      <w:r w:rsidR="002341DB">
        <w:rPr>
          <w:sz w:val="28"/>
          <w:szCs w:val="28"/>
        </w:rPr>
        <w:t>Р</w:t>
      </w:r>
      <w:r w:rsidR="002F41FD" w:rsidRPr="002341DB">
        <w:rPr>
          <w:sz w:val="28"/>
          <w:szCs w:val="28"/>
        </w:rPr>
        <w:t>одины старались внедрять новые формы работы, вели активную деятельность по пропаганде краеведческих знаний в соцсетях</w:t>
      </w:r>
      <w:r w:rsidR="008A4011" w:rsidRPr="002341DB">
        <w:rPr>
          <w:sz w:val="28"/>
          <w:szCs w:val="28"/>
        </w:rPr>
        <w:t>, приняли участие в областных и межрегиональных проектах</w:t>
      </w:r>
      <w:r w:rsidR="002341DB">
        <w:rPr>
          <w:sz w:val="28"/>
          <w:szCs w:val="28"/>
        </w:rPr>
        <w:t>, разрабатывали собственные краеведческие программы</w:t>
      </w:r>
      <w:r w:rsidR="002F41FD" w:rsidRPr="002341DB">
        <w:rPr>
          <w:sz w:val="28"/>
          <w:szCs w:val="28"/>
        </w:rPr>
        <w:t xml:space="preserve">. </w:t>
      </w:r>
    </w:p>
    <w:p w:rsidR="002F41FD" w:rsidRPr="002341DB" w:rsidRDefault="002F41FD" w:rsidP="00181FA7">
      <w:pPr>
        <w:pStyle w:val="ab"/>
        <w:spacing w:after="120"/>
        <w:ind w:firstLine="567"/>
        <w:jc w:val="both"/>
        <w:rPr>
          <w:sz w:val="28"/>
          <w:szCs w:val="28"/>
        </w:rPr>
      </w:pPr>
      <w:r w:rsidRPr="002341DB">
        <w:rPr>
          <w:sz w:val="28"/>
          <w:szCs w:val="28"/>
        </w:rPr>
        <w:t xml:space="preserve">Проведение акции «Читаем Гарина-Михайловского» позволило </w:t>
      </w:r>
      <w:r w:rsidR="002341DB" w:rsidRPr="002341DB">
        <w:rPr>
          <w:sz w:val="28"/>
          <w:szCs w:val="28"/>
        </w:rPr>
        <w:t xml:space="preserve">Сергиевской </w:t>
      </w:r>
      <w:r w:rsidRPr="002341DB">
        <w:rPr>
          <w:sz w:val="28"/>
          <w:szCs w:val="28"/>
        </w:rPr>
        <w:t>ЦДБ выйти за пределы своего района</w:t>
      </w:r>
      <w:r w:rsidR="002341DB">
        <w:rPr>
          <w:sz w:val="28"/>
          <w:szCs w:val="28"/>
        </w:rPr>
        <w:t xml:space="preserve"> (</w:t>
      </w:r>
      <w:r w:rsidR="002341DB" w:rsidRPr="004E7AFC">
        <w:rPr>
          <w:sz w:val="28"/>
          <w:szCs w:val="28"/>
        </w:rPr>
        <w:t xml:space="preserve">в 2021г. она стала </w:t>
      </w:r>
      <w:r w:rsidR="004E7AFC" w:rsidRPr="004E7AFC">
        <w:rPr>
          <w:sz w:val="28"/>
          <w:szCs w:val="28"/>
        </w:rPr>
        <w:t>Всероссийской</w:t>
      </w:r>
      <w:r w:rsidR="002341DB" w:rsidRPr="004E7AFC">
        <w:rPr>
          <w:sz w:val="28"/>
          <w:szCs w:val="28"/>
        </w:rPr>
        <w:t>)</w:t>
      </w:r>
      <w:r w:rsidRPr="002341DB">
        <w:rPr>
          <w:sz w:val="28"/>
          <w:szCs w:val="28"/>
        </w:rPr>
        <w:t>, продвигая не только творчество писателя, но и свое учреждение как современную модельную детскую библиотеку.</w:t>
      </w:r>
    </w:p>
    <w:p w:rsidR="002F41FD" w:rsidRPr="002341DB" w:rsidRDefault="002F41FD" w:rsidP="003A1DAA">
      <w:pPr>
        <w:pStyle w:val="ab"/>
        <w:jc w:val="both"/>
        <w:rPr>
          <w:sz w:val="28"/>
          <w:szCs w:val="28"/>
        </w:rPr>
      </w:pPr>
      <w:r w:rsidRPr="002341DB">
        <w:rPr>
          <w:sz w:val="28"/>
          <w:szCs w:val="28"/>
        </w:rPr>
        <w:t xml:space="preserve">Перспективные направления работы: </w:t>
      </w:r>
    </w:p>
    <w:p w:rsidR="002F41FD" w:rsidRPr="002341DB" w:rsidRDefault="002F41FD" w:rsidP="00B5156D">
      <w:pPr>
        <w:pStyle w:val="ab"/>
        <w:numPr>
          <w:ilvl w:val="0"/>
          <w:numId w:val="32"/>
        </w:numPr>
        <w:jc w:val="both"/>
        <w:rPr>
          <w:sz w:val="28"/>
          <w:szCs w:val="28"/>
        </w:rPr>
      </w:pPr>
      <w:r w:rsidRPr="002341DB">
        <w:rPr>
          <w:sz w:val="28"/>
          <w:szCs w:val="28"/>
        </w:rPr>
        <w:t>оцифровка имеющихся в библиотеке краеведческих документов;</w:t>
      </w:r>
    </w:p>
    <w:p w:rsidR="002F41FD" w:rsidRPr="002341DB" w:rsidRDefault="002F41FD" w:rsidP="00B5156D">
      <w:pPr>
        <w:pStyle w:val="ab"/>
        <w:numPr>
          <w:ilvl w:val="0"/>
          <w:numId w:val="32"/>
        </w:numPr>
        <w:jc w:val="both"/>
        <w:rPr>
          <w:sz w:val="28"/>
          <w:szCs w:val="28"/>
        </w:rPr>
      </w:pPr>
      <w:r w:rsidRPr="002341DB">
        <w:rPr>
          <w:sz w:val="28"/>
          <w:szCs w:val="28"/>
        </w:rPr>
        <w:lastRenderedPageBreak/>
        <w:t>популяризация к</w:t>
      </w:r>
      <w:r w:rsidR="003A1DAA" w:rsidRPr="002341DB">
        <w:rPr>
          <w:sz w:val="28"/>
          <w:szCs w:val="28"/>
        </w:rPr>
        <w:t>раеведческой деятельности в соц</w:t>
      </w:r>
      <w:r w:rsidRPr="002341DB">
        <w:rPr>
          <w:sz w:val="28"/>
          <w:szCs w:val="28"/>
        </w:rPr>
        <w:t>сетях библиотек;</w:t>
      </w:r>
    </w:p>
    <w:p w:rsidR="00CB1948" w:rsidRPr="002341DB" w:rsidRDefault="00CB1948" w:rsidP="00B5156D">
      <w:pPr>
        <w:pStyle w:val="ab"/>
        <w:numPr>
          <w:ilvl w:val="0"/>
          <w:numId w:val="32"/>
        </w:numPr>
        <w:jc w:val="both"/>
        <w:rPr>
          <w:sz w:val="28"/>
          <w:szCs w:val="28"/>
        </w:rPr>
      </w:pPr>
      <w:r w:rsidRPr="002341DB">
        <w:rPr>
          <w:sz w:val="28"/>
          <w:szCs w:val="28"/>
        </w:rPr>
        <w:t>публикация краеведческих материалов на сайте библиотеки.</w:t>
      </w:r>
    </w:p>
    <w:p w:rsidR="00164E0E" w:rsidRPr="002C063E" w:rsidRDefault="00164E0E" w:rsidP="00164E0E">
      <w:pPr>
        <w:pStyle w:val="ab"/>
        <w:jc w:val="both"/>
        <w:rPr>
          <w:color w:val="FF0000"/>
          <w:sz w:val="28"/>
          <w:szCs w:val="28"/>
        </w:rPr>
      </w:pPr>
    </w:p>
    <w:p w:rsidR="005011D7" w:rsidRPr="00181FA7" w:rsidRDefault="00C34D0D" w:rsidP="009110D3">
      <w:pPr>
        <w:pStyle w:val="Heading20"/>
        <w:keepNext/>
        <w:keepLines/>
        <w:shd w:val="clear" w:color="auto" w:fill="auto"/>
        <w:spacing w:before="0" w:line="240" w:lineRule="auto"/>
        <w:jc w:val="center"/>
        <w:rPr>
          <w:sz w:val="24"/>
          <w:szCs w:val="24"/>
        </w:rPr>
      </w:pPr>
      <w:r w:rsidRPr="00181FA7">
        <w:rPr>
          <w:sz w:val="28"/>
          <w:szCs w:val="28"/>
        </w:rPr>
        <w:t xml:space="preserve">Раздел </w:t>
      </w:r>
      <w:r w:rsidR="00712337" w:rsidRPr="00181FA7">
        <w:rPr>
          <w:sz w:val="28"/>
          <w:szCs w:val="28"/>
          <w:lang w:val="en-US"/>
        </w:rPr>
        <w:t>I</w:t>
      </w:r>
      <w:r w:rsidR="00BA205D" w:rsidRPr="00181FA7">
        <w:rPr>
          <w:sz w:val="28"/>
          <w:szCs w:val="28"/>
          <w:lang w:val="en-US"/>
        </w:rPr>
        <w:t>X</w:t>
      </w:r>
      <w:r w:rsidR="005011D7" w:rsidRPr="00181FA7">
        <w:rPr>
          <w:sz w:val="28"/>
          <w:szCs w:val="28"/>
        </w:rPr>
        <w:t>. Автоматизация библиотечных процессов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75"/>
        <w:gridCol w:w="1661"/>
        <w:gridCol w:w="630"/>
        <w:gridCol w:w="1458"/>
        <w:gridCol w:w="852"/>
        <w:gridCol w:w="1599"/>
        <w:gridCol w:w="1363"/>
        <w:gridCol w:w="1290"/>
      </w:tblGrid>
      <w:tr w:rsidR="003000DD" w:rsidRPr="00181FA7" w:rsidTr="0069160B">
        <w:trPr>
          <w:jc w:val="center"/>
        </w:trPr>
        <w:tc>
          <w:tcPr>
            <w:tcW w:w="305" w:type="pct"/>
            <w:vMerge w:val="restart"/>
            <w:shd w:val="clear" w:color="auto" w:fill="FFFFFF" w:themeFill="background1"/>
          </w:tcPr>
          <w:p w:rsidR="003000DD" w:rsidRPr="00181FA7" w:rsidRDefault="003000DD" w:rsidP="00FB5B46">
            <w:pPr>
              <w:jc w:val="center"/>
              <w:rPr>
                <w:rFonts w:ascii="Times New Roman" w:hAnsi="Times New Roman"/>
                <w:b/>
                <w:color w:val="auto"/>
              </w:rPr>
            </w:pPr>
          </w:p>
        </w:tc>
        <w:tc>
          <w:tcPr>
            <w:tcW w:w="881" w:type="pct"/>
            <w:vMerge w:val="restart"/>
            <w:shd w:val="clear" w:color="auto" w:fill="FFFFFF" w:themeFill="background1"/>
            <w:vAlign w:val="center"/>
          </w:tcPr>
          <w:p w:rsidR="003000DD" w:rsidRPr="00181FA7" w:rsidRDefault="003000DD" w:rsidP="00FB5B46">
            <w:pPr>
              <w:jc w:val="center"/>
              <w:rPr>
                <w:rFonts w:ascii="Times New Roman" w:hAnsi="Times New Roman"/>
                <w:b/>
                <w:color w:val="auto"/>
              </w:rPr>
            </w:pPr>
            <w:r w:rsidRPr="00181FA7">
              <w:rPr>
                <w:rFonts w:ascii="Times New Roman" w:hAnsi="Times New Roman"/>
                <w:b/>
                <w:color w:val="auto"/>
                <w:sz w:val="22"/>
                <w:szCs w:val="22"/>
              </w:rPr>
              <w:t>Наименование библиотеки</w:t>
            </w:r>
          </w:p>
        </w:tc>
        <w:tc>
          <w:tcPr>
            <w:tcW w:w="1107" w:type="pct"/>
            <w:gridSpan w:val="2"/>
            <w:vMerge w:val="restart"/>
            <w:shd w:val="clear" w:color="auto" w:fill="FFFFFF" w:themeFill="background1"/>
            <w:vAlign w:val="center"/>
          </w:tcPr>
          <w:p w:rsidR="003000DD" w:rsidRPr="00181FA7" w:rsidRDefault="003000DD" w:rsidP="00FB5B46">
            <w:pPr>
              <w:jc w:val="center"/>
              <w:rPr>
                <w:rFonts w:ascii="Times New Roman" w:hAnsi="Times New Roman"/>
                <w:b/>
                <w:color w:val="auto"/>
              </w:rPr>
            </w:pPr>
            <w:r w:rsidRPr="00181FA7">
              <w:rPr>
                <w:rFonts w:ascii="Times New Roman" w:hAnsi="Times New Roman"/>
                <w:b/>
                <w:color w:val="auto"/>
                <w:sz w:val="22"/>
                <w:szCs w:val="22"/>
              </w:rPr>
              <w:t>Наличие ПК</w:t>
            </w:r>
          </w:p>
        </w:tc>
        <w:tc>
          <w:tcPr>
            <w:tcW w:w="452" w:type="pct"/>
            <w:vMerge w:val="restart"/>
            <w:shd w:val="clear" w:color="auto" w:fill="FFFFFF" w:themeFill="background1"/>
            <w:textDirection w:val="btLr"/>
            <w:vAlign w:val="center"/>
          </w:tcPr>
          <w:p w:rsidR="003000DD" w:rsidRPr="00181FA7" w:rsidRDefault="003000DD" w:rsidP="0069160B">
            <w:pPr>
              <w:ind w:left="113" w:right="113"/>
              <w:jc w:val="center"/>
              <w:rPr>
                <w:rFonts w:ascii="Times New Roman" w:hAnsi="Times New Roman"/>
                <w:b/>
                <w:color w:val="auto"/>
              </w:rPr>
            </w:pPr>
            <w:r w:rsidRPr="00181FA7">
              <w:rPr>
                <w:rFonts w:ascii="Times New Roman" w:hAnsi="Times New Roman"/>
                <w:b/>
                <w:color w:val="auto"/>
                <w:sz w:val="22"/>
                <w:szCs w:val="22"/>
              </w:rPr>
              <w:t xml:space="preserve">Есть подключение к </w:t>
            </w:r>
            <w:r w:rsidRPr="00181FA7">
              <w:rPr>
                <w:rFonts w:ascii="Times New Roman" w:hAnsi="Times New Roman" w:cs="Times New Roman"/>
                <w:b/>
                <w:color w:val="auto"/>
                <w:sz w:val="22"/>
                <w:szCs w:val="22"/>
              </w:rPr>
              <w:t xml:space="preserve">сети </w:t>
            </w:r>
            <w:r w:rsidRPr="00181FA7">
              <w:rPr>
                <w:rFonts w:ascii="Times New Roman" w:hAnsi="Times New Roman"/>
                <w:b/>
                <w:color w:val="auto"/>
                <w:sz w:val="22"/>
                <w:szCs w:val="22"/>
              </w:rPr>
              <w:t>Интернет (да/нет)</w:t>
            </w:r>
          </w:p>
        </w:tc>
        <w:tc>
          <w:tcPr>
            <w:tcW w:w="2255" w:type="pct"/>
            <w:gridSpan w:val="3"/>
            <w:shd w:val="clear" w:color="auto" w:fill="FFFFFF" w:themeFill="background1"/>
            <w:vAlign w:val="center"/>
          </w:tcPr>
          <w:p w:rsidR="003000DD" w:rsidRPr="00181FA7" w:rsidRDefault="003000DD" w:rsidP="00FB5B46">
            <w:pPr>
              <w:jc w:val="center"/>
              <w:rPr>
                <w:rFonts w:ascii="Times New Roman" w:hAnsi="Times New Roman" w:cs="Times New Roman"/>
                <w:b/>
                <w:color w:val="auto"/>
              </w:rPr>
            </w:pPr>
            <w:r w:rsidRPr="00181FA7">
              <w:rPr>
                <w:rFonts w:ascii="Times New Roman" w:hAnsi="Times New Roman" w:cs="Times New Roman"/>
                <w:b/>
                <w:color w:val="auto"/>
                <w:sz w:val="22"/>
                <w:szCs w:val="22"/>
              </w:rPr>
              <w:t>Если в библиотеке нет подключения к сети Интернет</w:t>
            </w:r>
          </w:p>
        </w:tc>
      </w:tr>
      <w:tr w:rsidR="003000DD" w:rsidRPr="00181FA7" w:rsidTr="0069160B">
        <w:trPr>
          <w:trHeight w:val="276"/>
          <w:jc w:val="center"/>
        </w:trPr>
        <w:tc>
          <w:tcPr>
            <w:tcW w:w="305" w:type="pct"/>
            <w:vMerge/>
            <w:shd w:val="clear" w:color="auto" w:fill="FFFFFF" w:themeFill="background1"/>
          </w:tcPr>
          <w:p w:rsidR="003000DD" w:rsidRPr="00181FA7" w:rsidRDefault="003000DD" w:rsidP="00FB5B46">
            <w:pPr>
              <w:jc w:val="center"/>
              <w:rPr>
                <w:rFonts w:ascii="Times New Roman" w:hAnsi="Times New Roman"/>
                <w:b/>
                <w:color w:val="auto"/>
              </w:rPr>
            </w:pPr>
          </w:p>
        </w:tc>
        <w:tc>
          <w:tcPr>
            <w:tcW w:w="881" w:type="pct"/>
            <w:vMerge/>
            <w:shd w:val="clear" w:color="auto" w:fill="FFFFFF" w:themeFill="background1"/>
            <w:vAlign w:val="center"/>
          </w:tcPr>
          <w:p w:rsidR="003000DD" w:rsidRPr="00181FA7" w:rsidRDefault="003000DD" w:rsidP="00FB5B46">
            <w:pPr>
              <w:jc w:val="center"/>
              <w:rPr>
                <w:rFonts w:ascii="Times New Roman" w:hAnsi="Times New Roman"/>
                <w:b/>
                <w:color w:val="auto"/>
              </w:rPr>
            </w:pPr>
          </w:p>
        </w:tc>
        <w:tc>
          <w:tcPr>
            <w:tcW w:w="1107" w:type="pct"/>
            <w:gridSpan w:val="2"/>
            <w:vMerge/>
            <w:shd w:val="clear" w:color="auto" w:fill="FFFFFF" w:themeFill="background1"/>
            <w:vAlign w:val="center"/>
          </w:tcPr>
          <w:p w:rsidR="003000DD" w:rsidRPr="00181FA7" w:rsidRDefault="003000DD" w:rsidP="00FB5B46">
            <w:pPr>
              <w:jc w:val="center"/>
              <w:rPr>
                <w:rFonts w:ascii="Times New Roman" w:hAnsi="Times New Roman"/>
                <w:b/>
                <w:color w:val="auto"/>
              </w:rPr>
            </w:pPr>
          </w:p>
        </w:tc>
        <w:tc>
          <w:tcPr>
            <w:tcW w:w="452" w:type="pct"/>
            <w:vMerge/>
            <w:shd w:val="clear" w:color="auto" w:fill="FFFFFF" w:themeFill="background1"/>
            <w:vAlign w:val="center"/>
          </w:tcPr>
          <w:p w:rsidR="003000DD" w:rsidRPr="00181FA7" w:rsidRDefault="003000DD" w:rsidP="00FB5B46">
            <w:pPr>
              <w:jc w:val="center"/>
              <w:rPr>
                <w:rFonts w:ascii="Times New Roman" w:hAnsi="Times New Roman"/>
                <w:b/>
                <w:color w:val="auto"/>
              </w:rPr>
            </w:pPr>
          </w:p>
        </w:tc>
        <w:tc>
          <w:tcPr>
            <w:tcW w:w="848" w:type="pct"/>
            <w:vMerge w:val="restart"/>
            <w:shd w:val="clear" w:color="auto" w:fill="FFFFFF" w:themeFill="background1"/>
            <w:vAlign w:val="center"/>
          </w:tcPr>
          <w:p w:rsidR="003000DD" w:rsidRPr="00181FA7" w:rsidRDefault="003000DD" w:rsidP="00FB5B46">
            <w:pPr>
              <w:jc w:val="center"/>
              <w:rPr>
                <w:rFonts w:ascii="Times New Roman" w:hAnsi="Times New Roman" w:cs="Times New Roman"/>
                <w:b/>
                <w:color w:val="auto"/>
              </w:rPr>
            </w:pPr>
            <w:r w:rsidRPr="00181FA7">
              <w:rPr>
                <w:rFonts w:ascii="Times New Roman" w:hAnsi="Times New Roman" w:cs="Times New Roman"/>
                <w:b/>
                <w:color w:val="auto"/>
                <w:sz w:val="22"/>
                <w:szCs w:val="22"/>
              </w:rPr>
              <w:t>Причины отсутствия подключения*</w:t>
            </w:r>
          </w:p>
          <w:p w:rsidR="003000DD" w:rsidRPr="00181FA7" w:rsidRDefault="003000DD" w:rsidP="00FB5B46">
            <w:pPr>
              <w:pStyle w:val="Heading20"/>
              <w:keepNext/>
              <w:keepLines/>
              <w:shd w:val="clear" w:color="auto" w:fill="auto"/>
              <w:spacing w:before="0" w:line="240" w:lineRule="auto"/>
              <w:ind w:firstLine="0"/>
              <w:jc w:val="center"/>
              <w:rPr>
                <w:b w:val="0"/>
              </w:rPr>
            </w:pPr>
          </w:p>
        </w:tc>
        <w:tc>
          <w:tcPr>
            <w:tcW w:w="723" w:type="pct"/>
            <w:vMerge w:val="restart"/>
            <w:shd w:val="clear" w:color="auto" w:fill="FFFFFF" w:themeFill="background1"/>
            <w:vAlign w:val="center"/>
          </w:tcPr>
          <w:p w:rsidR="003000DD" w:rsidRPr="00181FA7" w:rsidRDefault="003000DD" w:rsidP="00FB5B46">
            <w:pPr>
              <w:pStyle w:val="Heading20"/>
              <w:keepNext/>
              <w:keepLines/>
              <w:shd w:val="clear" w:color="auto" w:fill="auto"/>
              <w:spacing w:before="0" w:line="240" w:lineRule="auto"/>
              <w:ind w:firstLine="0"/>
              <w:jc w:val="center"/>
            </w:pPr>
            <w:r w:rsidRPr="00181FA7">
              <w:t>Проведен ли Интернет в здании, где находится библиотека</w:t>
            </w:r>
          </w:p>
        </w:tc>
        <w:tc>
          <w:tcPr>
            <w:tcW w:w="685" w:type="pct"/>
            <w:vMerge w:val="restart"/>
            <w:shd w:val="clear" w:color="auto" w:fill="FFFFFF" w:themeFill="background1"/>
            <w:vAlign w:val="center"/>
          </w:tcPr>
          <w:p w:rsidR="003000DD" w:rsidRPr="00181FA7" w:rsidRDefault="003000DD" w:rsidP="00FB5B46">
            <w:pPr>
              <w:jc w:val="center"/>
              <w:rPr>
                <w:rFonts w:ascii="Times New Roman" w:hAnsi="Times New Roman" w:cs="Times New Roman"/>
                <w:b/>
                <w:color w:val="auto"/>
              </w:rPr>
            </w:pPr>
            <w:r w:rsidRPr="00181FA7">
              <w:rPr>
                <w:rFonts w:ascii="Times New Roman" w:hAnsi="Times New Roman" w:cs="Times New Roman"/>
                <w:b/>
                <w:color w:val="auto"/>
                <w:sz w:val="22"/>
                <w:szCs w:val="22"/>
              </w:rPr>
              <w:t xml:space="preserve">Планируется ли подключение (да/нет) </w:t>
            </w:r>
          </w:p>
          <w:p w:rsidR="003000DD" w:rsidRPr="00181FA7" w:rsidRDefault="003000DD" w:rsidP="00FB5B46">
            <w:pPr>
              <w:jc w:val="center"/>
              <w:rPr>
                <w:b/>
                <w:color w:val="auto"/>
              </w:rPr>
            </w:pPr>
            <w:r w:rsidRPr="00181FA7">
              <w:rPr>
                <w:rFonts w:ascii="Times New Roman" w:hAnsi="Times New Roman" w:cs="Times New Roman"/>
                <w:b/>
                <w:color w:val="auto"/>
                <w:sz w:val="22"/>
                <w:szCs w:val="22"/>
              </w:rPr>
              <w:t>(если «да», то указать сроки)</w:t>
            </w:r>
          </w:p>
        </w:tc>
      </w:tr>
      <w:tr w:rsidR="003000DD" w:rsidRPr="00181FA7" w:rsidTr="0069160B">
        <w:trPr>
          <w:jc w:val="center"/>
        </w:trPr>
        <w:tc>
          <w:tcPr>
            <w:tcW w:w="305" w:type="pct"/>
            <w:vMerge/>
            <w:shd w:val="clear" w:color="auto" w:fill="FFFFFF" w:themeFill="background1"/>
          </w:tcPr>
          <w:p w:rsidR="003000DD" w:rsidRPr="00181FA7" w:rsidRDefault="003000DD" w:rsidP="00FB5B46">
            <w:pPr>
              <w:jc w:val="center"/>
              <w:rPr>
                <w:rFonts w:ascii="Times New Roman" w:hAnsi="Times New Roman"/>
                <w:b/>
                <w:color w:val="auto"/>
              </w:rPr>
            </w:pPr>
          </w:p>
        </w:tc>
        <w:tc>
          <w:tcPr>
            <w:tcW w:w="881" w:type="pct"/>
            <w:vMerge/>
            <w:shd w:val="clear" w:color="auto" w:fill="FFFFFF" w:themeFill="background1"/>
            <w:vAlign w:val="center"/>
          </w:tcPr>
          <w:p w:rsidR="003000DD" w:rsidRPr="00181FA7" w:rsidRDefault="003000DD" w:rsidP="00FB5B46">
            <w:pPr>
              <w:jc w:val="center"/>
              <w:rPr>
                <w:rFonts w:ascii="Times New Roman" w:hAnsi="Times New Roman"/>
                <w:b/>
                <w:color w:val="auto"/>
              </w:rPr>
            </w:pPr>
          </w:p>
        </w:tc>
        <w:tc>
          <w:tcPr>
            <w:tcW w:w="334" w:type="pct"/>
            <w:shd w:val="clear" w:color="auto" w:fill="FFFFFF" w:themeFill="background1"/>
            <w:vAlign w:val="center"/>
          </w:tcPr>
          <w:p w:rsidR="003000DD" w:rsidRPr="00181FA7" w:rsidRDefault="003000DD" w:rsidP="00FB5B46">
            <w:pPr>
              <w:jc w:val="center"/>
              <w:rPr>
                <w:rFonts w:ascii="Times New Roman" w:hAnsi="Times New Roman"/>
                <w:b/>
                <w:color w:val="auto"/>
              </w:rPr>
            </w:pPr>
            <w:r w:rsidRPr="00181FA7">
              <w:rPr>
                <w:rFonts w:ascii="Times New Roman" w:hAnsi="Times New Roman"/>
                <w:b/>
                <w:color w:val="auto"/>
                <w:sz w:val="22"/>
                <w:szCs w:val="22"/>
              </w:rPr>
              <w:t>кол-во ПК</w:t>
            </w:r>
          </w:p>
        </w:tc>
        <w:tc>
          <w:tcPr>
            <w:tcW w:w="773" w:type="pct"/>
            <w:shd w:val="clear" w:color="auto" w:fill="FFFFFF" w:themeFill="background1"/>
            <w:vAlign w:val="center"/>
          </w:tcPr>
          <w:p w:rsidR="003000DD" w:rsidRPr="00181FA7" w:rsidRDefault="003000DD" w:rsidP="00FB5B46">
            <w:pPr>
              <w:jc w:val="center"/>
              <w:rPr>
                <w:rFonts w:ascii="Times New Roman" w:hAnsi="Times New Roman"/>
                <w:b/>
                <w:color w:val="auto"/>
              </w:rPr>
            </w:pPr>
            <w:r w:rsidRPr="00181FA7">
              <w:rPr>
                <w:rFonts w:ascii="Times New Roman" w:hAnsi="Times New Roman"/>
                <w:b/>
                <w:color w:val="auto"/>
                <w:sz w:val="22"/>
                <w:szCs w:val="22"/>
              </w:rPr>
              <w:t>год приобретения</w:t>
            </w:r>
          </w:p>
        </w:tc>
        <w:tc>
          <w:tcPr>
            <w:tcW w:w="452" w:type="pct"/>
            <w:vMerge/>
            <w:shd w:val="clear" w:color="auto" w:fill="FFFFFF" w:themeFill="background1"/>
            <w:vAlign w:val="center"/>
          </w:tcPr>
          <w:p w:rsidR="003000DD" w:rsidRPr="00181FA7" w:rsidRDefault="003000DD" w:rsidP="00FB5B46">
            <w:pPr>
              <w:jc w:val="center"/>
              <w:rPr>
                <w:rFonts w:ascii="Times New Roman" w:hAnsi="Times New Roman"/>
                <w:b/>
                <w:color w:val="auto"/>
              </w:rPr>
            </w:pPr>
          </w:p>
        </w:tc>
        <w:tc>
          <w:tcPr>
            <w:tcW w:w="848" w:type="pct"/>
            <w:vMerge/>
            <w:shd w:val="clear" w:color="auto" w:fill="FFFFFF" w:themeFill="background1"/>
            <w:vAlign w:val="center"/>
          </w:tcPr>
          <w:p w:rsidR="003000DD" w:rsidRPr="00181FA7" w:rsidRDefault="003000DD" w:rsidP="00FB5B46">
            <w:pPr>
              <w:jc w:val="center"/>
              <w:rPr>
                <w:rFonts w:ascii="Times New Roman" w:hAnsi="Times New Roman" w:cs="Times New Roman"/>
                <w:b/>
                <w:color w:val="auto"/>
              </w:rPr>
            </w:pPr>
          </w:p>
        </w:tc>
        <w:tc>
          <w:tcPr>
            <w:tcW w:w="723" w:type="pct"/>
            <w:vMerge/>
            <w:shd w:val="clear" w:color="auto" w:fill="FFFFFF" w:themeFill="background1"/>
            <w:vAlign w:val="center"/>
          </w:tcPr>
          <w:p w:rsidR="003000DD" w:rsidRPr="00181FA7" w:rsidRDefault="003000DD" w:rsidP="00FB5B46">
            <w:pPr>
              <w:pStyle w:val="Heading20"/>
              <w:keepNext/>
              <w:keepLines/>
              <w:shd w:val="clear" w:color="auto" w:fill="auto"/>
              <w:spacing w:before="0" w:line="240" w:lineRule="auto"/>
              <w:ind w:firstLine="0"/>
              <w:jc w:val="center"/>
              <w:rPr>
                <w:b w:val="0"/>
              </w:rPr>
            </w:pPr>
          </w:p>
        </w:tc>
        <w:tc>
          <w:tcPr>
            <w:tcW w:w="685" w:type="pct"/>
            <w:vMerge/>
            <w:shd w:val="clear" w:color="auto" w:fill="FFFFFF" w:themeFill="background1"/>
            <w:vAlign w:val="center"/>
          </w:tcPr>
          <w:p w:rsidR="003000DD" w:rsidRPr="00181FA7" w:rsidRDefault="003000DD" w:rsidP="00FB5B46">
            <w:pPr>
              <w:jc w:val="center"/>
              <w:rPr>
                <w:rFonts w:ascii="Times New Roman" w:hAnsi="Times New Roman" w:cs="Times New Roman"/>
                <w:b/>
                <w:color w:val="auto"/>
              </w:rPr>
            </w:pPr>
          </w:p>
        </w:tc>
      </w:tr>
      <w:tr w:rsidR="003000DD" w:rsidRPr="00181FA7" w:rsidTr="0069160B">
        <w:trPr>
          <w:jc w:val="center"/>
        </w:trPr>
        <w:tc>
          <w:tcPr>
            <w:tcW w:w="305" w:type="pct"/>
            <w:shd w:val="clear" w:color="auto" w:fill="FFFFFF" w:themeFill="background1"/>
            <w:vAlign w:val="center"/>
          </w:tcPr>
          <w:p w:rsidR="003000DD" w:rsidRPr="00181FA7" w:rsidRDefault="003000DD" w:rsidP="003000DD">
            <w:pPr>
              <w:jc w:val="center"/>
              <w:rPr>
                <w:rFonts w:ascii="Times New Roman" w:hAnsi="Times New Roman" w:cs="Times New Roman"/>
                <w:color w:val="auto"/>
              </w:rPr>
            </w:pPr>
            <w:r w:rsidRPr="00181FA7">
              <w:rPr>
                <w:rFonts w:ascii="Times New Roman" w:hAnsi="Times New Roman" w:cs="Times New Roman"/>
                <w:color w:val="auto"/>
              </w:rPr>
              <w:t>1</w:t>
            </w:r>
          </w:p>
        </w:tc>
        <w:tc>
          <w:tcPr>
            <w:tcW w:w="881" w:type="pct"/>
            <w:shd w:val="clear" w:color="auto" w:fill="FFFFFF" w:themeFill="background1"/>
          </w:tcPr>
          <w:p w:rsidR="003000DD" w:rsidRPr="00181FA7" w:rsidRDefault="003000DD" w:rsidP="00466435">
            <w:pPr>
              <w:rPr>
                <w:rFonts w:ascii="Times New Roman" w:hAnsi="Times New Roman" w:cs="Times New Roman"/>
                <w:color w:val="auto"/>
              </w:rPr>
            </w:pPr>
            <w:r w:rsidRPr="00181FA7">
              <w:rPr>
                <w:rFonts w:ascii="Times New Roman" w:hAnsi="Times New Roman" w:cs="Times New Roman"/>
                <w:color w:val="auto"/>
                <w:sz w:val="22"/>
                <w:szCs w:val="22"/>
              </w:rPr>
              <w:t>Сергиевская ЦБ</w:t>
            </w:r>
          </w:p>
        </w:tc>
        <w:tc>
          <w:tcPr>
            <w:tcW w:w="334"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17</w:t>
            </w:r>
          </w:p>
        </w:tc>
        <w:tc>
          <w:tcPr>
            <w:tcW w:w="773"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2 шт. – 2003</w:t>
            </w:r>
          </w:p>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2009</w:t>
            </w:r>
          </w:p>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4 шт. – 2011</w:t>
            </w:r>
          </w:p>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2 шт. – 2013</w:t>
            </w:r>
          </w:p>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2017</w:t>
            </w:r>
          </w:p>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7 шт. – 2019</w:t>
            </w:r>
          </w:p>
        </w:tc>
        <w:tc>
          <w:tcPr>
            <w:tcW w:w="452"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r>
      <w:tr w:rsidR="003000DD" w:rsidRPr="00181FA7" w:rsidTr="0069160B">
        <w:trPr>
          <w:jc w:val="center"/>
        </w:trPr>
        <w:tc>
          <w:tcPr>
            <w:tcW w:w="305" w:type="pct"/>
            <w:shd w:val="clear" w:color="auto" w:fill="FFFFFF" w:themeFill="background1"/>
            <w:vAlign w:val="center"/>
          </w:tcPr>
          <w:p w:rsidR="003000DD" w:rsidRPr="00181FA7" w:rsidRDefault="003000DD" w:rsidP="003000DD">
            <w:pPr>
              <w:jc w:val="center"/>
              <w:rPr>
                <w:rFonts w:ascii="Times New Roman" w:hAnsi="Times New Roman" w:cs="Times New Roman"/>
                <w:color w:val="auto"/>
              </w:rPr>
            </w:pPr>
            <w:r w:rsidRPr="00181FA7">
              <w:rPr>
                <w:rFonts w:ascii="Times New Roman" w:hAnsi="Times New Roman" w:cs="Times New Roman"/>
                <w:color w:val="auto"/>
              </w:rPr>
              <w:t>2</w:t>
            </w:r>
          </w:p>
        </w:tc>
        <w:tc>
          <w:tcPr>
            <w:tcW w:w="881" w:type="pct"/>
            <w:shd w:val="clear" w:color="auto" w:fill="FFFFFF" w:themeFill="background1"/>
          </w:tcPr>
          <w:p w:rsidR="003000DD" w:rsidRPr="00181FA7" w:rsidRDefault="003000DD" w:rsidP="00466435">
            <w:pPr>
              <w:rPr>
                <w:rFonts w:ascii="Times New Roman" w:hAnsi="Times New Roman" w:cs="Times New Roman"/>
                <w:color w:val="auto"/>
              </w:rPr>
            </w:pPr>
            <w:r w:rsidRPr="00181FA7">
              <w:rPr>
                <w:rFonts w:ascii="Times New Roman" w:hAnsi="Times New Roman" w:cs="Times New Roman"/>
                <w:color w:val="auto"/>
                <w:sz w:val="22"/>
                <w:szCs w:val="22"/>
              </w:rPr>
              <w:t>Сергиеская ЦДБ</w:t>
            </w:r>
          </w:p>
        </w:tc>
        <w:tc>
          <w:tcPr>
            <w:tcW w:w="334"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12</w:t>
            </w:r>
          </w:p>
        </w:tc>
        <w:tc>
          <w:tcPr>
            <w:tcW w:w="773"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3шт. – 2006</w:t>
            </w:r>
          </w:p>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2 шт. – 2011</w:t>
            </w:r>
          </w:p>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2013</w:t>
            </w:r>
          </w:p>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6 шт. – 2019</w:t>
            </w:r>
          </w:p>
        </w:tc>
        <w:tc>
          <w:tcPr>
            <w:tcW w:w="452"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r>
      <w:tr w:rsidR="003000DD" w:rsidRPr="00181FA7" w:rsidTr="0069160B">
        <w:trPr>
          <w:jc w:val="center"/>
        </w:trPr>
        <w:tc>
          <w:tcPr>
            <w:tcW w:w="305" w:type="pct"/>
            <w:shd w:val="clear" w:color="auto" w:fill="FFFFFF" w:themeFill="background1"/>
            <w:vAlign w:val="center"/>
          </w:tcPr>
          <w:p w:rsidR="003000DD" w:rsidRPr="00181FA7" w:rsidRDefault="003000DD" w:rsidP="003000DD">
            <w:pPr>
              <w:jc w:val="center"/>
              <w:rPr>
                <w:rFonts w:ascii="Times New Roman" w:hAnsi="Times New Roman" w:cs="Times New Roman"/>
                <w:color w:val="auto"/>
              </w:rPr>
            </w:pPr>
            <w:r w:rsidRPr="00181FA7">
              <w:rPr>
                <w:rFonts w:ascii="Times New Roman" w:hAnsi="Times New Roman" w:cs="Times New Roman"/>
                <w:color w:val="auto"/>
              </w:rPr>
              <w:t>3</w:t>
            </w:r>
          </w:p>
        </w:tc>
        <w:tc>
          <w:tcPr>
            <w:tcW w:w="881" w:type="pct"/>
            <w:shd w:val="clear" w:color="auto" w:fill="FFFFFF" w:themeFill="background1"/>
          </w:tcPr>
          <w:p w:rsidR="003000DD" w:rsidRPr="00181FA7" w:rsidRDefault="003000DD" w:rsidP="00466435">
            <w:pPr>
              <w:rPr>
                <w:rFonts w:ascii="Times New Roman" w:hAnsi="Times New Roman" w:cs="Times New Roman"/>
                <w:color w:val="auto"/>
              </w:rPr>
            </w:pPr>
            <w:r w:rsidRPr="00181FA7">
              <w:rPr>
                <w:rFonts w:ascii="Times New Roman" w:hAnsi="Times New Roman" w:cs="Times New Roman"/>
                <w:color w:val="auto"/>
                <w:sz w:val="22"/>
                <w:szCs w:val="22"/>
              </w:rPr>
              <w:t>Серноводская</w:t>
            </w:r>
          </w:p>
        </w:tc>
        <w:tc>
          <w:tcPr>
            <w:tcW w:w="334"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4</w:t>
            </w:r>
          </w:p>
        </w:tc>
        <w:tc>
          <w:tcPr>
            <w:tcW w:w="773"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2004</w:t>
            </w:r>
          </w:p>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2 шт. – 2011</w:t>
            </w:r>
          </w:p>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2014</w:t>
            </w:r>
          </w:p>
        </w:tc>
        <w:tc>
          <w:tcPr>
            <w:tcW w:w="452"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r>
      <w:tr w:rsidR="003000DD" w:rsidRPr="00181FA7" w:rsidTr="0069160B">
        <w:trPr>
          <w:jc w:val="center"/>
        </w:trPr>
        <w:tc>
          <w:tcPr>
            <w:tcW w:w="305" w:type="pct"/>
            <w:shd w:val="clear" w:color="auto" w:fill="FFFFFF" w:themeFill="background1"/>
            <w:vAlign w:val="center"/>
          </w:tcPr>
          <w:p w:rsidR="003000DD" w:rsidRPr="00181FA7" w:rsidRDefault="003000DD" w:rsidP="003000DD">
            <w:pPr>
              <w:jc w:val="center"/>
              <w:rPr>
                <w:rFonts w:ascii="Times New Roman" w:hAnsi="Times New Roman" w:cs="Times New Roman"/>
                <w:color w:val="auto"/>
              </w:rPr>
            </w:pPr>
            <w:r w:rsidRPr="00181FA7">
              <w:rPr>
                <w:rFonts w:ascii="Times New Roman" w:hAnsi="Times New Roman" w:cs="Times New Roman"/>
                <w:color w:val="auto"/>
              </w:rPr>
              <w:t>4</w:t>
            </w:r>
          </w:p>
        </w:tc>
        <w:tc>
          <w:tcPr>
            <w:tcW w:w="881" w:type="pct"/>
            <w:shd w:val="clear" w:color="auto" w:fill="FFFFFF" w:themeFill="background1"/>
          </w:tcPr>
          <w:p w:rsidR="003000DD" w:rsidRPr="00181FA7" w:rsidRDefault="003000DD" w:rsidP="00466435">
            <w:pPr>
              <w:rPr>
                <w:rFonts w:ascii="Times New Roman" w:hAnsi="Times New Roman" w:cs="Times New Roman"/>
                <w:color w:val="auto"/>
              </w:rPr>
            </w:pPr>
            <w:r w:rsidRPr="00181FA7">
              <w:rPr>
                <w:rFonts w:ascii="Times New Roman" w:hAnsi="Times New Roman" w:cs="Times New Roman"/>
                <w:color w:val="auto"/>
                <w:sz w:val="22"/>
                <w:szCs w:val="22"/>
              </w:rPr>
              <w:t>Сургутская</w:t>
            </w:r>
          </w:p>
        </w:tc>
        <w:tc>
          <w:tcPr>
            <w:tcW w:w="334"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3</w:t>
            </w:r>
          </w:p>
        </w:tc>
        <w:tc>
          <w:tcPr>
            <w:tcW w:w="773"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2004</w:t>
            </w:r>
          </w:p>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2 шт. – 2011</w:t>
            </w:r>
          </w:p>
        </w:tc>
        <w:tc>
          <w:tcPr>
            <w:tcW w:w="452"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r>
      <w:tr w:rsidR="003000DD" w:rsidRPr="00181FA7" w:rsidTr="0069160B">
        <w:trPr>
          <w:jc w:val="center"/>
        </w:trPr>
        <w:tc>
          <w:tcPr>
            <w:tcW w:w="305" w:type="pct"/>
            <w:shd w:val="clear" w:color="auto" w:fill="FFFFFF" w:themeFill="background1"/>
            <w:vAlign w:val="center"/>
          </w:tcPr>
          <w:p w:rsidR="003000DD" w:rsidRPr="00181FA7" w:rsidRDefault="003000DD" w:rsidP="003000DD">
            <w:pPr>
              <w:jc w:val="center"/>
              <w:rPr>
                <w:rFonts w:ascii="Times New Roman" w:hAnsi="Times New Roman" w:cs="Times New Roman"/>
                <w:color w:val="auto"/>
              </w:rPr>
            </w:pPr>
            <w:r w:rsidRPr="00181FA7">
              <w:rPr>
                <w:rFonts w:ascii="Times New Roman" w:hAnsi="Times New Roman" w:cs="Times New Roman"/>
                <w:color w:val="auto"/>
              </w:rPr>
              <w:t>5</w:t>
            </w:r>
          </w:p>
        </w:tc>
        <w:tc>
          <w:tcPr>
            <w:tcW w:w="881" w:type="pct"/>
            <w:shd w:val="clear" w:color="auto" w:fill="FFFFFF" w:themeFill="background1"/>
          </w:tcPr>
          <w:p w:rsidR="003000DD" w:rsidRPr="00181FA7" w:rsidRDefault="003000DD" w:rsidP="00466435">
            <w:pPr>
              <w:rPr>
                <w:rFonts w:ascii="Times New Roman" w:hAnsi="Times New Roman" w:cs="Times New Roman"/>
                <w:color w:val="auto"/>
              </w:rPr>
            </w:pPr>
            <w:r w:rsidRPr="00181FA7">
              <w:rPr>
                <w:rFonts w:ascii="Times New Roman" w:hAnsi="Times New Roman" w:cs="Times New Roman"/>
                <w:color w:val="auto"/>
                <w:sz w:val="22"/>
                <w:szCs w:val="22"/>
              </w:rPr>
              <w:t>Черновская</w:t>
            </w:r>
          </w:p>
        </w:tc>
        <w:tc>
          <w:tcPr>
            <w:tcW w:w="334"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w:t>
            </w:r>
          </w:p>
        </w:tc>
        <w:tc>
          <w:tcPr>
            <w:tcW w:w="773"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2017</w:t>
            </w:r>
          </w:p>
        </w:tc>
        <w:tc>
          <w:tcPr>
            <w:tcW w:w="452"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r>
      <w:tr w:rsidR="003000DD" w:rsidRPr="00181FA7" w:rsidTr="0069160B">
        <w:trPr>
          <w:jc w:val="center"/>
        </w:trPr>
        <w:tc>
          <w:tcPr>
            <w:tcW w:w="305" w:type="pct"/>
            <w:shd w:val="clear" w:color="auto" w:fill="FFFFFF" w:themeFill="background1"/>
            <w:vAlign w:val="center"/>
          </w:tcPr>
          <w:p w:rsidR="003000DD" w:rsidRPr="00181FA7" w:rsidRDefault="003000DD" w:rsidP="003000DD">
            <w:pPr>
              <w:jc w:val="center"/>
              <w:rPr>
                <w:rFonts w:ascii="Times New Roman" w:hAnsi="Times New Roman" w:cs="Times New Roman"/>
                <w:color w:val="auto"/>
              </w:rPr>
            </w:pPr>
            <w:r w:rsidRPr="00181FA7">
              <w:rPr>
                <w:rFonts w:ascii="Times New Roman" w:hAnsi="Times New Roman" w:cs="Times New Roman"/>
                <w:color w:val="auto"/>
              </w:rPr>
              <w:t>6</w:t>
            </w:r>
          </w:p>
        </w:tc>
        <w:tc>
          <w:tcPr>
            <w:tcW w:w="881" w:type="pct"/>
            <w:shd w:val="clear" w:color="auto" w:fill="FFFFFF" w:themeFill="background1"/>
          </w:tcPr>
          <w:p w:rsidR="003000DD" w:rsidRPr="00181FA7" w:rsidRDefault="003000DD" w:rsidP="00466435">
            <w:pPr>
              <w:rPr>
                <w:rFonts w:ascii="Times New Roman" w:hAnsi="Times New Roman" w:cs="Times New Roman"/>
                <w:color w:val="auto"/>
              </w:rPr>
            </w:pPr>
            <w:r w:rsidRPr="00181FA7">
              <w:rPr>
                <w:rFonts w:ascii="Times New Roman" w:hAnsi="Times New Roman" w:cs="Times New Roman"/>
                <w:color w:val="auto"/>
                <w:sz w:val="22"/>
                <w:szCs w:val="22"/>
              </w:rPr>
              <w:t>Кармало-Аделяковская</w:t>
            </w:r>
          </w:p>
        </w:tc>
        <w:tc>
          <w:tcPr>
            <w:tcW w:w="334"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w:t>
            </w:r>
          </w:p>
        </w:tc>
        <w:tc>
          <w:tcPr>
            <w:tcW w:w="773"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2017</w:t>
            </w:r>
          </w:p>
          <w:p w:rsidR="003000DD" w:rsidRPr="00181FA7" w:rsidRDefault="003000DD" w:rsidP="00466435">
            <w:pPr>
              <w:jc w:val="center"/>
              <w:rPr>
                <w:rFonts w:ascii="Times New Roman" w:hAnsi="Times New Roman" w:cs="Times New Roman"/>
                <w:color w:val="auto"/>
              </w:rPr>
            </w:pPr>
          </w:p>
        </w:tc>
        <w:tc>
          <w:tcPr>
            <w:tcW w:w="452"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r>
      <w:tr w:rsidR="003000DD" w:rsidRPr="00181FA7" w:rsidTr="0069160B">
        <w:trPr>
          <w:jc w:val="center"/>
        </w:trPr>
        <w:tc>
          <w:tcPr>
            <w:tcW w:w="305" w:type="pct"/>
            <w:shd w:val="clear" w:color="auto" w:fill="FFFFFF" w:themeFill="background1"/>
            <w:vAlign w:val="center"/>
          </w:tcPr>
          <w:p w:rsidR="003000DD" w:rsidRPr="00181FA7" w:rsidRDefault="003000DD" w:rsidP="003000DD">
            <w:pPr>
              <w:jc w:val="center"/>
              <w:rPr>
                <w:rFonts w:ascii="Times New Roman" w:hAnsi="Times New Roman" w:cs="Times New Roman"/>
                <w:color w:val="auto"/>
              </w:rPr>
            </w:pPr>
            <w:r w:rsidRPr="00181FA7">
              <w:rPr>
                <w:rFonts w:ascii="Times New Roman" w:hAnsi="Times New Roman" w:cs="Times New Roman"/>
                <w:color w:val="auto"/>
              </w:rPr>
              <w:t>7</w:t>
            </w:r>
          </w:p>
        </w:tc>
        <w:tc>
          <w:tcPr>
            <w:tcW w:w="881" w:type="pct"/>
            <w:shd w:val="clear" w:color="auto" w:fill="FFFFFF" w:themeFill="background1"/>
          </w:tcPr>
          <w:p w:rsidR="003000DD" w:rsidRPr="00181FA7" w:rsidRDefault="003000DD" w:rsidP="00466435">
            <w:pPr>
              <w:rPr>
                <w:rFonts w:ascii="Times New Roman" w:hAnsi="Times New Roman" w:cs="Times New Roman"/>
                <w:color w:val="auto"/>
              </w:rPr>
            </w:pPr>
            <w:r w:rsidRPr="00181FA7">
              <w:rPr>
                <w:rFonts w:ascii="Times New Roman" w:hAnsi="Times New Roman" w:cs="Times New Roman"/>
                <w:color w:val="auto"/>
                <w:sz w:val="22"/>
                <w:szCs w:val="22"/>
              </w:rPr>
              <w:t>Захаркинская</w:t>
            </w:r>
          </w:p>
        </w:tc>
        <w:tc>
          <w:tcPr>
            <w:tcW w:w="334"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w:t>
            </w:r>
          </w:p>
        </w:tc>
        <w:tc>
          <w:tcPr>
            <w:tcW w:w="773"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2014</w:t>
            </w:r>
          </w:p>
        </w:tc>
        <w:tc>
          <w:tcPr>
            <w:tcW w:w="452"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r>
      <w:tr w:rsidR="003000DD" w:rsidRPr="00181FA7" w:rsidTr="0069160B">
        <w:trPr>
          <w:jc w:val="center"/>
        </w:trPr>
        <w:tc>
          <w:tcPr>
            <w:tcW w:w="305" w:type="pct"/>
            <w:shd w:val="clear" w:color="auto" w:fill="FFFFFF" w:themeFill="background1"/>
            <w:vAlign w:val="center"/>
          </w:tcPr>
          <w:p w:rsidR="003000DD" w:rsidRPr="00181FA7" w:rsidRDefault="003000DD" w:rsidP="003000DD">
            <w:pPr>
              <w:jc w:val="center"/>
              <w:rPr>
                <w:rFonts w:ascii="Times New Roman" w:hAnsi="Times New Roman" w:cs="Times New Roman"/>
                <w:color w:val="auto"/>
              </w:rPr>
            </w:pPr>
            <w:r w:rsidRPr="00181FA7">
              <w:rPr>
                <w:rFonts w:ascii="Times New Roman" w:hAnsi="Times New Roman" w:cs="Times New Roman"/>
                <w:color w:val="auto"/>
              </w:rPr>
              <w:t>8</w:t>
            </w:r>
          </w:p>
        </w:tc>
        <w:tc>
          <w:tcPr>
            <w:tcW w:w="881" w:type="pct"/>
            <w:shd w:val="clear" w:color="auto" w:fill="FFFFFF" w:themeFill="background1"/>
          </w:tcPr>
          <w:p w:rsidR="003000DD" w:rsidRPr="00181FA7" w:rsidRDefault="003000DD" w:rsidP="00466435">
            <w:pPr>
              <w:rPr>
                <w:rFonts w:ascii="Times New Roman" w:hAnsi="Times New Roman" w:cs="Times New Roman"/>
                <w:color w:val="auto"/>
              </w:rPr>
            </w:pPr>
            <w:r w:rsidRPr="00181FA7">
              <w:rPr>
                <w:rFonts w:ascii="Times New Roman" w:hAnsi="Times New Roman" w:cs="Times New Roman"/>
                <w:color w:val="auto"/>
                <w:sz w:val="22"/>
                <w:szCs w:val="22"/>
              </w:rPr>
              <w:t>Чекалинская</w:t>
            </w:r>
          </w:p>
        </w:tc>
        <w:tc>
          <w:tcPr>
            <w:tcW w:w="334"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w:t>
            </w:r>
          </w:p>
        </w:tc>
        <w:tc>
          <w:tcPr>
            <w:tcW w:w="773"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2013</w:t>
            </w:r>
          </w:p>
        </w:tc>
        <w:tc>
          <w:tcPr>
            <w:tcW w:w="452"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r>
      <w:tr w:rsidR="003000DD" w:rsidRPr="00181FA7" w:rsidTr="0069160B">
        <w:trPr>
          <w:jc w:val="center"/>
        </w:trPr>
        <w:tc>
          <w:tcPr>
            <w:tcW w:w="305" w:type="pct"/>
            <w:shd w:val="clear" w:color="auto" w:fill="FFFFFF" w:themeFill="background1"/>
            <w:vAlign w:val="center"/>
          </w:tcPr>
          <w:p w:rsidR="003000DD" w:rsidRPr="00181FA7" w:rsidRDefault="003000DD" w:rsidP="003000DD">
            <w:pPr>
              <w:jc w:val="center"/>
              <w:rPr>
                <w:rFonts w:ascii="Times New Roman" w:hAnsi="Times New Roman" w:cs="Times New Roman"/>
                <w:color w:val="auto"/>
              </w:rPr>
            </w:pPr>
            <w:r w:rsidRPr="00181FA7">
              <w:rPr>
                <w:rFonts w:ascii="Times New Roman" w:hAnsi="Times New Roman" w:cs="Times New Roman"/>
                <w:color w:val="auto"/>
              </w:rPr>
              <w:t>9</w:t>
            </w:r>
          </w:p>
        </w:tc>
        <w:tc>
          <w:tcPr>
            <w:tcW w:w="881" w:type="pct"/>
            <w:shd w:val="clear" w:color="auto" w:fill="FFFFFF" w:themeFill="background1"/>
          </w:tcPr>
          <w:p w:rsidR="003000DD" w:rsidRPr="00181FA7" w:rsidRDefault="003000DD" w:rsidP="00466435">
            <w:pPr>
              <w:rPr>
                <w:rFonts w:ascii="Times New Roman" w:hAnsi="Times New Roman" w:cs="Times New Roman"/>
                <w:color w:val="auto"/>
              </w:rPr>
            </w:pPr>
            <w:r w:rsidRPr="00181FA7">
              <w:rPr>
                <w:rFonts w:ascii="Times New Roman" w:hAnsi="Times New Roman" w:cs="Times New Roman"/>
                <w:color w:val="auto"/>
                <w:sz w:val="22"/>
                <w:szCs w:val="22"/>
              </w:rPr>
              <w:t>Суходольская</w:t>
            </w:r>
          </w:p>
        </w:tc>
        <w:tc>
          <w:tcPr>
            <w:tcW w:w="334"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3</w:t>
            </w:r>
          </w:p>
        </w:tc>
        <w:tc>
          <w:tcPr>
            <w:tcW w:w="773"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2004</w:t>
            </w:r>
          </w:p>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2 шт. – 2011</w:t>
            </w:r>
          </w:p>
        </w:tc>
        <w:tc>
          <w:tcPr>
            <w:tcW w:w="452"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r>
      <w:tr w:rsidR="003000DD" w:rsidRPr="00181FA7" w:rsidTr="0069160B">
        <w:trPr>
          <w:jc w:val="center"/>
        </w:trPr>
        <w:tc>
          <w:tcPr>
            <w:tcW w:w="305" w:type="pct"/>
            <w:shd w:val="clear" w:color="auto" w:fill="FFFFFF" w:themeFill="background1"/>
            <w:vAlign w:val="center"/>
          </w:tcPr>
          <w:p w:rsidR="003000DD" w:rsidRPr="00181FA7" w:rsidRDefault="003000DD" w:rsidP="003000DD">
            <w:pPr>
              <w:jc w:val="center"/>
              <w:rPr>
                <w:rFonts w:ascii="Times New Roman" w:hAnsi="Times New Roman" w:cs="Times New Roman"/>
                <w:color w:val="auto"/>
              </w:rPr>
            </w:pPr>
            <w:r w:rsidRPr="00181FA7">
              <w:rPr>
                <w:rFonts w:ascii="Times New Roman" w:hAnsi="Times New Roman" w:cs="Times New Roman"/>
                <w:color w:val="auto"/>
              </w:rPr>
              <w:t>10</w:t>
            </w:r>
          </w:p>
        </w:tc>
        <w:tc>
          <w:tcPr>
            <w:tcW w:w="881" w:type="pct"/>
            <w:shd w:val="clear" w:color="auto" w:fill="FFFFFF" w:themeFill="background1"/>
          </w:tcPr>
          <w:p w:rsidR="003000DD" w:rsidRPr="00181FA7" w:rsidRDefault="003000DD" w:rsidP="00466435">
            <w:pPr>
              <w:rPr>
                <w:rFonts w:ascii="Times New Roman" w:hAnsi="Times New Roman" w:cs="Times New Roman"/>
                <w:color w:val="auto"/>
              </w:rPr>
            </w:pPr>
            <w:r w:rsidRPr="00181FA7">
              <w:rPr>
                <w:rFonts w:ascii="Times New Roman" w:hAnsi="Times New Roman" w:cs="Times New Roman"/>
                <w:color w:val="auto"/>
                <w:sz w:val="22"/>
                <w:szCs w:val="22"/>
              </w:rPr>
              <w:t>Суходольская детская</w:t>
            </w:r>
          </w:p>
        </w:tc>
        <w:tc>
          <w:tcPr>
            <w:tcW w:w="334"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3</w:t>
            </w:r>
          </w:p>
        </w:tc>
        <w:tc>
          <w:tcPr>
            <w:tcW w:w="773" w:type="pct"/>
            <w:shd w:val="clear" w:color="auto" w:fill="FFFFFF" w:themeFill="background1"/>
          </w:tcPr>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2 шт. – 2011</w:t>
            </w:r>
          </w:p>
          <w:p w:rsidR="003000DD" w:rsidRPr="00181FA7" w:rsidRDefault="003000DD"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2014</w:t>
            </w:r>
          </w:p>
        </w:tc>
        <w:tc>
          <w:tcPr>
            <w:tcW w:w="452"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3000DD" w:rsidRPr="00181FA7" w:rsidRDefault="003000DD" w:rsidP="00FB5B46">
            <w:pPr>
              <w:jc w:val="center"/>
              <w:rPr>
                <w:rFonts w:ascii="Times New Roman" w:hAnsi="Times New Roman" w:cs="Times New Roman"/>
                <w:color w:val="auto"/>
                <w:sz w:val="20"/>
                <w:szCs w:val="20"/>
              </w:rPr>
            </w:pP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11</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Старо-Якушкинская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w:t>
            </w:r>
          </w:p>
        </w:tc>
        <w:tc>
          <w:tcPr>
            <w:tcW w:w="773" w:type="pct"/>
            <w:shd w:val="clear" w:color="auto" w:fill="FFFFFF" w:themeFill="background1"/>
          </w:tcPr>
          <w:p w:rsidR="00483BB8" w:rsidRPr="00181FA7" w:rsidRDefault="00483BB8" w:rsidP="00466435">
            <w:pPr>
              <w:jc w:val="center"/>
              <w:rPr>
                <w:rFonts w:ascii="Times New Roman" w:hAnsi="Times New Roman" w:cs="Times New Roman"/>
                <w:color w:val="auto"/>
              </w:rPr>
            </w:pPr>
          </w:p>
        </w:tc>
        <w:tc>
          <w:tcPr>
            <w:tcW w:w="452" w:type="pct"/>
            <w:shd w:val="clear" w:color="auto" w:fill="FFFFFF" w:themeFill="background1"/>
            <w:vAlign w:val="center"/>
          </w:tcPr>
          <w:p w:rsidR="00483BB8" w:rsidRPr="00181FA7" w:rsidRDefault="00483BB8" w:rsidP="00FB5B46">
            <w:pPr>
              <w:jc w:val="center"/>
              <w:rPr>
                <w:rFonts w:ascii="Times New Roman" w:hAnsi="Times New Roman"/>
                <w:color w:val="auto"/>
                <w:szCs w:val="20"/>
              </w:rPr>
            </w:pPr>
            <w:r w:rsidRPr="00181FA7">
              <w:rPr>
                <w:rFonts w:ascii="Times New Roman" w:hAnsi="Times New Roman"/>
                <w:color w:val="auto"/>
                <w:szCs w:val="20"/>
              </w:rPr>
              <w:t>нет</w:t>
            </w:r>
          </w:p>
        </w:tc>
        <w:tc>
          <w:tcPr>
            <w:tcW w:w="848" w:type="pct"/>
            <w:shd w:val="clear" w:color="auto" w:fill="auto"/>
            <w:vAlign w:val="center"/>
          </w:tcPr>
          <w:p w:rsidR="00483BB8" w:rsidRPr="00181FA7" w:rsidRDefault="00483BB8" w:rsidP="00F66159">
            <w:pPr>
              <w:jc w:val="center"/>
              <w:rPr>
                <w:rFonts w:ascii="Times New Roman" w:hAnsi="Times New Roman" w:cs="Times New Roman"/>
                <w:color w:val="auto"/>
                <w:sz w:val="20"/>
                <w:szCs w:val="20"/>
              </w:rPr>
            </w:pPr>
            <w:r w:rsidRPr="00181FA7">
              <w:rPr>
                <w:rFonts w:ascii="Times New Roman" w:hAnsi="Times New Roman" w:cs="Times New Roman"/>
                <w:color w:val="auto"/>
                <w:sz w:val="20"/>
              </w:rPr>
              <w:t>нет технической возможности у провайдера</w:t>
            </w:r>
          </w:p>
        </w:tc>
        <w:tc>
          <w:tcPr>
            <w:tcW w:w="723" w:type="pct"/>
            <w:shd w:val="clear" w:color="auto" w:fill="FFFFFF" w:themeFill="background1"/>
            <w:vAlign w:val="center"/>
          </w:tcPr>
          <w:p w:rsidR="00483BB8" w:rsidRPr="00181FA7" w:rsidRDefault="00483BB8" w:rsidP="00F66159">
            <w:pPr>
              <w:jc w:val="center"/>
              <w:rPr>
                <w:rFonts w:ascii="Times New Roman" w:hAnsi="Times New Roman"/>
                <w:color w:val="auto"/>
                <w:szCs w:val="20"/>
              </w:rPr>
            </w:pPr>
            <w:r w:rsidRPr="00181FA7">
              <w:rPr>
                <w:rFonts w:ascii="Times New Roman" w:hAnsi="Times New Roman"/>
                <w:color w:val="auto"/>
                <w:szCs w:val="20"/>
              </w:rPr>
              <w:t>нет</w:t>
            </w:r>
          </w:p>
        </w:tc>
        <w:tc>
          <w:tcPr>
            <w:tcW w:w="685" w:type="pct"/>
            <w:shd w:val="clear" w:color="auto" w:fill="FFFFFF" w:themeFill="background1"/>
            <w:vAlign w:val="center"/>
          </w:tcPr>
          <w:p w:rsidR="00483BB8" w:rsidRPr="00181FA7" w:rsidRDefault="00483BB8" w:rsidP="00F66159">
            <w:pPr>
              <w:jc w:val="center"/>
              <w:rPr>
                <w:rFonts w:ascii="Times New Roman" w:hAnsi="Times New Roman" w:cs="Times New Roman"/>
                <w:color w:val="auto"/>
                <w:sz w:val="20"/>
                <w:szCs w:val="20"/>
              </w:rPr>
            </w:pPr>
            <w:r w:rsidRPr="00181FA7">
              <w:rPr>
                <w:rFonts w:ascii="Times New Roman" w:hAnsi="Times New Roman"/>
                <w:color w:val="auto"/>
                <w:szCs w:val="20"/>
              </w:rPr>
              <w:t>нет</w:t>
            </w: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12</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Кутузовская</w:t>
            </w:r>
          </w:p>
        </w:tc>
        <w:tc>
          <w:tcPr>
            <w:tcW w:w="334" w:type="pct"/>
            <w:shd w:val="clear" w:color="auto" w:fill="auto"/>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2</w:t>
            </w:r>
          </w:p>
        </w:tc>
        <w:tc>
          <w:tcPr>
            <w:tcW w:w="773" w:type="pct"/>
            <w:shd w:val="clear" w:color="auto" w:fill="auto"/>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2013</w:t>
            </w:r>
          </w:p>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2020</w:t>
            </w:r>
          </w:p>
        </w:tc>
        <w:tc>
          <w:tcPr>
            <w:tcW w:w="452"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auto"/>
            <w:vAlign w:val="center"/>
          </w:tcPr>
          <w:p w:rsidR="00483BB8" w:rsidRPr="00181FA7" w:rsidRDefault="00483BB8"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13</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Верхне-Орлянская</w:t>
            </w:r>
          </w:p>
        </w:tc>
        <w:tc>
          <w:tcPr>
            <w:tcW w:w="334" w:type="pct"/>
            <w:shd w:val="clear" w:color="auto" w:fill="auto"/>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w:t>
            </w:r>
          </w:p>
        </w:tc>
        <w:tc>
          <w:tcPr>
            <w:tcW w:w="773" w:type="pct"/>
            <w:shd w:val="clear" w:color="auto" w:fill="auto"/>
          </w:tcPr>
          <w:p w:rsidR="00483BB8" w:rsidRPr="00181FA7" w:rsidRDefault="00483BB8" w:rsidP="00466435">
            <w:pPr>
              <w:jc w:val="center"/>
              <w:rPr>
                <w:rFonts w:ascii="Times New Roman" w:hAnsi="Times New Roman" w:cs="Times New Roman"/>
                <w:color w:val="auto"/>
              </w:rPr>
            </w:pPr>
          </w:p>
        </w:tc>
        <w:tc>
          <w:tcPr>
            <w:tcW w:w="452" w:type="pct"/>
            <w:shd w:val="clear" w:color="auto" w:fill="FFFFFF" w:themeFill="background1"/>
            <w:vAlign w:val="center"/>
          </w:tcPr>
          <w:p w:rsidR="00483BB8" w:rsidRPr="00181FA7" w:rsidRDefault="00483BB8" w:rsidP="00FB5B46">
            <w:pPr>
              <w:jc w:val="center"/>
              <w:rPr>
                <w:rFonts w:ascii="Times New Roman" w:hAnsi="Times New Roman"/>
                <w:color w:val="auto"/>
                <w:szCs w:val="20"/>
              </w:rPr>
            </w:pPr>
            <w:r w:rsidRPr="00181FA7">
              <w:rPr>
                <w:rFonts w:ascii="Times New Roman" w:hAnsi="Times New Roman"/>
                <w:color w:val="auto"/>
                <w:szCs w:val="20"/>
              </w:rPr>
              <w:t>нет</w:t>
            </w:r>
          </w:p>
        </w:tc>
        <w:tc>
          <w:tcPr>
            <w:tcW w:w="848" w:type="pct"/>
            <w:shd w:val="clear" w:color="auto" w:fill="auto"/>
            <w:vAlign w:val="center"/>
          </w:tcPr>
          <w:p w:rsidR="00483BB8" w:rsidRPr="00181FA7" w:rsidRDefault="00483BB8" w:rsidP="00F66159">
            <w:pPr>
              <w:jc w:val="center"/>
              <w:rPr>
                <w:rFonts w:ascii="Times New Roman" w:hAnsi="Times New Roman" w:cs="Times New Roman"/>
                <w:color w:val="auto"/>
                <w:sz w:val="20"/>
                <w:szCs w:val="20"/>
              </w:rPr>
            </w:pPr>
            <w:r w:rsidRPr="00181FA7">
              <w:rPr>
                <w:rFonts w:ascii="Times New Roman" w:hAnsi="Times New Roman" w:cs="Times New Roman"/>
                <w:color w:val="auto"/>
                <w:sz w:val="20"/>
              </w:rPr>
              <w:t>нет технической возможности у провайдера</w:t>
            </w:r>
          </w:p>
        </w:tc>
        <w:tc>
          <w:tcPr>
            <w:tcW w:w="723" w:type="pct"/>
            <w:shd w:val="clear" w:color="auto" w:fill="FFFFFF" w:themeFill="background1"/>
            <w:vAlign w:val="center"/>
          </w:tcPr>
          <w:p w:rsidR="00483BB8" w:rsidRPr="00181FA7" w:rsidRDefault="00483BB8" w:rsidP="00F66159">
            <w:pPr>
              <w:jc w:val="center"/>
              <w:rPr>
                <w:rFonts w:ascii="Times New Roman" w:hAnsi="Times New Roman"/>
                <w:color w:val="auto"/>
                <w:szCs w:val="20"/>
              </w:rPr>
            </w:pPr>
            <w:r w:rsidRPr="00181FA7">
              <w:rPr>
                <w:rFonts w:ascii="Times New Roman" w:hAnsi="Times New Roman"/>
                <w:color w:val="auto"/>
                <w:szCs w:val="20"/>
              </w:rPr>
              <w:t>нет</w:t>
            </w:r>
          </w:p>
        </w:tc>
        <w:tc>
          <w:tcPr>
            <w:tcW w:w="685"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r w:rsidRPr="00181FA7">
              <w:rPr>
                <w:rFonts w:ascii="Times New Roman" w:hAnsi="Times New Roman"/>
                <w:color w:val="auto"/>
                <w:szCs w:val="20"/>
              </w:rPr>
              <w:t>нет</w:t>
            </w: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14</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Елшанская</w:t>
            </w:r>
          </w:p>
        </w:tc>
        <w:tc>
          <w:tcPr>
            <w:tcW w:w="334" w:type="pct"/>
            <w:shd w:val="clear" w:color="auto" w:fill="auto"/>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w:t>
            </w:r>
          </w:p>
        </w:tc>
        <w:tc>
          <w:tcPr>
            <w:tcW w:w="773" w:type="pct"/>
            <w:shd w:val="clear" w:color="auto" w:fill="auto"/>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2015</w:t>
            </w:r>
          </w:p>
          <w:p w:rsidR="00483BB8" w:rsidRPr="00181FA7" w:rsidRDefault="00483BB8" w:rsidP="00466435">
            <w:pPr>
              <w:jc w:val="center"/>
              <w:rPr>
                <w:rFonts w:ascii="Times New Roman" w:hAnsi="Times New Roman" w:cs="Times New Roman"/>
                <w:color w:val="auto"/>
              </w:rPr>
            </w:pPr>
          </w:p>
        </w:tc>
        <w:tc>
          <w:tcPr>
            <w:tcW w:w="452"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auto"/>
            <w:vAlign w:val="center"/>
          </w:tcPr>
          <w:p w:rsidR="00483BB8" w:rsidRPr="00181FA7" w:rsidRDefault="00483BB8"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15</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Кандабулакская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2</w:t>
            </w:r>
          </w:p>
        </w:tc>
        <w:tc>
          <w:tcPr>
            <w:tcW w:w="773"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2003</w:t>
            </w:r>
          </w:p>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2013</w:t>
            </w:r>
          </w:p>
          <w:p w:rsidR="00483BB8" w:rsidRPr="00181FA7" w:rsidRDefault="00483BB8" w:rsidP="00466435">
            <w:pPr>
              <w:jc w:val="center"/>
              <w:rPr>
                <w:rFonts w:ascii="Times New Roman" w:hAnsi="Times New Roman" w:cs="Times New Roman"/>
                <w:color w:val="auto"/>
              </w:rPr>
            </w:pPr>
          </w:p>
        </w:tc>
        <w:tc>
          <w:tcPr>
            <w:tcW w:w="452"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auto"/>
            <w:vAlign w:val="center"/>
          </w:tcPr>
          <w:p w:rsidR="00483BB8" w:rsidRPr="00181FA7" w:rsidRDefault="00483BB8"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16</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Калиновская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w:t>
            </w:r>
          </w:p>
        </w:tc>
        <w:tc>
          <w:tcPr>
            <w:tcW w:w="773"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2013</w:t>
            </w:r>
          </w:p>
        </w:tc>
        <w:tc>
          <w:tcPr>
            <w:tcW w:w="452"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auto"/>
            <w:vAlign w:val="center"/>
          </w:tcPr>
          <w:p w:rsidR="00483BB8" w:rsidRPr="00181FA7" w:rsidRDefault="00483BB8"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17</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Большечеснок</w:t>
            </w:r>
            <w:r w:rsidRPr="00181FA7">
              <w:rPr>
                <w:rFonts w:ascii="Times New Roman" w:hAnsi="Times New Roman" w:cs="Times New Roman"/>
                <w:color w:val="auto"/>
                <w:sz w:val="22"/>
                <w:szCs w:val="22"/>
              </w:rPr>
              <w:lastRenderedPageBreak/>
              <w:t>овская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lastRenderedPageBreak/>
              <w:t>1</w:t>
            </w:r>
          </w:p>
        </w:tc>
        <w:tc>
          <w:tcPr>
            <w:tcW w:w="773" w:type="pct"/>
            <w:shd w:val="clear" w:color="auto" w:fill="FFFFFF" w:themeFill="background1"/>
          </w:tcPr>
          <w:p w:rsidR="00483BB8" w:rsidRPr="00181FA7" w:rsidRDefault="00483BB8" w:rsidP="00483BB8">
            <w:pPr>
              <w:jc w:val="center"/>
              <w:rPr>
                <w:rFonts w:ascii="Times New Roman" w:hAnsi="Times New Roman" w:cs="Times New Roman"/>
                <w:color w:val="auto"/>
              </w:rPr>
            </w:pPr>
            <w:r w:rsidRPr="00181FA7">
              <w:rPr>
                <w:rFonts w:ascii="Times New Roman" w:hAnsi="Times New Roman" w:cs="Times New Roman"/>
                <w:color w:val="auto"/>
                <w:sz w:val="22"/>
                <w:szCs w:val="22"/>
              </w:rPr>
              <w:t>1 шт. – б/у</w:t>
            </w:r>
          </w:p>
        </w:tc>
        <w:tc>
          <w:tcPr>
            <w:tcW w:w="452" w:type="pct"/>
            <w:shd w:val="clear" w:color="auto" w:fill="FFFFFF" w:themeFill="background1"/>
            <w:vAlign w:val="center"/>
          </w:tcPr>
          <w:p w:rsidR="00483BB8" w:rsidRPr="00181FA7" w:rsidRDefault="00483BB8" w:rsidP="00944D2C">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auto"/>
            <w:vAlign w:val="center"/>
          </w:tcPr>
          <w:p w:rsidR="00483BB8" w:rsidRPr="00181FA7" w:rsidRDefault="00483BB8"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18</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Боровская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w:t>
            </w:r>
          </w:p>
        </w:tc>
        <w:tc>
          <w:tcPr>
            <w:tcW w:w="773"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2019</w:t>
            </w:r>
          </w:p>
        </w:tc>
        <w:tc>
          <w:tcPr>
            <w:tcW w:w="452"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auto"/>
            <w:vAlign w:val="center"/>
          </w:tcPr>
          <w:p w:rsidR="00483BB8" w:rsidRPr="00181FA7" w:rsidRDefault="00483BB8"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19</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Красногородецкая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w:t>
            </w:r>
          </w:p>
        </w:tc>
        <w:tc>
          <w:tcPr>
            <w:tcW w:w="773" w:type="pct"/>
            <w:shd w:val="clear" w:color="auto" w:fill="FFFFFF" w:themeFill="background1"/>
          </w:tcPr>
          <w:p w:rsidR="00483BB8" w:rsidRPr="00181FA7" w:rsidRDefault="00483BB8" w:rsidP="00466435">
            <w:pPr>
              <w:jc w:val="center"/>
              <w:rPr>
                <w:rFonts w:ascii="Times New Roman" w:hAnsi="Times New Roman" w:cs="Times New Roman"/>
                <w:color w:val="auto"/>
              </w:rPr>
            </w:pPr>
          </w:p>
        </w:tc>
        <w:tc>
          <w:tcPr>
            <w:tcW w:w="452" w:type="pct"/>
            <w:shd w:val="clear" w:color="auto" w:fill="FFFFFF" w:themeFill="background1"/>
            <w:vAlign w:val="center"/>
          </w:tcPr>
          <w:p w:rsidR="00483BB8" w:rsidRPr="00181FA7" w:rsidRDefault="00483BB8" w:rsidP="00FB5B46">
            <w:pPr>
              <w:jc w:val="center"/>
              <w:rPr>
                <w:rFonts w:ascii="Times New Roman" w:hAnsi="Times New Roman"/>
                <w:color w:val="auto"/>
                <w:szCs w:val="20"/>
              </w:rPr>
            </w:pPr>
            <w:r w:rsidRPr="00181FA7">
              <w:rPr>
                <w:rFonts w:ascii="Times New Roman" w:hAnsi="Times New Roman"/>
                <w:color w:val="auto"/>
                <w:szCs w:val="20"/>
              </w:rPr>
              <w:t>нет</w:t>
            </w:r>
          </w:p>
        </w:tc>
        <w:tc>
          <w:tcPr>
            <w:tcW w:w="848" w:type="pct"/>
            <w:shd w:val="clear" w:color="auto" w:fill="auto"/>
            <w:vAlign w:val="center"/>
          </w:tcPr>
          <w:p w:rsidR="00483BB8" w:rsidRPr="00181FA7" w:rsidRDefault="00483BB8" w:rsidP="00F66159">
            <w:pPr>
              <w:jc w:val="center"/>
              <w:rPr>
                <w:rFonts w:ascii="Times New Roman" w:hAnsi="Times New Roman" w:cs="Times New Roman"/>
                <w:color w:val="auto"/>
                <w:sz w:val="20"/>
                <w:szCs w:val="20"/>
              </w:rPr>
            </w:pPr>
            <w:r w:rsidRPr="00181FA7">
              <w:rPr>
                <w:rFonts w:ascii="Times New Roman" w:hAnsi="Times New Roman" w:cs="Times New Roman"/>
                <w:color w:val="auto"/>
                <w:sz w:val="20"/>
              </w:rPr>
              <w:t>нет технической возможности у провайдера</w:t>
            </w:r>
          </w:p>
        </w:tc>
        <w:tc>
          <w:tcPr>
            <w:tcW w:w="723" w:type="pct"/>
            <w:shd w:val="clear" w:color="auto" w:fill="FFFFFF" w:themeFill="background1"/>
            <w:vAlign w:val="center"/>
          </w:tcPr>
          <w:p w:rsidR="00483BB8" w:rsidRPr="00181FA7" w:rsidRDefault="00483BB8" w:rsidP="00F66159">
            <w:pPr>
              <w:jc w:val="center"/>
              <w:rPr>
                <w:rFonts w:ascii="Times New Roman" w:hAnsi="Times New Roman"/>
                <w:color w:val="auto"/>
                <w:szCs w:val="20"/>
              </w:rPr>
            </w:pPr>
            <w:r w:rsidRPr="00181FA7">
              <w:rPr>
                <w:rFonts w:ascii="Times New Roman" w:hAnsi="Times New Roman"/>
                <w:color w:val="auto"/>
                <w:szCs w:val="20"/>
              </w:rPr>
              <w:t>нет</w:t>
            </w:r>
          </w:p>
        </w:tc>
        <w:tc>
          <w:tcPr>
            <w:tcW w:w="685" w:type="pct"/>
            <w:shd w:val="clear" w:color="auto" w:fill="FFFFFF" w:themeFill="background1"/>
            <w:vAlign w:val="center"/>
          </w:tcPr>
          <w:p w:rsidR="00483BB8" w:rsidRPr="00181FA7" w:rsidRDefault="00483BB8" w:rsidP="00F66159">
            <w:pPr>
              <w:jc w:val="center"/>
              <w:rPr>
                <w:rFonts w:ascii="Times New Roman" w:hAnsi="Times New Roman" w:cs="Times New Roman"/>
                <w:color w:val="auto"/>
                <w:sz w:val="20"/>
                <w:szCs w:val="20"/>
              </w:rPr>
            </w:pPr>
            <w:r w:rsidRPr="00181FA7">
              <w:rPr>
                <w:rFonts w:ascii="Times New Roman" w:hAnsi="Times New Roman"/>
                <w:color w:val="auto"/>
                <w:szCs w:val="20"/>
              </w:rPr>
              <w:t>нет</w:t>
            </w: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20</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Сидоровская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w:t>
            </w:r>
          </w:p>
        </w:tc>
        <w:tc>
          <w:tcPr>
            <w:tcW w:w="773"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2018</w:t>
            </w:r>
          </w:p>
        </w:tc>
        <w:tc>
          <w:tcPr>
            <w:tcW w:w="452"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21</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Спасская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w:t>
            </w:r>
          </w:p>
        </w:tc>
        <w:tc>
          <w:tcPr>
            <w:tcW w:w="773"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2018</w:t>
            </w:r>
          </w:p>
        </w:tc>
        <w:tc>
          <w:tcPr>
            <w:tcW w:w="452"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22</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Успенская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w:t>
            </w:r>
          </w:p>
        </w:tc>
        <w:tc>
          <w:tcPr>
            <w:tcW w:w="773" w:type="pct"/>
            <w:shd w:val="clear" w:color="auto" w:fill="FFFFFF" w:themeFill="background1"/>
          </w:tcPr>
          <w:p w:rsidR="00483BB8" w:rsidRPr="00181FA7" w:rsidRDefault="00483BB8" w:rsidP="00466435">
            <w:pPr>
              <w:jc w:val="center"/>
              <w:rPr>
                <w:rFonts w:ascii="Times New Roman" w:hAnsi="Times New Roman" w:cs="Times New Roman"/>
                <w:color w:val="auto"/>
              </w:rPr>
            </w:pPr>
          </w:p>
        </w:tc>
        <w:tc>
          <w:tcPr>
            <w:tcW w:w="452" w:type="pct"/>
            <w:shd w:val="clear" w:color="auto" w:fill="FFFFFF" w:themeFill="background1"/>
            <w:vAlign w:val="center"/>
          </w:tcPr>
          <w:p w:rsidR="00483BB8" w:rsidRPr="00181FA7" w:rsidRDefault="00483BB8" w:rsidP="00FB5B46">
            <w:pPr>
              <w:jc w:val="center"/>
              <w:rPr>
                <w:rFonts w:ascii="Times New Roman" w:hAnsi="Times New Roman"/>
                <w:color w:val="auto"/>
                <w:szCs w:val="20"/>
              </w:rPr>
            </w:pPr>
            <w:r w:rsidRPr="00181FA7">
              <w:rPr>
                <w:rFonts w:ascii="Times New Roman" w:hAnsi="Times New Roman"/>
                <w:color w:val="auto"/>
                <w:szCs w:val="20"/>
              </w:rPr>
              <w:t>нет</w:t>
            </w:r>
          </w:p>
        </w:tc>
        <w:tc>
          <w:tcPr>
            <w:tcW w:w="848"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r w:rsidRPr="00181FA7">
              <w:rPr>
                <w:rFonts w:ascii="Times New Roman" w:hAnsi="Times New Roman" w:cs="Times New Roman"/>
                <w:color w:val="auto"/>
                <w:sz w:val="20"/>
              </w:rPr>
              <w:t>планируется закрытие библиотеки</w:t>
            </w:r>
          </w:p>
        </w:tc>
        <w:tc>
          <w:tcPr>
            <w:tcW w:w="723"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23</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Старо-Дмитриевская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w:t>
            </w:r>
          </w:p>
        </w:tc>
        <w:tc>
          <w:tcPr>
            <w:tcW w:w="773" w:type="pct"/>
            <w:shd w:val="clear" w:color="auto" w:fill="FFFFFF" w:themeFill="background1"/>
          </w:tcPr>
          <w:p w:rsidR="00483BB8" w:rsidRPr="00181FA7" w:rsidRDefault="00483BB8" w:rsidP="00466435">
            <w:pPr>
              <w:jc w:val="center"/>
              <w:rPr>
                <w:rFonts w:ascii="Times New Roman" w:hAnsi="Times New Roman" w:cs="Times New Roman"/>
                <w:color w:val="auto"/>
              </w:rPr>
            </w:pPr>
          </w:p>
        </w:tc>
        <w:tc>
          <w:tcPr>
            <w:tcW w:w="452" w:type="pct"/>
            <w:shd w:val="clear" w:color="auto" w:fill="FFFFFF" w:themeFill="background1"/>
            <w:vAlign w:val="center"/>
          </w:tcPr>
          <w:p w:rsidR="00483BB8" w:rsidRPr="00181FA7" w:rsidRDefault="00483BB8" w:rsidP="00FB5B46">
            <w:pPr>
              <w:jc w:val="center"/>
              <w:rPr>
                <w:rFonts w:ascii="Times New Roman" w:hAnsi="Times New Roman"/>
                <w:color w:val="auto"/>
                <w:szCs w:val="20"/>
              </w:rPr>
            </w:pPr>
            <w:r w:rsidRPr="00181FA7">
              <w:rPr>
                <w:rFonts w:ascii="Times New Roman" w:hAnsi="Times New Roman"/>
                <w:color w:val="auto"/>
                <w:szCs w:val="20"/>
              </w:rPr>
              <w:t>нет</w:t>
            </w:r>
          </w:p>
        </w:tc>
        <w:tc>
          <w:tcPr>
            <w:tcW w:w="848" w:type="pct"/>
            <w:shd w:val="clear" w:color="auto" w:fill="auto"/>
            <w:vAlign w:val="center"/>
          </w:tcPr>
          <w:p w:rsidR="00483BB8" w:rsidRPr="00181FA7" w:rsidRDefault="00483BB8" w:rsidP="00F66159">
            <w:pPr>
              <w:jc w:val="center"/>
              <w:rPr>
                <w:rFonts w:ascii="Times New Roman" w:hAnsi="Times New Roman" w:cs="Times New Roman"/>
                <w:color w:val="auto"/>
                <w:sz w:val="20"/>
                <w:szCs w:val="20"/>
              </w:rPr>
            </w:pPr>
            <w:r w:rsidRPr="00181FA7">
              <w:rPr>
                <w:rFonts w:ascii="Times New Roman" w:hAnsi="Times New Roman" w:cs="Times New Roman"/>
                <w:color w:val="auto"/>
                <w:sz w:val="20"/>
              </w:rPr>
              <w:t>нет технической возможности у провайдера</w:t>
            </w:r>
          </w:p>
        </w:tc>
        <w:tc>
          <w:tcPr>
            <w:tcW w:w="723" w:type="pct"/>
            <w:shd w:val="clear" w:color="auto" w:fill="FFFFFF" w:themeFill="background1"/>
            <w:vAlign w:val="center"/>
          </w:tcPr>
          <w:p w:rsidR="00483BB8" w:rsidRPr="00181FA7" w:rsidRDefault="00483BB8" w:rsidP="00F66159">
            <w:pPr>
              <w:jc w:val="center"/>
              <w:rPr>
                <w:rFonts w:ascii="Times New Roman" w:hAnsi="Times New Roman"/>
                <w:color w:val="auto"/>
                <w:szCs w:val="20"/>
              </w:rPr>
            </w:pPr>
            <w:r w:rsidRPr="00181FA7">
              <w:rPr>
                <w:rFonts w:ascii="Times New Roman" w:hAnsi="Times New Roman"/>
                <w:color w:val="auto"/>
                <w:szCs w:val="20"/>
              </w:rPr>
              <w:t>нет</w:t>
            </w:r>
          </w:p>
        </w:tc>
        <w:tc>
          <w:tcPr>
            <w:tcW w:w="685" w:type="pct"/>
            <w:shd w:val="clear" w:color="auto" w:fill="FFFFFF" w:themeFill="background1"/>
            <w:vAlign w:val="center"/>
          </w:tcPr>
          <w:p w:rsidR="00483BB8" w:rsidRPr="00181FA7" w:rsidRDefault="00483BB8" w:rsidP="00F66159">
            <w:pPr>
              <w:jc w:val="center"/>
              <w:rPr>
                <w:rFonts w:ascii="Times New Roman" w:hAnsi="Times New Roman" w:cs="Times New Roman"/>
                <w:color w:val="auto"/>
                <w:sz w:val="20"/>
                <w:szCs w:val="20"/>
              </w:rPr>
            </w:pPr>
            <w:r w:rsidRPr="00181FA7">
              <w:rPr>
                <w:rFonts w:ascii="Times New Roman" w:hAnsi="Times New Roman"/>
                <w:color w:val="auto"/>
                <w:szCs w:val="20"/>
              </w:rPr>
              <w:t>нет</w:t>
            </w: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24</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Антоновская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w:t>
            </w:r>
          </w:p>
        </w:tc>
        <w:tc>
          <w:tcPr>
            <w:tcW w:w="773" w:type="pct"/>
            <w:shd w:val="clear" w:color="auto" w:fill="FFFFFF" w:themeFill="background1"/>
          </w:tcPr>
          <w:p w:rsidR="00483BB8" w:rsidRPr="00181FA7" w:rsidRDefault="00483BB8" w:rsidP="00F66159">
            <w:pPr>
              <w:jc w:val="center"/>
              <w:rPr>
                <w:rFonts w:ascii="Times New Roman" w:hAnsi="Times New Roman" w:cs="Times New Roman"/>
                <w:color w:val="auto"/>
              </w:rPr>
            </w:pPr>
            <w:r w:rsidRPr="00181FA7">
              <w:rPr>
                <w:rFonts w:ascii="Times New Roman" w:hAnsi="Times New Roman" w:cs="Times New Roman"/>
                <w:color w:val="auto"/>
                <w:sz w:val="22"/>
                <w:szCs w:val="22"/>
              </w:rPr>
              <w:t>1 шт. – б/у</w:t>
            </w:r>
          </w:p>
        </w:tc>
        <w:tc>
          <w:tcPr>
            <w:tcW w:w="452" w:type="pct"/>
            <w:shd w:val="clear" w:color="auto" w:fill="FFFFFF" w:themeFill="background1"/>
            <w:vAlign w:val="center"/>
          </w:tcPr>
          <w:p w:rsidR="00483BB8" w:rsidRPr="00181FA7" w:rsidRDefault="00483BB8" w:rsidP="00944D2C">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auto"/>
            <w:vAlign w:val="center"/>
          </w:tcPr>
          <w:p w:rsidR="00483BB8" w:rsidRPr="00181FA7" w:rsidRDefault="00483BB8"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25</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Липовская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w:t>
            </w:r>
          </w:p>
        </w:tc>
        <w:tc>
          <w:tcPr>
            <w:tcW w:w="773"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2018</w:t>
            </w:r>
          </w:p>
        </w:tc>
        <w:tc>
          <w:tcPr>
            <w:tcW w:w="452"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auto"/>
            <w:vAlign w:val="center"/>
          </w:tcPr>
          <w:p w:rsidR="00483BB8" w:rsidRPr="00181FA7" w:rsidRDefault="00483BB8"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26</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Мордовскоселитьбенская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w:t>
            </w:r>
          </w:p>
        </w:tc>
        <w:tc>
          <w:tcPr>
            <w:tcW w:w="773" w:type="pct"/>
            <w:shd w:val="clear" w:color="auto" w:fill="FFFFFF" w:themeFill="background1"/>
          </w:tcPr>
          <w:p w:rsidR="00483BB8" w:rsidRPr="00181FA7" w:rsidRDefault="00483BB8" w:rsidP="00466435">
            <w:pPr>
              <w:jc w:val="center"/>
              <w:rPr>
                <w:rFonts w:ascii="Times New Roman" w:hAnsi="Times New Roman" w:cs="Times New Roman"/>
                <w:color w:val="auto"/>
              </w:rPr>
            </w:pPr>
          </w:p>
        </w:tc>
        <w:tc>
          <w:tcPr>
            <w:tcW w:w="452" w:type="pct"/>
            <w:shd w:val="clear" w:color="auto" w:fill="FFFFFF" w:themeFill="background1"/>
            <w:vAlign w:val="center"/>
          </w:tcPr>
          <w:p w:rsidR="00483BB8" w:rsidRPr="00181FA7" w:rsidRDefault="00483BB8" w:rsidP="00FB5B46">
            <w:pPr>
              <w:jc w:val="center"/>
              <w:rPr>
                <w:rFonts w:ascii="Times New Roman" w:hAnsi="Times New Roman"/>
                <w:color w:val="auto"/>
                <w:szCs w:val="20"/>
              </w:rPr>
            </w:pPr>
            <w:r w:rsidRPr="00181FA7">
              <w:rPr>
                <w:rFonts w:ascii="Times New Roman" w:hAnsi="Times New Roman"/>
                <w:color w:val="auto"/>
                <w:szCs w:val="20"/>
              </w:rPr>
              <w:t>нет</w:t>
            </w:r>
          </w:p>
        </w:tc>
        <w:tc>
          <w:tcPr>
            <w:tcW w:w="848" w:type="pct"/>
            <w:shd w:val="clear" w:color="auto" w:fill="auto"/>
            <w:vAlign w:val="center"/>
          </w:tcPr>
          <w:p w:rsidR="00483BB8" w:rsidRPr="00181FA7" w:rsidRDefault="00483BB8" w:rsidP="00F66159">
            <w:pPr>
              <w:jc w:val="center"/>
              <w:rPr>
                <w:rFonts w:ascii="Times New Roman" w:hAnsi="Times New Roman" w:cs="Times New Roman"/>
                <w:color w:val="auto"/>
                <w:sz w:val="20"/>
                <w:szCs w:val="20"/>
              </w:rPr>
            </w:pPr>
            <w:r w:rsidRPr="00181FA7">
              <w:rPr>
                <w:rFonts w:ascii="Times New Roman" w:hAnsi="Times New Roman" w:cs="Times New Roman"/>
                <w:color w:val="auto"/>
                <w:sz w:val="20"/>
              </w:rPr>
              <w:t>нет технической возможности у провайдера</w:t>
            </w:r>
          </w:p>
        </w:tc>
        <w:tc>
          <w:tcPr>
            <w:tcW w:w="723" w:type="pct"/>
            <w:shd w:val="clear" w:color="auto" w:fill="FFFFFF" w:themeFill="background1"/>
            <w:vAlign w:val="center"/>
          </w:tcPr>
          <w:p w:rsidR="00483BB8" w:rsidRPr="00181FA7" w:rsidRDefault="00483BB8" w:rsidP="00F66159">
            <w:pPr>
              <w:jc w:val="center"/>
              <w:rPr>
                <w:rFonts w:ascii="Times New Roman" w:hAnsi="Times New Roman"/>
                <w:color w:val="auto"/>
                <w:szCs w:val="20"/>
              </w:rPr>
            </w:pPr>
            <w:r w:rsidRPr="00181FA7">
              <w:rPr>
                <w:rFonts w:ascii="Times New Roman" w:hAnsi="Times New Roman"/>
                <w:color w:val="auto"/>
                <w:szCs w:val="20"/>
              </w:rPr>
              <w:t>нет</w:t>
            </w:r>
          </w:p>
        </w:tc>
        <w:tc>
          <w:tcPr>
            <w:tcW w:w="685" w:type="pct"/>
            <w:shd w:val="clear" w:color="auto" w:fill="FFFFFF" w:themeFill="background1"/>
            <w:vAlign w:val="center"/>
          </w:tcPr>
          <w:p w:rsidR="00483BB8" w:rsidRPr="00181FA7" w:rsidRDefault="00483BB8" w:rsidP="00F66159">
            <w:pPr>
              <w:jc w:val="center"/>
              <w:rPr>
                <w:rFonts w:ascii="Times New Roman" w:hAnsi="Times New Roman" w:cs="Times New Roman"/>
                <w:color w:val="auto"/>
                <w:sz w:val="20"/>
                <w:szCs w:val="20"/>
              </w:rPr>
            </w:pPr>
            <w:r w:rsidRPr="00181FA7">
              <w:rPr>
                <w:rFonts w:ascii="Times New Roman" w:hAnsi="Times New Roman"/>
                <w:color w:val="auto"/>
                <w:szCs w:val="20"/>
              </w:rPr>
              <w:t>нет</w:t>
            </w: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27</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Нероновская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w:t>
            </w:r>
          </w:p>
        </w:tc>
        <w:tc>
          <w:tcPr>
            <w:tcW w:w="773" w:type="pct"/>
            <w:shd w:val="clear" w:color="auto" w:fill="FFFFFF" w:themeFill="background1"/>
          </w:tcPr>
          <w:p w:rsidR="00483BB8" w:rsidRPr="00181FA7" w:rsidRDefault="00483BB8" w:rsidP="00466435">
            <w:pPr>
              <w:jc w:val="center"/>
              <w:rPr>
                <w:rFonts w:ascii="Times New Roman" w:hAnsi="Times New Roman" w:cs="Times New Roman"/>
                <w:color w:val="auto"/>
              </w:rPr>
            </w:pPr>
          </w:p>
        </w:tc>
        <w:tc>
          <w:tcPr>
            <w:tcW w:w="452" w:type="pct"/>
            <w:shd w:val="clear" w:color="auto" w:fill="FFFFFF" w:themeFill="background1"/>
            <w:vAlign w:val="center"/>
          </w:tcPr>
          <w:p w:rsidR="00483BB8" w:rsidRPr="00181FA7" w:rsidRDefault="00483BB8" w:rsidP="00FB5B46">
            <w:pPr>
              <w:jc w:val="center"/>
              <w:rPr>
                <w:rFonts w:ascii="Times New Roman" w:hAnsi="Times New Roman"/>
                <w:color w:val="auto"/>
                <w:szCs w:val="20"/>
              </w:rPr>
            </w:pPr>
            <w:r w:rsidRPr="00181FA7">
              <w:rPr>
                <w:rFonts w:ascii="Times New Roman" w:hAnsi="Times New Roman"/>
                <w:color w:val="auto"/>
                <w:szCs w:val="20"/>
              </w:rPr>
              <w:t>нет</w:t>
            </w:r>
          </w:p>
        </w:tc>
        <w:tc>
          <w:tcPr>
            <w:tcW w:w="848" w:type="pct"/>
            <w:shd w:val="clear" w:color="auto" w:fill="auto"/>
            <w:vAlign w:val="center"/>
          </w:tcPr>
          <w:p w:rsidR="00483BB8" w:rsidRPr="00181FA7" w:rsidRDefault="00483BB8"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28</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Калиновоключевская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w:t>
            </w:r>
          </w:p>
        </w:tc>
        <w:tc>
          <w:tcPr>
            <w:tcW w:w="773" w:type="pct"/>
            <w:shd w:val="clear" w:color="auto" w:fill="FFFFFF" w:themeFill="background1"/>
          </w:tcPr>
          <w:p w:rsidR="00483BB8" w:rsidRPr="00181FA7" w:rsidRDefault="00483BB8" w:rsidP="00466435">
            <w:pPr>
              <w:jc w:val="center"/>
              <w:rPr>
                <w:rFonts w:ascii="Times New Roman" w:hAnsi="Times New Roman" w:cs="Times New Roman"/>
                <w:color w:val="auto"/>
              </w:rPr>
            </w:pPr>
          </w:p>
        </w:tc>
        <w:tc>
          <w:tcPr>
            <w:tcW w:w="452" w:type="pct"/>
            <w:shd w:val="clear" w:color="auto" w:fill="FFFFFF" w:themeFill="background1"/>
            <w:vAlign w:val="center"/>
          </w:tcPr>
          <w:p w:rsidR="00483BB8" w:rsidRPr="00181FA7" w:rsidRDefault="00483BB8" w:rsidP="00FB5B46">
            <w:pPr>
              <w:jc w:val="center"/>
              <w:rPr>
                <w:rFonts w:ascii="Times New Roman" w:hAnsi="Times New Roman"/>
                <w:color w:val="auto"/>
                <w:szCs w:val="20"/>
              </w:rPr>
            </w:pPr>
            <w:r w:rsidRPr="00181FA7">
              <w:rPr>
                <w:rFonts w:ascii="Times New Roman" w:hAnsi="Times New Roman"/>
                <w:color w:val="auto"/>
                <w:szCs w:val="20"/>
              </w:rPr>
              <w:t>нет</w:t>
            </w:r>
          </w:p>
        </w:tc>
        <w:tc>
          <w:tcPr>
            <w:tcW w:w="848" w:type="pct"/>
            <w:shd w:val="clear" w:color="auto" w:fill="auto"/>
            <w:vAlign w:val="center"/>
          </w:tcPr>
          <w:p w:rsidR="00483BB8" w:rsidRPr="00181FA7" w:rsidRDefault="00483BB8" w:rsidP="00FF292C">
            <w:pPr>
              <w:jc w:val="center"/>
              <w:rPr>
                <w:rFonts w:ascii="Times New Roman" w:hAnsi="Times New Roman" w:cs="Times New Roman"/>
                <w:color w:val="auto"/>
                <w:sz w:val="20"/>
                <w:szCs w:val="20"/>
              </w:rPr>
            </w:pPr>
            <w:r w:rsidRPr="00181FA7">
              <w:rPr>
                <w:rFonts w:ascii="Times New Roman" w:hAnsi="Times New Roman" w:cs="Times New Roman"/>
                <w:color w:val="auto"/>
                <w:sz w:val="20"/>
              </w:rPr>
              <w:t>нет технической возможности у провайдера</w:t>
            </w:r>
          </w:p>
        </w:tc>
        <w:tc>
          <w:tcPr>
            <w:tcW w:w="723" w:type="pct"/>
            <w:shd w:val="clear" w:color="auto" w:fill="FFFFFF" w:themeFill="background1"/>
            <w:vAlign w:val="center"/>
          </w:tcPr>
          <w:p w:rsidR="00483BB8" w:rsidRPr="00181FA7" w:rsidRDefault="00483BB8" w:rsidP="00F66159">
            <w:pPr>
              <w:jc w:val="center"/>
              <w:rPr>
                <w:rFonts w:ascii="Times New Roman" w:hAnsi="Times New Roman"/>
                <w:color w:val="auto"/>
                <w:szCs w:val="20"/>
              </w:rPr>
            </w:pPr>
            <w:r w:rsidRPr="00181FA7">
              <w:rPr>
                <w:rFonts w:ascii="Times New Roman" w:hAnsi="Times New Roman"/>
                <w:color w:val="auto"/>
                <w:szCs w:val="20"/>
              </w:rPr>
              <w:t>нет</w:t>
            </w:r>
          </w:p>
        </w:tc>
        <w:tc>
          <w:tcPr>
            <w:tcW w:w="685" w:type="pct"/>
            <w:shd w:val="clear" w:color="auto" w:fill="FFFFFF" w:themeFill="background1"/>
            <w:vAlign w:val="center"/>
          </w:tcPr>
          <w:p w:rsidR="00483BB8" w:rsidRPr="00181FA7" w:rsidRDefault="00483BB8" w:rsidP="00F66159">
            <w:pPr>
              <w:jc w:val="center"/>
              <w:rPr>
                <w:rFonts w:ascii="Times New Roman" w:hAnsi="Times New Roman" w:cs="Times New Roman"/>
                <w:color w:val="auto"/>
                <w:sz w:val="20"/>
                <w:szCs w:val="20"/>
              </w:rPr>
            </w:pPr>
            <w:r w:rsidRPr="00181FA7">
              <w:rPr>
                <w:rFonts w:ascii="Times New Roman" w:hAnsi="Times New Roman"/>
                <w:color w:val="auto"/>
                <w:szCs w:val="20"/>
              </w:rPr>
              <w:t>нет</w:t>
            </w: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29</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Воротненская</w:t>
            </w:r>
          </w:p>
        </w:tc>
        <w:tc>
          <w:tcPr>
            <w:tcW w:w="334" w:type="pct"/>
            <w:shd w:val="clear" w:color="auto" w:fill="auto"/>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w:t>
            </w:r>
          </w:p>
        </w:tc>
        <w:tc>
          <w:tcPr>
            <w:tcW w:w="773" w:type="pct"/>
            <w:shd w:val="clear" w:color="auto" w:fill="auto"/>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2019</w:t>
            </w:r>
          </w:p>
        </w:tc>
        <w:tc>
          <w:tcPr>
            <w:tcW w:w="452"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auto"/>
            <w:vAlign w:val="center"/>
          </w:tcPr>
          <w:p w:rsidR="00483BB8" w:rsidRPr="00181FA7" w:rsidRDefault="00483BB8"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30</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Красносельская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w:t>
            </w:r>
          </w:p>
        </w:tc>
        <w:tc>
          <w:tcPr>
            <w:tcW w:w="773"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2013</w:t>
            </w:r>
          </w:p>
        </w:tc>
        <w:tc>
          <w:tcPr>
            <w:tcW w:w="452"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auto"/>
            <w:vAlign w:val="center"/>
          </w:tcPr>
          <w:p w:rsidR="00483BB8" w:rsidRPr="00181FA7" w:rsidRDefault="00483BB8"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31</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Светлодольская</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6</w:t>
            </w:r>
          </w:p>
        </w:tc>
        <w:tc>
          <w:tcPr>
            <w:tcW w:w="773" w:type="pct"/>
            <w:shd w:val="clear" w:color="auto" w:fill="auto"/>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1 шт. – 2013</w:t>
            </w:r>
          </w:p>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5 шт. – 2020</w:t>
            </w:r>
          </w:p>
        </w:tc>
        <w:tc>
          <w:tcPr>
            <w:tcW w:w="452"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Cs w:val="20"/>
              </w:rPr>
            </w:pPr>
            <w:r w:rsidRPr="00181FA7">
              <w:rPr>
                <w:rFonts w:ascii="Times New Roman" w:hAnsi="Times New Roman"/>
                <w:color w:val="auto"/>
                <w:szCs w:val="20"/>
              </w:rPr>
              <w:t>да</w:t>
            </w:r>
          </w:p>
        </w:tc>
        <w:tc>
          <w:tcPr>
            <w:tcW w:w="848" w:type="pct"/>
            <w:shd w:val="clear" w:color="auto" w:fill="auto"/>
            <w:vAlign w:val="center"/>
          </w:tcPr>
          <w:p w:rsidR="00483BB8" w:rsidRPr="00181FA7" w:rsidRDefault="00483BB8" w:rsidP="00FB5B46">
            <w:pPr>
              <w:jc w:val="center"/>
              <w:rPr>
                <w:rFonts w:ascii="Times New Roman" w:hAnsi="Times New Roman" w:cs="Times New Roman"/>
                <w:color w:val="auto"/>
                <w:sz w:val="20"/>
                <w:szCs w:val="20"/>
              </w:rPr>
            </w:pPr>
          </w:p>
        </w:tc>
        <w:tc>
          <w:tcPr>
            <w:tcW w:w="723"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c>
          <w:tcPr>
            <w:tcW w:w="685" w:type="pct"/>
            <w:shd w:val="clear" w:color="auto" w:fill="FFFFFF" w:themeFill="background1"/>
            <w:vAlign w:val="center"/>
          </w:tcPr>
          <w:p w:rsidR="00483BB8" w:rsidRPr="00181FA7" w:rsidRDefault="00483BB8" w:rsidP="00FB5B46">
            <w:pPr>
              <w:jc w:val="center"/>
              <w:rPr>
                <w:rFonts w:ascii="Times New Roman" w:hAnsi="Times New Roman" w:cs="Times New Roman"/>
                <w:color w:val="auto"/>
                <w:sz w:val="20"/>
                <w:szCs w:val="20"/>
              </w:rPr>
            </w:pPr>
          </w:p>
        </w:tc>
      </w:tr>
      <w:tr w:rsidR="00483BB8" w:rsidRPr="00181FA7" w:rsidTr="0069160B">
        <w:trPr>
          <w:jc w:val="center"/>
        </w:trPr>
        <w:tc>
          <w:tcPr>
            <w:tcW w:w="305" w:type="pct"/>
            <w:shd w:val="clear" w:color="auto" w:fill="FFFFFF" w:themeFill="background1"/>
            <w:vAlign w:val="center"/>
          </w:tcPr>
          <w:p w:rsidR="00483BB8" w:rsidRPr="00181FA7" w:rsidRDefault="00483BB8" w:rsidP="003000DD">
            <w:pPr>
              <w:jc w:val="center"/>
              <w:rPr>
                <w:rFonts w:ascii="Times New Roman" w:hAnsi="Times New Roman" w:cs="Times New Roman"/>
                <w:color w:val="auto"/>
              </w:rPr>
            </w:pPr>
            <w:r w:rsidRPr="00181FA7">
              <w:rPr>
                <w:rFonts w:ascii="Times New Roman" w:hAnsi="Times New Roman" w:cs="Times New Roman"/>
                <w:color w:val="auto"/>
              </w:rPr>
              <w:t>32</w:t>
            </w:r>
          </w:p>
        </w:tc>
        <w:tc>
          <w:tcPr>
            <w:tcW w:w="881" w:type="pct"/>
            <w:shd w:val="clear" w:color="auto" w:fill="FFFFFF" w:themeFill="background1"/>
          </w:tcPr>
          <w:p w:rsidR="00483BB8" w:rsidRPr="00181FA7" w:rsidRDefault="00483BB8" w:rsidP="00466435">
            <w:pPr>
              <w:rPr>
                <w:rFonts w:ascii="Times New Roman" w:hAnsi="Times New Roman" w:cs="Times New Roman"/>
                <w:color w:val="auto"/>
              </w:rPr>
            </w:pPr>
            <w:r w:rsidRPr="00181FA7">
              <w:rPr>
                <w:rFonts w:ascii="Times New Roman" w:hAnsi="Times New Roman" w:cs="Times New Roman"/>
                <w:color w:val="auto"/>
                <w:sz w:val="22"/>
                <w:szCs w:val="22"/>
              </w:rPr>
              <w:t>Поселенческая б-ка п/с «Сургутский»</w:t>
            </w:r>
          </w:p>
        </w:tc>
        <w:tc>
          <w:tcPr>
            <w:tcW w:w="334" w:type="pct"/>
            <w:shd w:val="clear" w:color="auto" w:fill="FFFFFF" w:themeFill="background1"/>
          </w:tcPr>
          <w:p w:rsidR="00483BB8" w:rsidRPr="00181FA7" w:rsidRDefault="00483BB8" w:rsidP="00466435">
            <w:pPr>
              <w:jc w:val="center"/>
              <w:rPr>
                <w:rFonts w:ascii="Times New Roman" w:hAnsi="Times New Roman" w:cs="Times New Roman"/>
                <w:color w:val="auto"/>
              </w:rPr>
            </w:pPr>
            <w:r w:rsidRPr="00181FA7">
              <w:rPr>
                <w:rFonts w:ascii="Times New Roman" w:hAnsi="Times New Roman" w:cs="Times New Roman"/>
                <w:color w:val="auto"/>
                <w:sz w:val="22"/>
                <w:szCs w:val="22"/>
              </w:rPr>
              <w:t>-</w:t>
            </w:r>
          </w:p>
        </w:tc>
        <w:tc>
          <w:tcPr>
            <w:tcW w:w="773" w:type="pct"/>
            <w:shd w:val="clear" w:color="auto" w:fill="FFFFFF" w:themeFill="background1"/>
          </w:tcPr>
          <w:p w:rsidR="00483BB8" w:rsidRPr="00181FA7" w:rsidRDefault="00483BB8" w:rsidP="00466435">
            <w:pPr>
              <w:jc w:val="center"/>
              <w:rPr>
                <w:rFonts w:ascii="Times New Roman" w:hAnsi="Times New Roman" w:cs="Times New Roman"/>
                <w:color w:val="auto"/>
              </w:rPr>
            </w:pPr>
          </w:p>
        </w:tc>
        <w:tc>
          <w:tcPr>
            <w:tcW w:w="452" w:type="pct"/>
            <w:shd w:val="clear" w:color="auto" w:fill="FFFFFF" w:themeFill="background1"/>
            <w:vAlign w:val="center"/>
          </w:tcPr>
          <w:p w:rsidR="00483BB8" w:rsidRPr="00181FA7" w:rsidRDefault="00483BB8" w:rsidP="00FB5B46">
            <w:pPr>
              <w:jc w:val="center"/>
              <w:rPr>
                <w:rFonts w:ascii="Times New Roman" w:hAnsi="Times New Roman"/>
                <w:color w:val="auto"/>
                <w:szCs w:val="20"/>
              </w:rPr>
            </w:pPr>
            <w:r w:rsidRPr="00181FA7">
              <w:rPr>
                <w:rFonts w:ascii="Times New Roman" w:hAnsi="Times New Roman"/>
                <w:color w:val="auto"/>
                <w:szCs w:val="20"/>
              </w:rPr>
              <w:t>нет</w:t>
            </w:r>
          </w:p>
        </w:tc>
        <w:tc>
          <w:tcPr>
            <w:tcW w:w="848" w:type="pct"/>
            <w:shd w:val="clear" w:color="auto" w:fill="auto"/>
            <w:vAlign w:val="center"/>
          </w:tcPr>
          <w:p w:rsidR="00483BB8" w:rsidRPr="00181FA7" w:rsidRDefault="00483BB8" w:rsidP="00FB5B46">
            <w:pPr>
              <w:jc w:val="center"/>
              <w:rPr>
                <w:rFonts w:ascii="Times New Roman" w:hAnsi="Times New Roman" w:cs="Times New Roman"/>
                <w:color w:val="auto"/>
                <w:sz w:val="20"/>
                <w:szCs w:val="20"/>
              </w:rPr>
            </w:pPr>
            <w:r w:rsidRPr="00181FA7">
              <w:rPr>
                <w:rFonts w:ascii="Times New Roman" w:hAnsi="Times New Roman" w:cs="Times New Roman"/>
                <w:color w:val="auto"/>
                <w:sz w:val="20"/>
                <w:szCs w:val="20"/>
              </w:rPr>
              <w:t>отсутствие помещения у библиотеки</w:t>
            </w:r>
          </w:p>
        </w:tc>
        <w:tc>
          <w:tcPr>
            <w:tcW w:w="723" w:type="pct"/>
            <w:shd w:val="clear" w:color="auto" w:fill="FFFFFF" w:themeFill="background1"/>
            <w:vAlign w:val="center"/>
          </w:tcPr>
          <w:p w:rsidR="00483BB8" w:rsidRPr="00181FA7" w:rsidRDefault="00483BB8" w:rsidP="00F66159">
            <w:pPr>
              <w:jc w:val="center"/>
              <w:rPr>
                <w:rFonts w:ascii="Times New Roman" w:hAnsi="Times New Roman"/>
                <w:color w:val="auto"/>
                <w:szCs w:val="20"/>
              </w:rPr>
            </w:pPr>
          </w:p>
        </w:tc>
        <w:tc>
          <w:tcPr>
            <w:tcW w:w="685" w:type="pct"/>
            <w:shd w:val="clear" w:color="auto" w:fill="FFFFFF" w:themeFill="background1"/>
            <w:vAlign w:val="center"/>
          </w:tcPr>
          <w:p w:rsidR="00483BB8" w:rsidRPr="00181FA7" w:rsidRDefault="00483BB8" w:rsidP="00F66159">
            <w:pPr>
              <w:jc w:val="center"/>
              <w:rPr>
                <w:rFonts w:ascii="Times New Roman" w:hAnsi="Times New Roman" w:cs="Times New Roman"/>
                <w:color w:val="auto"/>
                <w:sz w:val="20"/>
                <w:szCs w:val="20"/>
              </w:rPr>
            </w:pPr>
          </w:p>
        </w:tc>
      </w:tr>
    </w:tbl>
    <w:p w:rsidR="0006792C" w:rsidRPr="00D067ED" w:rsidRDefault="00420851" w:rsidP="00D067ED">
      <w:pPr>
        <w:pStyle w:val="Heading20"/>
        <w:keepNext/>
        <w:keepLines/>
        <w:shd w:val="clear" w:color="auto" w:fill="auto"/>
        <w:spacing w:before="120" w:line="240" w:lineRule="auto"/>
        <w:ind w:firstLine="0"/>
        <w:rPr>
          <w:b w:val="0"/>
          <w:sz w:val="28"/>
          <w:szCs w:val="28"/>
        </w:rPr>
      </w:pPr>
      <w:r w:rsidRPr="00D067ED">
        <w:rPr>
          <w:sz w:val="28"/>
          <w:szCs w:val="28"/>
        </w:rPr>
        <w:lastRenderedPageBreak/>
        <w:t>1. Краткие аналитические выводы по разделу.</w:t>
      </w:r>
      <w:r w:rsidRPr="00D067ED">
        <w:rPr>
          <w:b w:val="0"/>
          <w:sz w:val="28"/>
          <w:szCs w:val="28"/>
        </w:rPr>
        <w:t xml:space="preserve"> </w:t>
      </w:r>
    </w:p>
    <w:p w:rsidR="00FA62F9" w:rsidRPr="00D067ED" w:rsidRDefault="00FA62F9" w:rsidP="00FB5B46">
      <w:pPr>
        <w:pStyle w:val="Heading20"/>
        <w:keepNext/>
        <w:keepLines/>
        <w:shd w:val="clear" w:color="auto" w:fill="auto"/>
        <w:spacing w:before="0" w:line="240" w:lineRule="auto"/>
        <w:ind w:firstLine="567"/>
        <w:rPr>
          <w:b w:val="0"/>
          <w:sz w:val="28"/>
          <w:szCs w:val="28"/>
        </w:rPr>
      </w:pPr>
      <w:r w:rsidRPr="00D067ED">
        <w:rPr>
          <w:b w:val="0"/>
          <w:sz w:val="28"/>
          <w:szCs w:val="28"/>
        </w:rPr>
        <w:t xml:space="preserve">В МБУК «МЦБ» автоматизирован один библиотечный процесс – используется модуль «Каталогизация» АИБС «МегаПро». </w:t>
      </w:r>
    </w:p>
    <w:p w:rsidR="00170D23" w:rsidRPr="00D067ED" w:rsidRDefault="00170D23" w:rsidP="00FB5B46">
      <w:pPr>
        <w:pStyle w:val="Heading20"/>
        <w:keepNext/>
        <w:keepLines/>
        <w:shd w:val="clear" w:color="auto" w:fill="auto"/>
        <w:spacing w:before="0" w:line="240" w:lineRule="auto"/>
        <w:ind w:firstLine="567"/>
        <w:rPr>
          <w:b w:val="0"/>
          <w:sz w:val="28"/>
          <w:szCs w:val="28"/>
        </w:rPr>
      </w:pPr>
      <w:r w:rsidRPr="00D067ED">
        <w:rPr>
          <w:b w:val="0"/>
          <w:sz w:val="28"/>
          <w:szCs w:val="28"/>
        </w:rPr>
        <w:t>Рабочие места специалистов центральных библиотек обеспечены персональными компьютерами с лицензи</w:t>
      </w:r>
      <w:r w:rsidR="00207153" w:rsidRPr="00D067ED">
        <w:rPr>
          <w:b w:val="0"/>
          <w:sz w:val="28"/>
          <w:szCs w:val="28"/>
        </w:rPr>
        <w:t xml:space="preserve">онным программным обеспечением и </w:t>
      </w:r>
      <w:r w:rsidRPr="00D067ED">
        <w:rPr>
          <w:b w:val="0"/>
          <w:sz w:val="28"/>
          <w:szCs w:val="28"/>
        </w:rPr>
        <w:t xml:space="preserve"> возможностью выхода в Интернет, копировально-множительной техникой. </w:t>
      </w:r>
    </w:p>
    <w:p w:rsidR="00E04789" w:rsidRPr="00D067ED" w:rsidRDefault="00170D23" w:rsidP="00FB5B46">
      <w:pPr>
        <w:pStyle w:val="Heading20"/>
        <w:keepNext/>
        <w:keepLines/>
        <w:shd w:val="clear" w:color="auto" w:fill="auto"/>
        <w:spacing w:before="0" w:line="240" w:lineRule="auto"/>
        <w:ind w:firstLine="567"/>
        <w:rPr>
          <w:b w:val="0"/>
          <w:sz w:val="28"/>
          <w:szCs w:val="28"/>
        </w:rPr>
      </w:pPr>
      <w:r w:rsidRPr="00D067ED">
        <w:rPr>
          <w:b w:val="0"/>
          <w:sz w:val="28"/>
          <w:szCs w:val="28"/>
        </w:rPr>
        <w:t>Каждое автоматизированное рабочее место пользовател</w:t>
      </w:r>
      <w:r w:rsidR="00E04789" w:rsidRPr="00D067ED">
        <w:rPr>
          <w:b w:val="0"/>
          <w:sz w:val="28"/>
          <w:szCs w:val="28"/>
        </w:rPr>
        <w:t>я</w:t>
      </w:r>
      <w:r w:rsidRPr="00D067ED">
        <w:rPr>
          <w:b w:val="0"/>
          <w:sz w:val="28"/>
          <w:szCs w:val="28"/>
        </w:rPr>
        <w:t xml:space="preserve"> оснащено работоспособным персональным компьютером, с установленным программным обеспечением, возможностью выхода в Интернет. </w:t>
      </w:r>
    </w:p>
    <w:p w:rsidR="00170D23" w:rsidRPr="00D067ED" w:rsidRDefault="00BC3270" w:rsidP="00FB5B46">
      <w:pPr>
        <w:pStyle w:val="Heading20"/>
        <w:keepNext/>
        <w:keepLines/>
        <w:shd w:val="clear" w:color="auto" w:fill="auto"/>
        <w:spacing w:before="0" w:line="240" w:lineRule="auto"/>
        <w:ind w:firstLine="567"/>
        <w:rPr>
          <w:b w:val="0"/>
          <w:sz w:val="28"/>
          <w:szCs w:val="28"/>
        </w:rPr>
      </w:pPr>
      <w:r w:rsidRPr="00D067ED">
        <w:rPr>
          <w:b w:val="0"/>
          <w:sz w:val="28"/>
          <w:szCs w:val="28"/>
        </w:rPr>
        <w:t>И</w:t>
      </w:r>
      <w:r w:rsidR="00170D23" w:rsidRPr="00D067ED">
        <w:rPr>
          <w:b w:val="0"/>
          <w:sz w:val="28"/>
          <w:szCs w:val="28"/>
        </w:rPr>
        <w:t>нтернет-соединение  функциониру</w:t>
      </w:r>
      <w:r w:rsidRPr="00D067ED">
        <w:rPr>
          <w:b w:val="0"/>
          <w:sz w:val="28"/>
          <w:szCs w:val="28"/>
        </w:rPr>
        <w:t>ет</w:t>
      </w:r>
      <w:r w:rsidR="00170D23" w:rsidRPr="00D067ED">
        <w:rPr>
          <w:b w:val="0"/>
          <w:sz w:val="28"/>
          <w:szCs w:val="28"/>
        </w:rPr>
        <w:t xml:space="preserve"> на основе оптоволокна. Имеется возможность печати, копирования и сканирования необходимых документов. Пользователи имеют возможность выхода в Интернет с собственного устройства, благодаря установленной точки Wi- Fi.</w:t>
      </w:r>
    </w:p>
    <w:p w:rsidR="00170D23" w:rsidRPr="00D067ED" w:rsidRDefault="00170D23" w:rsidP="00FB5B46">
      <w:pPr>
        <w:pStyle w:val="Heading20"/>
        <w:keepNext/>
        <w:keepLines/>
        <w:shd w:val="clear" w:color="auto" w:fill="auto"/>
        <w:spacing w:before="0" w:line="240" w:lineRule="auto"/>
        <w:ind w:firstLine="567"/>
        <w:rPr>
          <w:b w:val="0"/>
          <w:sz w:val="28"/>
          <w:szCs w:val="28"/>
        </w:rPr>
      </w:pPr>
      <w:r w:rsidRPr="00D067ED">
        <w:rPr>
          <w:b w:val="0"/>
          <w:sz w:val="28"/>
          <w:szCs w:val="28"/>
        </w:rPr>
        <w:t>В «</w:t>
      </w:r>
      <w:r w:rsidRPr="00D067ED">
        <w:rPr>
          <w:b w:val="0"/>
          <w:sz w:val="28"/>
          <w:szCs w:val="28"/>
          <w:lang w:val="en-US"/>
        </w:rPr>
        <w:t>active</w:t>
      </w:r>
      <w:r w:rsidRPr="00D067ED">
        <w:rPr>
          <w:b w:val="0"/>
          <w:sz w:val="28"/>
          <w:szCs w:val="28"/>
        </w:rPr>
        <w:t>-зоне» Сергиевской ЦБ и «Семейной киногостиной» Сергиевской ЦДБ размещены акустические системы, позволяющие передавать качественны</w:t>
      </w:r>
      <w:r w:rsidR="00413D66" w:rsidRPr="00D067ED">
        <w:rPr>
          <w:b w:val="0"/>
          <w:sz w:val="28"/>
          <w:szCs w:val="28"/>
        </w:rPr>
        <w:t>й</w:t>
      </w:r>
      <w:r w:rsidRPr="00D067ED">
        <w:rPr>
          <w:b w:val="0"/>
          <w:sz w:val="28"/>
          <w:szCs w:val="28"/>
        </w:rPr>
        <w:t xml:space="preserve"> звук. </w:t>
      </w:r>
    </w:p>
    <w:p w:rsidR="00FD6738" w:rsidRPr="00D067ED" w:rsidRDefault="00424F61" w:rsidP="00FB5B46">
      <w:pPr>
        <w:pStyle w:val="Heading20"/>
        <w:keepNext/>
        <w:keepLines/>
        <w:shd w:val="clear" w:color="auto" w:fill="auto"/>
        <w:spacing w:before="0" w:line="240" w:lineRule="auto"/>
        <w:ind w:firstLine="567"/>
        <w:rPr>
          <w:sz w:val="28"/>
        </w:rPr>
      </w:pPr>
      <w:r w:rsidRPr="00D067ED">
        <w:rPr>
          <w:b w:val="0"/>
          <w:sz w:val="28"/>
          <w:szCs w:val="28"/>
        </w:rPr>
        <w:t>По состоянию на 31.12.20</w:t>
      </w:r>
      <w:r w:rsidR="00BC3270" w:rsidRPr="00D067ED">
        <w:rPr>
          <w:b w:val="0"/>
          <w:sz w:val="28"/>
          <w:szCs w:val="28"/>
        </w:rPr>
        <w:t>2</w:t>
      </w:r>
      <w:r w:rsidR="00181FA7" w:rsidRPr="00D067ED">
        <w:rPr>
          <w:b w:val="0"/>
          <w:sz w:val="28"/>
          <w:szCs w:val="28"/>
        </w:rPr>
        <w:t>1</w:t>
      </w:r>
      <w:r w:rsidRPr="00D067ED">
        <w:rPr>
          <w:b w:val="0"/>
          <w:sz w:val="28"/>
          <w:szCs w:val="28"/>
        </w:rPr>
        <w:t xml:space="preserve"> г. компьютеризирован</w:t>
      </w:r>
      <w:r w:rsidR="00BC3270" w:rsidRPr="00D067ED">
        <w:rPr>
          <w:b w:val="0"/>
          <w:sz w:val="28"/>
          <w:szCs w:val="28"/>
        </w:rPr>
        <w:t>ы</w:t>
      </w:r>
      <w:r w:rsidRPr="00D067ED">
        <w:rPr>
          <w:b w:val="0"/>
          <w:sz w:val="28"/>
          <w:szCs w:val="28"/>
        </w:rPr>
        <w:t xml:space="preserve"> 2</w:t>
      </w:r>
      <w:r w:rsidR="00BC3270" w:rsidRPr="00D067ED">
        <w:rPr>
          <w:b w:val="0"/>
          <w:sz w:val="28"/>
          <w:szCs w:val="28"/>
        </w:rPr>
        <w:t>3</w:t>
      </w:r>
      <w:r w:rsidRPr="00D067ED">
        <w:rPr>
          <w:b w:val="0"/>
          <w:sz w:val="28"/>
          <w:szCs w:val="28"/>
        </w:rPr>
        <w:t xml:space="preserve"> библиотек</w:t>
      </w:r>
      <w:r w:rsidR="00BC3270" w:rsidRPr="00D067ED">
        <w:rPr>
          <w:b w:val="0"/>
          <w:sz w:val="28"/>
          <w:szCs w:val="28"/>
        </w:rPr>
        <w:t>и</w:t>
      </w:r>
      <w:r w:rsidRPr="00D067ED">
        <w:rPr>
          <w:b w:val="0"/>
          <w:sz w:val="28"/>
          <w:szCs w:val="28"/>
        </w:rPr>
        <w:t xml:space="preserve"> системы</w:t>
      </w:r>
      <w:r w:rsidR="00170D23" w:rsidRPr="00D067ED">
        <w:rPr>
          <w:b w:val="0"/>
          <w:sz w:val="28"/>
          <w:szCs w:val="28"/>
        </w:rPr>
        <w:t xml:space="preserve"> (парк машин – </w:t>
      </w:r>
      <w:r w:rsidR="00462F32" w:rsidRPr="00D067ED">
        <w:rPr>
          <w:b w:val="0"/>
          <w:sz w:val="28"/>
          <w:szCs w:val="28"/>
        </w:rPr>
        <w:t>66</w:t>
      </w:r>
      <w:r w:rsidR="00170D23" w:rsidRPr="00D067ED">
        <w:rPr>
          <w:b w:val="0"/>
          <w:sz w:val="28"/>
          <w:szCs w:val="28"/>
        </w:rPr>
        <w:t xml:space="preserve"> ед.)</w:t>
      </w:r>
      <w:r w:rsidRPr="00D067ED">
        <w:rPr>
          <w:b w:val="0"/>
          <w:sz w:val="28"/>
          <w:szCs w:val="28"/>
        </w:rPr>
        <w:t xml:space="preserve">, что составляет </w:t>
      </w:r>
      <w:r w:rsidR="00BC3270" w:rsidRPr="00D067ED">
        <w:rPr>
          <w:b w:val="0"/>
          <w:sz w:val="28"/>
          <w:szCs w:val="28"/>
        </w:rPr>
        <w:t>71,8</w:t>
      </w:r>
      <w:r w:rsidRPr="00D067ED">
        <w:rPr>
          <w:b w:val="0"/>
          <w:sz w:val="28"/>
          <w:szCs w:val="28"/>
        </w:rPr>
        <w:t>% от общего количества  библиотек, все они подключены к сети Интернет.</w:t>
      </w:r>
      <w:r w:rsidR="006F1C89" w:rsidRPr="00D067ED">
        <w:rPr>
          <w:b w:val="0"/>
          <w:sz w:val="28"/>
          <w:szCs w:val="28"/>
        </w:rPr>
        <w:t xml:space="preserve"> </w:t>
      </w:r>
      <w:r w:rsidR="00FA62F9" w:rsidRPr="00D067ED">
        <w:rPr>
          <w:b w:val="0"/>
          <w:sz w:val="28"/>
          <w:szCs w:val="28"/>
        </w:rPr>
        <w:t xml:space="preserve">  </w:t>
      </w:r>
    </w:p>
    <w:p w:rsidR="00C123E7" w:rsidRPr="00D067ED" w:rsidRDefault="00C123E7" w:rsidP="00FB5B46">
      <w:pPr>
        <w:pStyle w:val="Heading20"/>
        <w:keepNext/>
        <w:keepLines/>
        <w:shd w:val="clear" w:color="auto" w:fill="auto"/>
        <w:spacing w:before="0" w:line="240" w:lineRule="auto"/>
        <w:ind w:firstLine="567"/>
        <w:rPr>
          <w:b w:val="0"/>
          <w:sz w:val="28"/>
          <w:szCs w:val="28"/>
        </w:rPr>
      </w:pPr>
      <w:r w:rsidRPr="00D067ED">
        <w:rPr>
          <w:b w:val="0"/>
          <w:sz w:val="28"/>
          <w:szCs w:val="28"/>
        </w:rPr>
        <w:t xml:space="preserve">К сожалению, качество </w:t>
      </w:r>
      <w:r w:rsidR="00413D66" w:rsidRPr="00D067ED">
        <w:rPr>
          <w:b w:val="0"/>
          <w:sz w:val="28"/>
          <w:szCs w:val="28"/>
        </w:rPr>
        <w:t xml:space="preserve">интернет-соединения оставляет желать лучшего. </w:t>
      </w:r>
      <w:r w:rsidR="00026DB0" w:rsidRPr="00D067ED">
        <w:rPr>
          <w:b w:val="0"/>
          <w:sz w:val="28"/>
          <w:szCs w:val="28"/>
        </w:rPr>
        <w:t xml:space="preserve">Из 23-х библиотек, имеющих доступ в Интернет, в 20-ти </w:t>
      </w:r>
      <w:r w:rsidR="00026DB0" w:rsidRPr="00D067ED">
        <w:rPr>
          <w:b w:val="0"/>
          <w:sz w:val="28"/>
        </w:rPr>
        <w:t>скорость интернет-канала менее 1 Мбит/с.</w:t>
      </w:r>
    </w:p>
    <w:p w:rsidR="00BC3270" w:rsidRPr="0019457C" w:rsidRDefault="00BC3270" w:rsidP="00FB5B46">
      <w:pPr>
        <w:pStyle w:val="Heading20"/>
        <w:keepNext/>
        <w:keepLines/>
        <w:shd w:val="clear" w:color="auto" w:fill="auto"/>
        <w:spacing w:before="0" w:line="240" w:lineRule="auto"/>
        <w:ind w:firstLine="567"/>
        <w:rPr>
          <w:color w:val="FF0000"/>
          <w:sz w:val="28"/>
          <w:szCs w:val="28"/>
        </w:rPr>
      </w:pPr>
    </w:p>
    <w:p w:rsidR="00BA205D" w:rsidRPr="00611682" w:rsidRDefault="00C34D0D" w:rsidP="00FB5B46">
      <w:pPr>
        <w:pStyle w:val="Heading20"/>
        <w:keepNext/>
        <w:keepLines/>
        <w:shd w:val="clear" w:color="auto" w:fill="auto"/>
        <w:spacing w:before="0" w:after="120" w:line="240" w:lineRule="auto"/>
        <w:ind w:firstLine="697"/>
        <w:jc w:val="center"/>
        <w:rPr>
          <w:sz w:val="28"/>
          <w:szCs w:val="24"/>
        </w:rPr>
      </w:pPr>
      <w:r w:rsidRPr="00611682">
        <w:rPr>
          <w:sz w:val="28"/>
          <w:szCs w:val="24"/>
        </w:rPr>
        <w:t xml:space="preserve">Раздел </w:t>
      </w:r>
      <w:r w:rsidR="005011D7" w:rsidRPr="00611682">
        <w:rPr>
          <w:sz w:val="28"/>
          <w:szCs w:val="24"/>
          <w:lang w:val="en-US"/>
        </w:rPr>
        <w:t>X</w:t>
      </w:r>
      <w:r w:rsidR="005011D7" w:rsidRPr="00611682">
        <w:rPr>
          <w:sz w:val="28"/>
          <w:szCs w:val="24"/>
        </w:rPr>
        <w:t xml:space="preserve">. </w:t>
      </w:r>
      <w:r w:rsidR="00BA205D" w:rsidRPr="00611682">
        <w:rPr>
          <w:sz w:val="28"/>
          <w:szCs w:val="24"/>
        </w:rPr>
        <w:t>Организационно-методическая деятельность</w:t>
      </w:r>
      <w:bookmarkEnd w:id="5"/>
    </w:p>
    <w:p w:rsidR="00BA205D" w:rsidRPr="00E02732" w:rsidRDefault="00243B5C" w:rsidP="00FB5B46">
      <w:pPr>
        <w:pStyle w:val="11"/>
        <w:shd w:val="clear" w:color="auto" w:fill="auto"/>
        <w:spacing w:after="120" w:line="240" w:lineRule="auto"/>
        <w:ind w:firstLine="0"/>
        <w:jc w:val="center"/>
        <w:rPr>
          <w:b/>
          <w:sz w:val="24"/>
          <w:szCs w:val="24"/>
        </w:rPr>
      </w:pPr>
      <w:r w:rsidRPr="00E02732">
        <w:rPr>
          <w:b/>
          <w:sz w:val="24"/>
          <w:szCs w:val="24"/>
        </w:rPr>
        <w:t>Таблица 10</w:t>
      </w:r>
      <w:r w:rsidR="0076242C" w:rsidRPr="00E02732">
        <w:rPr>
          <w:b/>
          <w:sz w:val="24"/>
          <w:szCs w:val="24"/>
        </w:rPr>
        <w:t>.1</w:t>
      </w:r>
      <w:r w:rsidR="00A20C1D" w:rsidRPr="00E02732">
        <w:rPr>
          <w:b/>
          <w:sz w:val="24"/>
          <w:szCs w:val="24"/>
        </w:rPr>
        <w:t xml:space="preserve"> Кадровое обеспечение методической деятельности</w:t>
      </w:r>
    </w:p>
    <w:tbl>
      <w:tblPr>
        <w:tblStyle w:val="a3"/>
        <w:tblW w:w="0" w:type="auto"/>
        <w:jc w:val="center"/>
        <w:tblLook w:val="04A0" w:firstRow="1" w:lastRow="0" w:firstColumn="1" w:lastColumn="0" w:noHBand="0" w:noVBand="1"/>
      </w:tblPr>
      <w:tblGrid>
        <w:gridCol w:w="2022"/>
        <w:gridCol w:w="1822"/>
        <w:gridCol w:w="1600"/>
        <w:gridCol w:w="1626"/>
        <w:gridCol w:w="1388"/>
        <w:gridCol w:w="1855"/>
      </w:tblGrid>
      <w:tr w:rsidR="007649D9" w:rsidRPr="00E02732" w:rsidTr="007649D9">
        <w:trPr>
          <w:jc w:val="center"/>
        </w:trPr>
        <w:tc>
          <w:tcPr>
            <w:tcW w:w="2164" w:type="dxa"/>
          </w:tcPr>
          <w:p w:rsidR="007649D9" w:rsidRPr="00E02732" w:rsidRDefault="007649D9" w:rsidP="00123673">
            <w:pPr>
              <w:pStyle w:val="11"/>
              <w:shd w:val="clear" w:color="auto" w:fill="auto"/>
              <w:spacing w:after="0" w:line="274" w:lineRule="exact"/>
              <w:ind w:firstLine="0"/>
              <w:jc w:val="center"/>
              <w:rPr>
                <w:b/>
                <w:sz w:val="24"/>
                <w:szCs w:val="24"/>
              </w:rPr>
            </w:pPr>
            <w:r w:rsidRPr="00E02732">
              <w:rPr>
                <w:b/>
                <w:sz w:val="24"/>
                <w:szCs w:val="24"/>
              </w:rPr>
              <w:t>Наименование отдела, специалисты которого выполняют методическую</w:t>
            </w:r>
            <w:r w:rsidRPr="00E02732">
              <w:rPr>
                <w:b/>
                <w:spacing w:val="-2"/>
                <w:sz w:val="24"/>
                <w:szCs w:val="24"/>
              </w:rPr>
              <w:t xml:space="preserve"> </w:t>
            </w:r>
            <w:r w:rsidRPr="00E02732">
              <w:rPr>
                <w:b/>
                <w:sz w:val="24"/>
                <w:szCs w:val="24"/>
              </w:rPr>
              <w:t>работу</w:t>
            </w:r>
            <w:r w:rsidRPr="00E02732">
              <w:rPr>
                <w:sz w:val="24"/>
                <w:szCs w:val="24"/>
              </w:rPr>
              <w:t xml:space="preserve"> </w:t>
            </w:r>
          </w:p>
        </w:tc>
        <w:tc>
          <w:tcPr>
            <w:tcW w:w="1822" w:type="dxa"/>
          </w:tcPr>
          <w:p w:rsidR="007649D9" w:rsidRPr="00E02732" w:rsidRDefault="007649D9" w:rsidP="00123673">
            <w:pPr>
              <w:pStyle w:val="11"/>
              <w:shd w:val="clear" w:color="auto" w:fill="auto"/>
              <w:spacing w:after="0" w:line="274" w:lineRule="exact"/>
              <w:ind w:firstLine="0"/>
              <w:jc w:val="center"/>
              <w:rPr>
                <w:sz w:val="24"/>
                <w:szCs w:val="24"/>
              </w:rPr>
            </w:pPr>
            <w:r w:rsidRPr="00E02732">
              <w:rPr>
                <w:b/>
                <w:sz w:val="24"/>
                <w:szCs w:val="24"/>
              </w:rPr>
              <w:t>Наименование должности методиста</w:t>
            </w:r>
            <w:r w:rsidRPr="00E02732">
              <w:rPr>
                <w:sz w:val="24"/>
                <w:szCs w:val="24"/>
              </w:rPr>
              <w:t xml:space="preserve"> </w:t>
            </w:r>
          </w:p>
          <w:p w:rsidR="007649D9" w:rsidRPr="00E02732" w:rsidRDefault="007649D9" w:rsidP="00123673">
            <w:pPr>
              <w:pStyle w:val="11"/>
              <w:shd w:val="clear" w:color="auto" w:fill="auto"/>
              <w:spacing w:after="0" w:line="274" w:lineRule="exact"/>
              <w:ind w:firstLine="0"/>
              <w:jc w:val="center"/>
              <w:rPr>
                <w:b/>
                <w:sz w:val="24"/>
                <w:szCs w:val="24"/>
              </w:rPr>
            </w:pPr>
            <w:r w:rsidRPr="00E02732">
              <w:rPr>
                <w:i/>
                <w:sz w:val="24"/>
                <w:szCs w:val="24"/>
              </w:rPr>
              <w:t>(или иных должностей специалистов, выполняющих методическую</w:t>
            </w:r>
            <w:r w:rsidRPr="00E02732">
              <w:rPr>
                <w:i/>
                <w:spacing w:val="-2"/>
                <w:sz w:val="24"/>
                <w:szCs w:val="24"/>
              </w:rPr>
              <w:t xml:space="preserve"> </w:t>
            </w:r>
            <w:r w:rsidRPr="00E02732">
              <w:rPr>
                <w:i/>
                <w:sz w:val="24"/>
                <w:szCs w:val="24"/>
              </w:rPr>
              <w:t>работу)</w:t>
            </w:r>
          </w:p>
        </w:tc>
        <w:tc>
          <w:tcPr>
            <w:tcW w:w="1600" w:type="dxa"/>
          </w:tcPr>
          <w:p w:rsidR="007649D9" w:rsidRPr="00E02732" w:rsidRDefault="007649D9" w:rsidP="00123673">
            <w:pPr>
              <w:pStyle w:val="11"/>
              <w:shd w:val="clear" w:color="auto" w:fill="auto"/>
              <w:spacing w:after="0" w:line="274" w:lineRule="exact"/>
              <w:ind w:firstLine="0"/>
              <w:jc w:val="center"/>
              <w:rPr>
                <w:b/>
                <w:sz w:val="24"/>
                <w:szCs w:val="24"/>
              </w:rPr>
            </w:pPr>
            <w:r w:rsidRPr="00E02732">
              <w:rPr>
                <w:b/>
                <w:sz w:val="24"/>
                <w:szCs w:val="24"/>
              </w:rPr>
              <w:t>ФИО сотрудников</w:t>
            </w:r>
          </w:p>
        </w:tc>
        <w:tc>
          <w:tcPr>
            <w:tcW w:w="1626" w:type="dxa"/>
          </w:tcPr>
          <w:p w:rsidR="007649D9" w:rsidRPr="00E02732" w:rsidRDefault="007649D9" w:rsidP="00123673">
            <w:pPr>
              <w:pStyle w:val="11"/>
              <w:shd w:val="clear" w:color="auto" w:fill="auto"/>
              <w:spacing w:after="0" w:line="274" w:lineRule="exact"/>
              <w:ind w:firstLine="0"/>
              <w:jc w:val="center"/>
              <w:rPr>
                <w:b/>
                <w:sz w:val="24"/>
                <w:szCs w:val="24"/>
              </w:rPr>
            </w:pPr>
            <w:r w:rsidRPr="00E02732">
              <w:rPr>
                <w:b/>
                <w:sz w:val="24"/>
                <w:szCs w:val="24"/>
              </w:rPr>
              <w:t xml:space="preserve">Образование </w:t>
            </w:r>
          </w:p>
        </w:tc>
        <w:tc>
          <w:tcPr>
            <w:tcW w:w="1388" w:type="dxa"/>
          </w:tcPr>
          <w:p w:rsidR="007649D9" w:rsidRPr="00E02732" w:rsidRDefault="007649D9" w:rsidP="00123673">
            <w:pPr>
              <w:pStyle w:val="11"/>
              <w:shd w:val="clear" w:color="auto" w:fill="auto"/>
              <w:spacing w:after="0" w:line="274" w:lineRule="exact"/>
              <w:ind w:firstLine="0"/>
              <w:jc w:val="center"/>
              <w:rPr>
                <w:b/>
                <w:sz w:val="24"/>
                <w:szCs w:val="24"/>
              </w:rPr>
            </w:pPr>
            <w:r w:rsidRPr="00E02732">
              <w:rPr>
                <w:b/>
                <w:sz w:val="24"/>
                <w:szCs w:val="24"/>
              </w:rPr>
              <w:t>Стаж работы в должности</w:t>
            </w:r>
          </w:p>
        </w:tc>
        <w:tc>
          <w:tcPr>
            <w:tcW w:w="1855" w:type="dxa"/>
          </w:tcPr>
          <w:p w:rsidR="007649D9" w:rsidRPr="00E02732" w:rsidRDefault="007649D9" w:rsidP="00123673">
            <w:pPr>
              <w:pStyle w:val="11"/>
              <w:shd w:val="clear" w:color="auto" w:fill="auto"/>
              <w:spacing w:after="0" w:line="274" w:lineRule="exact"/>
              <w:ind w:firstLine="0"/>
              <w:jc w:val="center"/>
              <w:rPr>
                <w:b/>
                <w:sz w:val="24"/>
                <w:szCs w:val="24"/>
              </w:rPr>
            </w:pPr>
            <w:r w:rsidRPr="00E02732">
              <w:rPr>
                <w:b/>
                <w:sz w:val="24"/>
                <w:szCs w:val="24"/>
              </w:rPr>
              <w:t xml:space="preserve">Повышение квалификации </w:t>
            </w:r>
            <w:r w:rsidRPr="00E02732">
              <w:rPr>
                <w:sz w:val="24"/>
                <w:szCs w:val="24"/>
              </w:rPr>
              <w:t>(за последние 5 лет)</w:t>
            </w:r>
          </w:p>
        </w:tc>
      </w:tr>
      <w:tr w:rsidR="000965DE" w:rsidRPr="00E02732" w:rsidTr="007649D9">
        <w:trPr>
          <w:jc w:val="center"/>
        </w:trPr>
        <w:tc>
          <w:tcPr>
            <w:tcW w:w="2164" w:type="dxa"/>
            <w:vMerge w:val="restart"/>
          </w:tcPr>
          <w:p w:rsidR="000965DE" w:rsidRPr="00E02732" w:rsidRDefault="000965DE" w:rsidP="000965DE">
            <w:pPr>
              <w:pStyle w:val="11"/>
              <w:shd w:val="clear" w:color="auto" w:fill="auto"/>
              <w:spacing w:after="0" w:line="240" w:lineRule="auto"/>
              <w:ind w:firstLine="0"/>
              <w:jc w:val="left"/>
              <w:rPr>
                <w:sz w:val="24"/>
                <w:szCs w:val="24"/>
              </w:rPr>
            </w:pPr>
            <w:r w:rsidRPr="00E02732">
              <w:rPr>
                <w:sz w:val="24"/>
                <w:szCs w:val="24"/>
              </w:rPr>
              <w:t>Информационно-методический отдел</w:t>
            </w:r>
          </w:p>
        </w:tc>
        <w:tc>
          <w:tcPr>
            <w:tcW w:w="1822" w:type="dxa"/>
          </w:tcPr>
          <w:p w:rsidR="000965DE" w:rsidRPr="00E02732" w:rsidRDefault="000965DE" w:rsidP="000965DE">
            <w:pPr>
              <w:pStyle w:val="11"/>
              <w:shd w:val="clear" w:color="auto" w:fill="auto"/>
              <w:spacing w:after="0" w:line="240" w:lineRule="auto"/>
              <w:ind w:firstLine="0"/>
              <w:jc w:val="left"/>
              <w:rPr>
                <w:sz w:val="24"/>
                <w:szCs w:val="24"/>
              </w:rPr>
            </w:pPr>
            <w:r w:rsidRPr="00E02732">
              <w:rPr>
                <w:sz w:val="24"/>
                <w:szCs w:val="24"/>
              </w:rPr>
              <w:t>заведующая ИМО</w:t>
            </w:r>
          </w:p>
        </w:tc>
        <w:tc>
          <w:tcPr>
            <w:tcW w:w="1600" w:type="dxa"/>
          </w:tcPr>
          <w:p w:rsidR="000965DE" w:rsidRPr="00E02732" w:rsidRDefault="000965DE" w:rsidP="000965DE">
            <w:pPr>
              <w:pStyle w:val="11"/>
              <w:shd w:val="clear" w:color="auto" w:fill="auto"/>
              <w:spacing w:after="0" w:line="240" w:lineRule="auto"/>
              <w:ind w:firstLine="0"/>
              <w:jc w:val="left"/>
              <w:rPr>
                <w:sz w:val="24"/>
                <w:szCs w:val="24"/>
              </w:rPr>
            </w:pPr>
            <w:r w:rsidRPr="00E02732">
              <w:rPr>
                <w:sz w:val="24"/>
                <w:szCs w:val="24"/>
              </w:rPr>
              <w:t>Пермякова Е.В.</w:t>
            </w:r>
          </w:p>
        </w:tc>
        <w:tc>
          <w:tcPr>
            <w:tcW w:w="1626" w:type="dxa"/>
          </w:tcPr>
          <w:p w:rsidR="000965DE" w:rsidRPr="00E02732" w:rsidRDefault="000965DE" w:rsidP="000965DE">
            <w:pPr>
              <w:pStyle w:val="11"/>
              <w:shd w:val="clear" w:color="auto" w:fill="auto"/>
              <w:spacing w:after="0" w:line="240" w:lineRule="auto"/>
              <w:ind w:firstLine="0"/>
              <w:jc w:val="left"/>
              <w:rPr>
                <w:sz w:val="24"/>
                <w:szCs w:val="24"/>
              </w:rPr>
            </w:pPr>
            <w:r w:rsidRPr="00E02732">
              <w:rPr>
                <w:sz w:val="24"/>
                <w:szCs w:val="24"/>
              </w:rPr>
              <w:t>высшее библиотеч.</w:t>
            </w:r>
          </w:p>
        </w:tc>
        <w:tc>
          <w:tcPr>
            <w:tcW w:w="1388" w:type="dxa"/>
          </w:tcPr>
          <w:p w:rsidR="000965DE" w:rsidRPr="00E02732" w:rsidRDefault="000965DE" w:rsidP="00E02732">
            <w:pPr>
              <w:pStyle w:val="11"/>
              <w:shd w:val="clear" w:color="auto" w:fill="auto"/>
              <w:spacing w:after="0" w:line="240" w:lineRule="auto"/>
              <w:ind w:firstLine="0"/>
              <w:jc w:val="center"/>
              <w:rPr>
                <w:sz w:val="24"/>
                <w:szCs w:val="24"/>
              </w:rPr>
            </w:pPr>
            <w:r w:rsidRPr="00E02732">
              <w:rPr>
                <w:sz w:val="24"/>
                <w:szCs w:val="24"/>
              </w:rPr>
              <w:t>2</w:t>
            </w:r>
            <w:r w:rsidR="00E02732" w:rsidRPr="00E02732">
              <w:rPr>
                <w:sz w:val="24"/>
                <w:szCs w:val="24"/>
              </w:rPr>
              <w:t>6</w:t>
            </w:r>
          </w:p>
        </w:tc>
        <w:tc>
          <w:tcPr>
            <w:tcW w:w="1855" w:type="dxa"/>
          </w:tcPr>
          <w:p w:rsidR="000965DE" w:rsidRPr="00E02732" w:rsidRDefault="000965DE" w:rsidP="000965DE">
            <w:pPr>
              <w:pStyle w:val="11"/>
              <w:shd w:val="clear" w:color="auto" w:fill="auto"/>
              <w:spacing w:after="0" w:line="240" w:lineRule="auto"/>
              <w:ind w:firstLine="0"/>
              <w:jc w:val="center"/>
              <w:rPr>
                <w:sz w:val="24"/>
                <w:szCs w:val="24"/>
              </w:rPr>
            </w:pPr>
            <w:r w:rsidRPr="00E02732">
              <w:rPr>
                <w:sz w:val="24"/>
                <w:szCs w:val="24"/>
              </w:rPr>
              <w:t>2019г.; 2020г.</w:t>
            </w:r>
          </w:p>
        </w:tc>
      </w:tr>
      <w:tr w:rsidR="000965DE" w:rsidRPr="00E02732" w:rsidTr="007649D9">
        <w:trPr>
          <w:jc w:val="center"/>
        </w:trPr>
        <w:tc>
          <w:tcPr>
            <w:tcW w:w="2164" w:type="dxa"/>
            <w:vMerge/>
          </w:tcPr>
          <w:p w:rsidR="000965DE" w:rsidRPr="00E02732" w:rsidRDefault="000965DE" w:rsidP="000965DE">
            <w:pPr>
              <w:pStyle w:val="11"/>
              <w:shd w:val="clear" w:color="auto" w:fill="auto"/>
              <w:spacing w:after="0" w:line="240" w:lineRule="auto"/>
              <w:ind w:firstLine="0"/>
              <w:jc w:val="left"/>
              <w:rPr>
                <w:sz w:val="24"/>
                <w:szCs w:val="24"/>
              </w:rPr>
            </w:pPr>
          </w:p>
        </w:tc>
        <w:tc>
          <w:tcPr>
            <w:tcW w:w="1822" w:type="dxa"/>
          </w:tcPr>
          <w:p w:rsidR="000965DE" w:rsidRPr="00E02732" w:rsidRDefault="000965DE" w:rsidP="000965DE">
            <w:pPr>
              <w:pStyle w:val="11"/>
              <w:shd w:val="clear" w:color="auto" w:fill="auto"/>
              <w:spacing w:after="0" w:line="240" w:lineRule="auto"/>
              <w:ind w:firstLine="0"/>
              <w:jc w:val="left"/>
              <w:rPr>
                <w:sz w:val="24"/>
                <w:szCs w:val="24"/>
              </w:rPr>
            </w:pPr>
            <w:r w:rsidRPr="00E02732">
              <w:rPr>
                <w:sz w:val="24"/>
                <w:szCs w:val="24"/>
              </w:rPr>
              <w:t>библиограф</w:t>
            </w:r>
          </w:p>
        </w:tc>
        <w:tc>
          <w:tcPr>
            <w:tcW w:w="1600" w:type="dxa"/>
          </w:tcPr>
          <w:p w:rsidR="000965DE" w:rsidRPr="00E02732" w:rsidRDefault="000965DE" w:rsidP="000965DE">
            <w:pPr>
              <w:pStyle w:val="11"/>
              <w:shd w:val="clear" w:color="auto" w:fill="auto"/>
              <w:spacing w:after="0" w:line="240" w:lineRule="auto"/>
              <w:ind w:firstLine="0"/>
              <w:jc w:val="left"/>
              <w:rPr>
                <w:sz w:val="24"/>
                <w:szCs w:val="24"/>
              </w:rPr>
            </w:pPr>
            <w:r w:rsidRPr="00E02732">
              <w:rPr>
                <w:sz w:val="24"/>
                <w:szCs w:val="24"/>
              </w:rPr>
              <w:t>Ануркина Е.В.</w:t>
            </w:r>
          </w:p>
        </w:tc>
        <w:tc>
          <w:tcPr>
            <w:tcW w:w="1626" w:type="dxa"/>
          </w:tcPr>
          <w:p w:rsidR="000965DE" w:rsidRPr="00E02732" w:rsidRDefault="000965DE" w:rsidP="000965DE">
            <w:pPr>
              <w:pStyle w:val="11"/>
              <w:shd w:val="clear" w:color="auto" w:fill="auto"/>
              <w:spacing w:after="0" w:line="240" w:lineRule="auto"/>
              <w:ind w:firstLine="0"/>
              <w:jc w:val="left"/>
              <w:rPr>
                <w:sz w:val="24"/>
                <w:szCs w:val="24"/>
              </w:rPr>
            </w:pPr>
            <w:r w:rsidRPr="00E02732">
              <w:rPr>
                <w:sz w:val="24"/>
                <w:szCs w:val="24"/>
              </w:rPr>
              <w:t>высшее библиотеч.</w:t>
            </w:r>
          </w:p>
        </w:tc>
        <w:tc>
          <w:tcPr>
            <w:tcW w:w="1388" w:type="dxa"/>
          </w:tcPr>
          <w:p w:rsidR="000965DE" w:rsidRPr="00E02732" w:rsidRDefault="000965DE" w:rsidP="00E02732">
            <w:pPr>
              <w:pStyle w:val="11"/>
              <w:shd w:val="clear" w:color="auto" w:fill="auto"/>
              <w:spacing w:after="0" w:line="240" w:lineRule="auto"/>
              <w:ind w:firstLine="0"/>
              <w:jc w:val="center"/>
              <w:rPr>
                <w:sz w:val="24"/>
                <w:szCs w:val="24"/>
              </w:rPr>
            </w:pPr>
            <w:r w:rsidRPr="00E02732">
              <w:rPr>
                <w:sz w:val="24"/>
                <w:szCs w:val="24"/>
              </w:rPr>
              <w:t>2</w:t>
            </w:r>
            <w:r w:rsidR="00E02732" w:rsidRPr="00E02732">
              <w:rPr>
                <w:sz w:val="24"/>
                <w:szCs w:val="24"/>
              </w:rPr>
              <w:t>2</w:t>
            </w:r>
          </w:p>
        </w:tc>
        <w:tc>
          <w:tcPr>
            <w:tcW w:w="1855" w:type="dxa"/>
          </w:tcPr>
          <w:p w:rsidR="000965DE" w:rsidRPr="00E02732" w:rsidRDefault="000965DE" w:rsidP="000965DE">
            <w:pPr>
              <w:pStyle w:val="11"/>
              <w:shd w:val="clear" w:color="auto" w:fill="auto"/>
              <w:spacing w:after="0" w:line="240" w:lineRule="auto"/>
              <w:ind w:firstLine="0"/>
              <w:jc w:val="center"/>
              <w:rPr>
                <w:sz w:val="24"/>
                <w:szCs w:val="24"/>
              </w:rPr>
            </w:pPr>
            <w:r w:rsidRPr="00E02732">
              <w:rPr>
                <w:sz w:val="24"/>
                <w:szCs w:val="24"/>
              </w:rPr>
              <w:t>2019г.</w:t>
            </w:r>
          </w:p>
        </w:tc>
      </w:tr>
      <w:tr w:rsidR="000965DE" w:rsidRPr="00E02732" w:rsidTr="007649D9">
        <w:trPr>
          <w:jc w:val="center"/>
        </w:trPr>
        <w:tc>
          <w:tcPr>
            <w:tcW w:w="2164" w:type="dxa"/>
          </w:tcPr>
          <w:p w:rsidR="000965DE" w:rsidRPr="00E02732" w:rsidRDefault="000965DE" w:rsidP="000965DE">
            <w:pPr>
              <w:pStyle w:val="11"/>
              <w:shd w:val="clear" w:color="auto" w:fill="auto"/>
              <w:spacing w:after="0" w:line="240" w:lineRule="auto"/>
              <w:ind w:firstLine="0"/>
              <w:jc w:val="left"/>
              <w:rPr>
                <w:sz w:val="24"/>
                <w:szCs w:val="24"/>
              </w:rPr>
            </w:pPr>
            <w:r w:rsidRPr="00E02732">
              <w:rPr>
                <w:sz w:val="24"/>
                <w:szCs w:val="24"/>
              </w:rPr>
              <w:t>ОКиО</w:t>
            </w:r>
          </w:p>
        </w:tc>
        <w:tc>
          <w:tcPr>
            <w:tcW w:w="1822" w:type="dxa"/>
          </w:tcPr>
          <w:p w:rsidR="000965DE" w:rsidRPr="00E02732" w:rsidRDefault="000965DE" w:rsidP="000965DE">
            <w:pPr>
              <w:pStyle w:val="11"/>
              <w:shd w:val="clear" w:color="auto" w:fill="auto"/>
              <w:spacing w:after="0" w:line="240" w:lineRule="auto"/>
              <w:ind w:firstLine="0"/>
              <w:jc w:val="left"/>
              <w:rPr>
                <w:sz w:val="24"/>
                <w:szCs w:val="24"/>
              </w:rPr>
            </w:pPr>
            <w:r w:rsidRPr="00E02732">
              <w:rPr>
                <w:sz w:val="24"/>
                <w:szCs w:val="24"/>
              </w:rPr>
              <w:t>заведующая ОКиО</w:t>
            </w:r>
          </w:p>
        </w:tc>
        <w:tc>
          <w:tcPr>
            <w:tcW w:w="1600" w:type="dxa"/>
          </w:tcPr>
          <w:p w:rsidR="000965DE" w:rsidRPr="00E02732" w:rsidRDefault="000965DE" w:rsidP="000965DE">
            <w:pPr>
              <w:pStyle w:val="11"/>
              <w:shd w:val="clear" w:color="auto" w:fill="auto"/>
              <w:spacing w:after="0" w:line="240" w:lineRule="auto"/>
              <w:ind w:firstLine="0"/>
              <w:jc w:val="left"/>
              <w:rPr>
                <w:sz w:val="24"/>
                <w:szCs w:val="24"/>
              </w:rPr>
            </w:pPr>
            <w:r w:rsidRPr="00E02732">
              <w:rPr>
                <w:sz w:val="24"/>
                <w:szCs w:val="24"/>
              </w:rPr>
              <w:t>Андреева Л.Н.</w:t>
            </w:r>
          </w:p>
        </w:tc>
        <w:tc>
          <w:tcPr>
            <w:tcW w:w="1626" w:type="dxa"/>
          </w:tcPr>
          <w:p w:rsidR="000965DE" w:rsidRPr="00E02732" w:rsidRDefault="000965DE" w:rsidP="000965DE">
            <w:pPr>
              <w:pStyle w:val="11"/>
              <w:shd w:val="clear" w:color="auto" w:fill="auto"/>
              <w:spacing w:after="0" w:line="240" w:lineRule="auto"/>
              <w:ind w:firstLine="0"/>
              <w:jc w:val="left"/>
              <w:rPr>
                <w:sz w:val="24"/>
                <w:szCs w:val="24"/>
              </w:rPr>
            </w:pPr>
            <w:r w:rsidRPr="00E02732">
              <w:rPr>
                <w:sz w:val="24"/>
                <w:szCs w:val="24"/>
              </w:rPr>
              <w:t>ср. спец. библиотеч.</w:t>
            </w:r>
          </w:p>
        </w:tc>
        <w:tc>
          <w:tcPr>
            <w:tcW w:w="1388" w:type="dxa"/>
          </w:tcPr>
          <w:p w:rsidR="000965DE" w:rsidRPr="00E02732" w:rsidRDefault="000965DE" w:rsidP="00E02732">
            <w:pPr>
              <w:pStyle w:val="11"/>
              <w:shd w:val="clear" w:color="auto" w:fill="auto"/>
              <w:spacing w:after="0" w:line="240" w:lineRule="auto"/>
              <w:ind w:firstLine="0"/>
              <w:jc w:val="center"/>
              <w:rPr>
                <w:sz w:val="24"/>
                <w:szCs w:val="24"/>
              </w:rPr>
            </w:pPr>
            <w:r w:rsidRPr="00E02732">
              <w:rPr>
                <w:sz w:val="24"/>
                <w:szCs w:val="24"/>
              </w:rPr>
              <w:t>3</w:t>
            </w:r>
            <w:r w:rsidR="00E02732" w:rsidRPr="00E02732">
              <w:rPr>
                <w:sz w:val="24"/>
                <w:szCs w:val="24"/>
              </w:rPr>
              <w:t>7</w:t>
            </w:r>
          </w:p>
        </w:tc>
        <w:tc>
          <w:tcPr>
            <w:tcW w:w="1855" w:type="dxa"/>
          </w:tcPr>
          <w:p w:rsidR="000965DE" w:rsidRPr="00E02732" w:rsidRDefault="000965DE" w:rsidP="000965DE">
            <w:pPr>
              <w:pStyle w:val="11"/>
              <w:shd w:val="clear" w:color="auto" w:fill="auto"/>
              <w:spacing w:after="0" w:line="240" w:lineRule="auto"/>
              <w:ind w:firstLine="0"/>
              <w:jc w:val="center"/>
              <w:rPr>
                <w:sz w:val="24"/>
                <w:szCs w:val="24"/>
              </w:rPr>
            </w:pPr>
            <w:r w:rsidRPr="00E02732">
              <w:rPr>
                <w:sz w:val="24"/>
                <w:szCs w:val="24"/>
              </w:rPr>
              <w:t>2019г.</w:t>
            </w:r>
          </w:p>
        </w:tc>
      </w:tr>
      <w:tr w:rsidR="000965DE" w:rsidRPr="00E02732" w:rsidTr="007649D9">
        <w:trPr>
          <w:jc w:val="center"/>
        </w:trPr>
        <w:tc>
          <w:tcPr>
            <w:tcW w:w="2164" w:type="dxa"/>
          </w:tcPr>
          <w:p w:rsidR="000965DE" w:rsidRPr="00E02732" w:rsidRDefault="000965DE" w:rsidP="000965DE">
            <w:pPr>
              <w:pStyle w:val="11"/>
              <w:shd w:val="clear" w:color="auto" w:fill="auto"/>
              <w:spacing w:after="0" w:line="240" w:lineRule="auto"/>
              <w:ind w:firstLine="0"/>
              <w:jc w:val="left"/>
              <w:rPr>
                <w:sz w:val="24"/>
                <w:szCs w:val="24"/>
              </w:rPr>
            </w:pPr>
            <w:r w:rsidRPr="00E02732">
              <w:rPr>
                <w:sz w:val="24"/>
                <w:szCs w:val="24"/>
              </w:rPr>
              <w:t>Сергиевская ЦБ</w:t>
            </w:r>
          </w:p>
        </w:tc>
        <w:tc>
          <w:tcPr>
            <w:tcW w:w="1822" w:type="dxa"/>
          </w:tcPr>
          <w:p w:rsidR="000965DE" w:rsidRPr="00E02732" w:rsidRDefault="000965DE" w:rsidP="000965DE">
            <w:pPr>
              <w:pStyle w:val="11"/>
              <w:shd w:val="clear" w:color="auto" w:fill="auto"/>
              <w:spacing w:after="0" w:line="240" w:lineRule="auto"/>
              <w:ind w:firstLine="0"/>
              <w:jc w:val="left"/>
              <w:rPr>
                <w:sz w:val="24"/>
                <w:szCs w:val="24"/>
              </w:rPr>
            </w:pPr>
            <w:r w:rsidRPr="00E02732">
              <w:rPr>
                <w:sz w:val="24"/>
                <w:szCs w:val="24"/>
              </w:rPr>
              <w:t>Заведующая                  б-кой</w:t>
            </w:r>
          </w:p>
        </w:tc>
        <w:tc>
          <w:tcPr>
            <w:tcW w:w="1600" w:type="dxa"/>
          </w:tcPr>
          <w:p w:rsidR="000965DE" w:rsidRPr="00E02732" w:rsidRDefault="000965DE" w:rsidP="000965DE">
            <w:pPr>
              <w:pStyle w:val="11"/>
              <w:shd w:val="clear" w:color="auto" w:fill="auto"/>
              <w:spacing w:after="0" w:line="240" w:lineRule="auto"/>
              <w:ind w:firstLine="0"/>
              <w:jc w:val="left"/>
              <w:rPr>
                <w:sz w:val="24"/>
                <w:szCs w:val="24"/>
              </w:rPr>
            </w:pPr>
            <w:r w:rsidRPr="00E02732">
              <w:rPr>
                <w:sz w:val="24"/>
                <w:szCs w:val="24"/>
              </w:rPr>
              <w:t>Макаренко А.А.</w:t>
            </w:r>
          </w:p>
        </w:tc>
        <w:tc>
          <w:tcPr>
            <w:tcW w:w="1626" w:type="dxa"/>
          </w:tcPr>
          <w:p w:rsidR="000965DE" w:rsidRPr="00E02732" w:rsidRDefault="000965DE" w:rsidP="000965DE">
            <w:pPr>
              <w:pStyle w:val="11"/>
              <w:shd w:val="clear" w:color="auto" w:fill="auto"/>
              <w:spacing w:after="0" w:line="240" w:lineRule="auto"/>
              <w:ind w:firstLine="0"/>
              <w:jc w:val="left"/>
              <w:rPr>
                <w:sz w:val="24"/>
                <w:szCs w:val="24"/>
              </w:rPr>
            </w:pPr>
            <w:r w:rsidRPr="00E02732">
              <w:rPr>
                <w:sz w:val="24"/>
                <w:szCs w:val="24"/>
              </w:rPr>
              <w:t>высшее педагогич.</w:t>
            </w:r>
          </w:p>
        </w:tc>
        <w:tc>
          <w:tcPr>
            <w:tcW w:w="1388" w:type="dxa"/>
          </w:tcPr>
          <w:p w:rsidR="000965DE" w:rsidRPr="00E02732" w:rsidRDefault="00E02732" w:rsidP="000965DE">
            <w:pPr>
              <w:pStyle w:val="11"/>
              <w:shd w:val="clear" w:color="auto" w:fill="auto"/>
              <w:spacing w:after="0" w:line="240" w:lineRule="auto"/>
              <w:ind w:firstLine="0"/>
              <w:jc w:val="center"/>
              <w:rPr>
                <w:sz w:val="24"/>
                <w:szCs w:val="24"/>
              </w:rPr>
            </w:pPr>
            <w:r w:rsidRPr="00E02732">
              <w:rPr>
                <w:sz w:val="24"/>
                <w:szCs w:val="24"/>
              </w:rPr>
              <w:t>10</w:t>
            </w:r>
          </w:p>
        </w:tc>
        <w:tc>
          <w:tcPr>
            <w:tcW w:w="1855" w:type="dxa"/>
          </w:tcPr>
          <w:p w:rsidR="000965DE" w:rsidRPr="00E02732" w:rsidRDefault="000965DE" w:rsidP="000965DE">
            <w:pPr>
              <w:pStyle w:val="11"/>
              <w:shd w:val="clear" w:color="auto" w:fill="auto"/>
              <w:spacing w:after="0" w:line="240" w:lineRule="auto"/>
              <w:ind w:firstLine="0"/>
              <w:jc w:val="center"/>
              <w:rPr>
                <w:sz w:val="24"/>
                <w:szCs w:val="24"/>
              </w:rPr>
            </w:pPr>
            <w:r w:rsidRPr="00E02732">
              <w:rPr>
                <w:sz w:val="24"/>
                <w:szCs w:val="24"/>
              </w:rPr>
              <w:t>2019г.; 2020г.</w:t>
            </w:r>
            <w:r w:rsidR="00E02732" w:rsidRPr="00E02732">
              <w:rPr>
                <w:sz w:val="24"/>
                <w:szCs w:val="24"/>
              </w:rPr>
              <w:t>; 2021г.</w:t>
            </w:r>
          </w:p>
        </w:tc>
      </w:tr>
    </w:tbl>
    <w:p w:rsidR="000F6DE8" w:rsidRPr="0019457C" w:rsidRDefault="000F6DE8" w:rsidP="00FB5B46">
      <w:pPr>
        <w:pStyle w:val="11"/>
        <w:shd w:val="clear" w:color="auto" w:fill="auto"/>
        <w:spacing w:after="0" w:line="274" w:lineRule="exact"/>
        <w:ind w:left="-284" w:firstLine="709"/>
        <w:jc w:val="center"/>
        <w:rPr>
          <w:b/>
          <w:color w:val="FF0000"/>
          <w:sz w:val="24"/>
          <w:szCs w:val="24"/>
        </w:rPr>
      </w:pPr>
    </w:p>
    <w:p w:rsidR="00807FE6" w:rsidRDefault="00807FE6" w:rsidP="00FB5B46">
      <w:pPr>
        <w:pStyle w:val="11"/>
        <w:shd w:val="clear" w:color="auto" w:fill="auto"/>
        <w:spacing w:after="0" w:line="274" w:lineRule="exact"/>
        <w:ind w:left="-284" w:firstLine="709"/>
        <w:jc w:val="center"/>
        <w:rPr>
          <w:b/>
          <w:sz w:val="24"/>
          <w:szCs w:val="24"/>
        </w:rPr>
      </w:pPr>
    </w:p>
    <w:p w:rsidR="00807FE6" w:rsidRDefault="00807FE6" w:rsidP="00FB5B46">
      <w:pPr>
        <w:pStyle w:val="11"/>
        <w:shd w:val="clear" w:color="auto" w:fill="auto"/>
        <w:spacing w:after="0" w:line="274" w:lineRule="exact"/>
        <w:ind w:left="-284" w:firstLine="709"/>
        <w:jc w:val="center"/>
        <w:rPr>
          <w:b/>
          <w:sz w:val="24"/>
          <w:szCs w:val="24"/>
        </w:rPr>
      </w:pPr>
    </w:p>
    <w:p w:rsidR="00807FE6" w:rsidRDefault="00807FE6" w:rsidP="00FB5B46">
      <w:pPr>
        <w:pStyle w:val="11"/>
        <w:shd w:val="clear" w:color="auto" w:fill="auto"/>
        <w:spacing w:after="0" w:line="274" w:lineRule="exact"/>
        <w:ind w:left="-284" w:firstLine="709"/>
        <w:jc w:val="center"/>
        <w:rPr>
          <w:b/>
          <w:sz w:val="24"/>
          <w:szCs w:val="24"/>
        </w:rPr>
      </w:pPr>
    </w:p>
    <w:p w:rsidR="00DE4978" w:rsidRPr="00B77E97" w:rsidRDefault="00243B5C" w:rsidP="00FB5B46">
      <w:pPr>
        <w:pStyle w:val="11"/>
        <w:shd w:val="clear" w:color="auto" w:fill="auto"/>
        <w:spacing w:after="0" w:line="274" w:lineRule="exact"/>
        <w:ind w:left="-284" w:firstLine="709"/>
        <w:jc w:val="center"/>
        <w:rPr>
          <w:b/>
          <w:sz w:val="24"/>
          <w:szCs w:val="24"/>
        </w:rPr>
      </w:pPr>
      <w:r w:rsidRPr="00B77E97">
        <w:rPr>
          <w:b/>
          <w:sz w:val="24"/>
          <w:szCs w:val="24"/>
        </w:rPr>
        <w:lastRenderedPageBreak/>
        <w:t>Таблица 10</w:t>
      </w:r>
      <w:r w:rsidR="00316065" w:rsidRPr="00B77E97">
        <w:rPr>
          <w:b/>
          <w:sz w:val="24"/>
          <w:szCs w:val="24"/>
        </w:rPr>
        <w:t>.</w:t>
      </w:r>
      <w:r w:rsidR="0076242C" w:rsidRPr="00B77E97">
        <w:rPr>
          <w:b/>
          <w:sz w:val="24"/>
          <w:szCs w:val="24"/>
        </w:rPr>
        <w:t>2</w:t>
      </w:r>
      <w:r w:rsidR="00A20C1D" w:rsidRPr="00B77E97">
        <w:rPr>
          <w:b/>
          <w:sz w:val="24"/>
          <w:szCs w:val="24"/>
        </w:rPr>
        <w:t xml:space="preserve"> Методические мероприятия, проведенные в отчетном году</w:t>
      </w:r>
    </w:p>
    <w:p w:rsidR="00AA67AD" w:rsidRPr="00B77E97" w:rsidRDefault="00AA67AD" w:rsidP="00FB5B46">
      <w:pPr>
        <w:pStyle w:val="11"/>
        <w:shd w:val="clear" w:color="auto" w:fill="auto"/>
        <w:spacing w:after="0" w:line="274" w:lineRule="exact"/>
        <w:ind w:left="-284" w:firstLine="709"/>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75"/>
        <w:gridCol w:w="1493"/>
        <w:gridCol w:w="1499"/>
        <w:gridCol w:w="2563"/>
      </w:tblGrid>
      <w:tr w:rsidR="00A70163" w:rsidRPr="00B77E97" w:rsidTr="001B7DCE">
        <w:tc>
          <w:tcPr>
            <w:tcW w:w="370" w:type="pct"/>
            <w:vAlign w:val="center"/>
          </w:tcPr>
          <w:p w:rsidR="00A70163" w:rsidRPr="00B77E97" w:rsidRDefault="00A70163" w:rsidP="00FB5B46">
            <w:pPr>
              <w:pStyle w:val="Heading20"/>
              <w:keepNext/>
              <w:keepLines/>
              <w:shd w:val="clear" w:color="auto" w:fill="auto"/>
              <w:spacing w:before="0"/>
              <w:ind w:firstLine="0"/>
              <w:jc w:val="center"/>
              <w:rPr>
                <w:sz w:val="24"/>
                <w:szCs w:val="24"/>
              </w:rPr>
            </w:pPr>
            <w:r w:rsidRPr="00B77E97">
              <w:rPr>
                <w:sz w:val="24"/>
                <w:szCs w:val="24"/>
              </w:rPr>
              <w:t>№</w:t>
            </w:r>
          </w:p>
        </w:tc>
        <w:tc>
          <w:tcPr>
            <w:tcW w:w="1684" w:type="pct"/>
            <w:vAlign w:val="center"/>
          </w:tcPr>
          <w:p w:rsidR="00A70163" w:rsidRPr="00B77E97" w:rsidRDefault="00A70163" w:rsidP="00FB5B46">
            <w:pPr>
              <w:pStyle w:val="Heading20"/>
              <w:keepNext/>
              <w:keepLines/>
              <w:shd w:val="clear" w:color="auto" w:fill="auto"/>
              <w:spacing w:before="0"/>
              <w:ind w:firstLine="0"/>
              <w:jc w:val="center"/>
              <w:rPr>
                <w:sz w:val="24"/>
                <w:szCs w:val="24"/>
              </w:rPr>
            </w:pPr>
            <w:r w:rsidRPr="00B77E97">
              <w:rPr>
                <w:sz w:val="24"/>
                <w:szCs w:val="24"/>
              </w:rPr>
              <w:t xml:space="preserve">Название </w:t>
            </w:r>
            <w:r w:rsidRPr="00B77E97">
              <w:rPr>
                <w:bCs w:val="0"/>
                <w:kern w:val="24"/>
              </w:rPr>
              <w:t>и вид мероприятия</w:t>
            </w:r>
            <w:r w:rsidRPr="00B77E97">
              <w:rPr>
                <w:bCs w:val="0"/>
                <w:i/>
                <w:kern w:val="24"/>
              </w:rPr>
              <w:t xml:space="preserve"> </w:t>
            </w:r>
            <w:r w:rsidRPr="00B77E97">
              <w:rPr>
                <w:b w:val="0"/>
                <w:bCs w:val="0"/>
                <w:i/>
                <w:kern w:val="24"/>
              </w:rPr>
              <w:t>(круглый стол, семинар и т.п.)</w:t>
            </w:r>
          </w:p>
        </w:tc>
        <w:tc>
          <w:tcPr>
            <w:tcW w:w="792" w:type="pct"/>
            <w:vAlign w:val="center"/>
          </w:tcPr>
          <w:p w:rsidR="00A70163" w:rsidRPr="00B77E97" w:rsidRDefault="00A70163" w:rsidP="00FB5B46">
            <w:pPr>
              <w:jc w:val="center"/>
              <w:textAlignment w:val="baseline"/>
              <w:rPr>
                <w:rFonts w:ascii="Times New Roman" w:hAnsi="Times New Roman" w:cs="Times New Roman"/>
                <w:b/>
                <w:bCs/>
                <w:color w:val="auto"/>
                <w:kern w:val="24"/>
              </w:rPr>
            </w:pPr>
            <w:r w:rsidRPr="00B77E97">
              <w:rPr>
                <w:rFonts w:ascii="Times New Roman" w:hAnsi="Times New Roman" w:cs="Times New Roman"/>
                <w:b/>
                <w:bCs/>
                <w:color w:val="auto"/>
                <w:kern w:val="24"/>
              </w:rPr>
              <w:t>Количество участников</w:t>
            </w:r>
          </w:p>
          <w:p w:rsidR="00A70163" w:rsidRPr="00B77E97" w:rsidRDefault="00A70163" w:rsidP="00FB5B46">
            <w:pPr>
              <w:pStyle w:val="Heading20"/>
              <w:keepNext/>
              <w:keepLines/>
              <w:shd w:val="clear" w:color="auto" w:fill="auto"/>
              <w:spacing w:before="0"/>
              <w:ind w:firstLine="0"/>
              <w:jc w:val="center"/>
              <w:rPr>
                <w:sz w:val="24"/>
                <w:szCs w:val="24"/>
              </w:rPr>
            </w:pPr>
            <w:r w:rsidRPr="00B77E97">
              <w:rPr>
                <w:bCs w:val="0"/>
                <w:kern w:val="24"/>
              </w:rPr>
              <w:t>(чел.)</w:t>
            </w:r>
          </w:p>
        </w:tc>
        <w:tc>
          <w:tcPr>
            <w:tcW w:w="795" w:type="pct"/>
            <w:vAlign w:val="center"/>
          </w:tcPr>
          <w:p w:rsidR="00A70163" w:rsidRPr="00B77E97" w:rsidRDefault="00A70163" w:rsidP="00FB5B46">
            <w:pPr>
              <w:pStyle w:val="Heading20"/>
              <w:keepNext/>
              <w:keepLines/>
              <w:shd w:val="clear" w:color="auto" w:fill="auto"/>
              <w:spacing w:before="0"/>
              <w:ind w:firstLine="0"/>
              <w:jc w:val="center"/>
              <w:rPr>
                <w:sz w:val="24"/>
                <w:szCs w:val="24"/>
              </w:rPr>
            </w:pPr>
            <w:r w:rsidRPr="00B77E97">
              <w:rPr>
                <w:bCs w:val="0"/>
                <w:kern w:val="24"/>
                <w:sz w:val="24"/>
                <w:szCs w:val="24"/>
              </w:rPr>
              <w:t>Количество часов</w:t>
            </w:r>
          </w:p>
        </w:tc>
        <w:tc>
          <w:tcPr>
            <w:tcW w:w="1359" w:type="pct"/>
            <w:vAlign w:val="center"/>
          </w:tcPr>
          <w:p w:rsidR="00A70163" w:rsidRPr="00B77E97" w:rsidRDefault="00A70163" w:rsidP="00FB5B46">
            <w:pPr>
              <w:pStyle w:val="Heading20"/>
              <w:keepNext/>
              <w:keepLines/>
              <w:shd w:val="clear" w:color="auto" w:fill="auto"/>
              <w:spacing w:before="0"/>
              <w:ind w:firstLine="0"/>
              <w:jc w:val="center"/>
              <w:rPr>
                <w:sz w:val="24"/>
                <w:szCs w:val="24"/>
              </w:rPr>
            </w:pPr>
            <w:r w:rsidRPr="00B77E97">
              <w:rPr>
                <w:sz w:val="24"/>
                <w:szCs w:val="24"/>
              </w:rPr>
              <w:t>Ссылки на дополнительную информацию</w:t>
            </w:r>
          </w:p>
        </w:tc>
      </w:tr>
      <w:tr w:rsidR="00AD3600" w:rsidRPr="0019457C" w:rsidTr="001B7DCE">
        <w:tc>
          <w:tcPr>
            <w:tcW w:w="370" w:type="pct"/>
          </w:tcPr>
          <w:p w:rsidR="00AD3600" w:rsidRPr="00AD3600" w:rsidRDefault="00AD3600" w:rsidP="00AD3600">
            <w:pPr>
              <w:pStyle w:val="Heading20"/>
              <w:keepNext/>
              <w:keepLines/>
              <w:shd w:val="clear" w:color="auto" w:fill="auto"/>
              <w:spacing w:before="0"/>
              <w:ind w:firstLine="0"/>
              <w:jc w:val="center"/>
              <w:rPr>
                <w:b w:val="0"/>
                <w:sz w:val="24"/>
                <w:szCs w:val="24"/>
              </w:rPr>
            </w:pPr>
            <w:r w:rsidRPr="00AD3600">
              <w:rPr>
                <w:b w:val="0"/>
                <w:sz w:val="24"/>
                <w:szCs w:val="24"/>
              </w:rPr>
              <w:t>1.</w:t>
            </w:r>
          </w:p>
        </w:tc>
        <w:tc>
          <w:tcPr>
            <w:tcW w:w="1684" w:type="pct"/>
          </w:tcPr>
          <w:p w:rsidR="00AD3600" w:rsidRPr="00AD3600" w:rsidRDefault="00AD3600" w:rsidP="00AD3600">
            <w:pPr>
              <w:pStyle w:val="Heading20"/>
              <w:keepNext/>
              <w:keepLines/>
              <w:shd w:val="clear" w:color="auto" w:fill="auto"/>
              <w:spacing w:before="0"/>
              <w:ind w:firstLine="0"/>
              <w:jc w:val="left"/>
              <w:rPr>
                <w:b w:val="0"/>
                <w:sz w:val="24"/>
                <w:szCs w:val="24"/>
              </w:rPr>
            </w:pPr>
            <w:r w:rsidRPr="00AD3600">
              <w:rPr>
                <w:b w:val="0"/>
                <w:sz w:val="24"/>
                <w:szCs w:val="24"/>
              </w:rPr>
              <w:t>Семинар «Эффективная деятельность библиотек: от реализованных планов – к новым идеям»</w:t>
            </w:r>
          </w:p>
        </w:tc>
        <w:tc>
          <w:tcPr>
            <w:tcW w:w="792" w:type="pct"/>
          </w:tcPr>
          <w:p w:rsidR="00AD3600" w:rsidRPr="00AD3600" w:rsidRDefault="00AD3600" w:rsidP="001232D1">
            <w:pPr>
              <w:jc w:val="center"/>
              <w:textAlignment w:val="baseline"/>
              <w:rPr>
                <w:rFonts w:ascii="Times New Roman" w:hAnsi="Times New Roman" w:cs="Times New Roman"/>
                <w:bCs/>
                <w:color w:val="auto"/>
                <w:kern w:val="24"/>
              </w:rPr>
            </w:pPr>
            <w:r w:rsidRPr="00AD3600">
              <w:rPr>
                <w:rFonts w:ascii="Times New Roman" w:hAnsi="Times New Roman" w:cs="Times New Roman"/>
                <w:bCs/>
                <w:color w:val="auto"/>
                <w:kern w:val="24"/>
              </w:rPr>
              <w:t>3</w:t>
            </w:r>
            <w:r w:rsidR="001232D1">
              <w:rPr>
                <w:rFonts w:ascii="Times New Roman" w:hAnsi="Times New Roman" w:cs="Times New Roman"/>
                <w:bCs/>
                <w:color w:val="auto"/>
                <w:kern w:val="24"/>
              </w:rPr>
              <w:t>3</w:t>
            </w:r>
          </w:p>
        </w:tc>
        <w:tc>
          <w:tcPr>
            <w:tcW w:w="795" w:type="pct"/>
          </w:tcPr>
          <w:p w:rsidR="00AD3600" w:rsidRPr="00AD3600" w:rsidRDefault="00C30773" w:rsidP="00AD3600">
            <w:pPr>
              <w:pStyle w:val="Heading20"/>
              <w:keepNext/>
              <w:keepLines/>
              <w:shd w:val="clear" w:color="auto" w:fill="auto"/>
              <w:spacing w:before="0"/>
              <w:ind w:firstLine="0"/>
              <w:jc w:val="center"/>
              <w:rPr>
                <w:b w:val="0"/>
                <w:bCs w:val="0"/>
                <w:kern w:val="24"/>
                <w:sz w:val="24"/>
                <w:szCs w:val="24"/>
              </w:rPr>
            </w:pPr>
            <w:r>
              <w:rPr>
                <w:b w:val="0"/>
                <w:bCs w:val="0"/>
                <w:kern w:val="24"/>
                <w:sz w:val="24"/>
                <w:szCs w:val="24"/>
              </w:rPr>
              <w:t>3</w:t>
            </w:r>
          </w:p>
        </w:tc>
        <w:tc>
          <w:tcPr>
            <w:tcW w:w="1359" w:type="pct"/>
          </w:tcPr>
          <w:p w:rsidR="00AD3600" w:rsidRPr="00AD3600" w:rsidRDefault="00AD3600" w:rsidP="00AD3600">
            <w:pPr>
              <w:pStyle w:val="Heading20"/>
              <w:keepNext/>
              <w:keepLines/>
              <w:shd w:val="clear" w:color="auto" w:fill="auto"/>
              <w:spacing w:before="0"/>
              <w:ind w:firstLine="0"/>
              <w:jc w:val="center"/>
              <w:rPr>
                <w:b w:val="0"/>
                <w:sz w:val="24"/>
                <w:szCs w:val="24"/>
              </w:rPr>
            </w:pPr>
          </w:p>
        </w:tc>
      </w:tr>
      <w:tr w:rsidR="001B7DCE" w:rsidRPr="0019457C" w:rsidTr="002628A6">
        <w:tc>
          <w:tcPr>
            <w:tcW w:w="370" w:type="pct"/>
          </w:tcPr>
          <w:p w:rsidR="001B7DCE" w:rsidRPr="00AD3600" w:rsidRDefault="001B7DCE" w:rsidP="00D80CD1">
            <w:pPr>
              <w:pStyle w:val="Heading20"/>
              <w:keepNext/>
              <w:keepLines/>
              <w:shd w:val="clear" w:color="auto" w:fill="auto"/>
              <w:spacing w:before="0"/>
              <w:ind w:firstLine="0"/>
              <w:jc w:val="center"/>
              <w:rPr>
                <w:b w:val="0"/>
                <w:sz w:val="24"/>
                <w:szCs w:val="24"/>
              </w:rPr>
            </w:pPr>
            <w:r>
              <w:rPr>
                <w:b w:val="0"/>
                <w:sz w:val="24"/>
                <w:szCs w:val="24"/>
              </w:rPr>
              <w:t>2.</w:t>
            </w:r>
          </w:p>
        </w:tc>
        <w:tc>
          <w:tcPr>
            <w:tcW w:w="1684" w:type="pct"/>
            <w:shd w:val="clear" w:color="auto" w:fill="auto"/>
          </w:tcPr>
          <w:p w:rsidR="001B7DCE" w:rsidRPr="00AD3600" w:rsidRDefault="002628A6" w:rsidP="002628A6">
            <w:pPr>
              <w:rPr>
                <w:b/>
              </w:rPr>
            </w:pPr>
            <w:r w:rsidRPr="009A29C4">
              <w:rPr>
                <w:rFonts w:ascii="Times New Roman" w:hAnsi="Times New Roman" w:cs="Times New Roman"/>
              </w:rPr>
              <w:t xml:space="preserve">Тренинг </w:t>
            </w:r>
            <w:r w:rsidRPr="009A29C4">
              <w:rPr>
                <w:rFonts w:ascii="Times New Roman" w:hAnsi="Times New Roman" w:cs="Times New Roman"/>
                <w:szCs w:val="28"/>
              </w:rPr>
              <w:t xml:space="preserve"> «Социальные медиа – среда для пр</w:t>
            </w:r>
            <w:r>
              <w:rPr>
                <w:rFonts w:ascii="Times New Roman" w:hAnsi="Times New Roman" w:cs="Times New Roman"/>
                <w:szCs w:val="28"/>
              </w:rPr>
              <w:t>одвижения и развития библиотек»</w:t>
            </w:r>
          </w:p>
        </w:tc>
        <w:tc>
          <w:tcPr>
            <w:tcW w:w="792" w:type="pct"/>
          </w:tcPr>
          <w:p w:rsidR="001B7DCE" w:rsidRPr="00AD3600" w:rsidRDefault="002628A6" w:rsidP="00C30773">
            <w:pPr>
              <w:jc w:val="center"/>
              <w:textAlignment w:val="baseline"/>
              <w:rPr>
                <w:rFonts w:ascii="Times New Roman" w:hAnsi="Times New Roman" w:cs="Times New Roman"/>
                <w:bCs/>
                <w:color w:val="auto"/>
                <w:kern w:val="24"/>
              </w:rPr>
            </w:pPr>
            <w:r>
              <w:rPr>
                <w:rFonts w:ascii="Times New Roman" w:hAnsi="Times New Roman" w:cs="Times New Roman"/>
                <w:bCs/>
                <w:color w:val="auto"/>
                <w:kern w:val="24"/>
              </w:rPr>
              <w:t>15</w:t>
            </w:r>
          </w:p>
        </w:tc>
        <w:tc>
          <w:tcPr>
            <w:tcW w:w="795" w:type="pct"/>
          </w:tcPr>
          <w:p w:rsidR="001B7DCE" w:rsidRPr="00AD3600" w:rsidRDefault="002628A6" w:rsidP="00AD3600">
            <w:pPr>
              <w:pStyle w:val="Heading20"/>
              <w:keepNext/>
              <w:keepLines/>
              <w:shd w:val="clear" w:color="auto" w:fill="auto"/>
              <w:spacing w:before="0"/>
              <w:ind w:firstLine="0"/>
              <w:jc w:val="center"/>
              <w:rPr>
                <w:b w:val="0"/>
                <w:bCs w:val="0"/>
                <w:kern w:val="24"/>
                <w:sz w:val="24"/>
                <w:szCs w:val="24"/>
              </w:rPr>
            </w:pPr>
            <w:r>
              <w:rPr>
                <w:b w:val="0"/>
                <w:bCs w:val="0"/>
                <w:kern w:val="24"/>
                <w:sz w:val="24"/>
                <w:szCs w:val="24"/>
              </w:rPr>
              <w:t>2</w:t>
            </w:r>
          </w:p>
        </w:tc>
        <w:tc>
          <w:tcPr>
            <w:tcW w:w="1359" w:type="pct"/>
          </w:tcPr>
          <w:p w:rsidR="001B7DCE" w:rsidRPr="00AD3600" w:rsidRDefault="001B7DCE" w:rsidP="00AD3600">
            <w:pPr>
              <w:pStyle w:val="Heading20"/>
              <w:keepNext/>
              <w:keepLines/>
              <w:shd w:val="clear" w:color="auto" w:fill="auto"/>
              <w:spacing w:before="0"/>
              <w:ind w:firstLine="0"/>
              <w:jc w:val="center"/>
              <w:rPr>
                <w:b w:val="0"/>
                <w:sz w:val="24"/>
                <w:szCs w:val="24"/>
              </w:rPr>
            </w:pPr>
          </w:p>
        </w:tc>
      </w:tr>
      <w:tr w:rsidR="001B7DCE" w:rsidRPr="0019457C" w:rsidTr="001B7DCE">
        <w:tc>
          <w:tcPr>
            <w:tcW w:w="370" w:type="pct"/>
          </w:tcPr>
          <w:p w:rsidR="001B7DCE" w:rsidRDefault="001B7DCE" w:rsidP="00D80CD1">
            <w:pPr>
              <w:pStyle w:val="Heading20"/>
              <w:keepNext/>
              <w:keepLines/>
              <w:shd w:val="clear" w:color="auto" w:fill="auto"/>
              <w:spacing w:before="0"/>
              <w:ind w:firstLine="0"/>
              <w:jc w:val="center"/>
              <w:rPr>
                <w:b w:val="0"/>
                <w:sz w:val="24"/>
                <w:szCs w:val="24"/>
              </w:rPr>
            </w:pPr>
            <w:r>
              <w:rPr>
                <w:b w:val="0"/>
                <w:sz w:val="24"/>
                <w:szCs w:val="24"/>
              </w:rPr>
              <w:t>3.</w:t>
            </w:r>
          </w:p>
        </w:tc>
        <w:tc>
          <w:tcPr>
            <w:tcW w:w="1684" w:type="pct"/>
          </w:tcPr>
          <w:p w:rsidR="001B7DCE" w:rsidRPr="00820FFE" w:rsidRDefault="00820FFE" w:rsidP="00820FFE">
            <w:pPr>
              <w:pStyle w:val="Heading20"/>
              <w:keepNext/>
              <w:keepLines/>
              <w:shd w:val="clear" w:color="auto" w:fill="auto"/>
              <w:spacing w:before="0"/>
              <w:ind w:firstLine="0"/>
              <w:jc w:val="left"/>
              <w:rPr>
                <w:b w:val="0"/>
                <w:sz w:val="24"/>
                <w:szCs w:val="24"/>
              </w:rPr>
            </w:pPr>
            <w:r w:rsidRPr="00820FFE">
              <w:rPr>
                <w:b w:val="0"/>
                <w:sz w:val="24"/>
                <w:szCs w:val="24"/>
              </w:rPr>
              <w:t xml:space="preserve">Семинар </w:t>
            </w:r>
            <w:r w:rsidRPr="00820FFE">
              <w:rPr>
                <w:b w:val="0"/>
                <w:color w:val="000000"/>
                <w:sz w:val="24"/>
                <w:szCs w:val="24"/>
              </w:rPr>
              <w:t>«Работа с современным читателем по МБА: выбо</w:t>
            </w:r>
            <w:r>
              <w:rPr>
                <w:b w:val="0"/>
                <w:color w:val="000000"/>
                <w:sz w:val="24"/>
                <w:szCs w:val="24"/>
              </w:rPr>
              <w:t>р коммуникативных практик</w:t>
            </w:r>
            <w:r w:rsidRPr="00820FFE">
              <w:rPr>
                <w:b w:val="0"/>
                <w:color w:val="000000"/>
                <w:sz w:val="24"/>
                <w:szCs w:val="24"/>
              </w:rPr>
              <w:t>»</w:t>
            </w:r>
          </w:p>
        </w:tc>
        <w:tc>
          <w:tcPr>
            <w:tcW w:w="792" w:type="pct"/>
          </w:tcPr>
          <w:p w:rsidR="001B7DCE" w:rsidRPr="00AD3600" w:rsidRDefault="00820FFE" w:rsidP="001232D1">
            <w:pPr>
              <w:jc w:val="center"/>
              <w:textAlignment w:val="baseline"/>
              <w:rPr>
                <w:rFonts w:ascii="Times New Roman" w:hAnsi="Times New Roman" w:cs="Times New Roman"/>
                <w:bCs/>
                <w:color w:val="auto"/>
                <w:kern w:val="24"/>
              </w:rPr>
            </w:pPr>
            <w:r>
              <w:rPr>
                <w:rFonts w:ascii="Times New Roman" w:hAnsi="Times New Roman" w:cs="Times New Roman"/>
                <w:bCs/>
                <w:color w:val="auto"/>
                <w:kern w:val="24"/>
              </w:rPr>
              <w:t>25</w:t>
            </w:r>
          </w:p>
        </w:tc>
        <w:tc>
          <w:tcPr>
            <w:tcW w:w="795" w:type="pct"/>
          </w:tcPr>
          <w:p w:rsidR="001B7DCE" w:rsidRPr="00AD3600" w:rsidRDefault="00C30773" w:rsidP="00AD3600">
            <w:pPr>
              <w:pStyle w:val="Heading20"/>
              <w:keepNext/>
              <w:keepLines/>
              <w:shd w:val="clear" w:color="auto" w:fill="auto"/>
              <w:spacing w:before="0"/>
              <w:ind w:firstLine="0"/>
              <w:jc w:val="center"/>
              <w:rPr>
                <w:b w:val="0"/>
                <w:bCs w:val="0"/>
                <w:kern w:val="24"/>
                <w:sz w:val="24"/>
                <w:szCs w:val="24"/>
              </w:rPr>
            </w:pPr>
            <w:r>
              <w:rPr>
                <w:b w:val="0"/>
                <w:bCs w:val="0"/>
                <w:kern w:val="24"/>
                <w:sz w:val="24"/>
                <w:szCs w:val="24"/>
              </w:rPr>
              <w:t>2</w:t>
            </w:r>
          </w:p>
        </w:tc>
        <w:tc>
          <w:tcPr>
            <w:tcW w:w="1359" w:type="pct"/>
          </w:tcPr>
          <w:p w:rsidR="001B7DCE" w:rsidRPr="00AD3600" w:rsidRDefault="001B7DCE" w:rsidP="00AD3600">
            <w:pPr>
              <w:pStyle w:val="Heading20"/>
              <w:keepNext/>
              <w:keepLines/>
              <w:shd w:val="clear" w:color="auto" w:fill="auto"/>
              <w:spacing w:before="0"/>
              <w:ind w:firstLine="0"/>
              <w:jc w:val="center"/>
              <w:rPr>
                <w:b w:val="0"/>
                <w:sz w:val="24"/>
                <w:szCs w:val="24"/>
              </w:rPr>
            </w:pPr>
          </w:p>
        </w:tc>
      </w:tr>
      <w:tr w:rsidR="002628A6" w:rsidRPr="0019457C" w:rsidTr="001B7DCE">
        <w:tc>
          <w:tcPr>
            <w:tcW w:w="370" w:type="pct"/>
          </w:tcPr>
          <w:p w:rsidR="002628A6" w:rsidRDefault="002628A6" w:rsidP="00D80CD1">
            <w:pPr>
              <w:pStyle w:val="Heading20"/>
              <w:keepNext/>
              <w:keepLines/>
              <w:shd w:val="clear" w:color="auto" w:fill="auto"/>
              <w:spacing w:before="0"/>
              <w:ind w:firstLine="0"/>
              <w:jc w:val="center"/>
              <w:rPr>
                <w:b w:val="0"/>
                <w:sz w:val="24"/>
                <w:szCs w:val="24"/>
              </w:rPr>
            </w:pPr>
            <w:r>
              <w:rPr>
                <w:b w:val="0"/>
                <w:sz w:val="24"/>
                <w:szCs w:val="24"/>
              </w:rPr>
              <w:t>4.</w:t>
            </w:r>
          </w:p>
        </w:tc>
        <w:tc>
          <w:tcPr>
            <w:tcW w:w="1684" w:type="pct"/>
          </w:tcPr>
          <w:p w:rsidR="002628A6" w:rsidRPr="002628A6" w:rsidRDefault="002628A6" w:rsidP="00820FFE">
            <w:pPr>
              <w:pStyle w:val="Heading20"/>
              <w:keepNext/>
              <w:keepLines/>
              <w:shd w:val="clear" w:color="auto" w:fill="auto"/>
              <w:spacing w:before="0"/>
              <w:ind w:firstLine="0"/>
              <w:jc w:val="left"/>
              <w:rPr>
                <w:b w:val="0"/>
                <w:sz w:val="24"/>
                <w:szCs w:val="24"/>
              </w:rPr>
            </w:pPr>
            <w:r w:rsidRPr="002628A6">
              <w:rPr>
                <w:b w:val="0"/>
                <w:sz w:val="24"/>
                <w:szCs w:val="24"/>
              </w:rPr>
              <w:t>Творческая лаборатория «Летние чтения: новые идеи и подходы»</w:t>
            </w:r>
          </w:p>
        </w:tc>
        <w:tc>
          <w:tcPr>
            <w:tcW w:w="792" w:type="pct"/>
          </w:tcPr>
          <w:p w:rsidR="002628A6" w:rsidRDefault="002628A6" w:rsidP="001232D1">
            <w:pPr>
              <w:jc w:val="center"/>
              <w:textAlignment w:val="baseline"/>
              <w:rPr>
                <w:rFonts w:ascii="Times New Roman" w:hAnsi="Times New Roman" w:cs="Times New Roman"/>
                <w:bCs/>
                <w:color w:val="auto"/>
                <w:kern w:val="24"/>
              </w:rPr>
            </w:pPr>
            <w:r>
              <w:rPr>
                <w:rFonts w:ascii="Times New Roman" w:hAnsi="Times New Roman" w:cs="Times New Roman"/>
                <w:bCs/>
                <w:color w:val="auto"/>
                <w:kern w:val="24"/>
              </w:rPr>
              <w:t>27</w:t>
            </w:r>
          </w:p>
        </w:tc>
        <w:tc>
          <w:tcPr>
            <w:tcW w:w="795" w:type="pct"/>
          </w:tcPr>
          <w:p w:rsidR="002628A6" w:rsidRDefault="002628A6" w:rsidP="00AD3600">
            <w:pPr>
              <w:pStyle w:val="Heading20"/>
              <w:keepNext/>
              <w:keepLines/>
              <w:shd w:val="clear" w:color="auto" w:fill="auto"/>
              <w:spacing w:before="0"/>
              <w:ind w:firstLine="0"/>
              <w:jc w:val="center"/>
              <w:rPr>
                <w:b w:val="0"/>
                <w:bCs w:val="0"/>
                <w:kern w:val="24"/>
                <w:sz w:val="24"/>
                <w:szCs w:val="24"/>
              </w:rPr>
            </w:pPr>
            <w:r>
              <w:rPr>
                <w:b w:val="0"/>
                <w:bCs w:val="0"/>
                <w:kern w:val="24"/>
                <w:sz w:val="24"/>
                <w:szCs w:val="24"/>
              </w:rPr>
              <w:t>2</w:t>
            </w:r>
          </w:p>
        </w:tc>
        <w:tc>
          <w:tcPr>
            <w:tcW w:w="1359" w:type="pct"/>
          </w:tcPr>
          <w:p w:rsidR="002628A6" w:rsidRPr="00AD3600" w:rsidRDefault="002628A6" w:rsidP="00AD3600">
            <w:pPr>
              <w:pStyle w:val="Heading20"/>
              <w:keepNext/>
              <w:keepLines/>
              <w:shd w:val="clear" w:color="auto" w:fill="auto"/>
              <w:spacing w:before="0"/>
              <w:ind w:firstLine="0"/>
              <w:jc w:val="center"/>
              <w:rPr>
                <w:b w:val="0"/>
                <w:sz w:val="24"/>
                <w:szCs w:val="24"/>
              </w:rPr>
            </w:pPr>
          </w:p>
        </w:tc>
      </w:tr>
      <w:tr w:rsidR="00C30773" w:rsidRPr="0019457C" w:rsidTr="001B7DCE">
        <w:tc>
          <w:tcPr>
            <w:tcW w:w="370" w:type="pct"/>
          </w:tcPr>
          <w:p w:rsidR="00C30773" w:rsidRDefault="002628A6" w:rsidP="00D80CD1">
            <w:pPr>
              <w:pStyle w:val="Heading20"/>
              <w:keepNext/>
              <w:keepLines/>
              <w:shd w:val="clear" w:color="auto" w:fill="auto"/>
              <w:spacing w:before="0"/>
              <w:ind w:firstLine="0"/>
              <w:jc w:val="center"/>
              <w:rPr>
                <w:b w:val="0"/>
                <w:sz w:val="24"/>
                <w:szCs w:val="24"/>
              </w:rPr>
            </w:pPr>
            <w:r>
              <w:rPr>
                <w:b w:val="0"/>
                <w:sz w:val="24"/>
                <w:szCs w:val="24"/>
              </w:rPr>
              <w:t>5.</w:t>
            </w:r>
          </w:p>
        </w:tc>
        <w:tc>
          <w:tcPr>
            <w:tcW w:w="1684" w:type="pct"/>
          </w:tcPr>
          <w:p w:rsidR="00C30773" w:rsidRPr="00C30773" w:rsidRDefault="00C30773" w:rsidP="00820FFE">
            <w:pPr>
              <w:pStyle w:val="Heading20"/>
              <w:keepNext/>
              <w:keepLines/>
              <w:shd w:val="clear" w:color="auto" w:fill="auto"/>
              <w:spacing w:before="0"/>
              <w:ind w:firstLine="0"/>
              <w:jc w:val="left"/>
              <w:rPr>
                <w:b w:val="0"/>
                <w:sz w:val="24"/>
                <w:szCs w:val="24"/>
              </w:rPr>
            </w:pPr>
            <w:r w:rsidRPr="00C30773">
              <w:rPr>
                <w:b w:val="0"/>
                <w:sz w:val="24"/>
                <w:szCs w:val="24"/>
              </w:rPr>
              <w:t>Деловая игра  «Планирование-2022: диапазон идей и практик»</w:t>
            </w:r>
          </w:p>
        </w:tc>
        <w:tc>
          <w:tcPr>
            <w:tcW w:w="792" w:type="pct"/>
          </w:tcPr>
          <w:p w:rsidR="00C30773" w:rsidRDefault="00C30773" w:rsidP="001232D1">
            <w:pPr>
              <w:jc w:val="center"/>
              <w:textAlignment w:val="baseline"/>
              <w:rPr>
                <w:rFonts w:ascii="Times New Roman" w:hAnsi="Times New Roman" w:cs="Times New Roman"/>
                <w:bCs/>
                <w:color w:val="auto"/>
                <w:kern w:val="24"/>
              </w:rPr>
            </w:pPr>
            <w:r>
              <w:rPr>
                <w:rFonts w:ascii="Times New Roman" w:hAnsi="Times New Roman" w:cs="Times New Roman"/>
                <w:bCs/>
                <w:color w:val="auto"/>
                <w:kern w:val="24"/>
              </w:rPr>
              <w:t>36</w:t>
            </w:r>
          </w:p>
        </w:tc>
        <w:tc>
          <w:tcPr>
            <w:tcW w:w="795" w:type="pct"/>
          </w:tcPr>
          <w:p w:rsidR="00C30773" w:rsidRDefault="00C30773" w:rsidP="00AD3600">
            <w:pPr>
              <w:pStyle w:val="Heading20"/>
              <w:keepNext/>
              <w:keepLines/>
              <w:shd w:val="clear" w:color="auto" w:fill="auto"/>
              <w:spacing w:before="0"/>
              <w:ind w:firstLine="0"/>
              <w:jc w:val="center"/>
              <w:rPr>
                <w:b w:val="0"/>
                <w:bCs w:val="0"/>
                <w:kern w:val="24"/>
                <w:sz w:val="24"/>
                <w:szCs w:val="24"/>
              </w:rPr>
            </w:pPr>
            <w:r>
              <w:rPr>
                <w:b w:val="0"/>
                <w:bCs w:val="0"/>
                <w:kern w:val="24"/>
                <w:sz w:val="24"/>
                <w:szCs w:val="24"/>
              </w:rPr>
              <w:t>3</w:t>
            </w:r>
          </w:p>
        </w:tc>
        <w:tc>
          <w:tcPr>
            <w:tcW w:w="1359" w:type="pct"/>
          </w:tcPr>
          <w:p w:rsidR="00C30773" w:rsidRPr="00AD3600" w:rsidRDefault="00C30773" w:rsidP="00AD3600">
            <w:pPr>
              <w:pStyle w:val="Heading20"/>
              <w:keepNext/>
              <w:keepLines/>
              <w:shd w:val="clear" w:color="auto" w:fill="auto"/>
              <w:spacing w:before="0"/>
              <w:ind w:firstLine="0"/>
              <w:jc w:val="center"/>
              <w:rPr>
                <w:b w:val="0"/>
                <w:sz w:val="24"/>
                <w:szCs w:val="24"/>
              </w:rPr>
            </w:pPr>
          </w:p>
        </w:tc>
      </w:tr>
    </w:tbl>
    <w:p w:rsidR="00DE4978" w:rsidRDefault="00DE4978" w:rsidP="00FB5B46">
      <w:pPr>
        <w:pStyle w:val="11"/>
        <w:shd w:val="clear" w:color="auto" w:fill="auto"/>
        <w:spacing w:after="0" w:line="274" w:lineRule="exact"/>
        <w:ind w:left="-284" w:firstLine="709"/>
        <w:jc w:val="center"/>
        <w:rPr>
          <w:b/>
          <w:color w:val="FF0000"/>
          <w:sz w:val="24"/>
          <w:szCs w:val="24"/>
        </w:rPr>
      </w:pPr>
    </w:p>
    <w:p w:rsidR="00FB014D" w:rsidRPr="002C063E" w:rsidRDefault="00E201AE" w:rsidP="006277C4">
      <w:pPr>
        <w:pStyle w:val="11"/>
        <w:shd w:val="clear" w:color="auto" w:fill="auto"/>
        <w:tabs>
          <w:tab w:val="right" w:pos="9226"/>
        </w:tabs>
        <w:spacing w:after="0" w:line="240" w:lineRule="auto"/>
        <w:ind w:left="289" w:right="129" w:firstLine="0"/>
        <w:jc w:val="center"/>
        <w:rPr>
          <w:b/>
          <w:bCs/>
          <w:kern w:val="24"/>
          <w:sz w:val="24"/>
          <w:szCs w:val="24"/>
        </w:rPr>
      </w:pPr>
      <w:r w:rsidRPr="002C063E">
        <w:rPr>
          <w:b/>
          <w:sz w:val="24"/>
          <w:szCs w:val="24"/>
        </w:rPr>
        <w:t>Таблица 10.3</w:t>
      </w:r>
      <w:r w:rsidR="00FB014D" w:rsidRPr="002C063E">
        <w:rPr>
          <w:b/>
          <w:sz w:val="24"/>
          <w:szCs w:val="24"/>
        </w:rPr>
        <w:t xml:space="preserve"> </w:t>
      </w:r>
      <w:r w:rsidR="00FB014D" w:rsidRPr="002C063E">
        <w:rPr>
          <w:b/>
          <w:bCs/>
          <w:kern w:val="24"/>
          <w:sz w:val="24"/>
          <w:szCs w:val="24"/>
        </w:rPr>
        <w:t>Кол-во методических консультаций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360"/>
      </w:tblGrid>
      <w:tr w:rsidR="00A70163" w:rsidRPr="002C063E" w:rsidTr="00EE7BEA">
        <w:tc>
          <w:tcPr>
            <w:tcW w:w="2688" w:type="pct"/>
            <w:vAlign w:val="center"/>
          </w:tcPr>
          <w:p w:rsidR="00A70163" w:rsidRPr="002C063E" w:rsidRDefault="00A70163" w:rsidP="00FB5B46">
            <w:pPr>
              <w:pStyle w:val="11"/>
              <w:shd w:val="clear" w:color="auto" w:fill="auto"/>
              <w:tabs>
                <w:tab w:val="right" w:pos="9226"/>
              </w:tabs>
              <w:spacing w:after="0" w:line="240" w:lineRule="auto"/>
              <w:ind w:firstLine="0"/>
              <w:jc w:val="center"/>
              <w:rPr>
                <w:b/>
                <w:bCs/>
                <w:kern w:val="24"/>
                <w:sz w:val="24"/>
                <w:szCs w:val="24"/>
              </w:rPr>
            </w:pPr>
          </w:p>
        </w:tc>
        <w:tc>
          <w:tcPr>
            <w:tcW w:w="2312" w:type="pct"/>
            <w:vAlign w:val="center"/>
          </w:tcPr>
          <w:p w:rsidR="00A70163" w:rsidRPr="002C063E" w:rsidRDefault="00A70163" w:rsidP="00FB5B46">
            <w:pPr>
              <w:pStyle w:val="11"/>
              <w:shd w:val="clear" w:color="auto" w:fill="auto"/>
              <w:tabs>
                <w:tab w:val="right" w:pos="9226"/>
              </w:tabs>
              <w:spacing w:after="0" w:line="240" w:lineRule="auto"/>
              <w:ind w:firstLine="0"/>
              <w:jc w:val="center"/>
              <w:rPr>
                <w:b/>
                <w:bCs/>
                <w:kern w:val="24"/>
                <w:sz w:val="24"/>
                <w:szCs w:val="24"/>
              </w:rPr>
            </w:pPr>
            <w:r w:rsidRPr="002C063E">
              <w:rPr>
                <w:b/>
                <w:bCs/>
                <w:kern w:val="24"/>
                <w:sz w:val="24"/>
                <w:szCs w:val="24"/>
              </w:rPr>
              <w:t>Кол-во, всего</w:t>
            </w:r>
          </w:p>
        </w:tc>
      </w:tr>
      <w:tr w:rsidR="00A70163" w:rsidRPr="002C063E" w:rsidTr="00EE7BEA">
        <w:tc>
          <w:tcPr>
            <w:tcW w:w="2688" w:type="pct"/>
            <w:vAlign w:val="center"/>
          </w:tcPr>
          <w:p w:rsidR="00A70163" w:rsidRPr="002C063E" w:rsidRDefault="00A70163" w:rsidP="00FB5B46">
            <w:pPr>
              <w:pStyle w:val="11"/>
              <w:shd w:val="clear" w:color="auto" w:fill="auto"/>
              <w:tabs>
                <w:tab w:val="right" w:pos="9226"/>
              </w:tabs>
              <w:spacing w:after="0" w:line="240" w:lineRule="auto"/>
              <w:ind w:firstLine="0"/>
              <w:jc w:val="left"/>
              <w:rPr>
                <w:b/>
                <w:bCs/>
                <w:kern w:val="24"/>
                <w:sz w:val="24"/>
                <w:szCs w:val="24"/>
              </w:rPr>
            </w:pPr>
            <w:r w:rsidRPr="002C063E">
              <w:rPr>
                <w:b/>
                <w:bCs/>
                <w:kern w:val="24"/>
                <w:sz w:val="24"/>
                <w:szCs w:val="24"/>
              </w:rPr>
              <w:t>индивидуальные</w:t>
            </w:r>
          </w:p>
        </w:tc>
        <w:tc>
          <w:tcPr>
            <w:tcW w:w="2312" w:type="pct"/>
            <w:vAlign w:val="center"/>
          </w:tcPr>
          <w:p w:rsidR="00A70163" w:rsidRPr="002C063E" w:rsidRDefault="002C063E" w:rsidP="00FB5B46">
            <w:pPr>
              <w:pStyle w:val="11"/>
              <w:shd w:val="clear" w:color="auto" w:fill="auto"/>
              <w:tabs>
                <w:tab w:val="right" w:pos="9226"/>
              </w:tabs>
              <w:spacing w:after="0" w:line="240" w:lineRule="auto"/>
              <w:ind w:firstLine="0"/>
              <w:jc w:val="center"/>
              <w:rPr>
                <w:bCs/>
                <w:kern w:val="24"/>
                <w:sz w:val="24"/>
                <w:szCs w:val="24"/>
              </w:rPr>
            </w:pPr>
            <w:r w:rsidRPr="002C063E">
              <w:rPr>
                <w:bCs/>
                <w:kern w:val="24"/>
                <w:sz w:val="24"/>
                <w:szCs w:val="24"/>
              </w:rPr>
              <w:t>36</w:t>
            </w:r>
          </w:p>
        </w:tc>
      </w:tr>
      <w:tr w:rsidR="00A70163" w:rsidRPr="002C063E" w:rsidTr="00EE7BEA">
        <w:tc>
          <w:tcPr>
            <w:tcW w:w="2688" w:type="pct"/>
            <w:vAlign w:val="center"/>
          </w:tcPr>
          <w:p w:rsidR="00A70163" w:rsidRPr="002C063E" w:rsidRDefault="00A70163" w:rsidP="00FB5B46">
            <w:pPr>
              <w:pStyle w:val="11"/>
              <w:shd w:val="clear" w:color="auto" w:fill="auto"/>
              <w:tabs>
                <w:tab w:val="right" w:pos="9226"/>
              </w:tabs>
              <w:spacing w:after="0" w:line="240" w:lineRule="auto"/>
              <w:ind w:firstLine="0"/>
              <w:jc w:val="left"/>
              <w:rPr>
                <w:b/>
                <w:bCs/>
                <w:kern w:val="24"/>
                <w:sz w:val="24"/>
                <w:szCs w:val="24"/>
              </w:rPr>
            </w:pPr>
            <w:r w:rsidRPr="002C063E">
              <w:rPr>
                <w:b/>
                <w:bCs/>
                <w:kern w:val="24"/>
                <w:sz w:val="24"/>
                <w:szCs w:val="24"/>
              </w:rPr>
              <w:t>групповые</w:t>
            </w:r>
          </w:p>
        </w:tc>
        <w:tc>
          <w:tcPr>
            <w:tcW w:w="2312" w:type="pct"/>
            <w:vAlign w:val="center"/>
          </w:tcPr>
          <w:p w:rsidR="00A70163" w:rsidRPr="002C063E" w:rsidRDefault="002C063E" w:rsidP="00F66159">
            <w:pPr>
              <w:pStyle w:val="11"/>
              <w:shd w:val="clear" w:color="auto" w:fill="auto"/>
              <w:tabs>
                <w:tab w:val="right" w:pos="9226"/>
              </w:tabs>
              <w:spacing w:after="0" w:line="240" w:lineRule="auto"/>
              <w:ind w:firstLine="0"/>
              <w:jc w:val="center"/>
              <w:rPr>
                <w:bCs/>
                <w:kern w:val="24"/>
                <w:sz w:val="24"/>
                <w:szCs w:val="24"/>
              </w:rPr>
            </w:pPr>
            <w:r w:rsidRPr="002C063E">
              <w:rPr>
                <w:bCs/>
                <w:kern w:val="24"/>
                <w:sz w:val="24"/>
                <w:szCs w:val="24"/>
              </w:rPr>
              <w:t>8</w:t>
            </w:r>
          </w:p>
        </w:tc>
      </w:tr>
    </w:tbl>
    <w:p w:rsidR="00FB014D" w:rsidRPr="001232D1" w:rsidRDefault="00FB014D" w:rsidP="00FB5B46">
      <w:pPr>
        <w:pStyle w:val="11"/>
        <w:shd w:val="clear" w:color="auto" w:fill="auto"/>
        <w:spacing w:after="0" w:line="240" w:lineRule="auto"/>
        <w:ind w:firstLine="0"/>
        <w:rPr>
          <w:b/>
          <w:color w:val="FF0000"/>
          <w:sz w:val="24"/>
          <w:szCs w:val="24"/>
        </w:rPr>
      </w:pPr>
    </w:p>
    <w:p w:rsidR="00550003" w:rsidRPr="001B7DCE" w:rsidRDefault="00E201AE" w:rsidP="00FB5B46">
      <w:pPr>
        <w:pStyle w:val="11"/>
        <w:shd w:val="clear" w:color="auto" w:fill="auto"/>
        <w:spacing w:after="0" w:line="240" w:lineRule="auto"/>
        <w:ind w:left="-567" w:firstLine="0"/>
        <w:jc w:val="center"/>
        <w:rPr>
          <w:b/>
          <w:sz w:val="24"/>
          <w:szCs w:val="24"/>
        </w:rPr>
      </w:pPr>
      <w:r w:rsidRPr="001B7DCE">
        <w:rPr>
          <w:b/>
          <w:sz w:val="24"/>
          <w:szCs w:val="24"/>
        </w:rPr>
        <w:t>Таблица 10.4</w:t>
      </w:r>
      <w:r w:rsidR="0030279A" w:rsidRPr="001B7DCE">
        <w:rPr>
          <w:b/>
          <w:sz w:val="24"/>
          <w:szCs w:val="24"/>
        </w:rPr>
        <w:t xml:space="preserve"> </w:t>
      </w:r>
      <w:r w:rsidR="00BA205D" w:rsidRPr="001B7DCE">
        <w:rPr>
          <w:b/>
          <w:sz w:val="24"/>
          <w:szCs w:val="24"/>
        </w:rPr>
        <w:t xml:space="preserve">Повышение квалификации библиотечных специалистов </w:t>
      </w:r>
    </w:p>
    <w:p w:rsidR="00694800" w:rsidRPr="001232D1" w:rsidRDefault="00694800" w:rsidP="00FB5B46">
      <w:pPr>
        <w:pStyle w:val="11"/>
        <w:shd w:val="clear" w:color="auto" w:fill="auto"/>
        <w:spacing w:after="0" w:line="240" w:lineRule="auto"/>
        <w:ind w:left="-567" w:firstLine="0"/>
        <w:jc w:val="center"/>
        <w:rPr>
          <w:b/>
          <w:color w:val="FF0000"/>
          <w:sz w:val="24"/>
          <w:szCs w:val="24"/>
        </w:rPr>
      </w:pPr>
    </w:p>
    <w:tbl>
      <w:tblPr>
        <w:tblStyle w:val="a3"/>
        <w:tblW w:w="9855" w:type="dxa"/>
        <w:tblLayout w:type="fixed"/>
        <w:tblLook w:val="04A0" w:firstRow="1" w:lastRow="0" w:firstColumn="1" w:lastColumn="0" w:noHBand="0" w:noVBand="1"/>
      </w:tblPr>
      <w:tblGrid>
        <w:gridCol w:w="458"/>
        <w:gridCol w:w="2060"/>
        <w:gridCol w:w="2268"/>
        <w:gridCol w:w="1843"/>
        <w:gridCol w:w="3226"/>
      </w:tblGrid>
      <w:tr w:rsidR="00694800" w:rsidRPr="00895037" w:rsidTr="00694800">
        <w:tc>
          <w:tcPr>
            <w:tcW w:w="458" w:type="dxa"/>
            <w:vAlign w:val="center"/>
          </w:tcPr>
          <w:p w:rsidR="00694800" w:rsidRPr="00895037" w:rsidRDefault="00694800" w:rsidP="00694800">
            <w:pPr>
              <w:pStyle w:val="11"/>
              <w:shd w:val="clear" w:color="auto" w:fill="auto"/>
              <w:spacing w:after="0" w:line="240" w:lineRule="auto"/>
              <w:ind w:firstLine="0"/>
              <w:jc w:val="center"/>
              <w:rPr>
                <w:b/>
                <w:sz w:val="24"/>
                <w:szCs w:val="24"/>
              </w:rPr>
            </w:pPr>
            <w:r w:rsidRPr="00895037">
              <w:rPr>
                <w:b/>
                <w:sz w:val="24"/>
                <w:szCs w:val="24"/>
              </w:rPr>
              <w:t>№</w:t>
            </w:r>
          </w:p>
        </w:tc>
        <w:tc>
          <w:tcPr>
            <w:tcW w:w="2060" w:type="dxa"/>
            <w:vAlign w:val="center"/>
          </w:tcPr>
          <w:p w:rsidR="00694800" w:rsidRPr="00895037" w:rsidRDefault="00694800" w:rsidP="00694800">
            <w:pPr>
              <w:pStyle w:val="11"/>
              <w:shd w:val="clear" w:color="auto" w:fill="auto"/>
              <w:spacing w:after="0" w:line="240" w:lineRule="auto"/>
              <w:ind w:firstLine="0"/>
              <w:jc w:val="center"/>
              <w:rPr>
                <w:b/>
                <w:sz w:val="24"/>
                <w:szCs w:val="24"/>
              </w:rPr>
            </w:pPr>
            <w:r w:rsidRPr="00895037">
              <w:rPr>
                <w:b/>
                <w:sz w:val="24"/>
                <w:szCs w:val="24"/>
              </w:rPr>
              <w:t>ФИО</w:t>
            </w:r>
          </w:p>
        </w:tc>
        <w:tc>
          <w:tcPr>
            <w:tcW w:w="2268" w:type="dxa"/>
            <w:vAlign w:val="center"/>
          </w:tcPr>
          <w:p w:rsidR="00694800" w:rsidRPr="00895037" w:rsidRDefault="00694800" w:rsidP="00694800">
            <w:pPr>
              <w:pStyle w:val="11"/>
              <w:shd w:val="clear" w:color="auto" w:fill="auto"/>
              <w:spacing w:after="0" w:line="240" w:lineRule="auto"/>
              <w:ind w:firstLine="0"/>
              <w:jc w:val="center"/>
              <w:rPr>
                <w:b/>
                <w:sz w:val="24"/>
                <w:szCs w:val="24"/>
              </w:rPr>
            </w:pPr>
            <w:r w:rsidRPr="00895037">
              <w:rPr>
                <w:b/>
                <w:sz w:val="24"/>
                <w:szCs w:val="24"/>
              </w:rPr>
              <w:t>Должность и место работы</w:t>
            </w:r>
          </w:p>
        </w:tc>
        <w:tc>
          <w:tcPr>
            <w:tcW w:w="1843" w:type="dxa"/>
            <w:vAlign w:val="center"/>
          </w:tcPr>
          <w:p w:rsidR="00694800" w:rsidRPr="00895037" w:rsidRDefault="00694800" w:rsidP="00694800">
            <w:pPr>
              <w:pStyle w:val="11"/>
              <w:shd w:val="clear" w:color="auto" w:fill="auto"/>
              <w:spacing w:after="0" w:line="240" w:lineRule="auto"/>
              <w:ind w:firstLine="0"/>
              <w:jc w:val="center"/>
              <w:rPr>
                <w:b/>
                <w:sz w:val="24"/>
                <w:szCs w:val="24"/>
              </w:rPr>
            </w:pPr>
            <w:r w:rsidRPr="00895037">
              <w:rPr>
                <w:b/>
                <w:sz w:val="24"/>
                <w:szCs w:val="24"/>
              </w:rPr>
              <w:t>Наименование образовательного учреждения</w:t>
            </w:r>
          </w:p>
        </w:tc>
        <w:tc>
          <w:tcPr>
            <w:tcW w:w="3226" w:type="dxa"/>
            <w:vAlign w:val="center"/>
          </w:tcPr>
          <w:p w:rsidR="00694800" w:rsidRPr="00895037" w:rsidRDefault="00694800" w:rsidP="00694800">
            <w:pPr>
              <w:pStyle w:val="11"/>
              <w:shd w:val="clear" w:color="auto" w:fill="auto"/>
              <w:spacing w:after="0" w:line="240" w:lineRule="auto"/>
              <w:ind w:firstLine="0"/>
              <w:jc w:val="center"/>
              <w:rPr>
                <w:i/>
                <w:sz w:val="24"/>
                <w:szCs w:val="24"/>
              </w:rPr>
            </w:pPr>
            <w:r w:rsidRPr="00895037">
              <w:rPr>
                <w:b/>
                <w:sz w:val="24"/>
                <w:szCs w:val="24"/>
              </w:rPr>
              <w:t>Наименование программы обучения/кол-во часов</w:t>
            </w:r>
          </w:p>
          <w:p w:rsidR="00694800" w:rsidRPr="00895037" w:rsidRDefault="00694800" w:rsidP="00694800">
            <w:pPr>
              <w:pStyle w:val="11"/>
              <w:shd w:val="clear" w:color="auto" w:fill="auto"/>
              <w:spacing w:after="0" w:line="240" w:lineRule="auto"/>
              <w:ind w:firstLine="0"/>
              <w:jc w:val="center"/>
              <w:rPr>
                <w:b/>
              </w:rPr>
            </w:pPr>
            <w:r w:rsidRPr="00895037">
              <w:rPr>
                <w:i/>
              </w:rPr>
              <w:t xml:space="preserve"> (отметить если обучение прошло в рамках Национального проекта «Культура)</w:t>
            </w:r>
          </w:p>
        </w:tc>
      </w:tr>
      <w:tr w:rsidR="00694800" w:rsidRPr="00895037" w:rsidTr="00694800">
        <w:tc>
          <w:tcPr>
            <w:tcW w:w="9855" w:type="dxa"/>
            <w:gridSpan w:val="5"/>
            <w:vAlign w:val="center"/>
          </w:tcPr>
          <w:p w:rsidR="00694800" w:rsidRPr="00895037" w:rsidRDefault="00694800" w:rsidP="00694800">
            <w:pPr>
              <w:pStyle w:val="11"/>
              <w:shd w:val="clear" w:color="auto" w:fill="auto"/>
              <w:spacing w:after="0" w:line="240" w:lineRule="auto"/>
              <w:ind w:firstLine="0"/>
              <w:jc w:val="center"/>
              <w:rPr>
                <w:b/>
                <w:sz w:val="24"/>
                <w:szCs w:val="24"/>
              </w:rPr>
            </w:pPr>
            <w:r w:rsidRPr="00895037">
              <w:rPr>
                <w:b/>
                <w:sz w:val="24"/>
                <w:szCs w:val="24"/>
              </w:rPr>
              <w:t>Специалисты, прошедшие обучение по программам профессиональной переподготовки *</w:t>
            </w:r>
          </w:p>
        </w:tc>
      </w:tr>
      <w:tr w:rsidR="00694800" w:rsidRPr="00895037" w:rsidTr="00694800">
        <w:tc>
          <w:tcPr>
            <w:tcW w:w="458" w:type="dxa"/>
            <w:vAlign w:val="center"/>
          </w:tcPr>
          <w:p w:rsidR="00694800" w:rsidRPr="00895037" w:rsidRDefault="00694800" w:rsidP="00B5156D">
            <w:pPr>
              <w:pStyle w:val="11"/>
              <w:numPr>
                <w:ilvl w:val="0"/>
                <w:numId w:val="21"/>
              </w:numPr>
              <w:shd w:val="clear" w:color="auto" w:fill="auto"/>
              <w:spacing w:after="0" w:line="240" w:lineRule="auto"/>
              <w:ind w:left="0" w:firstLine="0"/>
              <w:rPr>
                <w:sz w:val="24"/>
                <w:szCs w:val="24"/>
              </w:rPr>
            </w:pPr>
          </w:p>
        </w:tc>
        <w:tc>
          <w:tcPr>
            <w:tcW w:w="2060" w:type="dxa"/>
            <w:vAlign w:val="center"/>
          </w:tcPr>
          <w:p w:rsidR="00694800" w:rsidRPr="00895037" w:rsidRDefault="00116CAF" w:rsidP="00116CAF">
            <w:pPr>
              <w:pStyle w:val="11"/>
              <w:shd w:val="clear" w:color="auto" w:fill="auto"/>
              <w:spacing w:after="0" w:line="240" w:lineRule="auto"/>
              <w:ind w:firstLine="0"/>
              <w:jc w:val="center"/>
              <w:rPr>
                <w:sz w:val="24"/>
                <w:szCs w:val="24"/>
              </w:rPr>
            </w:pPr>
            <w:r w:rsidRPr="00895037">
              <w:rPr>
                <w:sz w:val="24"/>
                <w:szCs w:val="24"/>
              </w:rPr>
              <w:t>-</w:t>
            </w:r>
          </w:p>
        </w:tc>
        <w:tc>
          <w:tcPr>
            <w:tcW w:w="2268" w:type="dxa"/>
            <w:vAlign w:val="center"/>
          </w:tcPr>
          <w:p w:rsidR="00694800" w:rsidRPr="00895037" w:rsidRDefault="00116CAF" w:rsidP="00116CAF">
            <w:pPr>
              <w:pStyle w:val="11"/>
              <w:shd w:val="clear" w:color="auto" w:fill="auto"/>
              <w:spacing w:after="0" w:line="240" w:lineRule="auto"/>
              <w:ind w:firstLine="0"/>
              <w:jc w:val="center"/>
              <w:rPr>
                <w:b/>
                <w:sz w:val="24"/>
                <w:szCs w:val="24"/>
              </w:rPr>
            </w:pPr>
            <w:r w:rsidRPr="00895037">
              <w:rPr>
                <w:b/>
                <w:sz w:val="24"/>
                <w:szCs w:val="24"/>
              </w:rPr>
              <w:t>-</w:t>
            </w:r>
          </w:p>
        </w:tc>
        <w:tc>
          <w:tcPr>
            <w:tcW w:w="1843" w:type="dxa"/>
            <w:vAlign w:val="center"/>
          </w:tcPr>
          <w:p w:rsidR="00694800" w:rsidRPr="00895037" w:rsidRDefault="00116CAF" w:rsidP="00116CAF">
            <w:pPr>
              <w:pStyle w:val="11"/>
              <w:shd w:val="clear" w:color="auto" w:fill="auto"/>
              <w:spacing w:after="0" w:line="240" w:lineRule="auto"/>
              <w:ind w:firstLine="0"/>
              <w:jc w:val="center"/>
              <w:rPr>
                <w:sz w:val="24"/>
                <w:szCs w:val="24"/>
              </w:rPr>
            </w:pPr>
            <w:r w:rsidRPr="00895037">
              <w:rPr>
                <w:sz w:val="24"/>
                <w:szCs w:val="24"/>
              </w:rPr>
              <w:t>-</w:t>
            </w:r>
          </w:p>
        </w:tc>
        <w:tc>
          <w:tcPr>
            <w:tcW w:w="3226" w:type="dxa"/>
            <w:vAlign w:val="center"/>
          </w:tcPr>
          <w:p w:rsidR="00694800" w:rsidRPr="00895037" w:rsidRDefault="00116CAF" w:rsidP="00116CAF">
            <w:pPr>
              <w:pStyle w:val="11"/>
              <w:shd w:val="clear" w:color="auto" w:fill="auto"/>
              <w:spacing w:after="0" w:line="240" w:lineRule="auto"/>
              <w:ind w:firstLine="0"/>
              <w:jc w:val="center"/>
              <w:rPr>
                <w:sz w:val="24"/>
                <w:szCs w:val="24"/>
              </w:rPr>
            </w:pPr>
            <w:r w:rsidRPr="00895037">
              <w:rPr>
                <w:sz w:val="24"/>
                <w:szCs w:val="24"/>
              </w:rPr>
              <w:t>-</w:t>
            </w:r>
          </w:p>
        </w:tc>
      </w:tr>
      <w:tr w:rsidR="00694800" w:rsidRPr="00895037" w:rsidTr="00694800">
        <w:tc>
          <w:tcPr>
            <w:tcW w:w="9855" w:type="dxa"/>
            <w:gridSpan w:val="5"/>
            <w:vAlign w:val="center"/>
          </w:tcPr>
          <w:p w:rsidR="00694800" w:rsidRPr="00895037" w:rsidRDefault="00694800" w:rsidP="00694800">
            <w:pPr>
              <w:pStyle w:val="11"/>
              <w:shd w:val="clear" w:color="auto" w:fill="auto"/>
              <w:spacing w:after="0" w:line="240" w:lineRule="auto"/>
              <w:ind w:firstLine="0"/>
              <w:jc w:val="center"/>
              <w:rPr>
                <w:b/>
                <w:sz w:val="24"/>
                <w:szCs w:val="24"/>
              </w:rPr>
            </w:pPr>
            <w:r w:rsidRPr="00895037">
              <w:rPr>
                <w:b/>
                <w:sz w:val="24"/>
                <w:szCs w:val="24"/>
              </w:rPr>
              <w:t>Специалисты, прошедшие обучение по программам повышения квалификации **</w:t>
            </w:r>
          </w:p>
        </w:tc>
      </w:tr>
      <w:tr w:rsidR="00BD08D2" w:rsidRPr="00895037" w:rsidTr="00D4643C">
        <w:tc>
          <w:tcPr>
            <w:tcW w:w="458" w:type="dxa"/>
            <w:vAlign w:val="center"/>
          </w:tcPr>
          <w:p w:rsidR="00BD08D2" w:rsidRPr="00895037" w:rsidRDefault="00BD08D2" w:rsidP="00820FFE">
            <w:pPr>
              <w:pStyle w:val="11"/>
              <w:numPr>
                <w:ilvl w:val="0"/>
                <w:numId w:val="20"/>
              </w:numPr>
              <w:shd w:val="clear" w:color="auto" w:fill="auto"/>
              <w:spacing w:after="0" w:line="240" w:lineRule="auto"/>
              <w:ind w:left="0" w:firstLine="0"/>
              <w:rPr>
                <w:sz w:val="24"/>
                <w:szCs w:val="24"/>
              </w:rPr>
            </w:pPr>
          </w:p>
        </w:tc>
        <w:tc>
          <w:tcPr>
            <w:tcW w:w="2060" w:type="dxa"/>
          </w:tcPr>
          <w:p w:rsidR="00BD08D2" w:rsidRPr="00895037" w:rsidRDefault="00BD08D2" w:rsidP="007F74BB">
            <w:pPr>
              <w:pStyle w:val="11"/>
              <w:shd w:val="clear" w:color="auto" w:fill="auto"/>
              <w:spacing w:after="0" w:line="240" w:lineRule="auto"/>
              <w:ind w:firstLine="0"/>
              <w:jc w:val="left"/>
              <w:rPr>
                <w:szCs w:val="24"/>
              </w:rPr>
            </w:pPr>
            <w:r w:rsidRPr="00895037">
              <w:rPr>
                <w:szCs w:val="24"/>
              </w:rPr>
              <w:t>Кривошеева С.Г.</w:t>
            </w:r>
          </w:p>
        </w:tc>
        <w:tc>
          <w:tcPr>
            <w:tcW w:w="2268" w:type="dxa"/>
          </w:tcPr>
          <w:p w:rsidR="00BD08D2" w:rsidRPr="00895037" w:rsidRDefault="00BD08D2" w:rsidP="007F74BB">
            <w:pPr>
              <w:pStyle w:val="11"/>
              <w:shd w:val="clear" w:color="auto" w:fill="auto"/>
              <w:spacing w:after="0" w:line="240" w:lineRule="auto"/>
              <w:ind w:firstLine="0"/>
              <w:jc w:val="center"/>
              <w:rPr>
                <w:szCs w:val="24"/>
              </w:rPr>
            </w:pPr>
            <w:r w:rsidRPr="00895037">
              <w:rPr>
                <w:szCs w:val="24"/>
              </w:rPr>
              <w:t>Директор МБУК «МЦБ»</w:t>
            </w:r>
          </w:p>
        </w:tc>
        <w:tc>
          <w:tcPr>
            <w:tcW w:w="1843" w:type="dxa"/>
            <w:shd w:val="clear" w:color="auto" w:fill="auto"/>
          </w:tcPr>
          <w:p w:rsidR="00BD08D2" w:rsidRPr="00895037" w:rsidRDefault="00476557" w:rsidP="00694800">
            <w:pPr>
              <w:pStyle w:val="11"/>
              <w:shd w:val="clear" w:color="auto" w:fill="auto"/>
              <w:spacing w:after="0" w:line="240" w:lineRule="auto"/>
              <w:ind w:firstLine="0"/>
              <w:jc w:val="center"/>
            </w:pPr>
            <w:r w:rsidRPr="00895037">
              <w:t>РГБ</w:t>
            </w:r>
            <w:r w:rsidR="002E5AAB">
              <w:t>,</w:t>
            </w:r>
          </w:p>
          <w:p w:rsidR="00476557" w:rsidRPr="00895037" w:rsidRDefault="00476557" w:rsidP="00476557">
            <w:pPr>
              <w:pStyle w:val="11"/>
              <w:shd w:val="clear" w:color="auto" w:fill="auto"/>
              <w:spacing w:after="0" w:line="240" w:lineRule="auto"/>
              <w:ind w:firstLine="0"/>
              <w:jc w:val="center"/>
            </w:pPr>
            <w:r w:rsidRPr="00895037">
              <w:rPr>
                <w:szCs w:val="29"/>
                <w:shd w:val="clear" w:color="auto" w:fill="FFFFFF"/>
              </w:rPr>
              <w:t>Институт образования НИУ ВШЭ</w:t>
            </w:r>
          </w:p>
        </w:tc>
        <w:tc>
          <w:tcPr>
            <w:tcW w:w="3226" w:type="dxa"/>
            <w:shd w:val="clear" w:color="auto" w:fill="auto"/>
            <w:vAlign w:val="center"/>
          </w:tcPr>
          <w:p w:rsidR="00BD08D2" w:rsidRDefault="00476557" w:rsidP="00BF1EDA">
            <w:pPr>
              <w:pStyle w:val="11"/>
              <w:shd w:val="clear" w:color="auto" w:fill="auto"/>
              <w:spacing w:after="0" w:line="240" w:lineRule="auto"/>
              <w:ind w:firstLine="0"/>
              <w:jc w:val="center"/>
              <w:rPr>
                <w:szCs w:val="27"/>
              </w:rPr>
            </w:pPr>
            <w:r w:rsidRPr="00895037">
              <w:rPr>
                <w:szCs w:val="27"/>
              </w:rPr>
              <w:t>«Базовые, профессиональные навыки и универсальные компетенции персонала и организационные инструменты их развития»</w:t>
            </w:r>
            <w:r w:rsidR="00D4643C">
              <w:rPr>
                <w:szCs w:val="27"/>
              </w:rPr>
              <w:t xml:space="preserve">, </w:t>
            </w:r>
            <w:r w:rsidR="00D4643C" w:rsidRPr="009110D3">
              <w:rPr>
                <w:szCs w:val="25"/>
                <w:shd w:val="clear" w:color="auto" w:fill="FFFFFF"/>
              </w:rPr>
              <w:t>72ч.</w:t>
            </w:r>
          </w:p>
          <w:p w:rsidR="00FF34EF" w:rsidRPr="00895037" w:rsidRDefault="00FF34EF" w:rsidP="00BF1EDA">
            <w:pPr>
              <w:pStyle w:val="11"/>
              <w:shd w:val="clear" w:color="auto" w:fill="auto"/>
              <w:spacing w:after="0" w:line="240" w:lineRule="auto"/>
              <w:ind w:firstLine="0"/>
              <w:jc w:val="center"/>
            </w:pPr>
            <w:r w:rsidRPr="00895037">
              <w:t>(НП «КУЛЬТУРА»</w:t>
            </w:r>
            <w:r>
              <w:t>)</w:t>
            </w:r>
          </w:p>
        </w:tc>
      </w:tr>
      <w:tr w:rsidR="00BD08D2" w:rsidRPr="00895037" w:rsidTr="00312E87">
        <w:tc>
          <w:tcPr>
            <w:tcW w:w="458" w:type="dxa"/>
            <w:vMerge w:val="restart"/>
            <w:vAlign w:val="center"/>
          </w:tcPr>
          <w:p w:rsidR="00BD08D2" w:rsidRPr="00895037" w:rsidRDefault="00BD08D2" w:rsidP="00820FFE">
            <w:pPr>
              <w:pStyle w:val="11"/>
              <w:numPr>
                <w:ilvl w:val="0"/>
                <w:numId w:val="20"/>
              </w:numPr>
              <w:shd w:val="clear" w:color="auto" w:fill="auto"/>
              <w:spacing w:after="0" w:line="240" w:lineRule="auto"/>
              <w:ind w:left="0" w:firstLine="0"/>
              <w:rPr>
                <w:sz w:val="24"/>
                <w:szCs w:val="24"/>
              </w:rPr>
            </w:pPr>
          </w:p>
        </w:tc>
        <w:tc>
          <w:tcPr>
            <w:tcW w:w="2060" w:type="dxa"/>
            <w:vMerge w:val="restart"/>
          </w:tcPr>
          <w:p w:rsidR="00BD08D2" w:rsidRPr="00895037" w:rsidRDefault="00BD08D2" w:rsidP="007F74BB">
            <w:pPr>
              <w:rPr>
                <w:rFonts w:ascii="Times New Roman" w:hAnsi="Times New Roman" w:cs="Times New Roman"/>
                <w:color w:val="auto"/>
                <w:sz w:val="22"/>
                <w:szCs w:val="22"/>
              </w:rPr>
            </w:pPr>
            <w:r w:rsidRPr="00895037">
              <w:rPr>
                <w:rFonts w:ascii="Times New Roman" w:hAnsi="Times New Roman" w:cs="Times New Roman"/>
                <w:color w:val="auto"/>
                <w:sz w:val="22"/>
                <w:szCs w:val="22"/>
              </w:rPr>
              <w:t>Козлова О.В</w:t>
            </w:r>
            <w:r w:rsidR="00502820" w:rsidRPr="00895037">
              <w:rPr>
                <w:rFonts w:ascii="Times New Roman" w:hAnsi="Times New Roman" w:cs="Times New Roman"/>
                <w:color w:val="auto"/>
                <w:sz w:val="22"/>
                <w:szCs w:val="22"/>
              </w:rPr>
              <w:t>.</w:t>
            </w:r>
          </w:p>
        </w:tc>
        <w:tc>
          <w:tcPr>
            <w:tcW w:w="2268" w:type="dxa"/>
            <w:vMerge w:val="restart"/>
          </w:tcPr>
          <w:p w:rsidR="00BD08D2" w:rsidRPr="00895037" w:rsidRDefault="00BD08D2" w:rsidP="007F74BB">
            <w:pPr>
              <w:pStyle w:val="11"/>
              <w:shd w:val="clear" w:color="auto" w:fill="auto"/>
              <w:spacing w:after="0" w:line="240" w:lineRule="auto"/>
              <w:ind w:firstLine="0"/>
              <w:jc w:val="center"/>
            </w:pPr>
            <w:r w:rsidRPr="00895037">
              <w:t>Заведующая отделом обслуживания, Сергиевская ЦБ</w:t>
            </w:r>
          </w:p>
        </w:tc>
        <w:tc>
          <w:tcPr>
            <w:tcW w:w="1843" w:type="dxa"/>
            <w:shd w:val="clear" w:color="auto" w:fill="auto"/>
          </w:tcPr>
          <w:p w:rsidR="00BD08D2" w:rsidRPr="00895037" w:rsidRDefault="00F06F7D" w:rsidP="007F74BB">
            <w:pPr>
              <w:pStyle w:val="11"/>
              <w:shd w:val="clear" w:color="auto" w:fill="auto"/>
              <w:spacing w:after="0" w:line="240" w:lineRule="auto"/>
              <w:ind w:firstLine="0"/>
              <w:jc w:val="center"/>
            </w:pPr>
            <w:r w:rsidRPr="00895037">
              <w:rPr>
                <w:shd w:val="clear" w:color="auto" w:fill="FFFFFF"/>
              </w:rPr>
              <w:t>Новосибирская областная специальная библиотека для незрячих и слабовидящих</w:t>
            </w:r>
          </w:p>
        </w:tc>
        <w:tc>
          <w:tcPr>
            <w:tcW w:w="3226" w:type="dxa"/>
            <w:shd w:val="clear" w:color="auto" w:fill="auto"/>
          </w:tcPr>
          <w:p w:rsidR="00BD08D2" w:rsidRPr="00895037" w:rsidRDefault="00F06F7D" w:rsidP="00312E87">
            <w:pPr>
              <w:pStyle w:val="11"/>
              <w:shd w:val="clear" w:color="auto" w:fill="auto"/>
              <w:spacing w:after="0" w:line="240" w:lineRule="auto"/>
              <w:ind w:firstLine="0"/>
              <w:jc w:val="center"/>
            </w:pPr>
            <w:r w:rsidRPr="00895037">
              <w:rPr>
                <w:shd w:val="clear" w:color="auto" w:fill="FFFFFF"/>
              </w:rPr>
              <w:t xml:space="preserve"> «Модельные библиотеки. Безбарьерная среда. Обучение»</w:t>
            </w:r>
            <w:r w:rsidR="00A97589" w:rsidRPr="00895037">
              <w:t xml:space="preserve"> </w:t>
            </w:r>
            <w:r w:rsidR="00A97589" w:rsidRPr="00312E87">
              <w:t>36 ч</w:t>
            </w:r>
            <w:r w:rsidR="00312E87" w:rsidRPr="00312E87">
              <w:t>.</w:t>
            </w:r>
          </w:p>
        </w:tc>
      </w:tr>
      <w:tr w:rsidR="00BD08D2" w:rsidRPr="00895037" w:rsidTr="00BD08D2">
        <w:tc>
          <w:tcPr>
            <w:tcW w:w="458" w:type="dxa"/>
            <w:vMerge/>
            <w:vAlign w:val="center"/>
          </w:tcPr>
          <w:p w:rsidR="00BD08D2" w:rsidRPr="00895037" w:rsidRDefault="00BD08D2" w:rsidP="00820FFE">
            <w:pPr>
              <w:pStyle w:val="11"/>
              <w:numPr>
                <w:ilvl w:val="0"/>
                <w:numId w:val="20"/>
              </w:numPr>
              <w:shd w:val="clear" w:color="auto" w:fill="auto"/>
              <w:spacing w:after="0" w:line="240" w:lineRule="auto"/>
              <w:ind w:left="0" w:firstLine="0"/>
              <w:rPr>
                <w:sz w:val="24"/>
                <w:szCs w:val="24"/>
              </w:rPr>
            </w:pPr>
          </w:p>
        </w:tc>
        <w:tc>
          <w:tcPr>
            <w:tcW w:w="2060" w:type="dxa"/>
            <w:vMerge/>
          </w:tcPr>
          <w:p w:rsidR="00BD08D2" w:rsidRPr="00895037" w:rsidRDefault="00BD08D2" w:rsidP="007F74BB">
            <w:pPr>
              <w:rPr>
                <w:rFonts w:ascii="Times New Roman" w:hAnsi="Times New Roman" w:cs="Times New Roman"/>
                <w:color w:val="auto"/>
                <w:sz w:val="22"/>
                <w:szCs w:val="22"/>
              </w:rPr>
            </w:pPr>
          </w:p>
        </w:tc>
        <w:tc>
          <w:tcPr>
            <w:tcW w:w="2268" w:type="dxa"/>
            <w:vMerge/>
          </w:tcPr>
          <w:p w:rsidR="00BD08D2" w:rsidRPr="00895037" w:rsidRDefault="00BD08D2" w:rsidP="007F74BB">
            <w:pPr>
              <w:pStyle w:val="11"/>
              <w:shd w:val="clear" w:color="auto" w:fill="auto"/>
              <w:spacing w:after="0" w:line="240" w:lineRule="auto"/>
              <w:ind w:firstLine="0"/>
              <w:jc w:val="center"/>
            </w:pPr>
          </w:p>
        </w:tc>
        <w:tc>
          <w:tcPr>
            <w:tcW w:w="1843" w:type="dxa"/>
            <w:shd w:val="clear" w:color="auto" w:fill="auto"/>
          </w:tcPr>
          <w:p w:rsidR="00BD08D2" w:rsidRPr="00895037" w:rsidRDefault="00BD08D2" w:rsidP="00BD08D2">
            <w:pPr>
              <w:pStyle w:val="11"/>
              <w:shd w:val="clear" w:color="auto" w:fill="auto"/>
              <w:spacing w:after="0" w:line="240" w:lineRule="auto"/>
              <w:ind w:firstLine="0"/>
              <w:jc w:val="center"/>
            </w:pPr>
            <w:r w:rsidRPr="00895037">
              <w:t>РГБ</w:t>
            </w:r>
          </w:p>
        </w:tc>
        <w:tc>
          <w:tcPr>
            <w:tcW w:w="3226" w:type="dxa"/>
            <w:shd w:val="clear" w:color="auto" w:fill="auto"/>
            <w:vAlign w:val="center"/>
          </w:tcPr>
          <w:p w:rsidR="00E31CE3" w:rsidRDefault="00BD08D2" w:rsidP="00BD08D2">
            <w:pPr>
              <w:pStyle w:val="11"/>
              <w:shd w:val="clear" w:color="auto" w:fill="auto"/>
              <w:spacing w:after="0" w:line="240" w:lineRule="auto"/>
              <w:ind w:firstLine="0"/>
              <w:jc w:val="center"/>
              <w:rPr>
                <w:szCs w:val="25"/>
                <w:shd w:val="clear" w:color="auto" w:fill="FFFFFF"/>
              </w:rPr>
            </w:pPr>
            <w:r w:rsidRPr="00895037">
              <w:rPr>
                <w:szCs w:val="25"/>
                <w:shd w:val="clear" w:color="auto" w:fill="FFFFFF"/>
              </w:rPr>
              <w:t>«Библиотека нового поколения: командный онлайн-проект (ступень 3)»</w:t>
            </w:r>
            <w:r w:rsidR="00E31CE3">
              <w:rPr>
                <w:szCs w:val="25"/>
                <w:shd w:val="clear" w:color="auto" w:fill="FFFFFF"/>
              </w:rPr>
              <w:t>, 72ч.</w:t>
            </w:r>
          </w:p>
          <w:p w:rsidR="00BD08D2" w:rsidRPr="00895037" w:rsidRDefault="00E31CE3" w:rsidP="00E31CE3">
            <w:pPr>
              <w:pStyle w:val="11"/>
              <w:shd w:val="clear" w:color="auto" w:fill="auto"/>
              <w:spacing w:after="0" w:line="240" w:lineRule="auto"/>
              <w:ind w:firstLine="0"/>
              <w:jc w:val="center"/>
            </w:pPr>
            <w:r w:rsidRPr="00895037">
              <w:t xml:space="preserve"> (НП «КУЛЬТУРА»</w:t>
            </w:r>
            <w:r>
              <w:t>)</w:t>
            </w:r>
          </w:p>
        </w:tc>
      </w:tr>
      <w:tr w:rsidR="00443541" w:rsidRPr="00895037" w:rsidTr="00BD08D2">
        <w:tc>
          <w:tcPr>
            <w:tcW w:w="458" w:type="dxa"/>
            <w:vAlign w:val="center"/>
          </w:tcPr>
          <w:p w:rsidR="00443541" w:rsidRPr="00895037" w:rsidRDefault="00443541" w:rsidP="00820FFE">
            <w:pPr>
              <w:pStyle w:val="11"/>
              <w:numPr>
                <w:ilvl w:val="0"/>
                <w:numId w:val="20"/>
              </w:numPr>
              <w:shd w:val="clear" w:color="auto" w:fill="auto"/>
              <w:spacing w:after="0" w:line="240" w:lineRule="auto"/>
              <w:ind w:left="0" w:firstLine="0"/>
              <w:rPr>
                <w:sz w:val="24"/>
                <w:szCs w:val="24"/>
              </w:rPr>
            </w:pPr>
          </w:p>
        </w:tc>
        <w:tc>
          <w:tcPr>
            <w:tcW w:w="2060" w:type="dxa"/>
          </w:tcPr>
          <w:p w:rsidR="00443541" w:rsidRPr="00895037" w:rsidRDefault="00443541" w:rsidP="007F74BB">
            <w:pPr>
              <w:rPr>
                <w:rFonts w:ascii="Times New Roman" w:hAnsi="Times New Roman" w:cs="Times New Roman"/>
                <w:color w:val="auto"/>
                <w:sz w:val="22"/>
                <w:szCs w:val="22"/>
              </w:rPr>
            </w:pPr>
            <w:r w:rsidRPr="00895037">
              <w:rPr>
                <w:rFonts w:ascii="Times New Roman" w:hAnsi="Times New Roman" w:cs="Times New Roman"/>
                <w:color w:val="auto"/>
                <w:sz w:val="22"/>
                <w:szCs w:val="22"/>
              </w:rPr>
              <w:t>Жаурова А.Ю.</w:t>
            </w:r>
          </w:p>
        </w:tc>
        <w:tc>
          <w:tcPr>
            <w:tcW w:w="2268" w:type="dxa"/>
          </w:tcPr>
          <w:p w:rsidR="00443541" w:rsidRPr="00895037" w:rsidRDefault="00443541" w:rsidP="00BD08D2">
            <w:pPr>
              <w:pStyle w:val="11"/>
              <w:shd w:val="clear" w:color="auto" w:fill="auto"/>
              <w:spacing w:after="0" w:line="240" w:lineRule="auto"/>
              <w:ind w:firstLine="0"/>
              <w:jc w:val="center"/>
            </w:pPr>
            <w:r w:rsidRPr="00895037">
              <w:t>Библиотекарь,</w:t>
            </w:r>
          </w:p>
          <w:p w:rsidR="00443541" w:rsidRPr="00895037" w:rsidRDefault="00443541" w:rsidP="00BD08D2">
            <w:pPr>
              <w:pStyle w:val="11"/>
              <w:shd w:val="clear" w:color="auto" w:fill="auto"/>
              <w:spacing w:after="0" w:line="240" w:lineRule="auto"/>
              <w:ind w:firstLine="0"/>
              <w:jc w:val="center"/>
            </w:pPr>
            <w:r w:rsidRPr="00895037">
              <w:t>Сергиевская ЦБ</w:t>
            </w:r>
          </w:p>
          <w:p w:rsidR="00443541" w:rsidRPr="00895037" w:rsidRDefault="00443541" w:rsidP="007F74BB">
            <w:pPr>
              <w:pStyle w:val="11"/>
              <w:shd w:val="clear" w:color="auto" w:fill="auto"/>
              <w:spacing w:after="0" w:line="240" w:lineRule="auto"/>
              <w:ind w:firstLine="0"/>
              <w:jc w:val="center"/>
            </w:pPr>
          </w:p>
        </w:tc>
        <w:tc>
          <w:tcPr>
            <w:tcW w:w="1843" w:type="dxa"/>
            <w:shd w:val="clear" w:color="auto" w:fill="auto"/>
          </w:tcPr>
          <w:p w:rsidR="00443541" w:rsidRPr="00895037" w:rsidRDefault="00443541" w:rsidP="007F74BB">
            <w:pPr>
              <w:pStyle w:val="11"/>
              <w:shd w:val="clear" w:color="auto" w:fill="auto"/>
              <w:spacing w:after="0" w:line="240" w:lineRule="auto"/>
              <w:ind w:firstLine="0"/>
              <w:jc w:val="center"/>
            </w:pPr>
            <w:r w:rsidRPr="00895037">
              <w:t>РГБ</w:t>
            </w:r>
          </w:p>
        </w:tc>
        <w:tc>
          <w:tcPr>
            <w:tcW w:w="3226" w:type="dxa"/>
            <w:shd w:val="clear" w:color="auto" w:fill="auto"/>
            <w:vAlign w:val="center"/>
          </w:tcPr>
          <w:p w:rsidR="00443541" w:rsidRDefault="00443541" w:rsidP="00616774">
            <w:pPr>
              <w:pStyle w:val="11"/>
              <w:shd w:val="clear" w:color="auto" w:fill="auto"/>
              <w:spacing w:after="0" w:line="240" w:lineRule="auto"/>
              <w:ind w:firstLine="0"/>
              <w:jc w:val="center"/>
              <w:rPr>
                <w:szCs w:val="25"/>
                <w:shd w:val="clear" w:color="auto" w:fill="FFFFFF"/>
              </w:rPr>
            </w:pPr>
            <w:r w:rsidRPr="00895037">
              <w:rPr>
                <w:szCs w:val="25"/>
                <w:shd w:val="clear" w:color="auto" w:fill="FFFFFF"/>
              </w:rPr>
              <w:t>«Библиотека нового поколения: командный онлайн-проект (ступень 3)»</w:t>
            </w:r>
            <w:r>
              <w:rPr>
                <w:szCs w:val="25"/>
                <w:shd w:val="clear" w:color="auto" w:fill="FFFFFF"/>
              </w:rPr>
              <w:t>, 72ч.</w:t>
            </w:r>
          </w:p>
          <w:p w:rsidR="00443541" w:rsidRPr="00895037" w:rsidRDefault="00443541" w:rsidP="00616774">
            <w:pPr>
              <w:pStyle w:val="11"/>
              <w:shd w:val="clear" w:color="auto" w:fill="auto"/>
              <w:spacing w:after="0" w:line="240" w:lineRule="auto"/>
              <w:ind w:firstLine="0"/>
              <w:jc w:val="center"/>
            </w:pPr>
            <w:r w:rsidRPr="00895037">
              <w:t xml:space="preserve"> (НП «КУЛЬТУРА»</w:t>
            </w:r>
            <w:r>
              <w:t>)</w:t>
            </w:r>
          </w:p>
        </w:tc>
      </w:tr>
      <w:tr w:rsidR="00443541" w:rsidRPr="00895037" w:rsidTr="00B84BBC">
        <w:tc>
          <w:tcPr>
            <w:tcW w:w="458" w:type="dxa"/>
            <w:vAlign w:val="center"/>
          </w:tcPr>
          <w:p w:rsidR="00443541" w:rsidRPr="00895037" w:rsidRDefault="00443541" w:rsidP="00820FFE">
            <w:pPr>
              <w:pStyle w:val="11"/>
              <w:numPr>
                <w:ilvl w:val="0"/>
                <w:numId w:val="20"/>
              </w:numPr>
              <w:shd w:val="clear" w:color="auto" w:fill="auto"/>
              <w:spacing w:after="0" w:line="240" w:lineRule="auto"/>
              <w:ind w:left="0" w:firstLine="0"/>
              <w:rPr>
                <w:sz w:val="24"/>
                <w:szCs w:val="24"/>
              </w:rPr>
            </w:pPr>
          </w:p>
        </w:tc>
        <w:tc>
          <w:tcPr>
            <w:tcW w:w="2060" w:type="dxa"/>
          </w:tcPr>
          <w:p w:rsidR="00443541" w:rsidRPr="00895037" w:rsidRDefault="00443541" w:rsidP="00C64BFF">
            <w:pPr>
              <w:rPr>
                <w:rFonts w:ascii="Times New Roman" w:hAnsi="Times New Roman" w:cs="Times New Roman"/>
                <w:color w:val="auto"/>
                <w:sz w:val="22"/>
                <w:szCs w:val="22"/>
              </w:rPr>
            </w:pPr>
            <w:r w:rsidRPr="00895037">
              <w:rPr>
                <w:rFonts w:ascii="Times New Roman" w:hAnsi="Times New Roman" w:cs="Times New Roman"/>
                <w:color w:val="auto"/>
                <w:sz w:val="22"/>
                <w:szCs w:val="22"/>
              </w:rPr>
              <w:t>Маляева М.В.</w:t>
            </w:r>
          </w:p>
        </w:tc>
        <w:tc>
          <w:tcPr>
            <w:tcW w:w="2268" w:type="dxa"/>
          </w:tcPr>
          <w:p w:rsidR="00443541" w:rsidRPr="00895037" w:rsidRDefault="00443541" w:rsidP="00256577">
            <w:pPr>
              <w:jc w:val="center"/>
              <w:rPr>
                <w:rFonts w:ascii="Times New Roman" w:hAnsi="Times New Roman" w:cs="Times New Roman"/>
                <w:color w:val="auto"/>
                <w:sz w:val="22"/>
              </w:rPr>
            </w:pPr>
            <w:r w:rsidRPr="00895037">
              <w:rPr>
                <w:rFonts w:ascii="Times New Roman" w:hAnsi="Times New Roman" w:cs="Times New Roman"/>
                <w:color w:val="auto"/>
                <w:sz w:val="22"/>
              </w:rPr>
              <w:t>Редактор, Сергиевская ЦБ</w:t>
            </w:r>
          </w:p>
        </w:tc>
        <w:tc>
          <w:tcPr>
            <w:tcW w:w="1843" w:type="dxa"/>
            <w:shd w:val="clear" w:color="auto" w:fill="auto"/>
          </w:tcPr>
          <w:p w:rsidR="00443541" w:rsidRPr="00895037" w:rsidRDefault="00443541" w:rsidP="00694800">
            <w:pPr>
              <w:pStyle w:val="11"/>
              <w:shd w:val="clear" w:color="auto" w:fill="auto"/>
              <w:spacing w:after="0" w:line="240" w:lineRule="auto"/>
              <w:ind w:firstLine="0"/>
              <w:jc w:val="center"/>
            </w:pPr>
            <w:r w:rsidRPr="00895037">
              <w:rPr>
                <w:szCs w:val="27"/>
              </w:rPr>
              <w:t>СПбГИК</w:t>
            </w:r>
          </w:p>
        </w:tc>
        <w:tc>
          <w:tcPr>
            <w:tcW w:w="3226" w:type="dxa"/>
            <w:shd w:val="clear" w:color="auto" w:fill="auto"/>
            <w:vAlign w:val="center"/>
          </w:tcPr>
          <w:p w:rsidR="00443541" w:rsidRDefault="00443541" w:rsidP="00443541">
            <w:pPr>
              <w:pStyle w:val="11"/>
              <w:shd w:val="clear" w:color="auto" w:fill="auto"/>
              <w:spacing w:after="0" w:line="240" w:lineRule="auto"/>
              <w:ind w:firstLine="0"/>
              <w:jc w:val="center"/>
              <w:rPr>
                <w:szCs w:val="27"/>
              </w:rPr>
            </w:pPr>
            <w:r w:rsidRPr="00895037">
              <w:rPr>
                <w:szCs w:val="27"/>
              </w:rPr>
              <w:t>«Актуальные проблемы комплектования библиотечных фондов»</w:t>
            </w:r>
            <w:r>
              <w:rPr>
                <w:szCs w:val="27"/>
              </w:rPr>
              <w:t xml:space="preserve">, </w:t>
            </w:r>
            <w:r>
              <w:t>36ч.</w:t>
            </w:r>
          </w:p>
          <w:p w:rsidR="00443541" w:rsidRDefault="00443541" w:rsidP="00443541">
            <w:pPr>
              <w:pStyle w:val="11"/>
              <w:shd w:val="clear" w:color="auto" w:fill="auto"/>
              <w:spacing w:after="0" w:line="240" w:lineRule="auto"/>
              <w:ind w:firstLine="0"/>
              <w:jc w:val="center"/>
            </w:pPr>
            <w:r w:rsidRPr="00895037">
              <w:t>(НП «КУЛЬТУРА»</w:t>
            </w:r>
            <w:r>
              <w:t xml:space="preserve">, </w:t>
            </w:r>
          </w:p>
          <w:p w:rsidR="00443541" w:rsidRPr="00895037" w:rsidRDefault="00443541" w:rsidP="00443541">
            <w:pPr>
              <w:pStyle w:val="11"/>
              <w:shd w:val="clear" w:color="auto" w:fill="auto"/>
              <w:spacing w:after="0" w:line="240" w:lineRule="auto"/>
              <w:ind w:firstLine="0"/>
              <w:jc w:val="center"/>
            </w:pPr>
            <w:r>
              <w:t>ФП «ТВОРЧЕСКИЕ ЛЮДИ»</w:t>
            </w:r>
            <w:r w:rsidRPr="00895037">
              <w:t>)</w:t>
            </w:r>
          </w:p>
        </w:tc>
      </w:tr>
      <w:tr w:rsidR="00443541" w:rsidRPr="00895037" w:rsidTr="00B84BBC">
        <w:tc>
          <w:tcPr>
            <w:tcW w:w="458" w:type="dxa"/>
            <w:vAlign w:val="center"/>
          </w:tcPr>
          <w:p w:rsidR="00443541" w:rsidRPr="00895037" w:rsidRDefault="00443541" w:rsidP="00820FFE">
            <w:pPr>
              <w:pStyle w:val="11"/>
              <w:numPr>
                <w:ilvl w:val="0"/>
                <w:numId w:val="20"/>
              </w:numPr>
              <w:shd w:val="clear" w:color="auto" w:fill="auto"/>
              <w:spacing w:after="0" w:line="240" w:lineRule="auto"/>
              <w:ind w:left="0" w:firstLine="0"/>
              <w:rPr>
                <w:sz w:val="24"/>
                <w:szCs w:val="24"/>
              </w:rPr>
            </w:pPr>
          </w:p>
        </w:tc>
        <w:tc>
          <w:tcPr>
            <w:tcW w:w="2060" w:type="dxa"/>
          </w:tcPr>
          <w:p w:rsidR="00443541" w:rsidRPr="00895037" w:rsidRDefault="00443541" w:rsidP="00C64BFF">
            <w:pPr>
              <w:rPr>
                <w:rFonts w:ascii="Times New Roman" w:hAnsi="Times New Roman" w:cs="Times New Roman"/>
                <w:color w:val="auto"/>
                <w:sz w:val="22"/>
                <w:szCs w:val="22"/>
              </w:rPr>
            </w:pPr>
            <w:r w:rsidRPr="00895037">
              <w:rPr>
                <w:rFonts w:ascii="Times New Roman" w:hAnsi="Times New Roman" w:cs="Times New Roman"/>
                <w:color w:val="auto"/>
                <w:sz w:val="22"/>
                <w:szCs w:val="22"/>
              </w:rPr>
              <w:t>Макаренко А.А.</w:t>
            </w:r>
          </w:p>
        </w:tc>
        <w:tc>
          <w:tcPr>
            <w:tcW w:w="2268" w:type="dxa"/>
          </w:tcPr>
          <w:p w:rsidR="00443541" w:rsidRPr="00895037" w:rsidRDefault="00443541" w:rsidP="00256577">
            <w:pPr>
              <w:jc w:val="center"/>
              <w:rPr>
                <w:rFonts w:ascii="Times New Roman" w:hAnsi="Times New Roman" w:cs="Times New Roman"/>
                <w:color w:val="auto"/>
                <w:sz w:val="22"/>
              </w:rPr>
            </w:pPr>
            <w:r w:rsidRPr="00895037">
              <w:rPr>
                <w:rFonts w:ascii="Times New Roman" w:hAnsi="Times New Roman" w:cs="Times New Roman"/>
                <w:color w:val="auto"/>
                <w:sz w:val="22"/>
              </w:rPr>
              <w:t>Заведующая Сергиевской ЦДБ</w:t>
            </w:r>
          </w:p>
        </w:tc>
        <w:tc>
          <w:tcPr>
            <w:tcW w:w="1843" w:type="dxa"/>
            <w:shd w:val="clear" w:color="auto" w:fill="auto"/>
          </w:tcPr>
          <w:p w:rsidR="00443541" w:rsidRPr="00895037" w:rsidRDefault="00443541" w:rsidP="007F74BB">
            <w:pPr>
              <w:pStyle w:val="11"/>
              <w:shd w:val="clear" w:color="auto" w:fill="auto"/>
              <w:spacing w:after="0" w:line="240" w:lineRule="auto"/>
              <w:ind w:firstLine="0"/>
              <w:jc w:val="center"/>
            </w:pPr>
            <w:r w:rsidRPr="00895037">
              <w:t>РГБ</w:t>
            </w:r>
          </w:p>
        </w:tc>
        <w:tc>
          <w:tcPr>
            <w:tcW w:w="3226" w:type="dxa"/>
            <w:shd w:val="clear" w:color="auto" w:fill="auto"/>
            <w:vAlign w:val="center"/>
          </w:tcPr>
          <w:p w:rsidR="00443541" w:rsidRDefault="00443541" w:rsidP="00616774">
            <w:pPr>
              <w:pStyle w:val="11"/>
              <w:shd w:val="clear" w:color="auto" w:fill="auto"/>
              <w:spacing w:after="0" w:line="240" w:lineRule="auto"/>
              <w:ind w:firstLine="0"/>
              <w:jc w:val="center"/>
              <w:rPr>
                <w:szCs w:val="25"/>
                <w:shd w:val="clear" w:color="auto" w:fill="FFFFFF"/>
              </w:rPr>
            </w:pPr>
            <w:r w:rsidRPr="00895037">
              <w:rPr>
                <w:szCs w:val="25"/>
                <w:shd w:val="clear" w:color="auto" w:fill="FFFFFF"/>
              </w:rPr>
              <w:t>«Библиотека нового поколения: командный онлайн-проект (ступень 3)»</w:t>
            </w:r>
            <w:r>
              <w:rPr>
                <w:szCs w:val="25"/>
                <w:shd w:val="clear" w:color="auto" w:fill="FFFFFF"/>
              </w:rPr>
              <w:t>, 72ч.</w:t>
            </w:r>
          </w:p>
          <w:p w:rsidR="00443541" w:rsidRPr="00895037" w:rsidRDefault="00443541" w:rsidP="00616774">
            <w:pPr>
              <w:pStyle w:val="11"/>
              <w:shd w:val="clear" w:color="auto" w:fill="auto"/>
              <w:spacing w:after="0" w:line="240" w:lineRule="auto"/>
              <w:ind w:firstLine="0"/>
              <w:jc w:val="center"/>
            </w:pPr>
            <w:r w:rsidRPr="00895037">
              <w:t xml:space="preserve"> (НП «КУЛЬТУРА»</w:t>
            </w:r>
            <w:r>
              <w:t>)</w:t>
            </w:r>
          </w:p>
        </w:tc>
      </w:tr>
      <w:tr w:rsidR="00443541" w:rsidRPr="00895037" w:rsidTr="00B84BBC">
        <w:tc>
          <w:tcPr>
            <w:tcW w:w="458" w:type="dxa"/>
            <w:vAlign w:val="center"/>
          </w:tcPr>
          <w:p w:rsidR="00443541" w:rsidRPr="00895037" w:rsidRDefault="00443541" w:rsidP="00820FFE">
            <w:pPr>
              <w:pStyle w:val="11"/>
              <w:numPr>
                <w:ilvl w:val="0"/>
                <w:numId w:val="20"/>
              </w:numPr>
              <w:shd w:val="clear" w:color="auto" w:fill="auto"/>
              <w:spacing w:after="0" w:line="240" w:lineRule="auto"/>
              <w:ind w:left="0" w:firstLine="0"/>
              <w:rPr>
                <w:sz w:val="24"/>
                <w:szCs w:val="24"/>
              </w:rPr>
            </w:pPr>
          </w:p>
        </w:tc>
        <w:tc>
          <w:tcPr>
            <w:tcW w:w="2060" w:type="dxa"/>
          </w:tcPr>
          <w:p w:rsidR="00443541" w:rsidRPr="00895037" w:rsidRDefault="00443541" w:rsidP="00C64BFF">
            <w:pPr>
              <w:rPr>
                <w:rFonts w:ascii="Times New Roman" w:hAnsi="Times New Roman" w:cs="Times New Roman"/>
                <w:color w:val="auto"/>
                <w:sz w:val="22"/>
                <w:szCs w:val="22"/>
              </w:rPr>
            </w:pPr>
            <w:r w:rsidRPr="00895037">
              <w:rPr>
                <w:rFonts w:ascii="Times New Roman" w:hAnsi="Times New Roman" w:cs="Times New Roman"/>
                <w:color w:val="auto"/>
                <w:sz w:val="22"/>
                <w:szCs w:val="22"/>
              </w:rPr>
              <w:t>Коваленко Ю.В.</w:t>
            </w:r>
          </w:p>
        </w:tc>
        <w:tc>
          <w:tcPr>
            <w:tcW w:w="2268" w:type="dxa"/>
          </w:tcPr>
          <w:p w:rsidR="00443541" w:rsidRPr="00895037" w:rsidRDefault="00443541" w:rsidP="007F74BB">
            <w:pPr>
              <w:pStyle w:val="11"/>
              <w:shd w:val="clear" w:color="auto" w:fill="auto"/>
              <w:spacing w:after="0" w:line="240" w:lineRule="auto"/>
              <w:ind w:firstLine="0"/>
              <w:jc w:val="center"/>
            </w:pPr>
            <w:r w:rsidRPr="00895037">
              <w:t>Библиотекарь,</w:t>
            </w:r>
          </w:p>
          <w:p w:rsidR="00443541" w:rsidRPr="00895037" w:rsidRDefault="00443541" w:rsidP="007F74BB">
            <w:pPr>
              <w:pStyle w:val="11"/>
              <w:shd w:val="clear" w:color="auto" w:fill="auto"/>
              <w:spacing w:after="0" w:line="240" w:lineRule="auto"/>
              <w:ind w:firstLine="0"/>
              <w:jc w:val="center"/>
            </w:pPr>
            <w:r w:rsidRPr="00895037">
              <w:t>Сергиевская ЦДБ</w:t>
            </w:r>
          </w:p>
          <w:p w:rsidR="00443541" w:rsidRPr="00895037" w:rsidRDefault="00443541" w:rsidP="007F74BB">
            <w:pPr>
              <w:pStyle w:val="11"/>
              <w:shd w:val="clear" w:color="auto" w:fill="auto"/>
              <w:spacing w:after="0" w:line="240" w:lineRule="auto"/>
              <w:ind w:firstLine="0"/>
              <w:jc w:val="center"/>
            </w:pPr>
          </w:p>
        </w:tc>
        <w:tc>
          <w:tcPr>
            <w:tcW w:w="1843" w:type="dxa"/>
            <w:shd w:val="clear" w:color="auto" w:fill="auto"/>
          </w:tcPr>
          <w:p w:rsidR="00443541" w:rsidRPr="00895037" w:rsidRDefault="00443541" w:rsidP="007F74BB">
            <w:pPr>
              <w:pStyle w:val="11"/>
              <w:shd w:val="clear" w:color="auto" w:fill="auto"/>
              <w:spacing w:after="0" w:line="240" w:lineRule="auto"/>
              <w:ind w:firstLine="0"/>
              <w:jc w:val="center"/>
            </w:pPr>
            <w:r w:rsidRPr="00895037">
              <w:t>РГБ</w:t>
            </w:r>
          </w:p>
        </w:tc>
        <w:tc>
          <w:tcPr>
            <w:tcW w:w="3226" w:type="dxa"/>
            <w:shd w:val="clear" w:color="auto" w:fill="auto"/>
            <w:vAlign w:val="center"/>
          </w:tcPr>
          <w:p w:rsidR="00443541" w:rsidRDefault="00443541" w:rsidP="00616774">
            <w:pPr>
              <w:pStyle w:val="11"/>
              <w:shd w:val="clear" w:color="auto" w:fill="auto"/>
              <w:spacing w:after="0" w:line="240" w:lineRule="auto"/>
              <w:ind w:firstLine="0"/>
              <w:jc w:val="center"/>
              <w:rPr>
                <w:szCs w:val="25"/>
                <w:shd w:val="clear" w:color="auto" w:fill="FFFFFF"/>
              </w:rPr>
            </w:pPr>
            <w:r w:rsidRPr="00895037">
              <w:rPr>
                <w:szCs w:val="25"/>
                <w:shd w:val="clear" w:color="auto" w:fill="FFFFFF"/>
              </w:rPr>
              <w:t>«Библиотека нового поколения: командный онлайн-проект (ступень 3)»</w:t>
            </w:r>
            <w:r>
              <w:rPr>
                <w:szCs w:val="25"/>
                <w:shd w:val="clear" w:color="auto" w:fill="FFFFFF"/>
              </w:rPr>
              <w:t>, 72ч.</w:t>
            </w:r>
          </w:p>
          <w:p w:rsidR="00443541" w:rsidRPr="00895037" w:rsidRDefault="00443541" w:rsidP="00616774">
            <w:pPr>
              <w:pStyle w:val="11"/>
              <w:shd w:val="clear" w:color="auto" w:fill="auto"/>
              <w:spacing w:after="0" w:line="240" w:lineRule="auto"/>
              <w:ind w:firstLine="0"/>
              <w:jc w:val="center"/>
            </w:pPr>
            <w:r w:rsidRPr="00895037">
              <w:t xml:space="preserve"> (НП «КУЛЬТУРА»</w:t>
            </w:r>
            <w:r>
              <w:t>)</w:t>
            </w:r>
          </w:p>
        </w:tc>
      </w:tr>
      <w:tr w:rsidR="00443541" w:rsidRPr="00895037" w:rsidTr="00256577">
        <w:tc>
          <w:tcPr>
            <w:tcW w:w="458" w:type="dxa"/>
            <w:vAlign w:val="center"/>
          </w:tcPr>
          <w:p w:rsidR="00443541" w:rsidRPr="00895037" w:rsidRDefault="00443541" w:rsidP="00820FFE">
            <w:pPr>
              <w:pStyle w:val="11"/>
              <w:numPr>
                <w:ilvl w:val="0"/>
                <w:numId w:val="20"/>
              </w:numPr>
              <w:shd w:val="clear" w:color="auto" w:fill="auto"/>
              <w:spacing w:after="0" w:line="240" w:lineRule="auto"/>
              <w:ind w:left="0" w:firstLine="0"/>
              <w:rPr>
                <w:sz w:val="24"/>
                <w:szCs w:val="24"/>
              </w:rPr>
            </w:pPr>
          </w:p>
        </w:tc>
        <w:tc>
          <w:tcPr>
            <w:tcW w:w="2060" w:type="dxa"/>
          </w:tcPr>
          <w:p w:rsidR="00443541" w:rsidRPr="00895037" w:rsidRDefault="00443541" w:rsidP="00256577">
            <w:pPr>
              <w:rPr>
                <w:rFonts w:ascii="Times New Roman" w:hAnsi="Times New Roman" w:cs="Times New Roman"/>
                <w:color w:val="auto"/>
                <w:sz w:val="22"/>
                <w:szCs w:val="22"/>
              </w:rPr>
            </w:pPr>
            <w:r w:rsidRPr="00895037">
              <w:rPr>
                <w:rFonts w:ascii="Times New Roman" w:hAnsi="Times New Roman" w:cs="Times New Roman"/>
                <w:color w:val="auto"/>
                <w:sz w:val="22"/>
                <w:szCs w:val="22"/>
              </w:rPr>
              <w:t>Казакова Н.А.</w:t>
            </w:r>
          </w:p>
        </w:tc>
        <w:tc>
          <w:tcPr>
            <w:tcW w:w="2268" w:type="dxa"/>
          </w:tcPr>
          <w:p w:rsidR="00443541" w:rsidRPr="00895037" w:rsidRDefault="00443541" w:rsidP="00256577">
            <w:pPr>
              <w:pStyle w:val="11"/>
              <w:shd w:val="clear" w:color="auto" w:fill="auto"/>
              <w:spacing w:after="0" w:line="240" w:lineRule="auto"/>
              <w:ind w:firstLine="0"/>
              <w:jc w:val="center"/>
            </w:pPr>
            <w:r w:rsidRPr="00895037">
              <w:t>Библиотекарь,</w:t>
            </w:r>
          </w:p>
          <w:p w:rsidR="00443541" w:rsidRPr="00895037" w:rsidRDefault="00443541" w:rsidP="00256577">
            <w:pPr>
              <w:pStyle w:val="11"/>
              <w:shd w:val="clear" w:color="auto" w:fill="auto"/>
              <w:spacing w:after="0" w:line="240" w:lineRule="auto"/>
              <w:ind w:firstLine="0"/>
              <w:jc w:val="center"/>
            </w:pPr>
            <w:r w:rsidRPr="00895037">
              <w:t>Серноводская поселенческая библиотека</w:t>
            </w:r>
          </w:p>
        </w:tc>
        <w:tc>
          <w:tcPr>
            <w:tcW w:w="1843" w:type="dxa"/>
          </w:tcPr>
          <w:p w:rsidR="00443541" w:rsidRPr="00895037" w:rsidRDefault="00443541" w:rsidP="00694800">
            <w:pPr>
              <w:pStyle w:val="11"/>
              <w:shd w:val="clear" w:color="auto" w:fill="auto"/>
              <w:spacing w:after="0" w:line="240" w:lineRule="auto"/>
              <w:ind w:firstLine="0"/>
              <w:jc w:val="center"/>
            </w:pPr>
            <w:r w:rsidRPr="00895037">
              <w:rPr>
                <w:rFonts w:eastAsia="Calibri"/>
              </w:rPr>
              <w:t>КемГИК</w:t>
            </w:r>
          </w:p>
        </w:tc>
        <w:tc>
          <w:tcPr>
            <w:tcW w:w="3226" w:type="dxa"/>
          </w:tcPr>
          <w:p w:rsidR="00443541" w:rsidRDefault="00443541" w:rsidP="00443541">
            <w:pPr>
              <w:jc w:val="center"/>
              <w:rPr>
                <w:color w:val="auto"/>
                <w:sz w:val="22"/>
                <w:szCs w:val="22"/>
              </w:rPr>
            </w:pPr>
            <w:r w:rsidRPr="00895037">
              <w:rPr>
                <w:rFonts w:ascii="Times New Roman" w:hAnsi="Times New Roman" w:cs="Times New Roman"/>
                <w:color w:val="auto"/>
                <w:sz w:val="22"/>
                <w:szCs w:val="22"/>
              </w:rPr>
              <w:t>«Муниципальная общедоступная библиотека как центр интеллектуального досуга»</w:t>
            </w:r>
            <w:r>
              <w:rPr>
                <w:rFonts w:ascii="Times New Roman" w:hAnsi="Times New Roman" w:cs="Times New Roman"/>
                <w:color w:val="auto"/>
                <w:sz w:val="22"/>
                <w:szCs w:val="22"/>
              </w:rPr>
              <w:t xml:space="preserve">, </w:t>
            </w:r>
            <w:r w:rsidRPr="00895037">
              <w:rPr>
                <w:rFonts w:ascii="Times New Roman" w:hAnsi="Times New Roman" w:cs="Times New Roman"/>
                <w:color w:val="auto"/>
                <w:sz w:val="22"/>
                <w:szCs w:val="22"/>
              </w:rPr>
              <w:t>36 ч.</w:t>
            </w:r>
          </w:p>
          <w:p w:rsidR="00443541" w:rsidRDefault="00443541" w:rsidP="00443541">
            <w:pPr>
              <w:jc w:val="center"/>
              <w:rPr>
                <w:rFonts w:ascii="Times New Roman" w:hAnsi="Times New Roman" w:cs="Times New Roman"/>
                <w:sz w:val="22"/>
              </w:rPr>
            </w:pPr>
            <w:r w:rsidRPr="00443541">
              <w:rPr>
                <w:rFonts w:ascii="Times New Roman" w:hAnsi="Times New Roman" w:cs="Times New Roman"/>
                <w:sz w:val="22"/>
              </w:rPr>
              <w:t xml:space="preserve">(НП «КУЛЬТУРА», </w:t>
            </w:r>
          </w:p>
          <w:p w:rsidR="00443541" w:rsidRPr="00443541" w:rsidRDefault="00443541" w:rsidP="00443541">
            <w:pPr>
              <w:jc w:val="center"/>
              <w:rPr>
                <w:rFonts w:ascii="Times New Roman" w:hAnsi="Times New Roman" w:cs="Times New Roman"/>
                <w:color w:val="auto"/>
                <w:sz w:val="22"/>
                <w:szCs w:val="22"/>
              </w:rPr>
            </w:pPr>
            <w:r w:rsidRPr="00443541">
              <w:rPr>
                <w:rFonts w:ascii="Times New Roman" w:hAnsi="Times New Roman" w:cs="Times New Roman"/>
                <w:sz w:val="22"/>
              </w:rPr>
              <w:t>ФП «ТВОРЧЕСКИЕ ЛЮДИ»)</w:t>
            </w:r>
            <w:r w:rsidRPr="00443541">
              <w:rPr>
                <w:rFonts w:ascii="Times New Roman" w:hAnsi="Times New Roman" w:cs="Times New Roman"/>
                <w:color w:val="auto"/>
                <w:sz w:val="20"/>
                <w:szCs w:val="22"/>
              </w:rPr>
              <w:t xml:space="preserve"> </w:t>
            </w:r>
          </w:p>
        </w:tc>
      </w:tr>
      <w:tr w:rsidR="00443541" w:rsidRPr="00895037" w:rsidTr="00256577">
        <w:tc>
          <w:tcPr>
            <w:tcW w:w="458" w:type="dxa"/>
            <w:vAlign w:val="center"/>
          </w:tcPr>
          <w:p w:rsidR="00443541" w:rsidRPr="00895037" w:rsidRDefault="00443541" w:rsidP="00820FFE">
            <w:pPr>
              <w:pStyle w:val="11"/>
              <w:numPr>
                <w:ilvl w:val="0"/>
                <w:numId w:val="20"/>
              </w:numPr>
              <w:shd w:val="clear" w:color="auto" w:fill="auto"/>
              <w:spacing w:after="0" w:line="240" w:lineRule="auto"/>
              <w:ind w:left="0" w:firstLine="0"/>
              <w:rPr>
                <w:sz w:val="24"/>
                <w:szCs w:val="24"/>
              </w:rPr>
            </w:pPr>
          </w:p>
        </w:tc>
        <w:tc>
          <w:tcPr>
            <w:tcW w:w="2060" w:type="dxa"/>
          </w:tcPr>
          <w:p w:rsidR="00443541" w:rsidRPr="00895037" w:rsidRDefault="00443541" w:rsidP="00256577">
            <w:pPr>
              <w:rPr>
                <w:rFonts w:ascii="Times New Roman" w:hAnsi="Times New Roman" w:cs="Times New Roman"/>
                <w:color w:val="auto"/>
                <w:sz w:val="22"/>
                <w:szCs w:val="22"/>
              </w:rPr>
            </w:pPr>
            <w:r w:rsidRPr="00895037">
              <w:rPr>
                <w:rFonts w:ascii="Times New Roman" w:hAnsi="Times New Roman" w:cs="Times New Roman"/>
                <w:color w:val="auto"/>
                <w:sz w:val="22"/>
                <w:szCs w:val="22"/>
              </w:rPr>
              <w:t>Петрова А.К.</w:t>
            </w:r>
          </w:p>
        </w:tc>
        <w:tc>
          <w:tcPr>
            <w:tcW w:w="2268" w:type="dxa"/>
          </w:tcPr>
          <w:p w:rsidR="00443541" w:rsidRPr="00895037" w:rsidRDefault="00443541" w:rsidP="00256577">
            <w:pPr>
              <w:pStyle w:val="11"/>
              <w:shd w:val="clear" w:color="auto" w:fill="auto"/>
              <w:spacing w:after="0" w:line="240" w:lineRule="auto"/>
              <w:ind w:firstLine="0"/>
              <w:jc w:val="center"/>
            </w:pPr>
            <w:r w:rsidRPr="00895037">
              <w:t>Заведующая библиотекой,</w:t>
            </w:r>
          </w:p>
          <w:p w:rsidR="00443541" w:rsidRPr="00895037" w:rsidRDefault="00443541" w:rsidP="00256577">
            <w:pPr>
              <w:pStyle w:val="11"/>
              <w:shd w:val="clear" w:color="auto" w:fill="auto"/>
              <w:spacing w:after="0" w:line="240" w:lineRule="auto"/>
              <w:ind w:firstLine="0"/>
              <w:jc w:val="center"/>
            </w:pPr>
            <w:r w:rsidRPr="00895037">
              <w:t>Калиновская поселенческая библиотека</w:t>
            </w:r>
          </w:p>
        </w:tc>
        <w:tc>
          <w:tcPr>
            <w:tcW w:w="1843" w:type="dxa"/>
          </w:tcPr>
          <w:p w:rsidR="00443541" w:rsidRPr="00895037" w:rsidRDefault="00443541" w:rsidP="00694800">
            <w:pPr>
              <w:pStyle w:val="11"/>
              <w:shd w:val="clear" w:color="auto" w:fill="auto"/>
              <w:spacing w:after="0" w:line="240" w:lineRule="auto"/>
              <w:ind w:firstLine="0"/>
              <w:jc w:val="center"/>
            </w:pPr>
            <w:r w:rsidRPr="00895037">
              <w:rPr>
                <w:rFonts w:eastAsia="Calibri"/>
              </w:rPr>
              <w:t>КемГИК</w:t>
            </w:r>
          </w:p>
        </w:tc>
        <w:tc>
          <w:tcPr>
            <w:tcW w:w="3226" w:type="dxa"/>
          </w:tcPr>
          <w:p w:rsidR="00443541" w:rsidRDefault="00443541" w:rsidP="00443541">
            <w:pPr>
              <w:jc w:val="center"/>
              <w:rPr>
                <w:color w:val="auto"/>
                <w:sz w:val="22"/>
                <w:szCs w:val="22"/>
              </w:rPr>
            </w:pPr>
            <w:r w:rsidRPr="00895037">
              <w:rPr>
                <w:rFonts w:ascii="Times New Roman" w:hAnsi="Times New Roman" w:cs="Times New Roman"/>
                <w:color w:val="auto"/>
                <w:sz w:val="22"/>
                <w:szCs w:val="22"/>
              </w:rPr>
              <w:t>«Муниципальная общедоступная библиотека как центр интеллектуального досуга»</w:t>
            </w:r>
            <w:r>
              <w:rPr>
                <w:rFonts w:ascii="Times New Roman" w:hAnsi="Times New Roman" w:cs="Times New Roman"/>
                <w:sz w:val="22"/>
              </w:rPr>
              <w:t xml:space="preserve">, </w:t>
            </w:r>
            <w:r w:rsidRPr="00841163">
              <w:rPr>
                <w:rFonts w:ascii="Times New Roman" w:hAnsi="Times New Roman" w:cs="Times New Roman"/>
                <w:color w:val="auto"/>
                <w:sz w:val="22"/>
              </w:rPr>
              <w:t>36 ч.</w:t>
            </w:r>
          </w:p>
          <w:p w:rsidR="00443541" w:rsidRDefault="00443541" w:rsidP="00443541">
            <w:pPr>
              <w:jc w:val="center"/>
              <w:rPr>
                <w:rFonts w:ascii="Times New Roman" w:hAnsi="Times New Roman" w:cs="Times New Roman"/>
                <w:sz w:val="22"/>
              </w:rPr>
            </w:pPr>
            <w:r w:rsidRPr="00841163">
              <w:rPr>
                <w:rFonts w:ascii="Times New Roman" w:hAnsi="Times New Roman" w:cs="Times New Roman"/>
                <w:sz w:val="22"/>
              </w:rPr>
              <w:t xml:space="preserve">(НП «КУЛЬТУРА», </w:t>
            </w:r>
          </w:p>
          <w:p w:rsidR="00443541" w:rsidRPr="00895037" w:rsidRDefault="00443541" w:rsidP="00443541">
            <w:pPr>
              <w:jc w:val="center"/>
              <w:rPr>
                <w:rFonts w:ascii="Times New Roman" w:hAnsi="Times New Roman" w:cs="Times New Roman"/>
                <w:color w:val="auto"/>
                <w:sz w:val="22"/>
                <w:szCs w:val="22"/>
              </w:rPr>
            </w:pPr>
            <w:r w:rsidRPr="00841163">
              <w:rPr>
                <w:rFonts w:ascii="Times New Roman" w:hAnsi="Times New Roman" w:cs="Times New Roman"/>
                <w:sz w:val="22"/>
              </w:rPr>
              <w:t>ФП «ТВОРЧЕСКИЕ ЛЮДИ»</w:t>
            </w:r>
          </w:p>
        </w:tc>
      </w:tr>
      <w:tr w:rsidR="00443541" w:rsidRPr="00895037" w:rsidTr="00D80CD1">
        <w:tc>
          <w:tcPr>
            <w:tcW w:w="458" w:type="dxa"/>
            <w:vAlign w:val="center"/>
          </w:tcPr>
          <w:p w:rsidR="00443541" w:rsidRPr="00895037" w:rsidRDefault="00443541" w:rsidP="00820FFE">
            <w:pPr>
              <w:pStyle w:val="11"/>
              <w:numPr>
                <w:ilvl w:val="0"/>
                <w:numId w:val="20"/>
              </w:numPr>
              <w:shd w:val="clear" w:color="auto" w:fill="auto"/>
              <w:spacing w:after="0" w:line="240" w:lineRule="auto"/>
              <w:ind w:left="0" w:firstLine="0"/>
              <w:rPr>
                <w:sz w:val="24"/>
                <w:szCs w:val="24"/>
              </w:rPr>
            </w:pPr>
          </w:p>
        </w:tc>
        <w:tc>
          <w:tcPr>
            <w:tcW w:w="2060" w:type="dxa"/>
          </w:tcPr>
          <w:p w:rsidR="00443541" w:rsidRPr="00895037" w:rsidRDefault="00443541" w:rsidP="00256577">
            <w:pPr>
              <w:rPr>
                <w:rFonts w:ascii="Times New Roman" w:hAnsi="Times New Roman" w:cs="Times New Roman"/>
                <w:color w:val="auto"/>
                <w:sz w:val="22"/>
              </w:rPr>
            </w:pPr>
            <w:r w:rsidRPr="00895037">
              <w:rPr>
                <w:rFonts w:ascii="Times New Roman" w:hAnsi="Times New Roman" w:cs="Times New Roman"/>
                <w:color w:val="auto"/>
                <w:sz w:val="22"/>
              </w:rPr>
              <w:t>Ваченкова Я.В.</w:t>
            </w:r>
          </w:p>
        </w:tc>
        <w:tc>
          <w:tcPr>
            <w:tcW w:w="2268" w:type="dxa"/>
          </w:tcPr>
          <w:p w:rsidR="00443541" w:rsidRPr="00895037" w:rsidRDefault="00443541" w:rsidP="00B84BBC">
            <w:pPr>
              <w:pStyle w:val="11"/>
              <w:shd w:val="clear" w:color="auto" w:fill="auto"/>
              <w:spacing w:after="0" w:line="240" w:lineRule="auto"/>
              <w:ind w:firstLine="0"/>
              <w:jc w:val="center"/>
            </w:pPr>
            <w:r w:rsidRPr="00895037">
              <w:t>Заведующая библиотекой,</w:t>
            </w:r>
          </w:p>
          <w:p w:rsidR="00443541" w:rsidRPr="00895037" w:rsidRDefault="00443541" w:rsidP="00B84BBC">
            <w:pPr>
              <w:pStyle w:val="11"/>
              <w:shd w:val="clear" w:color="auto" w:fill="auto"/>
              <w:spacing w:after="0" w:line="240" w:lineRule="auto"/>
              <w:ind w:firstLine="0"/>
              <w:jc w:val="center"/>
              <w:rPr>
                <w:sz w:val="24"/>
                <w:szCs w:val="24"/>
              </w:rPr>
            </w:pPr>
            <w:r w:rsidRPr="00895037">
              <w:t>Сургутская поселенческая библиотека</w:t>
            </w:r>
          </w:p>
        </w:tc>
        <w:tc>
          <w:tcPr>
            <w:tcW w:w="1843" w:type="dxa"/>
          </w:tcPr>
          <w:p w:rsidR="00443541" w:rsidRPr="00895037" w:rsidRDefault="00443541" w:rsidP="00694800">
            <w:pPr>
              <w:pStyle w:val="11"/>
              <w:shd w:val="clear" w:color="auto" w:fill="auto"/>
              <w:spacing w:after="0" w:line="240" w:lineRule="auto"/>
              <w:ind w:firstLine="0"/>
              <w:jc w:val="center"/>
              <w:rPr>
                <w:sz w:val="24"/>
                <w:szCs w:val="24"/>
              </w:rPr>
            </w:pPr>
            <w:r w:rsidRPr="00895037">
              <w:rPr>
                <w:sz w:val="24"/>
                <w:szCs w:val="24"/>
              </w:rPr>
              <w:t>ЧГИК</w:t>
            </w:r>
          </w:p>
        </w:tc>
        <w:tc>
          <w:tcPr>
            <w:tcW w:w="3226" w:type="dxa"/>
          </w:tcPr>
          <w:p w:rsidR="00443541" w:rsidRDefault="00443541" w:rsidP="00443541">
            <w:pPr>
              <w:jc w:val="center"/>
              <w:rPr>
                <w:rFonts w:ascii="Times New Roman" w:hAnsi="Times New Roman" w:cs="Times New Roman"/>
                <w:color w:val="auto"/>
                <w:sz w:val="22"/>
                <w:szCs w:val="22"/>
              </w:rPr>
            </w:pPr>
            <w:r w:rsidRPr="00895037">
              <w:rPr>
                <w:rFonts w:ascii="Times New Roman" w:hAnsi="Times New Roman" w:cs="Times New Roman"/>
                <w:color w:val="auto"/>
                <w:sz w:val="22"/>
              </w:rPr>
              <w:t>«Современные технологии библиотечного обслуживания»</w:t>
            </w:r>
            <w:r>
              <w:rPr>
                <w:rFonts w:ascii="Times New Roman" w:hAnsi="Times New Roman" w:cs="Times New Roman"/>
                <w:color w:val="auto"/>
                <w:sz w:val="22"/>
              </w:rPr>
              <w:t xml:space="preserve">, </w:t>
            </w:r>
            <w:r w:rsidRPr="00895037">
              <w:rPr>
                <w:rFonts w:ascii="Times New Roman" w:hAnsi="Times New Roman" w:cs="Times New Roman"/>
                <w:color w:val="auto"/>
                <w:sz w:val="22"/>
              </w:rPr>
              <w:t xml:space="preserve"> </w:t>
            </w:r>
            <w:r w:rsidRPr="00895037">
              <w:rPr>
                <w:rFonts w:ascii="Times New Roman" w:hAnsi="Times New Roman" w:cs="Times New Roman"/>
                <w:color w:val="auto"/>
                <w:sz w:val="22"/>
                <w:szCs w:val="22"/>
              </w:rPr>
              <w:t>36 ч</w:t>
            </w:r>
            <w:r>
              <w:rPr>
                <w:rFonts w:ascii="Times New Roman" w:hAnsi="Times New Roman" w:cs="Times New Roman"/>
                <w:color w:val="auto"/>
                <w:sz w:val="22"/>
                <w:szCs w:val="22"/>
              </w:rPr>
              <w:t>.</w:t>
            </w:r>
          </w:p>
          <w:p w:rsidR="00443541" w:rsidRDefault="00443541" w:rsidP="00443541">
            <w:pPr>
              <w:jc w:val="center"/>
              <w:rPr>
                <w:rFonts w:ascii="Times New Roman" w:hAnsi="Times New Roman" w:cs="Times New Roman"/>
                <w:sz w:val="22"/>
              </w:rPr>
            </w:pPr>
            <w:r w:rsidRPr="00895037">
              <w:rPr>
                <w:rFonts w:ascii="Times New Roman" w:hAnsi="Times New Roman" w:cs="Times New Roman"/>
                <w:color w:val="auto"/>
                <w:sz w:val="22"/>
                <w:szCs w:val="22"/>
              </w:rPr>
              <w:t xml:space="preserve"> </w:t>
            </w:r>
            <w:r w:rsidRPr="00841163">
              <w:rPr>
                <w:rFonts w:ascii="Times New Roman" w:hAnsi="Times New Roman" w:cs="Times New Roman"/>
                <w:sz w:val="22"/>
              </w:rPr>
              <w:t xml:space="preserve">(НП «КУЛЬТУРА», </w:t>
            </w:r>
          </w:p>
          <w:p w:rsidR="00443541" w:rsidRPr="00895037" w:rsidRDefault="00443541" w:rsidP="00443541">
            <w:pPr>
              <w:jc w:val="center"/>
              <w:rPr>
                <w:rFonts w:ascii="Times New Roman" w:hAnsi="Times New Roman" w:cs="Times New Roman"/>
                <w:color w:val="auto"/>
                <w:sz w:val="22"/>
              </w:rPr>
            </w:pPr>
            <w:r w:rsidRPr="00841163">
              <w:rPr>
                <w:rFonts w:ascii="Times New Roman" w:hAnsi="Times New Roman" w:cs="Times New Roman"/>
                <w:sz w:val="22"/>
              </w:rPr>
              <w:t>ФП «ТВОРЧЕСКИЕ ЛЮДИ»</w:t>
            </w:r>
          </w:p>
        </w:tc>
      </w:tr>
    </w:tbl>
    <w:p w:rsidR="00694800" w:rsidRPr="00D4643C" w:rsidRDefault="00694800" w:rsidP="00694800">
      <w:pPr>
        <w:pStyle w:val="11"/>
        <w:shd w:val="clear" w:color="auto" w:fill="auto"/>
        <w:spacing w:after="0" w:line="240" w:lineRule="auto"/>
        <w:ind w:firstLine="0"/>
        <w:rPr>
          <w:i/>
          <w:sz w:val="20"/>
          <w:szCs w:val="20"/>
        </w:rPr>
      </w:pPr>
      <w:r w:rsidRPr="00D4643C">
        <w:rPr>
          <w:i/>
          <w:sz w:val="20"/>
          <w:szCs w:val="20"/>
        </w:rPr>
        <w:t xml:space="preserve">*специалисты, прошедшие обучение в организациях имеющих лицензию на ведение образовательной деятельности и получившие по результатам обучения </w:t>
      </w:r>
      <w:r w:rsidRPr="00D4643C">
        <w:rPr>
          <w:b/>
          <w:i/>
          <w:sz w:val="20"/>
          <w:szCs w:val="20"/>
        </w:rPr>
        <w:t>Диплом о профессиональной переподготовке</w:t>
      </w:r>
    </w:p>
    <w:p w:rsidR="00694800" w:rsidRPr="00D4643C" w:rsidRDefault="00694800" w:rsidP="00694800">
      <w:pPr>
        <w:pStyle w:val="11"/>
        <w:shd w:val="clear" w:color="auto" w:fill="auto"/>
        <w:spacing w:after="0" w:line="240" w:lineRule="auto"/>
        <w:ind w:firstLine="0"/>
        <w:rPr>
          <w:b/>
          <w:sz w:val="20"/>
          <w:szCs w:val="20"/>
        </w:rPr>
      </w:pPr>
      <w:r w:rsidRPr="00D4643C">
        <w:rPr>
          <w:i/>
          <w:sz w:val="20"/>
          <w:szCs w:val="20"/>
        </w:rPr>
        <w:t xml:space="preserve"> * специалисты, прошедшие обучение в организациях имеющих лицензию на ведение образовательной деятельности и получившие по результатам обучения </w:t>
      </w:r>
      <w:r w:rsidRPr="00D4643C">
        <w:rPr>
          <w:b/>
          <w:i/>
          <w:sz w:val="20"/>
          <w:szCs w:val="20"/>
        </w:rPr>
        <w:t>Удостоверение о повышении квалификации</w:t>
      </w:r>
    </w:p>
    <w:p w:rsidR="00552791" w:rsidRPr="00D218D8" w:rsidRDefault="00552791" w:rsidP="006277C4">
      <w:pPr>
        <w:pStyle w:val="11"/>
        <w:shd w:val="clear" w:color="auto" w:fill="auto"/>
        <w:spacing w:after="0" w:line="240" w:lineRule="auto"/>
        <w:ind w:left="-851" w:right="-284" w:firstLine="0"/>
        <w:jc w:val="center"/>
        <w:rPr>
          <w:b/>
          <w:sz w:val="24"/>
          <w:szCs w:val="24"/>
        </w:rPr>
      </w:pPr>
    </w:p>
    <w:p w:rsidR="00694800" w:rsidRPr="00D218D8" w:rsidRDefault="00694800" w:rsidP="00694800">
      <w:pPr>
        <w:pStyle w:val="11"/>
        <w:shd w:val="clear" w:color="auto" w:fill="auto"/>
        <w:spacing w:after="0" w:line="240" w:lineRule="auto"/>
        <w:ind w:left="-567" w:firstLine="0"/>
        <w:jc w:val="center"/>
        <w:rPr>
          <w:b/>
          <w:sz w:val="24"/>
          <w:szCs w:val="24"/>
        </w:rPr>
      </w:pPr>
      <w:r w:rsidRPr="00D218D8">
        <w:rPr>
          <w:b/>
          <w:sz w:val="24"/>
          <w:szCs w:val="24"/>
        </w:rPr>
        <w:t xml:space="preserve">Таблица 10.5 Число работников, принявших участие в мероприятиях по развитию профессиональных компетенций библиотечных специалистов </w:t>
      </w:r>
    </w:p>
    <w:p w:rsidR="00694800" w:rsidRPr="00D218D8" w:rsidRDefault="00694800" w:rsidP="00694800">
      <w:pPr>
        <w:pStyle w:val="11"/>
        <w:shd w:val="clear" w:color="auto" w:fill="auto"/>
        <w:spacing w:after="0" w:line="240" w:lineRule="auto"/>
        <w:ind w:left="-567" w:firstLine="0"/>
        <w:jc w:val="center"/>
        <w:rPr>
          <w:i/>
          <w:sz w:val="24"/>
          <w:szCs w:val="24"/>
        </w:rPr>
      </w:pPr>
      <w:r w:rsidRPr="00D218D8">
        <w:rPr>
          <w:i/>
          <w:sz w:val="24"/>
          <w:szCs w:val="24"/>
        </w:rPr>
        <w:t>(Семинары, вебинары, тренинги и проч.)</w:t>
      </w:r>
    </w:p>
    <w:tbl>
      <w:tblPr>
        <w:tblStyle w:val="a3"/>
        <w:tblW w:w="9713" w:type="dxa"/>
        <w:tblLayout w:type="fixed"/>
        <w:tblLook w:val="04A0" w:firstRow="1" w:lastRow="0" w:firstColumn="1" w:lastColumn="0" w:noHBand="0" w:noVBand="1"/>
      </w:tblPr>
      <w:tblGrid>
        <w:gridCol w:w="458"/>
        <w:gridCol w:w="1777"/>
        <w:gridCol w:w="1984"/>
        <w:gridCol w:w="2552"/>
        <w:gridCol w:w="2942"/>
      </w:tblGrid>
      <w:tr w:rsidR="00694800" w:rsidRPr="001232D1" w:rsidTr="001F78DC">
        <w:tc>
          <w:tcPr>
            <w:tcW w:w="458" w:type="dxa"/>
            <w:vAlign w:val="center"/>
          </w:tcPr>
          <w:p w:rsidR="00694800" w:rsidRPr="00147773" w:rsidRDefault="00694800" w:rsidP="00694800">
            <w:pPr>
              <w:pStyle w:val="11"/>
              <w:shd w:val="clear" w:color="auto" w:fill="auto"/>
              <w:spacing w:after="0" w:line="240" w:lineRule="auto"/>
              <w:ind w:firstLine="0"/>
              <w:jc w:val="center"/>
              <w:rPr>
                <w:b/>
                <w:sz w:val="24"/>
                <w:szCs w:val="24"/>
              </w:rPr>
            </w:pPr>
            <w:r w:rsidRPr="00147773">
              <w:rPr>
                <w:b/>
                <w:sz w:val="24"/>
                <w:szCs w:val="24"/>
              </w:rPr>
              <w:t>№</w:t>
            </w:r>
          </w:p>
        </w:tc>
        <w:tc>
          <w:tcPr>
            <w:tcW w:w="1777" w:type="dxa"/>
            <w:vAlign w:val="center"/>
          </w:tcPr>
          <w:p w:rsidR="00694800" w:rsidRPr="00147773" w:rsidRDefault="00694800" w:rsidP="00694800">
            <w:pPr>
              <w:pStyle w:val="11"/>
              <w:shd w:val="clear" w:color="auto" w:fill="auto"/>
              <w:spacing w:after="0" w:line="240" w:lineRule="auto"/>
              <w:ind w:firstLine="0"/>
              <w:jc w:val="center"/>
              <w:rPr>
                <w:b/>
                <w:sz w:val="24"/>
                <w:szCs w:val="24"/>
              </w:rPr>
            </w:pPr>
            <w:r w:rsidRPr="00147773">
              <w:rPr>
                <w:b/>
                <w:sz w:val="24"/>
                <w:szCs w:val="24"/>
              </w:rPr>
              <w:t>ФИО</w:t>
            </w:r>
          </w:p>
        </w:tc>
        <w:tc>
          <w:tcPr>
            <w:tcW w:w="1984" w:type="dxa"/>
            <w:vAlign w:val="center"/>
          </w:tcPr>
          <w:p w:rsidR="00694800" w:rsidRPr="00147773" w:rsidRDefault="00694800" w:rsidP="00694800">
            <w:pPr>
              <w:pStyle w:val="11"/>
              <w:shd w:val="clear" w:color="auto" w:fill="auto"/>
              <w:spacing w:after="0" w:line="240" w:lineRule="auto"/>
              <w:ind w:firstLine="0"/>
              <w:jc w:val="center"/>
              <w:rPr>
                <w:b/>
                <w:sz w:val="24"/>
                <w:szCs w:val="24"/>
              </w:rPr>
            </w:pPr>
            <w:r w:rsidRPr="00147773">
              <w:rPr>
                <w:b/>
                <w:sz w:val="24"/>
                <w:szCs w:val="24"/>
              </w:rPr>
              <w:t>Должность и место работы</w:t>
            </w:r>
          </w:p>
        </w:tc>
        <w:tc>
          <w:tcPr>
            <w:tcW w:w="2552" w:type="dxa"/>
            <w:vAlign w:val="center"/>
          </w:tcPr>
          <w:p w:rsidR="00694800" w:rsidRPr="00147773" w:rsidRDefault="00694800" w:rsidP="00694800">
            <w:pPr>
              <w:pStyle w:val="11"/>
              <w:shd w:val="clear" w:color="auto" w:fill="auto"/>
              <w:spacing w:after="0" w:line="240" w:lineRule="auto"/>
              <w:ind w:firstLine="0"/>
              <w:jc w:val="center"/>
              <w:rPr>
                <w:b/>
                <w:sz w:val="24"/>
                <w:szCs w:val="24"/>
              </w:rPr>
            </w:pPr>
            <w:r w:rsidRPr="00147773">
              <w:rPr>
                <w:b/>
                <w:sz w:val="24"/>
                <w:szCs w:val="24"/>
              </w:rPr>
              <w:t>Наименование учреждения-организатора обучения</w:t>
            </w:r>
          </w:p>
        </w:tc>
        <w:tc>
          <w:tcPr>
            <w:tcW w:w="2942" w:type="dxa"/>
            <w:vAlign w:val="center"/>
          </w:tcPr>
          <w:p w:rsidR="00694800" w:rsidRPr="00147773" w:rsidRDefault="00694800" w:rsidP="00694800">
            <w:pPr>
              <w:pStyle w:val="11"/>
              <w:shd w:val="clear" w:color="auto" w:fill="auto"/>
              <w:spacing w:after="0" w:line="240" w:lineRule="auto"/>
              <w:ind w:firstLine="0"/>
              <w:jc w:val="center"/>
              <w:rPr>
                <w:i/>
                <w:sz w:val="24"/>
                <w:szCs w:val="24"/>
              </w:rPr>
            </w:pPr>
            <w:r w:rsidRPr="00147773">
              <w:rPr>
                <w:b/>
                <w:sz w:val="24"/>
                <w:szCs w:val="24"/>
              </w:rPr>
              <w:t>Наименование программы обучения</w:t>
            </w:r>
          </w:p>
          <w:p w:rsidR="00694800" w:rsidRPr="00147773" w:rsidRDefault="00694800" w:rsidP="00694800">
            <w:pPr>
              <w:pStyle w:val="11"/>
              <w:shd w:val="clear" w:color="auto" w:fill="auto"/>
              <w:spacing w:after="0" w:line="240" w:lineRule="auto"/>
              <w:ind w:firstLine="0"/>
              <w:jc w:val="center"/>
              <w:rPr>
                <w:b/>
              </w:rPr>
            </w:pPr>
          </w:p>
        </w:tc>
      </w:tr>
      <w:tr w:rsidR="00694800" w:rsidRPr="001232D1" w:rsidTr="001F78DC">
        <w:tc>
          <w:tcPr>
            <w:tcW w:w="9713" w:type="dxa"/>
            <w:gridSpan w:val="5"/>
            <w:vAlign w:val="center"/>
          </w:tcPr>
          <w:p w:rsidR="00694800" w:rsidRPr="00147773" w:rsidRDefault="00694800" w:rsidP="00694800">
            <w:pPr>
              <w:pStyle w:val="11"/>
              <w:shd w:val="clear" w:color="auto" w:fill="auto"/>
              <w:spacing w:after="0" w:line="240" w:lineRule="auto"/>
              <w:ind w:firstLine="0"/>
              <w:jc w:val="center"/>
              <w:rPr>
                <w:b/>
                <w:sz w:val="24"/>
                <w:szCs w:val="24"/>
              </w:rPr>
            </w:pPr>
            <w:r w:rsidRPr="00147773">
              <w:rPr>
                <w:b/>
                <w:sz w:val="24"/>
                <w:szCs w:val="24"/>
              </w:rPr>
              <w:t>Федеральный уровень*</w:t>
            </w:r>
          </w:p>
        </w:tc>
      </w:tr>
      <w:tr w:rsidR="00BE642F" w:rsidRPr="001232D1" w:rsidTr="00BE642F">
        <w:trPr>
          <w:trHeight w:val="285"/>
        </w:trPr>
        <w:tc>
          <w:tcPr>
            <w:tcW w:w="458" w:type="dxa"/>
            <w:vMerge w:val="restart"/>
            <w:vAlign w:val="center"/>
          </w:tcPr>
          <w:p w:rsidR="00BE642F" w:rsidRPr="001232D1" w:rsidRDefault="00BE642F" w:rsidP="00C74B54">
            <w:pPr>
              <w:pStyle w:val="11"/>
              <w:shd w:val="clear" w:color="auto" w:fill="auto"/>
              <w:spacing w:after="0" w:line="240" w:lineRule="auto"/>
              <w:ind w:firstLine="0"/>
              <w:rPr>
                <w:color w:val="FF0000"/>
                <w:sz w:val="24"/>
                <w:szCs w:val="24"/>
              </w:rPr>
            </w:pPr>
          </w:p>
        </w:tc>
        <w:tc>
          <w:tcPr>
            <w:tcW w:w="1777" w:type="dxa"/>
          </w:tcPr>
          <w:p w:rsidR="00BE642F" w:rsidRPr="00771B1F" w:rsidRDefault="00BE642F" w:rsidP="00BE642F">
            <w:pPr>
              <w:pStyle w:val="11"/>
              <w:spacing w:after="0" w:line="240" w:lineRule="auto"/>
              <w:ind w:firstLine="0"/>
              <w:jc w:val="left"/>
            </w:pPr>
            <w:r w:rsidRPr="00DE1EAF">
              <w:rPr>
                <w:sz w:val="20"/>
              </w:rPr>
              <w:t>Кривошеева С.Г.</w:t>
            </w:r>
          </w:p>
        </w:tc>
        <w:tc>
          <w:tcPr>
            <w:tcW w:w="1984" w:type="dxa"/>
            <w:vAlign w:val="center"/>
          </w:tcPr>
          <w:p w:rsidR="00BE642F" w:rsidRPr="00CA6F53" w:rsidRDefault="00BE642F" w:rsidP="00034D12">
            <w:pPr>
              <w:pStyle w:val="11"/>
              <w:shd w:val="clear" w:color="auto" w:fill="auto"/>
              <w:spacing w:after="0" w:line="240" w:lineRule="auto"/>
              <w:ind w:firstLine="0"/>
              <w:jc w:val="center"/>
              <w:rPr>
                <w:color w:val="FF0000"/>
              </w:rPr>
            </w:pPr>
            <w:r w:rsidRPr="00BE642F">
              <w:rPr>
                <w:sz w:val="16"/>
                <w:szCs w:val="24"/>
              </w:rPr>
              <w:t>Директор МБУК «МЦБ»</w:t>
            </w:r>
          </w:p>
        </w:tc>
        <w:tc>
          <w:tcPr>
            <w:tcW w:w="2552" w:type="dxa"/>
            <w:vMerge w:val="restart"/>
          </w:tcPr>
          <w:p w:rsidR="00BE642F" w:rsidRPr="00CA6F53" w:rsidRDefault="00BE642F" w:rsidP="00880E89">
            <w:pPr>
              <w:pStyle w:val="2"/>
              <w:shd w:val="clear" w:color="auto" w:fill="FBFBFB"/>
              <w:spacing w:before="0"/>
              <w:jc w:val="center"/>
              <w:outlineLvl w:val="1"/>
              <w:rPr>
                <w:rFonts w:ascii="Times New Roman" w:hAnsi="Times New Roman" w:cs="Times New Roman"/>
                <w:b w:val="0"/>
                <w:color w:val="333333"/>
                <w:sz w:val="22"/>
                <w:szCs w:val="22"/>
              </w:rPr>
            </w:pPr>
            <w:r w:rsidRPr="00771B1F">
              <w:rPr>
                <w:rFonts w:ascii="Times New Roman" w:hAnsi="Times New Roman" w:cs="Times New Roman"/>
                <w:b w:val="0"/>
                <w:color w:val="333333"/>
                <w:sz w:val="22"/>
                <w:szCs w:val="22"/>
              </w:rPr>
              <w:t>Актион-МЦФЭР</w:t>
            </w:r>
          </w:p>
          <w:p w:rsidR="00BE642F" w:rsidRPr="00CA6F53" w:rsidRDefault="00BE642F" w:rsidP="00880E89">
            <w:pPr>
              <w:pStyle w:val="11"/>
              <w:shd w:val="clear" w:color="auto" w:fill="auto"/>
              <w:spacing w:after="0" w:line="240" w:lineRule="auto"/>
              <w:ind w:firstLine="0"/>
              <w:jc w:val="center"/>
            </w:pPr>
          </w:p>
        </w:tc>
        <w:tc>
          <w:tcPr>
            <w:tcW w:w="2942" w:type="dxa"/>
            <w:vMerge w:val="restart"/>
          </w:tcPr>
          <w:p w:rsidR="00BE642F" w:rsidRPr="00CA6F53" w:rsidRDefault="00BE642F" w:rsidP="00880E89">
            <w:pPr>
              <w:pStyle w:val="2"/>
              <w:shd w:val="clear" w:color="auto" w:fill="FFFFFF"/>
              <w:spacing w:before="0"/>
              <w:outlineLvl w:val="1"/>
              <w:rPr>
                <w:rFonts w:ascii="Times New Roman" w:hAnsi="Times New Roman" w:cs="Times New Roman"/>
                <w:b w:val="0"/>
                <w:color w:val="auto"/>
                <w:sz w:val="22"/>
                <w:szCs w:val="22"/>
                <w:shd w:val="clear" w:color="auto" w:fill="FFFFFF"/>
              </w:rPr>
            </w:pPr>
            <w:r w:rsidRPr="00CA6F53">
              <w:rPr>
                <w:rFonts w:ascii="Times New Roman" w:hAnsi="Times New Roman" w:cs="Times New Roman"/>
                <w:b w:val="0"/>
                <w:color w:val="auto"/>
                <w:sz w:val="22"/>
                <w:szCs w:val="22"/>
              </w:rPr>
              <w:t>Вебинар «Стратегия развития библиотечного дела до 2030 года. Какие новые обязанности появятся у руководителей библиотек»</w:t>
            </w:r>
          </w:p>
        </w:tc>
      </w:tr>
      <w:tr w:rsidR="00BE642F" w:rsidRPr="001232D1" w:rsidTr="00BE642F">
        <w:trPr>
          <w:trHeight w:val="971"/>
        </w:trPr>
        <w:tc>
          <w:tcPr>
            <w:tcW w:w="458" w:type="dxa"/>
            <w:vMerge/>
            <w:vAlign w:val="center"/>
          </w:tcPr>
          <w:p w:rsidR="00BE642F" w:rsidRPr="001232D1" w:rsidRDefault="00BE642F" w:rsidP="00C74B54">
            <w:pPr>
              <w:pStyle w:val="11"/>
              <w:shd w:val="clear" w:color="auto" w:fill="auto"/>
              <w:spacing w:after="0" w:line="240" w:lineRule="auto"/>
              <w:ind w:firstLine="0"/>
              <w:rPr>
                <w:color w:val="FF0000"/>
                <w:sz w:val="24"/>
                <w:szCs w:val="24"/>
              </w:rPr>
            </w:pPr>
          </w:p>
        </w:tc>
        <w:tc>
          <w:tcPr>
            <w:tcW w:w="1777" w:type="dxa"/>
          </w:tcPr>
          <w:p w:rsidR="00BE642F" w:rsidRPr="00771B1F" w:rsidRDefault="00BE642F" w:rsidP="00D4643C">
            <w:pPr>
              <w:pStyle w:val="11"/>
              <w:shd w:val="clear" w:color="auto" w:fill="auto"/>
              <w:spacing w:after="0" w:line="240" w:lineRule="auto"/>
              <w:ind w:firstLine="0"/>
              <w:jc w:val="left"/>
            </w:pPr>
            <w:r w:rsidRPr="00771B1F">
              <w:t>Пермякова Е.В.</w:t>
            </w:r>
          </w:p>
          <w:p w:rsidR="00BE642F" w:rsidRPr="00DE1EAF" w:rsidRDefault="00BE642F" w:rsidP="00D4643C">
            <w:pPr>
              <w:pStyle w:val="11"/>
              <w:spacing w:after="0" w:line="240" w:lineRule="auto"/>
              <w:jc w:val="left"/>
              <w:rPr>
                <w:sz w:val="20"/>
              </w:rPr>
            </w:pPr>
          </w:p>
        </w:tc>
        <w:tc>
          <w:tcPr>
            <w:tcW w:w="1984" w:type="dxa"/>
          </w:tcPr>
          <w:p w:rsidR="00BE642F" w:rsidRPr="00CA6F53" w:rsidRDefault="00BE642F" w:rsidP="00BE642F">
            <w:pPr>
              <w:pStyle w:val="11"/>
              <w:spacing w:after="0" w:line="240" w:lineRule="auto"/>
              <w:ind w:firstLine="33"/>
              <w:jc w:val="center"/>
              <w:rPr>
                <w:color w:val="FF0000"/>
              </w:rPr>
            </w:pPr>
            <w:r>
              <w:rPr>
                <w:szCs w:val="24"/>
              </w:rPr>
              <w:t>З</w:t>
            </w:r>
            <w:r w:rsidRPr="001F78DC">
              <w:rPr>
                <w:szCs w:val="24"/>
              </w:rPr>
              <w:t>аведующая ИМО</w:t>
            </w:r>
          </w:p>
        </w:tc>
        <w:tc>
          <w:tcPr>
            <w:tcW w:w="2552" w:type="dxa"/>
            <w:vMerge/>
          </w:tcPr>
          <w:p w:rsidR="00BE642F" w:rsidRPr="00771B1F" w:rsidRDefault="00BE642F" w:rsidP="00880E89">
            <w:pPr>
              <w:pStyle w:val="2"/>
              <w:shd w:val="clear" w:color="auto" w:fill="FBFBFB"/>
              <w:spacing w:before="0"/>
              <w:jc w:val="center"/>
              <w:outlineLvl w:val="1"/>
              <w:rPr>
                <w:rFonts w:ascii="Times New Roman" w:hAnsi="Times New Roman" w:cs="Times New Roman"/>
                <w:b w:val="0"/>
                <w:color w:val="333333"/>
                <w:sz w:val="22"/>
                <w:szCs w:val="22"/>
              </w:rPr>
            </w:pPr>
          </w:p>
        </w:tc>
        <w:tc>
          <w:tcPr>
            <w:tcW w:w="2942" w:type="dxa"/>
            <w:vMerge/>
          </w:tcPr>
          <w:p w:rsidR="00BE642F" w:rsidRPr="00CA6F53" w:rsidRDefault="00BE642F" w:rsidP="00880E89">
            <w:pPr>
              <w:pStyle w:val="2"/>
              <w:shd w:val="clear" w:color="auto" w:fill="FFFFFF"/>
              <w:spacing w:before="0"/>
              <w:outlineLvl w:val="1"/>
              <w:rPr>
                <w:rFonts w:ascii="Times New Roman" w:hAnsi="Times New Roman" w:cs="Times New Roman"/>
                <w:b w:val="0"/>
                <w:color w:val="auto"/>
                <w:sz w:val="22"/>
                <w:szCs w:val="22"/>
              </w:rPr>
            </w:pPr>
          </w:p>
        </w:tc>
      </w:tr>
      <w:tr w:rsidR="00BE642F" w:rsidRPr="001232D1" w:rsidTr="00BE642F">
        <w:trPr>
          <w:trHeight w:val="302"/>
        </w:trPr>
        <w:tc>
          <w:tcPr>
            <w:tcW w:w="458" w:type="dxa"/>
            <w:vMerge w:val="restart"/>
            <w:vAlign w:val="center"/>
          </w:tcPr>
          <w:p w:rsidR="00BE642F" w:rsidRPr="001232D1" w:rsidRDefault="00BE642F" w:rsidP="00C74B54">
            <w:pPr>
              <w:pStyle w:val="11"/>
              <w:shd w:val="clear" w:color="auto" w:fill="auto"/>
              <w:spacing w:after="0" w:line="240" w:lineRule="auto"/>
              <w:ind w:firstLine="0"/>
              <w:rPr>
                <w:color w:val="FF0000"/>
                <w:sz w:val="24"/>
                <w:szCs w:val="24"/>
              </w:rPr>
            </w:pPr>
          </w:p>
        </w:tc>
        <w:tc>
          <w:tcPr>
            <w:tcW w:w="1777" w:type="dxa"/>
          </w:tcPr>
          <w:p w:rsidR="00BE642F" w:rsidRDefault="00BE642F" w:rsidP="00BE642F">
            <w:pPr>
              <w:pStyle w:val="11"/>
              <w:spacing w:after="0" w:line="240" w:lineRule="auto"/>
              <w:ind w:firstLine="0"/>
              <w:jc w:val="left"/>
              <w:rPr>
                <w:color w:val="FF0000"/>
                <w:sz w:val="24"/>
                <w:szCs w:val="24"/>
              </w:rPr>
            </w:pPr>
            <w:r>
              <w:rPr>
                <w:szCs w:val="24"/>
              </w:rPr>
              <w:t>Козлова О.В.</w:t>
            </w:r>
          </w:p>
        </w:tc>
        <w:tc>
          <w:tcPr>
            <w:tcW w:w="1984" w:type="dxa"/>
            <w:vAlign w:val="center"/>
          </w:tcPr>
          <w:p w:rsidR="00BE642F" w:rsidRPr="00912FEB" w:rsidRDefault="00912FEB" w:rsidP="007A147C">
            <w:pPr>
              <w:pStyle w:val="11"/>
              <w:shd w:val="clear" w:color="auto" w:fill="auto"/>
              <w:spacing w:after="0" w:line="240" w:lineRule="auto"/>
              <w:ind w:firstLine="0"/>
              <w:jc w:val="center"/>
              <w:rPr>
                <w:szCs w:val="24"/>
              </w:rPr>
            </w:pPr>
            <w:r w:rsidRPr="00912FEB">
              <w:rPr>
                <w:szCs w:val="24"/>
              </w:rPr>
              <w:t>Зав. отд. обслуж.</w:t>
            </w:r>
            <w:r>
              <w:rPr>
                <w:szCs w:val="24"/>
              </w:rPr>
              <w:t>,</w:t>
            </w:r>
            <w:r w:rsidRPr="00912FEB">
              <w:rPr>
                <w:szCs w:val="24"/>
              </w:rPr>
              <w:t xml:space="preserve"> Сергиевская ЦБ</w:t>
            </w:r>
          </w:p>
        </w:tc>
        <w:tc>
          <w:tcPr>
            <w:tcW w:w="2552" w:type="dxa"/>
            <w:vMerge w:val="restart"/>
          </w:tcPr>
          <w:p w:rsidR="00BE642F" w:rsidRPr="00791BFC" w:rsidRDefault="00BE642F" w:rsidP="007A147C">
            <w:pPr>
              <w:jc w:val="center"/>
              <w:rPr>
                <w:rFonts w:ascii="Times New Roman" w:eastAsia="Times New Roman" w:hAnsi="Times New Roman" w:cs="Times New Roman"/>
                <w:color w:val="auto"/>
                <w:sz w:val="22"/>
                <w:lang w:eastAsia="en-US" w:bidi="ar-SA"/>
              </w:rPr>
            </w:pPr>
            <w:r w:rsidRPr="00456110">
              <w:rPr>
                <w:rFonts w:ascii="Times New Roman" w:eastAsia="Times New Roman" w:hAnsi="Times New Roman" w:cs="Times New Roman"/>
                <w:color w:val="auto"/>
                <w:sz w:val="22"/>
                <w:lang w:eastAsia="en-US" w:bidi="ar-SA"/>
              </w:rPr>
              <w:t xml:space="preserve">Платформа </w:t>
            </w:r>
            <w:r>
              <w:rPr>
                <w:rFonts w:ascii="Times New Roman" w:eastAsia="Times New Roman" w:hAnsi="Times New Roman" w:cs="Times New Roman"/>
                <w:color w:val="auto"/>
                <w:sz w:val="22"/>
                <w:lang w:val="en-US" w:eastAsia="en-US" w:bidi="ar-SA"/>
              </w:rPr>
              <w:t>PRO</w:t>
            </w:r>
            <w:r>
              <w:rPr>
                <w:rFonts w:ascii="Times New Roman" w:eastAsia="Times New Roman" w:hAnsi="Times New Roman" w:cs="Times New Roman"/>
                <w:color w:val="auto"/>
                <w:sz w:val="22"/>
                <w:lang w:eastAsia="en-US" w:bidi="ar-SA"/>
              </w:rPr>
              <w:t>Культура.РФ</w:t>
            </w:r>
          </w:p>
        </w:tc>
        <w:tc>
          <w:tcPr>
            <w:tcW w:w="2942" w:type="dxa"/>
            <w:vMerge w:val="restart"/>
          </w:tcPr>
          <w:p w:rsidR="00BE642F" w:rsidRPr="00791BFC" w:rsidRDefault="00BE642F" w:rsidP="007A147C">
            <w:pPr>
              <w:rPr>
                <w:rFonts w:ascii="Times New Roman" w:hAnsi="Times New Roman" w:cs="Times New Roman"/>
                <w:bCs/>
                <w:sz w:val="22"/>
              </w:rPr>
            </w:pPr>
            <w:r w:rsidRPr="00456110">
              <w:rPr>
                <w:rFonts w:ascii="Times New Roman" w:eastAsia="Times New Roman" w:hAnsi="Times New Roman" w:cs="Times New Roman"/>
                <w:color w:val="auto"/>
                <w:sz w:val="22"/>
                <w:lang w:eastAsia="en-US" w:bidi="ar-SA"/>
              </w:rPr>
              <w:t>«Как оформить качественный анонс акции «Библионочь-2021»</w:t>
            </w:r>
          </w:p>
        </w:tc>
      </w:tr>
      <w:tr w:rsidR="00BE642F" w:rsidRPr="001232D1" w:rsidTr="00BE642F">
        <w:trPr>
          <w:trHeight w:val="292"/>
        </w:trPr>
        <w:tc>
          <w:tcPr>
            <w:tcW w:w="458" w:type="dxa"/>
            <w:vMerge/>
            <w:vAlign w:val="center"/>
          </w:tcPr>
          <w:p w:rsidR="00BE642F" w:rsidRPr="001232D1" w:rsidRDefault="00BE642F" w:rsidP="00C74B54">
            <w:pPr>
              <w:pStyle w:val="11"/>
              <w:shd w:val="clear" w:color="auto" w:fill="auto"/>
              <w:spacing w:after="0" w:line="240" w:lineRule="auto"/>
              <w:ind w:firstLine="0"/>
              <w:rPr>
                <w:color w:val="FF0000"/>
                <w:sz w:val="24"/>
                <w:szCs w:val="24"/>
              </w:rPr>
            </w:pPr>
          </w:p>
        </w:tc>
        <w:tc>
          <w:tcPr>
            <w:tcW w:w="1777" w:type="dxa"/>
          </w:tcPr>
          <w:p w:rsidR="00BE642F" w:rsidRDefault="00BE642F" w:rsidP="00BE642F">
            <w:pPr>
              <w:pStyle w:val="11"/>
              <w:spacing w:after="0" w:line="240" w:lineRule="auto"/>
              <w:ind w:firstLine="0"/>
              <w:jc w:val="left"/>
              <w:rPr>
                <w:szCs w:val="24"/>
              </w:rPr>
            </w:pPr>
            <w:r>
              <w:rPr>
                <w:szCs w:val="24"/>
              </w:rPr>
              <w:t xml:space="preserve">Коваленко Ю.В. </w:t>
            </w:r>
          </w:p>
        </w:tc>
        <w:tc>
          <w:tcPr>
            <w:tcW w:w="1984" w:type="dxa"/>
            <w:vAlign w:val="center"/>
          </w:tcPr>
          <w:p w:rsidR="00BE642F" w:rsidRPr="00912FEB" w:rsidRDefault="00912FEB" w:rsidP="00912FEB">
            <w:pPr>
              <w:pStyle w:val="11"/>
              <w:shd w:val="clear" w:color="auto" w:fill="auto"/>
              <w:spacing w:after="0" w:line="240" w:lineRule="auto"/>
              <w:ind w:firstLine="0"/>
              <w:jc w:val="center"/>
              <w:rPr>
                <w:szCs w:val="24"/>
              </w:rPr>
            </w:pPr>
            <w:r w:rsidRPr="00912FEB">
              <w:rPr>
                <w:szCs w:val="24"/>
              </w:rPr>
              <w:t>Библиотекарь, Сергиевская ЦДБ</w:t>
            </w:r>
          </w:p>
        </w:tc>
        <w:tc>
          <w:tcPr>
            <w:tcW w:w="2552" w:type="dxa"/>
            <w:vMerge/>
          </w:tcPr>
          <w:p w:rsidR="00BE642F" w:rsidRPr="00456110" w:rsidRDefault="00BE642F" w:rsidP="007A147C">
            <w:pPr>
              <w:jc w:val="center"/>
              <w:rPr>
                <w:rFonts w:ascii="Times New Roman" w:eastAsia="Times New Roman" w:hAnsi="Times New Roman" w:cs="Times New Roman"/>
                <w:color w:val="auto"/>
                <w:sz w:val="22"/>
                <w:lang w:eastAsia="en-US" w:bidi="ar-SA"/>
              </w:rPr>
            </w:pPr>
          </w:p>
        </w:tc>
        <w:tc>
          <w:tcPr>
            <w:tcW w:w="2942" w:type="dxa"/>
            <w:vMerge/>
          </w:tcPr>
          <w:p w:rsidR="00BE642F" w:rsidRPr="00456110" w:rsidRDefault="00BE642F" w:rsidP="007A147C">
            <w:pPr>
              <w:rPr>
                <w:rFonts w:ascii="Times New Roman" w:eastAsia="Times New Roman" w:hAnsi="Times New Roman" w:cs="Times New Roman"/>
                <w:color w:val="auto"/>
                <w:sz w:val="22"/>
                <w:lang w:eastAsia="en-US" w:bidi="ar-SA"/>
              </w:rPr>
            </w:pPr>
          </w:p>
        </w:tc>
      </w:tr>
      <w:tr w:rsidR="00BE642F" w:rsidRPr="001232D1" w:rsidTr="00BE642F">
        <w:trPr>
          <w:trHeight w:val="273"/>
        </w:trPr>
        <w:tc>
          <w:tcPr>
            <w:tcW w:w="458" w:type="dxa"/>
            <w:vMerge/>
            <w:vAlign w:val="center"/>
          </w:tcPr>
          <w:p w:rsidR="00BE642F" w:rsidRPr="001232D1" w:rsidRDefault="00BE642F" w:rsidP="00C74B54">
            <w:pPr>
              <w:pStyle w:val="11"/>
              <w:shd w:val="clear" w:color="auto" w:fill="auto"/>
              <w:spacing w:after="0" w:line="240" w:lineRule="auto"/>
              <w:ind w:firstLine="0"/>
              <w:rPr>
                <w:color w:val="FF0000"/>
                <w:sz w:val="24"/>
                <w:szCs w:val="24"/>
              </w:rPr>
            </w:pPr>
          </w:p>
        </w:tc>
        <w:tc>
          <w:tcPr>
            <w:tcW w:w="1777" w:type="dxa"/>
          </w:tcPr>
          <w:p w:rsidR="00BE642F" w:rsidRDefault="00BE642F" w:rsidP="00BE642F">
            <w:pPr>
              <w:pStyle w:val="11"/>
              <w:spacing w:after="0" w:line="240" w:lineRule="auto"/>
              <w:ind w:firstLine="0"/>
              <w:jc w:val="left"/>
              <w:rPr>
                <w:szCs w:val="24"/>
              </w:rPr>
            </w:pPr>
            <w:r>
              <w:rPr>
                <w:szCs w:val="24"/>
              </w:rPr>
              <w:t>Агафонова О.И.</w:t>
            </w:r>
          </w:p>
        </w:tc>
        <w:tc>
          <w:tcPr>
            <w:tcW w:w="1984" w:type="dxa"/>
            <w:vAlign w:val="center"/>
          </w:tcPr>
          <w:p w:rsidR="00BE642F" w:rsidRPr="00912FEB" w:rsidRDefault="00912FEB" w:rsidP="007A147C">
            <w:pPr>
              <w:pStyle w:val="11"/>
              <w:shd w:val="clear" w:color="auto" w:fill="auto"/>
              <w:spacing w:after="0" w:line="240" w:lineRule="auto"/>
              <w:ind w:firstLine="0"/>
              <w:jc w:val="center"/>
              <w:rPr>
                <w:sz w:val="24"/>
                <w:szCs w:val="24"/>
              </w:rPr>
            </w:pPr>
            <w:r w:rsidRPr="00912FEB">
              <w:rPr>
                <w:szCs w:val="24"/>
              </w:rPr>
              <w:t>Зав. Светлодольской б-кой</w:t>
            </w:r>
          </w:p>
        </w:tc>
        <w:tc>
          <w:tcPr>
            <w:tcW w:w="2552" w:type="dxa"/>
            <w:vMerge/>
          </w:tcPr>
          <w:p w:rsidR="00BE642F" w:rsidRPr="00456110" w:rsidRDefault="00BE642F" w:rsidP="007A147C">
            <w:pPr>
              <w:jc w:val="center"/>
              <w:rPr>
                <w:rFonts w:ascii="Times New Roman" w:eastAsia="Times New Roman" w:hAnsi="Times New Roman" w:cs="Times New Roman"/>
                <w:color w:val="auto"/>
                <w:sz w:val="22"/>
                <w:lang w:eastAsia="en-US" w:bidi="ar-SA"/>
              </w:rPr>
            </w:pPr>
          </w:p>
        </w:tc>
        <w:tc>
          <w:tcPr>
            <w:tcW w:w="2942" w:type="dxa"/>
            <w:vMerge/>
          </w:tcPr>
          <w:p w:rsidR="00BE642F" w:rsidRPr="00456110" w:rsidRDefault="00BE642F" w:rsidP="007A147C">
            <w:pPr>
              <w:rPr>
                <w:rFonts w:ascii="Times New Roman" w:eastAsia="Times New Roman" w:hAnsi="Times New Roman" w:cs="Times New Roman"/>
                <w:color w:val="auto"/>
                <w:sz w:val="22"/>
                <w:lang w:eastAsia="en-US" w:bidi="ar-SA"/>
              </w:rPr>
            </w:pPr>
          </w:p>
        </w:tc>
      </w:tr>
      <w:tr w:rsidR="00BE642F" w:rsidRPr="001232D1" w:rsidTr="00BE642F">
        <w:trPr>
          <w:trHeight w:val="268"/>
        </w:trPr>
        <w:tc>
          <w:tcPr>
            <w:tcW w:w="458" w:type="dxa"/>
            <w:vMerge/>
            <w:vAlign w:val="center"/>
          </w:tcPr>
          <w:p w:rsidR="00BE642F" w:rsidRPr="001232D1" w:rsidRDefault="00BE642F" w:rsidP="00C74B54">
            <w:pPr>
              <w:pStyle w:val="11"/>
              <w:shd w:val="clear" w:color="auto" w:fill="auto"/>
              <w:spacing w:after="0" w:line="240" w:lineRule="auto"/>
              <w:ind w:firstLine="0"/>
              <w:rPr>
                <w:color w:val="FF0000"/>
                <w:sz w:val="24"/>
                <w:szCs w:val="24"/>
              </w:rPr>
            </w:pPr>
          </w:p>
        </w:tc>
        <w:tc>
          <w:tcPr>
            <w:tcW w:w="1777" w:type="dxa"/>
          </w:tcPr>
          <w:p w:rsidR="00BE642F" w:rsidRDefault="00BE642F" w:rsidP="00BE642F">
            <w:pPr>
              <w:pStyle w:val="11"/>
              <w:spacing w:after="0" w:line="240" w:lineRule="auto"/>
              <w:ind w:firstLine="0"/>
              <w:jc w:val="left"/>
              <w:rPr>
                <w:szCs w:val="24"/>
              </w:rPr>
            </w:pPr>
            <w:r>
              <w:rPr>
                <w:szCs w:val="24"/>
              </w:rPr>
              <w:t>Ваченкова Я.В.</w:t>
            </w:r>
          </w:p>
        </w:tc>
        <w:tc>
          <w:tcPr>
            <w:tcW w:w="1984" w:type="dxa"/>
            <w:vAlign w:val="center"/>
          </w:tcPr>
          <w:p w:rsidR="00912FEB" w:rsidRDefault="00912FEB" w:rsidP="00912FEB">
            <w:pPr>
              <w:pStyle w:val="11"/>
              <w:shd w:val="clear" w:color="auto" w:fill="auto"/>
              <w:spacing w:after="0" w:line="240" w:lineRule="auto"/>
              <w:ind w:firstLine="0"/>
              <w:jc w:val="center"/>
              <w:rPr>
                <w:szCs w:val="24"/>
              </w:rPr>
            </w:pPr>
            <w:r w:rsidRPr="00912FEB">
              <w:rPr>
                <w:szCs w:val="24"/>
              </w:rPr>
              <w:t>Зав. С</w:t>
            </w:r>
            <w:r>
              <w:rPr>
                <w:szCs w:val="24"/>
              </w:rPr>
              <w:t>ургут</w:t>
            </w:r>
            <w:r w:rsidRPr="00912FEB">
              <w:rPr>
                <w:szCs w:val="24"/>
              </w:rPr>
              <w:t xml:space="preserve">ской </w:t>
            </w:r>
          </w:p>
          <w:p w:rsidR="00BE642F" w:rsidRDefault="00912FEB" w:rsidP="00912FEB">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BE642F" w:rsidRPr="00456110" w:rsidRDefault="00BE642F" w:rsidP="007A147C">
            <w:pPr>
              <w:jc w:val="center"/>
              <w:rPr>
                <w:rFonts w:ascii="Times New Roman" w:eastAsia="Times New Roman" w:hAnsi="Times New Roman" w:cs="Times New Roman"/>
                <w:color w:val="auto"/>
                <w:sz w:val="22"/>
                <w:lang w:eastAsia="en-US" w:bidi="ar-SA"/>
              </w:rPr>
            </w:pPr>
          </w:p>
        </w:tc>
        <w:tc>
          <w:tcPr>
            <w:tcW w:w="2942" w:type="dxa"/>
            <w:vMerge/>
          </w:tcPr>
          <w:p w:rsidR="00BE642F" w:rsidRPr="00456110" w:rsidRDefault="00BE642F" w:rsidP="007A147C">
            <w:pPr>
              <w:rPr>
                <w:rFonts w:ascii="Times New Roman" w:eastAsia="Times New Roman" w:hAnsi="Times New Roman" w:cs="Times New Roman"/>
                <w:color w:val="auto"/>
                <w:sz w:val="22"/>
                <w:lang w:eastAsia="en-US" w:bidi="ar-SA"/>
              </w:rPr>
            </w:pPr>
          </w:p>
        </w:tc>
      </w:tr>
      <w:tr w:rsidR="00BE642F" w:rsidRPr="001232D1" w:rsidTr="00D4643C">
        <w:trPr>
          <w:trHeight w:val="221"/>
        </w:trPr>
        <w:tc>
          <w:tcPr>
            <w:tcW w:w="458" w:type="dxa"/>
            <w:vMerge/>
            <w:vAlign w:val="center"/>
          </w:tcPr>
          <w:p w:rsidR="00BE642F" w:rsidRPr="001232D1" w:rsidRDefault="00BE642F" w:rsidP="00C74B54">
            <w:pPr>
              <w:pStyle w:val="11"/>
              <w:shd w:val="clear" w:color="auto" w:fill="auto"/>
              <w:spacing w:after="0" w:line="240" w:lineRule="auto"/>
              <w:ind w:firstLine="0"/>
              <w:rPr>
                <w:color w:val="FF0000"/>
                <w:sz w:val="24"/>
                <w:szCs w:val="24"/>
              </w:rPr>
            </w:pPr>
          </w:p>
        </w:tc>
        <w:tc>
          <w:tcPr>
            <w:tcW w:w="1777" w:type="dxa"/>
          </w:tcPr>
          <w:p w:rsidR="00BE642F" w:rsidRDefault="00BE642F" w:rsidP="00BE642F">
            <w:pPr>
              <w:pStyle w:val="11"/>
              <w:spacing w:after="0" w:line="240" w:lineRule="auto"/>
              <w:ind w:firstLine="0"/>
              <w:jc w:val="left"/>
              <w:rPr>
                <w:szCs w:val="24"/>
              </w:rPr>
            </w:pPr>
            <w:r>
              <w:rPr>
                <w:szCs w:val="24"/>
              </w:rPr>
              <w:t>Юшкина С.Н.</w:t>
            </w:r>
          </w:p>
        </w:tc>
        <w:tc>
          <w:tcPr>
            <w:tcW w:w="1984" w:type="dxa"/>
            <w:vAlign w:val="center"/>
          </w:tcPr>
          <w:p w:rsidR="00912FEB" w:rsidRDefault="00912FEB" w:rsidP="00912FEB">
            <w:pPr>
              <w:pStyle w:val="11"/>
              <w:shd w:val="clear" w:color="auto" w:fill="auto"/>
              <w:spacing w:after="0" w:line="240" w:lineRule="auto"/>
              <w:ind w:firstLine="0"/>
              <w:jc w:val="center"/>
              <w:rPr>
                <w:szCs w:val="24"/>
              </w:rPr>
            </w:pPr>
            <w:r w:rsidRPr="00912FEB">
              <w:rPr>
                <w:szCs w:val="24"/>
              </w:rPr>
              <w:t>Зав. С</w:t>
            </w:r>
            <w:r>
              <w:rPr>
                <w:szCs w:val="24"/>
              </w:rPr>
              <w:t>уходоль</w:t>
            </w:r>
            <w:r w:rsidRPr="00912FEB">
              <w:rPr>
                <w:szCs w:val="24"/>
              </w:rPr>
              <w:t xml:space="preserve">ской </w:t>
            </w:r>
          </w:p>
          <w:p w:rsidR="00BE642F" w:rsidRDefault="00912FEB" w:rsidP="00912FEB">
            <w:pPr>
              <w:pStyle w:val="11"/>
              <w:shd w:val="clear" w:color="auto" w:fill="auto"/>
              <w:spacing w:after="0" w:line="240" w:lineRule="auto"/>
              <w:ind w:firstLine="0"/>
              <w:jc w:val="center"/>
              <w:rPr>
                <w:color w:val="FF0000"/>
                <w:sz w:val="24"/>
                <w:szCs w:val="24"/>
              </w:rPr>
            </w:pPr>
            <w:r>
              <w:rPr>
                <w:szCs w:val="24"/>
              </w:rPr>
              <w:t xml:space="preserve">дет. </w:t>
            </w:r>
            <w:r w:rsidRPr="00912FEB">
              <w:rPr>
                <w:szCs w:val="24"/>
              </w:rPr>
              <w:t>б-кой</w:t>
            </w:r>
          </w:p>
        </w:tc>
        <w:tc>
          <w:tcPr>
            <w:tcW w:w="2552" w:type="dxa"/>
            <w:vMerge/>
          </w:tcPr>
          <w:p w:rsidR="00BE642F" w:rsidRPr="00456110" w:rsidRDefault="00BE642F" w:rsidP="007A147C">
            <w:pPr>
              <w:jc w:val="center"/>
              <w:rPr>
                <w:rFonts w:ascii="Times New Roman" w:eastAsia="Times New Roman" w:hAnsi="Times New Roman" w:cs="Times New Roman"/>
                <w:color w:val="auto"/>
                <w:sz w:val="22"/>
                <w:lang w:eastAsia="en-US" w:bidi="ar-SA"/>
              </w:rPr>
            </w:pPr>
          </w:p>
        </w:tc>
        <w:tc>
          <w:tcPr>
            <w:tcW w:w="2942" w:type="dxa"/>
            <w:vMerge/>
          </w:tcPr>
          <w:p w:rsidR="00BE642F" w:rsidRPr="00456110" w:rsidRDefault="00BE642F" w:rsidP="007A147C">
            <w:pPr>
              <w:rPr>
                <w:rFonts w:ascii="Times New Roman" w:eastAsia="Times New Roman" w:hAnsi="Times New Roman" w:cs="Times New Roman"/>
                <w:color w:val="auto"/>
                <w:sz w:val="22"/>
                <w:lang w:eastAsia="en-US" w:bidi="ar-SA"/>
              </w:rPr>
            </w:pPr>
          </w:p>
        </w:tc>
      </w:tr>
      <w:tr w:rsidR="000B3822" w:rsidRPr="001232D1" w:rsidTr="000B3822">
        <w:trPr>
          <w:trHeight w:val="694"/>
        </w:trPr>
        <w:tc>
          <w:tcPr>
            <w:tcW w:w="458" w:type="dxa"/>
            <w:vMerge w:val="restart"/>
            <w:vAlign w:val="center"/>
          </w:tcPr>
          <w:p w:rsidR="000B3822" w:rsidRPr="001232D1" w:rsidRDefault="000B3822" w:rsidP="007A147C">
            <w:pPr>
              <w:pStyle w:val="11"/>
              <w:spacing w:after="0" w:line="240" w:lineRule="auto"/>
              <w:jc w:val="left"/>
              <w:rPr>
                <w:color w:val="FF0000"/>
                <w:sz w:val="24"/>
                <w:szCs w:val="24"/>
              </w:rPr>
            </w:pPr>
          </w:p>
        </w:tc>
        <w:tc>
          <w:tcPr>
            <w:tcW w:w="1777" w:type="dxa"/>
          </w:tcPr>
          <w:p w:rsidR="000B3822" w:rsidRPr="005B480E" w:rsidRDefault="000B3822" w:rsidP="00760D06">
            <w:pPr>
              <w:pStyle w:val="11"/>
              <w:spacing w:after="0" w:line="240" w:lineRule="auto"/>
              <w:ind w:firstLine="0"/>
              <w:jc w:val="left"/>
              <w:rPr>
                <w:szCs w:val="24"/>
              </w:rPr>
            </w:pPr>
            <w:r w:rsidRPr="005B480E">
              <w:rPr>
                <w:szCs w:val="24"/>
              </w:rPr>
              <w:t>Карягина Л.Г.</w:t>
            </w:r>
          </w:p>
        </w:tc>
        <w:tc>
          <w:tcPr>
            <w:tcW w:w="1984" w:type="dxa"/>
          </w:tcPr>
          <w:p w:rsidR="000B3822" w:rsidRDefault="000B3822" w:rsidP="000B3822">
            <w:pPr>
              <w:pStyle w:val="11"/>
              <w:shd w:val="clear" w:color="auto" w:fill="auto"/>
              <w:spacing w:after="0" w:line="240" w:lineRule="auto"/>
              <w:ind w:firstLine="0"/>
              <w:jc w:val="center"/>
              <w:rPr>
                <w:szCs w:val="24"/>
              </w:rPr>
            </w:pPr>
            <w:r w:rsidRPr="00912FEB">
              <w:rPr>
                <w:szCs w:val="24"/>
              </w:rPr>
              <w:t xml:space="preserve">Зав. </w:t>
            </w:r>
            <w:r>
              <w:rPr>
                <w:szCs w:val="24"/>
              </w:rPr>
              <w:t>К.Аделяков</w:t>
            </w:r>
            <w:r w:rsidRPr="00912FEB">
              <w:rPr>
                <w:szCs w:val="24"/>
              </w:rPr>
              <w:t>ской</w:t>
            </w:r>
          </w:p>
          <w:p w:rsidR="000B3822" w:rsidRDefault="000B3822" w:rsidP="000B3822">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val="restart"/>
          </w:tcPr>
          <w:p w:rsidR="000B3822" w:rsidRPr="00771B1F" w:rsidRDefault="000B3822" w:rsidP="007A147C">
            <w:pPr>
              <w:pStyle w:val="11"/>
              <w:shd w:val="clear" w:color="auto" w:fill="auto"/>
              <w:spacing w:after="0" w:line="240" w:lineRule="auto"/>
              <w:ind w:firstLine="0"/>
              <w:jc w:val="center"/>
              <w:rPr>
                <w:sz w:val="24"/>
                <w:szCs w:val="24"/>
              </w:rPr>
            </w:pPr>
            <w:r w:rsidRPr="00771B1F">
              <w:rPr>
                <w:sz w:val="24"/>
                <w:szCs w:val="24"/>
              </w:rPr>
              <w:t>РГБ</w:t>
            </w:r>
          </w:p>
        </w:tc>
        <w:tc>
          <w:tcPr>
            <w:tcW w:w="2942" w:type="dxa"/>
            <w:vMerge w:val="restart"/>
          </w:tcPr>
          <w:p w:rsidR="000B3822" w:rsidRPr="001232D1" w:rsidRDefault="000B3822" w:rsidP="007A147C">
            <w:pPr>
              <w:pStyle w:val="11"/>
              <w:shd w:val="clear" w:color="auto" w:fill="auto"/>
              <w:spacing w:after="0" w:line="240" w:lineRule="auto"/>
              <w:ind w:firstLine="0"/>
              <w:rPr>
                <w:color w:val="FF0000"/>
                <w:sz w:val="24"/>
                <w:szCs w:val="24"/>
              </w:rPr>
            </w:pPr>
            <w:r>
              <w:rPr>
                <w:color w:val="000000" w:themeColor="text1"/>
                <w:kern w:val="36"/>
              </w:rPr>
              <w:t>О</w:t>
            </w:r>
            <w:r w:rsidRPr="00BC7B36">
              <w:rPr>
                <w:color w:val="000000" w:themeColor="text1"/>
                <w:kern w:val="36"/>
              </w:rPr>
              <w:t>нлайн-семинар «Библиографический поиск в оперативном справочно-библиографическом обслуживании»</w:t>
            </w:r>
          </w:p>
        </w:tc>
      </w:tr>
      <w:tr w:rsidR="000B3822" w:rsidRPr="001232D1" w:rsidTr="00BE642F">
        <w:trPr>
          <w:trHeight w:val="297"/>
        </w:trPr>
        <w:tc>
          <w:tcPr>
            <w:tcW w:w="458" w:type="dxa"/>
            <w:vMerge/>
            <w:vAlign w:val="center"/>
          </w:tcPr>
          <w:p w:rsidR="000B3822" w:rsidRPr="001232D1" w:rsidRDefault="000B3822" w:rsidP="00C74B54">
            <w:pPr>
              <w:pStyle w:val="11"/>
              <w:shd w:val="clear" w:color="auto" w:fill="auto"/>
              <w:spacing w:after="0" w:line="240" w:lineRule="auto"/>
              <w:ind w:firstLine="0"/>
              <w:rPr>
                <w:color w:val="FF0000"/>
                <w:sz w:val="24"/>
                <w:szCs w:val="24"/>
              </w:rPr>
            </w:pPr>
          </w:p>
        </w:tc>
        <w:tc>
          <w:tcPr>
            <w:tcW w:w="1777" w:type="dxa"/>
          </w:tcPr>
          <w:p w:rsidR="000B3822" w:rsidRPr="005B480E" w:rsidRDefault="000B3822" w:rsidP="00760D06">
            <w:pPr>
              <w:pStyle w:val="11"/>
              <w:spacing w:after="0" w:line="240" w:lineRule="auto"/>
              <w:ind w:firstLine="0"/>
              <w:jc w:val="left"/>
              <w:rPr>
                <w:szCs w:val="24"/>
              </w:rPr>
            </w:pPr>
            <w:r>
              <w:rPr>
                <w:szCs w:val="24"/>
              </w:rPr>
              <w:t>Агафонова О.И.</w:t>
            </w:r>
          </w:p>
        </w:tc>
        <w:tc>
          <w:tcPr>
            <w:tcW w:w="1984" w:type="dxa"/>
            <w:vAlign w:val="center"/>
          </w:tcPr>
          <w:p w:rsidR="000B3822" w:rsidRDefault="000B3822" w:rsidP="007A147C">
            <w:pPr>
              <w:pStyle w:val="11"/>
              <w:shd w:val="clear" w:color="auto" w:fill="auto"/>
              <w:spacing w:after="0" w:line="240" w:lineRule="auto"/>
              <w:ind w:firstLine="0"/>
              <w:jc w:val="center"/>
              <w:rPr>
                <w:color w:val="FF0000"/>
                <w:sz w:val="24"/>
                <w:szCs w:val="24"/>
              </w:rPr>
            </w:pPr>
            <w:r w:rsidRPr="00912FEB">
              <w:rPr>
                <w:szCs w:val="24"/>
              </w:rPr>
              <w:t>Зав. Светлодольской б-кой</w:t>
            </w:r>
          </w:p>
        </w:tc>
        <w:tc>
          <w:tcPr>
            <w:tcW w:w="2552" w:type="dxa"/>
            <w:vMerge/>
          </w:tcPr>
          <w:p w:rsidR="000B3822" w:rsidRPr="00771B1F" w:rsidRDefault="000B3822" w:rsidP="007A147C">
            <w:pPr>
              <w:pStyle w:val="11"/>
              <w:shd w:val="clear" w:color="auto" w:fill="auto"/>
              <w:spacing w:after="0" w:line="240" w:lineRule="auto"/>
              <w:ind w:firstLine="0"/>
              <w:jc w:val="center"/>
              <w:rPr>
                <w:sz w:val="24"/>
                <w:szCs w:val="24"/>
              </w:rPr>
            </w:pPr>
          </w:p>
        </w:tc>
        <w:tc>
          <w:tcPr>
            <w:tcW w:w="2942" w:type="dxa"/>
            <w:vMerge/>
          </w:tcPr>
          <w:p w:rsidR="000B3822" w:rsidRDefault="000B3822" w:rsidP="007A147C">
            <w:pPr>
              <w:pStyle w:val="11"/>
              <w:shd w:val="clear" w:color="auto" w:fill="auto"/>
              <w:spacing w:after="0" w:line="240" w:lineRule="auto"/>
              <w:ind w:firstLine="0"/>
              <w:rPr>
                <w:color w:val="000000" w:themeColor="text1"/>
                <w:kern w:val="36"/>
              </w:rPr>
            </w:pPr>
          </w:p>
        </w:tc>
      </w:tr>
      <w:tr w:rsidR="000B3822" w:rsidRPr="001232D1" w:rsidTr="00BE642F">
        <w:trPr>
          <w:trHeight w:val="279"/>
        </w:trPr>
        <w:tc>
          <w:tcPr>
            <w:tcW w:w="458" w:type="dxa"/>
            <w:vMerge/>
            <w:vAlign w:val="center"/>
          </w:tcPr>
          <w:p w:rsidR="000B3822" w:rsidRPr="001232D1" w:rsidRDefault="000B3822" w:rsidP="00C74B54">
            <w:pPr>
              <w:pStyle w:val="11"/>
              <w:shd w:val="clear" w:color="auto" w:fill="auto"/>
              <w:spacing w:after="0" w:line="240" w:lineRule="auto"/>
              <w:ind w:firstLine="0"/>
              <w:rPr>
                <w:color w:val="FF0000"/>
                <w:sz w:val="24"/>
                <w:szCs w:val="24"/>
              </w:rPr>
            </w:pPr>
          </w:p>
        </w:tc>
        <w:tc>
          <w:tcPr>
            <w:tcW w:w="1777" w:type="dxa"/>
          </w:tcPr>
          <w:p w:rsidR="000B3822" w:rsidRDefault="000B3822" w:rsidP="00760D06">
            <w:pPr>
              <w:pStyle w:val="11"/>
              <w:spacing w:after="0" w:line="240" w:lineRule="auto"/>
              <w:ind w:firstLine="0"/>
              <w:jc w:val="left"/>
              <w:rPr>
                <w:szCs w:val="24"/>
              </w:rPr>
            </w:pPr>
            <w:r>
              <w:rPr>
                <w:szCs w:val="24"/>
              </w:rPr>
              <w:t>Ваченкова Я.В.</w:t>
            </w:r>
          </w:p>
        </w:tc>
        <w:tc>
          <w:tcPr>
            <w:tcW w:w="1984" w:type="dxa"/>
            <w:vAlign w:val="center"/>
          </w:tcPr>
          <w:p w:rsidR="000B3822" w:rsidRDefault="000B3822" w:rsidP="00912FEB">
            <w:pPr>
              <w:pStyle w:val="11"/>
              <w:shd w:val="clear" w:color="auto" w:fill="auto"/>
              <w:spacing w:after="0" w:line="240" w:lineRule="auto"/>
              <w:ind w:firstLine="0"/>
              <w:jc w:val="center"/>
              <w:rPr>
                <w:szCs w:val="24"/>
              </w:rPr>
            </w:pPr>
            <w:r w:rsidRPr="00912FEB">
              <w:rPr>
                <w:szCs w:val="24"/>
              </w:rPr>
              <w:t>Зав. С</w:t>
            </w:r>
            <w:r>
              <w:rPr>
                <w:szCs w:val="24"/>
              </w:rPr>
              <w:t>ургут</w:t>
            </w:r>
            <w:r w:rsidRPr="00912FEB">
              <w:rPr>
                <w:szCs w:val="24"/>
              </w:rPr>
              <w:t xml:space="preserve">ской </w:t>
            </w:r>
          </w:p>
          <w:p w:rsidR="000B3822" w:rsidRDefault="000B3822" w:rsidP="00912FEB">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0B3822" w:rsidRPr="00771B1F" w:rsidRDefault="000B3822" w:rsidP="007A147C">
            <w:pPr>
              <w:pStyle w:val="11"/>
              <w:shd w:val="clear" w:color="auto" w:fill="auto"/>
              <w:spacing w:after="0" w:line="240" w:lineRule="auto"/>
              <w:ind w:firstLine="0"/>
              <w:jc w:val="center"/>
              <w:rPr>
                <w:sz w:val="24"/>
                <w:szCs w:val="24"/>
              </w:rPr>
            </w:pPr>
          </w:p>
        </w:tc>
        <w:tc>
          <w:tcPr>
            <w:tcW w:w="2942" w:type="dxa"/>
            <w:vMerge/>
          </w:tcPr>
          <w:p w:rsidR="000B3822" w:rsidRDefault="000B3822" w:rsidP="007A147C">
            <w:pPr>
              <w:pStyle w:val="11"/>
              <w:shd w:val="clear" w:color="auto" w:fill="auto"/>
              <w:spacing w:after="0" w:line="240" w:lineRule="auto"/>
              <w:ind w:firstLine="0"/>
              <w:rPr>
                <w:color w:val="000000" w:themeColor="text1"/>
                <w:kern w:val="36"/>
              </w:rPr>
            </w:pPr>
          </w:p>
        </w:tc>
      </w:tr>
      <w:tr w:rsidR="000B3822" w:rsidRPr="001232D1" w:rsidTr="00BE642F">
        <w:trPr>
          <w:trHeight w:val="251"/>
        </w:trPr>
        <w:tc>
          <w:tcPr>
            <w:tcW w:w="458" w:type="dxa"/>
            <w:vMerge/>
            <w:vAlign w:val="center"/>
          </w:tcPr>
          <w:p w:rsidR="000B3822" w:rsidRPr="001232D1" w:rsidRDefault="000B3822" w:rsidP="00C74B54">
            <w:pPr>
              <w:pStyle w:val="11"/>
              <w:shd w:val="clear" w:color="auto" w:fill="auto"/>
              <w:spacing w:after="0" w:line="240" w:lineRule="auto"/>
              <w:ind w:firstLine="0"/>
              <w:rPr>
                <w:color w:val="FF0000"/>
                <w:sz w:val="24"/>
                <w:szCs w:val="24"/>
              </w:rPr>
            </w:pPr>
          </w:p>
        </w:tc>
        <w:tc>
          <w:tcPr>
            <w:tcW w:w="1777" w:type="dxa"/>
          </w:tcPr>
          <w:p w:rsidR="000B3822" w:rsidRDefault="000B3822" w:rsidP="00760D06">
            <w:pPr>
              <w:pStyle w:val="11"/>
              <w:spacing w:after="0" w:line="240" w:lineRule="auto"/>
              <w:ind w:firstLine="0"/>
              <w:jc w:val="left"/>
              <w:rPr>
                <w:szCs w:val="24"/>
              </w:rPr>
            </w:pPr>
            <w:r>
              <w:rPr>
                <w:szCs w:val="24"/>
              </w:rPr>
              <w:t>Саломасова С.Б.</w:t>
            </w:r>
          </w:p>
        </w:tc>
        <w:tc>
          <w:tcPr>
            <w:tcW w:w="1984" w:type="dxa"/>
            <w:vAlign w:val="center"/>
          </w:tcPr>
          <w:p w:rsidR="000B3822" w:rsidRDefault="000B3822" w:rsidP="000B3822">
            <w:pPr>
              <w:pStyle w:val="11"/>
              <w:shd w:val="clear" w:color="auto" w:fill="auto"/>
              <w:spacing w:after="0" w:line="240" w:lineRule="auto"/>
              <w:ind w:firstLine="0"/>
              <w:jc w:val="center"/>
              <w:rPr>
                <w:szCs w:val="24"/>
              </w:rPr>
            </w:pPr>
            <w:r w:rsidRPr="00912FEB">
              <w:rPr>
                <w:szCs w:val="24"/>
              </w:rPr>
              <w:t>Зав. С</w:t>
            </w:r>
            <w:r>
              <w:rPr>
                <w:szCs w:val="24"/>
              </w:rPr>
              <w:t>уходоль</w:t>
            </w:r>
            <w:r w:rsidRPr="00912FEB">
              <w:rPr>
                <w:szCs w:val="24"/>
              </w:rPr>
              <w:t xml:space="preserve">ской </w:t>
            </w:r>
          </w:p>
          <w:p w:rsidR="000B3822" w:rsidRDefault="000B3822" w:rsidP="000B3822">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0B3822" w:rsidRPr="00771B1F" w:rsidRDefault="000B3822" w:rsidP="007A147C">
            <w:pPr>
              <w:pStyle w:val="11"/>
              <w:shd w:val="clear" w:color="auto" w:fill="auto"/>
              <w:spacing w:after="0" w:line="240" w:lineRule="auto"/>
              <w:ind w:firstLine="0"/>
              <w:jc w:val="center"/>
              <w:rPr>
                <w:sz w:val="24"/>
                <w:szCs w:val="24"/>
              </w:rPr>
            </w:pPr>
          </w:p>
        </w:tc>
        <w:tc>
          <w:tcPr>
            <w:tcW w:w="2942" w:type="dxa"/>
            <w:vMerge/>
          </w:tcPr>
          <w:p w:rsidR="000B3822" w:rsidRDefault="000B3822" w:rsidP="007A147C">
            <w:pPr>
              <w:pStyle w:val="11"/>
              <w:shd w:val="clear" w:color="auto" w:fill="auto"/>
              <w:spacing w:after="0" w:line="240" w:lineRule="auto"/>
              <w:ind w:firstLine="0"/>
              <w:rPr>
                <w:color w:val="000000" w:themeColor="text1"/>
                <w:kern w:val="36"/>
              </w:rPr>
            </w:pPr>
          </w:p>
        </w:tc>
      </w:tr>
      <w:tr w:rsidR="000B3822" w:rsidRPr="001232D1" w:rsidTr="00760D06">
        <w:trPr>
          <w:trHeight w:val="300"/>
        </w:trPr>
        <w:tc>
          <w:tcPr>
            <w:tcW w:w="458" w:type="dxa"/>
            <w:vMerge/>
            <w:vAlign w:val="center"/>
          </w:tcPr>
          <w:p w:rsidR="000B3822" w:rsidRPr="001232D1" w:rsidRDefault="000B3822" w:rsidP="00C74B54">
            <w:pPr>
              <w:pStyle w:val="11"/>
              <w:shd w:val="clear" w:color="auto" w:fill="auto"/>
              <w:spacing w:after="0" w:line="240" w:lineRule="auto"/>
              <w:ind w:firstLine="0"/>
              <w:rPr>
                <w:color w:val="FF0000"/>
                <w:sz w:val="24"/>
                <w:szCs w:val="24"/>
              </w:rPr>
            </w:pPr>
          </w:p>
        </w:tc>
        <w:tc>
          <w:tcPr>
            <w:tcW w:w="1777" w:type="dxa"/>
          </w:tcPr>
          <w:p w:rsidR="000B3822" w:rsidRDefault="000B3822" w:rsidP="00760D06">
            <w:pPr>
              <w:pStyle w:val="11"/>
              <w:spacing w:after="0" w:line="240" w:lineRule="auto"/>
              <w:ind w:firstLine="0"/>
              <w:jc w:val="left"/>
              <w:rPr>
                <w:szCs w:val="24"/>
              </w:rPr>
            </w:pPr>
            <w:r>
              <w:rPr>
                <w:szCs w:val="24"/>
              </w:rPr>
              <w:t>Казакова С.Г.</w:t>
            </w:r>
          </w:p>
        </w:tc>
        <w:tc>
          <w:tcPr>
            <w:tcW w:w="1984" w:type="dxa"/>
            <w:vAlign w:val="center"/>
          </w:tcPr>
          <w:p w:rsidR="000B3822" w:rsidRDefault="000B3822" w:rsidP="000B3822">
            <w:pPr>
              <w:pStyle w:val="11"/>
              <w:shd w:val="clear" w:color="auto" w:fill="auto"/>
              <w:spacing w:after="0" w:line="240" w:lineRule="auto"/>
              <w:ind w:firstLine="0"/>
              <w:jc w:val="center"/>
              <w:rPr>
                <w:szCs w:val="24"/>
              </w:rPr>
            </w:pPr>
            <w:r>
              <w:rPr>
                <w:szCs w:val="24"/>
              </w:rPr>
              <w:t xml:space="preserve">Библиотекарь, </w:t>
            </w:r>
            <w:r w:rsidRPr="00912FEB">
              <w:rPr>
                <w:szCs w:val="24"/>
              </w:rPr>
              <w:t>С</w:t>
            </w:r>
            <w:r>
              <w:rPr>
                <w:szCs w:val="24"/>
              </w:rPr>
              <w:t>уходоль</w:t>
            </w:r>
            <w:r w:rsidRPr="00912FEB">
              <w:rPr>
                <w:szCs w:val="24"/>
              </w:rPr>
              <w:t>ск</w:t>
            </w:r>
            <w:r>
              <w:rPr>
                <w:szCs w:val="24"/>
              </w:rPr>
              <w:t xml:space="preserve">ая </w:t>
            </w:r>
            <w:r w:rsidRPr="00912FEB">
              <w:rPr>
                <w:szCs w:val="24"/>
              </w:rPr>
              <w:t xml:space="preserve"> </w:t>
            </w:r>
          </w:p>
          <w:p w:rsidR="000B3822" w:rsidRDefault="000B3822" w:rsidP="000B3822">
            <w:pPr>
              <w:pStyle w:val="11"/>
              <w:shd w:val="clear" w:color="auto" w:fill="auto"/>
              <w:spacing w:after="0" w:line="240" w:lineRule="auto"/>
              <w:ind w:firstLine="0"/>
              <w:jc w:val="center"/>
              <w:rPr>
                <w:color w:val="FF0000"/>
                <w:sz w:val="24"/>
                <w:szCs w:val="24"/>
              </w:rPr>
            </w:pPr>
            <w:r w:rsidRPr="00912FEB">
              <w:rPr>
                <w:szCs w:val="24"/>
              </w:rPr>
              <w:t>б-к</w:t>
            </w:r>
            <w:r>
              <w:rPr>
                <w:szCs w:val="24"/>
              </w:rPr>
              <w:t>а</w:t>
            </w:r>
          </w:p>
        </w:tc>
        <w:tc>
          <w:tcPr>
            <w:tcW w:w="2552" w:type="dxa"/>
            <w:vMerge/>
          </w:tcPr>
          <w:p w:rsidR="000B3822" w:rsidRPr="00771B1F" w:rsidRDefault="000B3822" w:rsidP="007A147C">
            <w:pPr>
              <w:pStyle w:val="11"/>
              <w:shd w:val="clear" w:color="auto" w:fill="auto"/>
              <w:spacing w:after="0" w:line="240" w:lineRule="auto"/>
              <w:ind w:firstLine="0"/>
              <w:jc w:val="center"/>
              <w:rPr>
                <w:sz w:val="24"/>
                <w:szCs w:val="24"/>
              </w:rPr>
            </w:pPr>
          </w:p>
        </w:tc>
        <w:tc>
          <w:tcPr>
            <w:tcW w:w="2942" w:type="dxa"/>
            <w:vMerge/>
          </w:tcPr>
          <w:p w:rsidR="000B3822" w:rsidRDefault="000B3822" w:rsidP="007A147C">
            <w:pPr>
              <w:pStyle w:val="11"/>
              <w:shd w:val="clear" w:color="auto" w:fill="auto"/>
              <w:spacing w:after="0" w:line="240" w:lineRule="auto"/>
              <w:ind w:firstLine="0"/>
              <w:rPr>
                <w:color w:val="000000" w:themeColor="text1"/>
                <w:kern w:val="36"/>
              </w:rPr>
            </w:pPr>
          </w:p>
        </w:tc>
      </w:tr>
      <w:tr w:rsidR="000B3822" w:rsidRPr="001232D1" w:rsidTr="00BE642F">
        <w:trPr>
          <w:trHeight w:val="284"/>
        </w:trPr>
        <w:tc>
          <w:tcPr>
            <w:tcW w:w="458" w:type="dxa"/>
            <w:vMerge/>
            <w:vAlign w:val="center"/>
          </w:tcPr>
          <w:p w:rsidR="000B3822" w:rsidRPr="001232D1" w:rsidRDefault="000B3822" w:rsidP="00C74B54">
            <w:pPr>
              <w:pStyle w:val="11"/>
              <w:shd w:val="clear" w:color="auto" w:fill="auto"/>
              <w:spacing w:after="0" w:line="240" w:lineRule="auto"/>
              <w:ind w:firstLine="0"/>
              <w:rPr>
                <w:color w:val="FF0000"/>
                <w:sz w:val="24"/>
                <w:szCs w:val="24"/>
              </w:rPr>
            </w:pPr>
          </w:p>
        </w:tc>
        <w:tc>
          <w:tcPr>
            <w:tcW w:w="1777" w:type="dxa"/>
          </w:tcPr>
          <w:p w:rsidR="000B3822" w:rsidRDefault="000B3822" w:rsidP="00760D06">
            <w:pPr>
              <w:pStyle w:val="11"/>
              <w:spacing w:after="0" w:line="240" w:lineRule="auto"/>
              <w:ind w:firstLine="0"/>
              <w:jc w:val="left"/>
              <w:rPr>
                <w:szCs w:val="24"/>
              </w:rPr>
            </w:pPr>
            <w:r>
              <w:rPr>
                <w:szCs w:val="24"/>
              </w:rPr>
              <w:t>Юшкина С.Н.</w:t>
            </w:r>
          </w:p>
        </w:tc>
        <w:tc>
          <w:tcPr>
            <w:tcW w:w="1984" w:type="dxa"/>
            <w:vAlign w:val="center"/>
          </w:tcPr>
          <w:p w:rsidR="000B3822" w:rsidRDefault="000B3822" w:rsidP="000B3822">
            <w:pPr>
              <w:pStyle w:val="11"/>
              <w:shd w:val="clear" w:color="auto" w:fill="auto"/>
              <w:spacing w:after="0" w:line="240" w:lineRule="auto"/>
              <w:ind w:firstLine="0"/>
              <w:jc w:val="center"/>
              <w:rPr>
                <w:szCs w:val="24"/>
              </w:rPr>
            </w:pPr>
            <w:r w:rsidRPr="00912FEB">
              <w:rPr>
                <w:szCs w:val="24"/>
              </w:rPr>
              <w:t>Зав. С</w:t>
            </w:r>
            <w:r>
              <w:rPr>
                <w:szCs w:val="24"/>
              </w:rPr>
              <w:t>уходоль</w:t>
            </w:r>
            <w:r w:rsidRPr="00912FEB">
              <w:rPr>
                <w:szCs w:val="24"/>
              </w:rPr>
              <w:t xml:space="preserve">ской </w:t>
            </w:r>
          </w:p>
          <w:p w:rsidR="000B3822" w:rsidRDefault="000B3822" w:rsidP="000B3822">
            <w:pPr>
              <w:pStyle w:val="11"/>
              <w:shd w:val="clear" w:color="auto" w:fill="auto"/>
              <w:spacing w:after="0" w:line="240" w:lineRule="auto"/>
              <w:ind w:firstLine="0"/>
              <w:jc w:val="center"/>
              <w:rPr>
                <w:color w:val="FF0000"/>
                <w:sz w:val="24"/>
                <w:szCs w:val="24"/>
              </w:rPr>
            </w:pPr>
            <w:r>
              <w:rPr>
                <w:szCs w:val="24"/>
              </w:rPr>
              <w:t xml:space="preserve">дет. </w:t>
            </w:r>
            <w:r w:rsidRPr="00912FEB">
              <w:rPr>
                <w:szCs w:val="24"/>
              </w:rPr>
              <w:t>б-кой</w:t>
            </w:r>
          </w:p>
        </w:tc>
        <w:tc>
          <w:tcPr>
            <w:tcW w:w="2552" w:type="dxa"/>
            <w:vMerge/>
          </w:tcPr>
          <w:p w:rsidR="000B3822" w:rsidRPr="00771B1F" w:rsidRDefault="000B3822" w:rsidP="007A147C">
            <w:pPr>
              <w:pStyle w:val="11"/>
              <w:shd w:val="clear" w:color="auto" w:fill="auto"/>
              <w:spacing w:after="0" w:line="240" w:lineRule="auto"/>
              <w:ind w:firstLine="0"/>
              <w:jc w:val="center"/>
              <w:rPr>
                <w:sz w:val="24"/>
                <w:szCs w:val="24"/>
              </w:rPr>
            </w:pPr>
          </w:p>
        </w:tc>
        <w:tc>
          <w:tcPr>
            <w:tcW w:w="2942" w:type="dxa"/>
            <w:vMerge/>
          </w:tcPr>
          <w:p w:rsidR="000B3822" w:rsidRDefault="000B3822" w:rsidP="007A147C">
            <w:pPr>
              <w:pStyle w:val="11"/>
              <w:shd w:val="clear" w:color="auto" w:fill="auto"/>
              <w:spacing w:after="0" w:line="240" w:lineRule="auto"/>
              <w:ind w:firstLine="0"/>
              <w:rPr>
                <w:color w:val="000000" w:themeColor="text1"/>
                <w:kern w:val="36"/>
              </w:rPr>
            </w:pPr>
          </w:p>
        </w:tc>
      </w:tr>
      <w:tr w:rsidR="000B3822" w:rsidRPr="001232D1" w:rsidTr="00BE642F">
        <w:trPr>
          <w:trHeight w:val="238"/>
        </w:trPr>
        <w:tc>
          <w:tcPr>
            <w:tcW w:w="458" w:type="dxa"/>
            <w:vMerge/>
            <w:vAlign w:val="center"/>
          </w:tcPr>
          <w:p w:rsidR="000B3822" w:rsidRPr="001232D1" w:rsidRDefault="000B3822" w:rsidP="00C74B54">
            <w:pPr>
              <w:pStyle w:val="11"/>
              <w:shd w:val="clear" w:color="auto" w:fill="auto"/>
              <w:spacing w:after="0" w:line="240" w:lineRule="auto"/>
              <w:ind w:firstLine="0"/>
              <w:rPr>
                <w:color w:val="FF0000"/>
                <w:sz w:val="24"/>
                <w:szCs w:val="24"/>
              </w:rPr>
            </w:pPr>
          </w:p>
        </w:tc>
        <w:tc>
          <w:tcPr>
            <w:tcW w:w="1777" w:type="dxa"/>
          </w:tcPr>
          <w:p w:rsidR="000B3822" w:rsidRDefault="000B3822" w:rsidP="00760D06">
            <w:pPr>
              <w:pStyle w:val="11"/>
              <w:spacing w:after="0" w:line="240" w:lineRule="auto"/>
              <w:ind w:firstLine="0"/>
              <w:jc w:val="left"/>
              <w:rPr>
                <w:szCs w:val="24"/>
              </w:rPr>
            </w:pPr>
            <w:r>
              <w:rPr>
                <w:szCs w:val="24"/>
              </w:rPr>
              <w:t>Белова Н.С.</w:t>
            </w:r>
          </w:p>
        </w:tc>
        <w:tc>
          <w:tcPr>
            <w:tcW w:w="1984" w:type="dxa"/>
            <w:vAlign w:val="center"/>
          </w:tcPr>
          <w:p w:rsidR="000B3822" w:rsidRDefault="000B3822" w:rsidP="000B3822">
            <w:pPr>
              <w:pStyle w:val="11"/>
              <w:shd w:val="clear" w:color="auto" w:fill="auto"/>
              <w:spacing w:after="0" w:line="240" w:lineRule="auto"/>
              <w:ind w:firstLine="0"/>
              <w:jc w:val="center"/>
              <w:rPr>
                <w:szCs w:val="24"/>
              </w:rPr>
            </w:pPr>
            <w:r w:rsidRPr="00912FEB">
              <w:rPr>
                <w:szCs w:val="24"/>
              </w:rPr>
              <w:t xml:space="preserve">Зав. </w:t>
            </w:r>
            <w:r>
              <w:rPr>
                <w:szCs w:val="24"/>
              </w:rPr>
              <w:t>Чернов</w:t>
            </w:r>
            <w:r w:rsidRPr="00912FEB">
              <w:rPr>
                <w:szCs w:val="24"/>
              </w:rPr>
              <w:t xml:space="preserve">ской </w:t>
            </w:r>
          </w:p>
          <w:p w:rsidR="000B3822" w:rsidRDefault="000B3822" w:rsidP="000B3822">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0B3822" w:rsidRPr="00771B1F" w:rsidRDefault="000B3822" w:rsidP="007A147C">
            <w:pPr>
              <w:pStyle w:val="11"/>
              <w:shd w:val="clear" w:color="auto" w:fill="auto"/>
              <w:spacing w:after="0" w:line="240" w:lineRule="auto"/>
              <w:ind w:firstLine="0"/>
              <w:jc w:val="center"/>
              <w:rPr>
                <w:sz w:val="24"/>
                <w:szCs w:val="24"/>
              </w:rPr>
            </w:pPr>
          </w:p>
        </w:tc>
        <w:tc>
          <w:tcPr>
            <w:tcW w:w="2942" w:type="dxa"/>
            <w:vMerge/>
          </w:tcPr>
          <w:p w:rsidR="000B3822" w:rsidRDefault="000B3822" w:rsidP="007A147C">
            <w:pPr>
              <w:pStyle w:val="11"/>
              <w:shd w:val="clear" w:color="auto" w:fill="auto"/>
              <w:spacing w:after="0" w:line="240" w:lineRule="auto"/>
              <w:ind w:firstLine="0"/>
              <w:rPr>
                <w:color w:val="000000" w:themeColor="text1"/>
                <w:kern w:val="36"/>
              </w:rPr>
            </w:pPr>
          </w:p>
        </w:tc>
      </w:tr>
      <w:tr w:rsidR="000B3822" w:rsidRPr="001232D1" w:rsidTr="00760D06">
        <w:trPr>
          <w:trHeight w:val="283"/>
        </w:trPr>
        <w:tc>
          <w:tcPr>
            <w:tcW w:w="458" w:type="dxa"/>
            <w:vMerge/>
            <w:vAlign w:val="center"/>
          </w:tcPr>
          <w:p w:rsidR="000B3822" w:rsidRPr="001232D1" w:rsidRDefault="000B3822" w:rsidP="00C74B54">
            <w:pPr>
              <w:pStyle w:val="11"/>
              <w:shd w:val="clear" w:color="auto" w:fill="auto"/>
              <w:spacing w:after="0" w:line="240" w:lineRule="auto"/>
              <w:ind w:firstLine="0"/>
              <w:rPr>
                <w:color w:val="FF0000"/>
                <w:sz w:val="24"/>
                <w:szCs w:val="24"/>
              </w:rPr>
            </w:pPr>
          </w:p>
        </w:tc>
        <w:tc>
          <w:tcPr>
            <w:tcW w:w="1777" w:type="dxa"/>
          </w:tcPr>
          <w:p w:rsidR="000B3822" w:rsidRDefault="000B3822" w:rsidP="00760D06">
            <w:pPr>
              <w:pStyle w:val="11"/>
              <w:spacing w:after="0" w:line="240" w:lineRule="auto"/>
              <w:ind w:firstLine="0"/>
              <w:jc w:val="left"/>
              <w:rPr>
                <w:szCs w:val="24"/>
              </w:rPr>
            </w:pPr>
            <w:r>
              <w:rPr>
                <w:szCs w:val="24"/>
              </w:rPr>
              <w:t>Земскова Г.Б.</w:t>
            </w:r>
          </w:p>
        </w:tc>
        <w:tc>
          <w:tcPr>
            <w:tcW w:w="1984" w:type="dxa"/>
            <w:vAlign w:val="center"/>
          </w:tcPr>
          <w:p w:rsidR="000B3822" w:rsidRDefault="000B3822" w:rsidP="000B3822">
            <w:pPr>
              <w:pStyle w:val="11"/>
              <w:shd w:val="clear" w:color="auto" w:fill="auto"/>
              <w:spacing w:after="0" w:line="240" w:lineRule="auto"/>
              <w:ind w:firstLine="0"/>
              <w:jc w:val="center"/>
              <w:rPr>
                <w:color w:val="FF0000"/>
                <w:sz w:val="24"/>
                <w:szCs w:val="24"/>
              </w:rPr>
            </w:pPr>
            <w:r>
              <w:rPr>
                <w:szCs w:val="24"/>
              </w:rPr>
              <w:t>Библиотекарь, Елшан</w:t>
            </w:r>
            <w:r w:rsidRPr="00912FEB">
              <w:rPr>
                <w:szCs w:val="24"/>
              </w:rPr>
              <w:t>ск</w:t>
            </w:r>
            <w:r>
              <w:rPr>
                <w:szCs w:val="24"/>
              </w:rPr>
              <w:t xml:space="preserve">ая </w:t>
            </w:r>
            <w:r w:rsidRPr="00912FEB">
              <w:rPr>
                <w:szCs w:val="24"/>
              </w:rPr>
              <w:t>б-к</w:t>
            </w:r>
            <w:r>
              <w:rPr>
                <w:szCs w:val="24"/>
              </w:rPr>
              <w:t>а</w:t>
            </w:r>
          </w:p>
        </w:tc>
        <w:tc>
          <w:tcPr>
            <w:tcW w:w="2552" w:type="dxa"/>
            <w:vMerge/>
          </w:tcPr>
          <w:p w:rsidR="000B3822" w:rsidRPr="00771B1F" w:rsidRDefault="000B3822" w:rsidP="007A147C">
            <w:pPr>
              <w:pStyle w:val="11"/>
              <w:shd w:val="clear" w:color="auto" w:fill="auto"/>
              <w:spacing w:after="0" w:line="240" w:lineRule="auto"/>
              <w:ind w:firstLine="0"/>
              <w:jc w:val="center"/>
              <w:rPr>
                <w:sz w:val="24"/>
                <w:szCs w:val="24"/>
              </w:rPr>
            </w:pPr>
          </w:p>
        </w:tc>
        <w:tc>
          <w:tcPr>
            <w:tcW w:w="2942" w:type="dxa"/>
            <w:vMerge/>
          </w:tcPr>
          <w:p w:rsidR="000B3822" w:rsidRDefault="000B3822" w:rsidP="007A147C">
            <w:pPr>
              <w:pStyle w:val="11"/>
              <w:shd w:val="clear" w:color="auto" w:fill="auto"/>
              <w:spacing w:after="0" w:line="240" w:lineRule="auto"/>
              <w:ind w:firstLine="0"/>
              <w:rPr>
                <w:color w:val="000000" w:themeColor="text1"/>
                <w:kern w:val="36"/>
              </w:rPr>
            </w:pPr>
          </w:p>
        </w:tc>
      </w:tr>
      <w:tr w:rsidR="00687FCE" w:rsidRPr="001232D1" w:rsidTr="00760D06">
        <w:trPr>
          <w:trHeight w:val="302"/>
        </w:trPr>
        <w:tc>
          <w:tcPr>
            <w:tcW w:w="458" w:type="dxa"/>
            <w:vMerge w:val="restart"/>
            <w:vAlign w:val="center"/>
          </w:tcPr>
          <w:p w:rsidR="00687FCE" w:rsidRPr="001232D1" w:rsidRDefault="00687FCE" w:rsidP="00C74B54">
            <w:pPr>
              <w:pStyle w:val="11"/>
              <w:shd w:val="clear" w:color="auto" w:fill="auto"/>
              <w:spacing w:after="0" w:line="240" w:lineRule="auto"/>
              <w:ind w:firstLine="0"/>
              <w:rPr>
                <w:color w:val="FF0000"/>
                <w:sz w:val="24"/>
                <w:szCs w:val="24"/>
              </w:rPr>
            </w:pPr>
          </w:p>
        </w:tc>
        <w:tc>
          <w:tcPr>
            <w:tcW w:w="1777" w:type="dxa"/>
          </w:tcPr>
          <w:p w:rsidR="00687FCE" w:rsidRPr="00771B1F" w:rsidRDefault="00687FCE" w:rsidP="00760D06">
            <w:pPr>
              <w:pStyle w:val="11"/>
              <w:spacing w:after="0" w:line="240" w:lineRule="auto"/>
              <w:ind w:hanging="32"/>
              <w:jc w:val="left"/>
            </w:pPr>
            <w:r w:rsidRPr="00771B1F">
              <w:t>Колдашова</w:t>
            </w:r>
            <w:r>
              <w:t xml:space="preserve"> Е.В.</w:t>
            </w:r>
          </w:p>
        </w:tc>
        <w:tc>
          <w:tcPr>
            <w:tcW w:w="1984" w:type="dxa"/>
            <w:vAlign w:val="center"/>
          </w:tcPr>
          <w:p w:rsidR="00687FCE" w:rsidRDefault="00687FCE" w:rsidP="00622A0A">
            <w:pPr>
              <w:pStyle w:val="11"/>
              <w:shd w:val="clear" w:color="auto" w:fill="auto"/>
              <w:spacing w:after="0" w:line="240" w:lineRule="auto"/>
              <w:ind w:firstLine="0"/>
              <w:jc w:val="center"/>
              <w:rPr>
                <w:szCs w:val="24"/>
              </w:rPr>
            </w:pPr>
            <w:r w:rsidRPr="00912FEB">
              <w:rPr>
                <w:szCs w:val="24"/>
              </w:rPr>
              <w:t xml:space="preserve">Зав. </w:t>
            </w:r>
            <w:r>
              <w:rPr>
                <w:szCs w:val="24"/>
              </w:rPr>
              <w:t>Воротнен</w:t>
            </w:r>
            <w:r w:rsidRPr="00912FEB">
              <w:rPr>
                <w:szCs w:val="24"/>
              </w:rPr>
              <w:t xml:space="preserve">ской </w:t>
            </w:r>
          </w:p>
          <w:p w:rsidR="00687FCE" w:rsidRDefault="00687FCE" w:rsidP="00622A0A">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val="restart"/>
          </w:tcPr>
          <w:p w:rsidR="00687FCE" w:rsidRPr="00CA6F53" w:rsidRDefault="00687FCE" w:rsidP="00CA6F53">
            <w:pPr>
              <w:pStyle w:val="11"/>
              <w:shd w:val="clear" w:color="auto" w:fill="auto"/>
              <w:spacing w:after="0" w:line="240" w:lineRule="auto"/>
              <w:ind w:firstLine="0"/>
              <w:jc w:val="center"/>
              <w:rPr>
                <w:color w:val="000000"/>
                <w:shd w:val="clear" w:color="auto" w:fill="FFFFFF"/>
              </w:rPr>
            </w:pPr>
            <w:r w:rsidRPr="00DE1EAF">
              <w:rPr>
                <w:color w:val="212126"/>
                <w:sz w:val="24"/>
                <w:shd w:val="clear" w:color="auto" w:fill="FBFBFB"/>
              </w:rPr>
              <w:t>РГБМ</w:t>
            </w:r>
          </w:p>
        </w:tc>
        <w:tc>
          <w:tcPr>
            <w:tcW w:w="2942" w:type="dxa"/>
            <w:vMerge w:val="restart"/>
          </w:tcPr>
          <w:p w:rsidR="00687FCE" w:rsidRPr="00CA6F53" w:rsidRDefault="00687FCE" w:rsidP="00880E89">
            <w:pPr>
              <w:rPr>
                <w:rFonts w:ascii="Times New Roman" w:hAnsi="Times New Roman" w:cs="Times New Roman"/>
                <w:sz w:val="22"/>
                <w:szCs w:val="22"/>
                <w:shd w:val="clear" w:color="auto" w:fill="FFFFFF"/>
              </w:rPr>
            </w:pPr>
            <w:r w:rsidRPr="00CA6F53">
              <w:rPr>
                <w:rStyle w:val="af1"/>
                <w:rFonts w:ascii="Times New Roman" w:hAnsi="Times New Roman" w:cs="Times New Roman"/>
                <w:b w:val="0"/>
                <w:sz w:val="22"/>
                <w:szCs w:val="22"/>
                <w:shd w:val="clear" w:color="auto" w:fill="FFFFFF"/>
              </w:rPr>
              <w:t>вебинар «Волонтёры культуры. Библиотека как make-self-площадка» </w:t>
            </w:r>
            <w:r w:rsidRPr="00CA6F53">
              <w:rPr>
                <w:rFonts w:ascii="Times New Roman" w:hAnsi="Times New Roman" w:cs="Times New Roman"/>
                <w:sz w:val="22"/>
                <w:szCs w:val="22"/>
                <w:shd w:val="clear" w:color="auto" w:fill="FFFFFF"/>
              </w:rPr>
              <w:t>из серии «Вол</w:t>
            </w:r>
            <w:r>
              <w:rPr>
                <w:rFonts w:ascii="Times New Roman" w:hAnsi="Times New Roman" w:cs="Times New Roman"/>
                <w:sz w:val="22"/>
                <w:szCs w:val="22"/>
                <w:shd w:val="clear" w:color="auto" w:fill="FFFFFF"/>
              </w:rPr>
              <w:t>онтёры культуры в библиотеках»</w:t>
            </w:r>
          </w:p>
        </w:tc>
      </w:tr>
      <w:tr w:rsidR="00687FCE" w:rsidRPr="001232D1" w:rsidTr="00760D06">
        <w:trPr>
          <w:trHeight w:val="282"/>
        </w:trPr>
        <w:tc>
          <w:tcPr>
            <w:tcW w:w="458" w:type="dxa"/>
            <w:vMerge/>
            <w:vAlign w:val="center"/>
          </w:tcPr>
          <w:p w:rsidR="00687FCE" w:rsidRPr="001232D1" w:rsidRDefault="00687FCE" w:rsidP="00C74B54">
            <w:pPr>
              <w:pStyle w:val="11"/>
              <w:shd w:val="clear" w:color="auto" w:fill="auto"/>
              <w:spacing w:after="0" w:line="240" w:lineRule="auto"/>
              <w:ind w:firstLine="0"/>
              <w:rPr>
                <w:color w:val="FF0000"/>
                <w:sz w:val="24"/>
                <w:szCs w:val="24"/>
              </w:rPr>
            </w:pPr>
          </w:p>
        </w:tc>
        <w:tc>
          <w:tcPr>
            <w:tcW w:w="1777" w:type="dxa"/>
          </w:tcPr>
          <w:p w:rsidR="00687FCE" w:rsidRPr="00771B1F" w:rsidRDefault="00687FCE" w:rsidP="00760D06">
            <w:pPr>
              <w:pStyle w:val="11"/>
              <w:spacing w:after="0" w:line="240" w:lineRule="auto"/>
              <w:ind w:hanging="32"/>
              <w:jc w:val="left"/>
            </w:pPr>
            <w:r>
              <w:rPr>
                <w:szCs w:val="24"/>
              </w:rPr>
              <w:t>Саломасова С.Б.</w:t>
            </w:r>
          </w:p>
        </w:tc>
        <w:tc>
          <w:tcPr>
            <w:tcW w:w="1984" w:type="dxa"/>
            <w:vAlign w:val="center"/>
          </w:tcPr>
          <w:p w:rsidR="00687FCE" w:rsidRDefault="00687FCE" w:rsidP="000B3822">
            <w:pPr>
              <w:pStyle w:val="11"/>
              <w:shd w:val="clear" w:color="auto" w:fill="auto"/>
              <w:spacing w:after="0" w:line="240" w:lineRule="auto"/>
              <w:ind w:firstLine="0"/>
              <w:jc w:val="center"/>
              <w:rPr>
                <w:szCs w:val="24"/>
              </w:rPr>
            </w:pPr>
            <w:r w:rsidRPr="00912FEB">
              <w:rPr>
                <w:szCs w:val="24"/>
              </w:rPr>
              <w:t>Зав. С</w:t>
            </w:r>
            <w:r>
              <w:rPr>
                <w:szCs w:val="24"/>
              </w:rPr>
              <w:t>уходоль</w:t>
            </w:r>
            <w:r w:rsidRPr="00912FEB">
              <w:rPr>
                <w:szCs w:val="24"/>
              </w:rPr>
              <w:t xml:space="preserve">ской </w:t>
            </w:r>
          </w:p>
          <w:p w:rsidR="00687FCE" w:rsidRDefault="00687FCE" w:rsidP="000B3822">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687FCE" w:rsidRPr="00DE1EAF" w:rsidRDefault="00687FCE" w:rsidP="00CA6F53">
            <w:pPr>
              <w:pStyle w:val="11"/>
              <w:shd w:val="clear" w:color="auto" w:fill="auto"/>
              <w:spacing w:after="0" w:line="240" w:lineRule="auto"/>
              <w:ind w:firstLine="0"/>
              <w:jc w:val="center"/>
              <w:rPr>
                <w:color w:val="212126"/>
                <w:sz w:val="24"/>
                <w:shd w:val="clear" w:color="auto" w:fill="FBFBFB"/>
              </w:rPr>
            </w:pPr>
          </w:p>
        </w:tc>
        <w:tc>
          <w:tcPr>
            <w:tcW w:w="2942" w:type="dxa"/>
            <w:vMerge/>
          </w:tcPr>
          <w:p w:rsidR="00687FCE" w:rsidRPr="00CA6F53" w:rsidRDefault="00687FCE" w:rsidP="00880E89">
            <w:pPr>
              <w:rPr>
                <w:rStyle w:val="af1"/>
                <w:rFonts w:ascii="Times New Roman" w:hAnsi="Times New Roman" w:cs="Times New Roman"/>
                <w:b w:val="0"/>
                <w:sz w:val="22"/>
                <w:szCs w:val="22"/>
                <w:shd w:val="clear" w:color="auto" w:fill="FFFFFF"/>
              </w:rPr>
            </w:pPr>
          </w:p>
        </w:tc>
      </w:tr>
      <w:tr w:rsidR="00687FCE" w:rsidRPr="001232D1" w:rsidTr="000B3822">
        <w:trPr>
          <w:trHeight w:val="703"/>
        </w:trPr>
        <w:tc>
          <w:tcPr>
            <w:tcW w:w="458" w:type="dxa"/>
            <w:vMerge/>
            <w:vAlign w:val="center"/>
          </w:tcPr>
          <w:p w:rsidR="00687FCE" w:rsidRPr="001232D1" w:rsidRDefault="00687FCE" w:rsidP="00C74B54">
            <w:pPr>
              <w:pStyle w:val="11"/>
              <w:shd w:val="clear" w:color="auto" w:fill="auto"/>
              <w:spacing w:after="0" w:line="240" w:lineRule="auto"/>
              <w:ind w:firstLine="0"/>
              <w:rPr>
                <w:color w:val="FF0000"/>
                <w:sz w:val="24"/>
                <w:szCs w:val="24"/>
              </w:rPr>
            </w:pPr>
          </w:p>
        </w:tc>
        <w:tc>
          <w:tcPr>
            <w:tcW w:w="1777" w:type="dxa"/>
          </w:tcPr>
          <w:p w:rsidR="00687FCE" w:rsidRDefault="00687FCE" w:rsidP="00760D06">
            <w:pPr>
              <w:pStyle w:val="11"/>
              <w:shd w:val="clear" w:color="auto" w:fill="auto"/>
              <w:spacing w:after="0" w:line="240" w:lineRule="auto"/>
              <w:ind w:hanging="32"/>
              <w:jc w:val="left"/>
              <w:rPr>
                <w:szCs w:val="24"/>
              </w:rPr>
            </w:pPr>
            <w:r>
              <w:rPr>
                <w:szCs w:val="24"/>
              </w:rPr>
              <w:t>Казакова С.Г.</w:t>
            </w:r>
          </w:p>
          <w:p w:rsidR="00687FCE" w:rsidRPr="00771B1F" w:rsidRDefault="00687FCE" w:rsidP="00760D06">
            <w:pPr>
              <w:pStyle w:val="11"/>
              <w:shd w:val="clear" w:color="auto" w:fill="auto"/>
              <w:spacing w:after="0" w:line="240" w:lineRule="auto"/>
              <w:ind w:hanging="32"/>
              <w:jc w:val="left"/>
            </w:pPr>
          </w:p>
          <w:p w:rsidR="00687FCE" w:rsidRDefault="00687FCE" w:rsidP="00760D06">
            <w:pPr>
              <w:pStyle w:val="11"/>
              <w:spacing w:after="0" w:line="240" w:lineRule="auto"/>
              <w:ind w:hanging="32"/>
              <w:jc w:val="left"/>
            </w:pPr>
          </w:p>
        </w:tc>
        <w:tc>
          <w:tcPr>
            <w:tcW w:w="1984" w:type="dxa"/>
          </w:tcPr>
          <w:p w:rsidR="00687FCE" w:rsidRDefault="00687FCE" w:rsidP="000B3822">
            <w:pPr>
              <w:pStyle w:val="11"/>
              <w:shd w:val="clear" w:color="auto" w:fill="auto"/>
              <w:spacing w:after="0" w:line="240" w:lineRule="auto"/>
              <w:ind w:firstLine="0"/>
              <w:jc w:val="center"/>
              <w:rPr>
                <w:szCs w:val="24"/>
              </w:rPr>
            </w:pPr>
            <w:r>
              <w:rPr>
                <w:szCs w:val="24"/>
              </w:rPr>
              <w:t xml:space="preserve">Библиотекарь, </w:t>
            </w:r>
            <w:r w:rsidRPr="00912FEB">
              <w:rPr>
                <w:szCs w:val="24"/>
              </w:rPr>
              <w:t>С</w:t>
            </w:r>
            <w:r>
              <w:rPr>
                <w:szCs w:val="24"/>
              </w:rPr>
              <w:t>уходоль</w:t>
            </w:r>
            <w:r w:rsidRPr="00912FEB">
              <w:rPr>
                <w:szCs w:val="24"/>
              </w:rPr>
              <w:t>ск</w:t>
            </w:r>
            <w:r>
              <w:rPr>
                <w:szCs w:val="24"/>
              </w:rPr>
              <w:t>ая</w:t>
            </w:r>
          </w:p>
          <w:p w:rsidR="00687FCE" w:rsidRDefault="00687FCE" w:rsidP="000B3822">
            <w:pPr>
              <w:pStyle w:val="11"/>
              <w:shd w:val="clear" w:color="auto" w:fill="auto"/>
              <w:spacing w:after="0" w:line="240" w:lineRule="auto"/>
              <w:ind w:firstLine="0"/>
              <w:jc w:val="center"/>
              <w:rPr>
                <w:color w:val="FF0000"/>
                <w:sz w:val="24"/>
                <w:szCs w:val="24"/>
              </w:rPr>
            </w:pPr>
            <w:r w:rsidRPr="00912FEB">
              <w:rPr>
                <w:szCs w:val="24"/>
              </w:rPr>
              <w:t>б-к</w:t>
            </w:r>
            <w:r>
              <w:rPr>
                <w:szCs w:val="24"/>
              </w:rPr>
              <w:t>а</w:t>
            </w:r>
          </w:p>
        </w:tc>
        <w:tc>
          <w:tcPr>
            <w:tcW w:w="2552" w:type="dxa"/>
            <w:vMerge/>
          </w:tcPr>
          <w:p w:rsidR="00687FCE" w:rsidRPr="00DE1EAF" w:rsidRDefault="00687FCE" w:rsidP="00CA6F53">
            <w:pPr>
              <w:pStyle w:val="11"/>
              <w:shd w:val="clear" w:color="auto" w:fill="auto"/>
              <w:spacing w:after="0" w:line="240" w:lineRule="auto"/>
              <w:ind w:firstLine="0"/>
              <w:jc w:val="center"/>
              <w:rPr>
                <w:color w:val="212126"/>
                <w:sz w:val="24"/>
                <w:shd w:val="clear" w:color="auto" w:fill="FBFBFB"/>
              </w:rPr>
            </w:pPr>
          </w:p>
        </w:tc>
        <w:tc>
          <w:tcPr>
            <w:tcW w:w="2942" w:type="dxa"/>
            <w:vMerge/>
          </w:tcPr>
          <w:p w:rsidR="00687FCE" w:rsidRPr="00CA6F53" w:rsidRDefault="00687FCE" w:rsidP="00880E89">
            <w:pPr>
              <w:rPr>
                <w:rStyle w:val="af1"/>
                <w:rFonts w:ascii="Times New Roman" w:hAnsi="Times New Roman" w:cs="Times New Roman"/>
                <w:b w:val="0"/>
                <w:sz w:val="22"/>
                <w:szCs w:val="22"/>
                <w:shd w:val="clear" w:color="auto" w:fill="FFFFFF"/>
              </w:rPr>
            </w:pPr>
          </w:p>
        </w:tc>
      </w:tr>
      <w:tr w:rsidR="00687FCE" w:rsidRPr="001232D1" w:rsidTr="00760D06">
        <w:trPr>
          <w:trHeight w:val="268"/>
        </w:trPr>
        <w:tc>
          <w:tcPr>
            <w:tcW w:w="458" w:type="dxa"/>
            <w:vMerge w:val="restart"/>
            <w:vAlign w:val="center"/>
          </w:tcPr>
          <w:p w:rsidR="00687FCE" w:rsidRPr="001232D1" w:rsidRDefault="00687FCE" w:rsidP="00C74B54">
            <w:pPr>
              <w:pStyle w:val="11"/>
              <w:shd w:val="clear" w:color="auto" w:fill="auto"/>
              <w:spacing w:after="0" w:line="240" w:lineRule="auto"/>
              <w:ind w:firstLine="0"/>
              <w:rPr>
                <w:color w:val="FF0000"/>
                <w:sz w:val="24"/>
                <w:szCs w:val="24"/>
              </w:rPr>
            </w:pPr>
          </w:p>
        </w:tc>
        <w:tc>
          <w:tcPr>
            <w:tcW w:w="1777" w:type="dxa"/>
          </w:tcPr>
          <w:p w:rsidR="00687FCE" w:rsidRPr="0027340C" w:rsidRDefault="00687FCE" w:rsidP="00760D06">
            <w:pPr>
              <w:pStyle w:val="11"/>
              <w:spacing w:after="0" w:line="240" w:lineRule="auto"/>
              <w:ind w:firstLine="0"/>
              <w:jc w:val="left"/>
              <w:rPr>
                <w:color w:val="FF0000"/>
                <w:sz w:val="24"/>
                <w:szCs w:val="24"/>
              </w:rPr>
            </w:pPr>
            <w:r w:rsidRPr="0027340C">
              <w:rPr>
                <w:szCs w:val="24"/>
              </w:rPr>
              <w:t>Агафонова О.И.</w:t>
            </w:r>
          </w:p>
        </w:tc>
        <w:tc>
          <w:tcPr>
            <w:tcW w:w="1984" w:type="dxa"/>
            <w:vAlign w:val="center"/>
          </w:tcPr>
          <w:p w:rsidR="00687FCE" w:rsidRPr="0027340C" w:rsidRDefault="00687FCE" w:rsidP="00912FEB">
            <w:pPr>
              <w:pStyle w:val="11"/>
              <w:spacing w:after="0" w:line="240" w:lineRule="auto"/>
              <w:ind w:firstLine="33"/>
              <w:jc w:val="center"/>
              <w:rPr>
                <w:color w:val="FF0000"/>
                <w:sz w:val="24"/>
                <w:szCs w:val="24"/>
              </w:rPr>
            </w:pPr>
            <w:r w:rsidRPr="00912FEB">
              <w:rPr>
                <w:szCs w:val="24"/>
              </w:rPr>
              <w:t>Зав. Светлодольской б-кой</w:t>
            </w:r>
          </w:p>
        </w:tc>
        <w:tc>
          <w:tcPr>
            <w:tcW w:w="2552" w:type="dxa"/>
            <w:vMerge w:val="restart"/>
          </w:tcPr>
          <w:p w:rsidR="00687FCE" w:rsidRPr="0027340C" w:rsidRDefault="00687FCE" w:rsidP="007A147C">
            <w:pPr>
              <w:pStyle w:val="11"/>
              <w:shd w:val="clear" w:color="auto" w:fill="auto"/>
              <w:spacing w:after="0" w:line="240" w:lineRule="auto"/>
              <w:ind w:firstLine="0"/>
              <w:jc w:val="center"/>
              <w:rPr>
                <w:sz w:val="24"/>
                <w:szCs w:val="28"/>
              </w:rPr>
            </w:pPr>
            <w:r w:rsidRPr="0027340C">
              <w:rPr>
                <w:sz w:val="24"/>
                <w:szCs w:val="28"/>
              </w:rPr>
              <w:t>РГДБ</w:t>
            </w:r>
          </w:p>
        </w:tc>
        <w:tc>
          <w:tcPr>
            <w:tcW w:w="2942" w:type="dxa"/>
            <w:vMerge w:val="restart"/>
          </w:tcPr>
          <w:p w:rsidR="00687FCE" w:rsidRPr="0027340C" w:rsidRDefault="00687FCE" w:rsidP="007A147C">
            <w:pPr>
              <w:widowControl/>
              <w:shd w:val="clear" w:color="auto" w:fill="FFFFFF"/>
              <w:rPr>
                <w:rFonts w:ascii="Times New Roman" w:eastAsia="Times New Roman" w:hAnsi="Times New Roman" w:cs="Times New Roman"/>
                <w:sz w:val="22"/>
                <w:szCs w:val="28"/>
                <w:lang w:bidi="ar-SA"/>
              </w:rPr>
            </w:pPr>
            <w:r w:rsidRPr="0027340C">
              <w:rPr>
                <w:rFonts w:ascii="Times New Roman" w:eastAsia="Times New Roman" w:hAnsi="Times New Roman" w:cs="Times New Roman"/>
                <w:sz w:val="22"/>
                <w:szCs w:val="28"/>
                <w:lang w:bidi="ar-SA"/>
              </w:rPr>
              <w:t xml:space="preserve">Всероссийская видеоконференция «Вместе за семейный Интернет: </w:t>
            </w:r>
          </w:p>
          <w:p w:rsidR="00687FCE" w:rsidRPr="0027340C" w:rsidRDefault="00687FCE" w:rsidP="007A147C">
            <w:pPr>
              <w:widowControl/>
              <w:shd w:val="clear" w:color="auto" w:fill="FFFFFF"/>
              <w:rPr>
                <w:rFonts w:ascii="Times New Roman" w:eastAsia="Times New Roman" w:hAnsi="Times New Roman" w:cs="Times New Roman"/>
                <w:sz w:val="22"/>
                <w:szCs w:val="28"/>
                <w:lang w:bidi="ar-SA"/>
              </w:rPr>
            </w:pPr>
            <w:r w:rsidRPr="0027340C">
              <w:rPr>
                <w:rFonts w:ascii="Times New Roman" w:eastAsia="Times New Roman" w:hAnsi="Times New Roman" w:cs="Times New Roman"/>
                <w:sz w:val="22"/>
                <w:szCs w:val="28"/>
                <w:lang w:bidi="ar-SA"/>
              </w:rPr>
              <w:t>роль и возможности библиотек»</w:t>
            </w:r>
          </w:p>
        </w:tc>
      </w:tr>
      <w:tr w:rsidR="00687FCE" w:rsidRPr="001232D1" w:rsidTr="00760D06">
        <w:trPr>
          <w:trHeight w:val="279"/>
        </w:trPr>
        <w:tc>
          <w:tcPr>
            <w:tcW w:w="458" w:type="dxa"/>
            <w:vMerge/>
            <w:vAlign w:val="center"/>
          </w:tcPr>
          <w:p w:rsidR="00687FCE" w:rsidRPr="001232D1" w:rsidRDefault="00687FCE" w:rsidP="00C74B54">
            <w:pPr>
              <w:pStyle w:val="11"/>
              <w:shd w:val="clear" w:color="auto" w:fill="auto"/>
              <w:spacing w:after="0" w:line="240" w:lineRule="auto"/>
              <w:ind w:firstLine="0"/>
              <w:rPr>
                <w:color w:val="FF0000"/>
                <w:sz w:val="24"/>
                <w:szCs w:val="24"/>
              </w:rPr>
            </w:pPr>
          </w:p>
        </w:tc>
        <w:tc>
          <w:tcPr>
            <w:tcW w:w="1777" w:type="dxa"/>
          </w:tcPr>
          <w:p w:rsidR="00687FCE" w:rsidRPr="0027340C" w:rsidRDefault="00687FCE" w:rsidP="000B3822">
            <w:pPr>
              <w:pStyle w:val="11"/>
              <w:spacing w:after="0" w:line="240" w:lineRule="auto"/>
              <w:ind w:hanging="32"/>
              <w:rPr>
                <w:szCs w:val="24"/>
              </w:rPr>
            </w:pPr>
            <w:r w:rsidRPr="0027340C">
              <w:rPr>
                <w:szCs w:val="24"/>
              </w:rPr>
              <w:t>Карягина Л.Г.</w:t>
            </w:r>
          </w:p>
        </w:tc>
        <w:tc>
          <w:tcPr>
            <w:tcW w:w="1984" w:type="dxa"/>
            <w:vAlign w:val="center"/>
          </w:tcPr>
          <w:p w:rsidR="00687FCE" w:rsidRDefault="00687FCE" w:rsidP="000B3822">
            <w:pPr>
              <w:pStyle w:val="11"/>
              <w:shd w:val="clear" w:color="auto" w:fill="auto"/>
              <w:spacing w:after="0" w:line="240" w:lineRule="auto"/>
              <w:ind w:firstLine="0"/>
              <w:jc w:val="center"/>
              <w:rPr>
                <w:szCs w:val="24"/>
              </w:rPr>
            </w:pPr>
            <w:r w:rsidRPr="00912FEB">
              <w:rPr>
                <w:szCs w:val="24"/>
              </w:rPr>
              <w:t xml:space="preserve">Зав. </w:t>
            </w:r>
            <w:r>
              <w:rPr>
                <w:szCs w:val="24"/>
              </w:rPr>
              <w:t>К.Аделяков</w:t>
            </w:r>
            <w:r w:rsidRPr="00912FEB">
              <w:rPr>
                <w:szCs w:val="24"/>
              </w:rPr>
              <w:t xml:space="preserve">ской </w:t>
            </w:r>
          </w:p>
          <w:p w:rsidR="00687FCE" w:rsidRDefault="00687FCE" w:rsidP="000B3822">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687FCE" w:rsidRPr="0027340C" w:rsidRDefault="00687FCE" w:rsidP="007A147C">
            <w:pPr>
              <w:pStyle w:val="11"/>
              <w:shd w:val="clear" w:color="auto" w:fill="auto"/>
              <w:spacing w:after="0" w:line="240" w:lineRule="auto"/>
              <w:ind w:firstLine="0"/>
              <w:jc w:val="center"/>
              <w:rPr>
                <w:sz w:val="24"/>
                <w:szCs w:val="28"/>
              </w:rPr>
            </w:pPr>
          </w:p>
        </w:tc>
        <w:tc>
          <w:tcPr>
            <w:tcW w:w="2942" w:type="dxa"/>
            <w:vMerge/>
          </w:tcPr>
          <w:p w:rsidR="00687FCE" w:rsidRPr="0027340C" w:rsidRDefault="00687FCE" w:rsidP="007A147C">
            <w:pPr>
              <w:widowControl/>
              <w:shd w:val="clear" w:color="auto" w:fill="FFFFFF"/>
              <w:rPr>
                <w:rFonts w:ascii="Times New Roman" w:eastAsia="Times New Roman" w:hAnsi="Times New Roman" w:cs="Times New Roman"/>
                <w:sz w:val="22"/>
                <w:szCs w:val="28"/>
                <w:lang w:bidi="ar-SA"/>
              </w:rPr>
            </w:pPr>
          </w:p>
        </w:tc>
      </w:tr>
      <w:tr w:rsidR="00687FCE" w:rsidRPr="001232D1" w:rsidTr="00760D06">
        <w:trPr>
          <w:trHeight w:val="227"/>
        </w:trPr>
        <w:tc>
          <w:tcPr>
            <w:tcW w:w="458" w:type="dxa"/>
            <w:vMerge/>
            <w:vAlign w:val="center"/>
          </w:tcPr>
          <w:p w:rsidR="00687FCE" w:rsidRPr="001232D1" w:rsidRDefault="00687FCE" w:rsidP="00C74B54">
            <w:pPr>
              <w:pStyle w:val="11"/>
              <w:shd w:val="clear" w:color="auto" w:fill="auto"/>
              <w:spacing w:after="0" w:line="240" w:lineRule="auto"/>
              <w:ind w:firstLine="0"/>
              <w:rPr>
                <w:color w:val="FF0000"/>
                <w:sz w:val="24"/>
                <w:szCs w:val="24"/>
              </w:rPr>
            </w:pPr>
          </w:p>
        </w:tc>
        <w:tc>
          <w:tcPr>
            <w:tcW w:w="1777" w:type="dxa"/>
          </w:tcPr>
          <w:p w:rsidR="00687FCE" w:rsidRPr="0027340C" w:rsidRDefault="00687FCE" w:rsidP="00760D06">
            <w:pPr>
              <w:pStyle w:val="11"/>
              <w:spacing w:after="0" w:line="240" w:lineRule="auto"/>
              <w:ind w:firstLine="0"/>
              <w:jc w:val="left"/>
              <w:rPr>
                <w:szCs w:val="24"/>
              </w:rPr>
            </w:pPr>
            <w:r w:rsidRPr="0027340C">
              <w:rPr>
                <w:szCs w:val="24"/>
              </w:rPr>
              <w:t>Аникина О.Н.</w:t>
            </w:r>
          </w:p>
        </w:tc>
        <w:tc>
          <w:tcPr>
            <w:tcW w:w="1984" w:type="dxa"/>
            <w:vAlign w:val="center"/>
          </w:tcPr>
          <w:p w:rsidR="00687FCE" w:rsidRDefault="00687FCE" w:rsidP="000B3822">
            <w:pPr>
              <w:pStyle w:val="11"/>
              <w:spacing w:after="0" w:line="240" w:lineRule="auto"/>
              <w:ind w:firstLine="33"/>
              <w:jc w:val="center"/>
              <w:rPr>
                <w:szCs w:val="24"/>
              </w:rPr>
            </w:pPr>
            <w:r w:rsidRPr="00912FEB">
              <w:rPr>
                <w:szCs w:val="24"/>
              </w:rPr>
              <w:t>Зав. С</w:t>
            </w:r>
            <w:r>
              <w:rPr>
                <w:szCs w:val="24"/>
              </w:rPr>
              <w:t>ерновод</w:t>
            </w:r>
            <w:r w:rsidRPr="00912FEB">
              <w:rPr>
                <w:szCs w:val="24"/>
              </w:rPr>
              <w:t xml:space="preserve">ской </w:t>
            </w:r>
          </w:p>
          <w:p w:rsidR="00687FCE" w:rsidRPr="0027340C" w:rsidRDefault="00687FCE" w:rsidP="000B3822">
            <w:pPr>
              <w:pStyle w:val="11"/>
              <w:spacing w:after="0" w:line="240" w:lineRule="auto"/>
              <w:ind w:firstLine="33"/>
              <w:jc w:val="center"/>
              <w:rPr>
                <w:color w:val="FF0000"/>
                <w:sz w:val="24"/>
                <w:szCs w:val="24"/>
              </w:rPr>
            </w:pPr>
            <w:r w:rsidRPr="00912FEB">
              <w:rPr>
                <w:szCs w:val="24"/>
              </w:rPr>
              <w:t>б-кой</w:t>
            </w:r>
          </w:p>
        </w:tc>
        <w:tc>
          <w:tcPr>
            <w:tcW w:w="2552" w:type="dxa"/>
            <w:vMerge/>
          </w:tcPr>
          <w:p w:rsidR="00687FCE" w:rsidRPr="0027340C" w:rsidRDefault="00687FCE" w:rsidP="007A147C">
            <w:pPr>
              <w:pStyle w:val="11"/>
              <w:shd w:val="clear" w:color="auto" w:fill="auto"/>
              <w:spacing w:after="0" w:line="240" w:lineRule="auto"/>
              <w:ind w:firstLine="0"/>
              <w:jc w:val="center"/>
              <w:rPr>
                <w:sz w:val="24"/>
                <w:szCs w:val="28"/>
              </w:rPr>
            </w:pPr>
          </w:p>
        </w:tc>
        <w:tc>
          <w:tcPr>
            <w:tcW w:w="2942" w:type="dxa"/>
            <w:vMerge/>
          </w:tcPr>
          <w:p w:rsidR="00687FCE" w:rsidRPr="0027340C" w:rsidRDefault="00687FCE" w:rsidP="007A147C">
            <w:pPr>
              <w:widowControl/>
              <w:shd w:val="clear" w:color="auto" w:fill="FFFFFF"/>
              <w:rPr>
                <w:rFonts w:ascii="Times New Roman" w:eastAsia="Times New Roman" w:hAnsi="Times New Roman" w:cs="Times New Roman"/>
                <w:sz w:val="22"/>
                <w:szCs w:val="28"/>
                <w:lang w:bidi="ar-SA"/>
              </w:rPr>
            </w:pPr>
          </w:p>
        </w:tc>
      </w:tr>
      <w:tr w:rsidR="00687FCE" w:rsidRPr="001232D1" w:rsidTr="00760D06">
        <w:trPr>
          <w:trHeight w:val="251"/>
        </w:trPr>
        <w:tc>
          <w:tcPr>
            <w:tcW w:w="458" w:type="dxa"/>
            <w:vMerge/>
            <w:vAlign w:val="center"/>
          </w:tcPr>
          <w:p w:rsidR="00687FCE" w:rsidRPr="001232D1" w:rsidRDefault="00687FCE" w:rsidP="00C74B54">
            <w:pPr>
              <w:pStyle w:val="11"/>
              <w:shd w:val="clear" w:color="auto" w:fill="auto"/>
              <w:spacing w:after="0" w:line="240" w:lineRule="auto"/>
              <w:ind w:firstLine="0"/>
              <w:rPr>
                <w:color w:val="FF0000"/>
                <w:sz w:val="24"/>
                <w:szCs w:val="24"/>
              </w:rPr>
            </w:pPr>
          </w:p>
        </w:tc>
        <w:tc>
          <w:tcPr>
            <w:tcW w:w="1777" w:type="dxa"/>
          </w:tcPr>
          <w:p w:rsidR="00687FCE" w:rsidRPr="0027340C" w:rsidRDefault="00687FCE" w:rsidP="00760D06">
            <w:pPr>
              <w:pStyle w:val="11"/>
              <w:spacing w:after="0" w:line="240" w:lineRule="auto"/>
              <w:ind w:firstLine="0"/>
              <w:jc w:val="left"/>
              <w:rPr>
                <w:szCs w:val="24"/>
              </w:rPr>
            </w:pPr>
            <w:r w:rsidRPr="0027340C">
              <w:rPr>
                <w:szCs w:val="24"/>
              </w:rPr>
              <w:t>Ваченкова Я.В.</w:t>
            </w:r>
          </w:p>
        </w:tc>
        <w:tc>
          <w:tcPr>
            <w:tcW w:w="1984" w:type="dxa"/>
            <w:vAlign w:val="center"/>
          </w:tcPr>
          <w:p w:rsidR="00687FCE" w:rsidRDefault="00687FCE" w:rsidP="00622A0A">
            <w:pPr>
              <w:pStyle w:val="11"/>
              <w:shd w:val="clear" w:color="auto" w:fill="auto"/>
              <w:spacing w:after="0" w:line="240" w:lineRule="auto"/>
              <w:ind w:firstLine="0"/>
              <w:jc w:val="center"/>
              <w:rPr>
                <w:szCs w:val="24"/>
              </w:rPr>
            </w:pPr>
            <w:r w:rsidRPr="00912FEB">
              <w:rPr>
                <w:szCs w:val="24"/>
              </w:rPr>
              <w:t>Зав. С</w:t>
            </w:r>
            <w:r>
              <w:rPr>
                <w:szCs w:val="24"/>
              </w:rPr>
              <w:t>ургут</w:t>
            </w:r>
            <w:r w:rsidRPr="00912FEB">
              <w:rPr>
                <w:szCs w:val="24"/>
              </w:rPr>
              <w:t xml:space="preserve">ской </w:t>
            </w:r>
          </w:p>
          <w:p w:rsidR="00687FCE" w:rsidRDefault="00687FCE" w:rsidP="00622A0A">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687FCE" w:rsidRPr="0027340C" w:rsidRDefault="00687FCE" w:rsidP="007A147C">
            <w:pPr>
              <w:pStyle w:val="11"/>
              <w:shd w:val="clear" w:color="auto" w:fill="auto"/>
              <w:spacing w:after="0" w:line="240" w:lineRule="auto"/>
              <w:ind w:firstLine="0"/>
              <w:jc w:val="center"/>
              <w:rPr>
                <w:sz w:val="24"/>
                <w:szCs w:val="28"/>
              </w:rPr>
            </w:pPr>
          </w:p>
        </w:tc>
        <w:tc>
          <w:tcPr>
            <w:tcW w:w="2942" w:type="dxa"/>
            <w:vMerge/>
          </w:tcPr>
          <w:p w:rsidR="00687FCE" w:rsidRPr="0027340C" w:rsidRDefault="00687FCE" w:rsidP="007A147C">
            <w:pPr>
              <w:widowControl/>
              <w:shd w:val="clear" w:color="auto" w:fill="FFFFFF"/>
              <w:rPr>
                <w:rFonts w:ascii="Times New Roman" w:eastAsia="Times New Roman" w:hAnsi="Times New Roman" w:cs="Times New Roman"/>
                <w:sz w:val="22"/>
                <w:szCs w:val="28"/>
                <w:lang w:bidi="ar-SA"/>
              </w:rPr>
            </w:pPr>
          </w:p>
        </w:tc>
      </w:tr>
      <w:tr w:rsidR="00687FCE" w:rsidRPr="001232D1" w:rsidTr="00760D06">
        <w:trPr>
          <w:trHeight w:val="223"/>
        </w:trPr>
        <w:tc>
          <w:tcPr>
            <w:tcW w:w="458" w:type="dxa"/>
            <w:vMerge/>
            <w:vAlign w:val="center"/>
          </w:tcPr>
          <w:p w:rsidR="00687FCE" w:rsidRPr="001232D1" w:rsidRDefault="00687FCE" w:rsidP="00C74B54">
            <w:pPr>
              <w:pStyle w:val="11"/>
              <w:shd w:val="clear" w:color="auto" w:fill="auto"/>
              <w:spacing w:after="0" w:line="240" w:lineRule="auto"/>
              <w:ind w:firstLine="0"/>
              <w:rPr>
                <w:color w:val="FF0000"/>
                <w:sz w:val="24"/>
                <w:szCs w:val="24"/>
              </w:rPr>
            </w:pPr>
          </w:p>
        </w:tc>
        <w:tc>
          <w:tcPr>
            <w:tcW w:w="1777" w:type="dxa"/>
          </w:tcPr>
          <w:p w:rsidR="00687FCE" w:rsidRPr="0027340C" w:rsidRDefault="00687FCE" w:rsidP="00760D06">
            <w:pPr>
              <w:pStyle w:val="11"/>
              <w:spacing w:after="0" w:line="240" w:lineRule="auto"/>
              <w:ind w:firstLine="0"/>
              <w:jc w:val="left"/>
              <w:rPr>
                <w:szCs w:val="24"/>
              </w:rPr>
            </w:pPr>
            <w:r w:rsidRPr="0027340C">
              <w:rPr>
                <w:szCs w:val="24"/>
              </w:rPr>
              <w:t>Саломасова С.Б.</w:t>
            </w:r>
          </w:p>
        </w:tc>
        <w:tc>
          <w:tcPr>
            <w:tcW w:w="1984" w:type="dxa"/>
            <w:vAlign w:val="center"/>
          </w:tcPr>
          <w:p w:rsidR="00687FCE" w:rsidRDefault="00687FCE" w:rsidP="000B3822">
            <w:pPr>
              <w:pStyle w:val="11"/>
              <w:shd w:val="clear" w:color="auto" w:fill="auto"/>
              <w:spacing w:after="0" w:line="240" w:lineRule="auto"/>
              <w:ind w:firstLine="0"/>
              <w:jc w:val="center"/>
              <w:rPr>
                <w:szCs w:val="24"/>
              </w:rPr>
            </w:pPr>
            <w:r w:rsidRPr="00912FEB">
              <w:rPr>
                <w:szCs w:val="24"/>
              </w:rPr>
              <w:t>Зав. С</w:t>
            </w:r>
            <w:r>
              <w:rPr>
                <w:szCs w:val="24"/>
              </w:rPr>
              <w:t>уходоль</w:t>
            </w:r>
            <w:r w:rsidRPr="00912FEB">
              <w:rPr>
                <w:szCs w:val="24"/>
              </w:rPr>
              <w:t xml:space="preserve">ской </w:t>
            </w:r>
          </w:p>
          <w:p w:rsidR="00687FCE" w:rsidRDefault="00687FCE" w:rsidP="000B3822">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687FCE" w:rsidRPr="0027340C" w:rsidRDefault="00687FCE" w:rsidP="007A147C">
            <w:pPr>
              <w:pStyle w:val="11"/>
              <w:shd w:val="clear" w:color="auto" w:fill="auto"/>
              <w:spacing w:after="0" w:line="240" w:lineRule="auto"/>
              <w:ind w:firstLine="0"/>
              <w:jc w:val="center"/>
              <w:rPr>
                <w:sz w:val="24"/>
                <w:szCs w:val="28"/>
              </w:rPr>
            </w:pPr>
          </w:p>
        </w:tc>
        <w:tc>
          <w:tcPr>
            <w:tcW w:w="2942" w:type="dxa"/>
            <w:vMerge/>
          </w:tcPr>
          <w:p w:rsidR="00687FCE" w:rsidRPr="0027340C" w:rsidRDefault="00687FCE" w:rsidP="007A147C">
            <w:pPr>
              <w:widowControl/>
              <w:shd w:val="clear" w:color="auto" w:fill="FFFFFF"/>
              <w:rPr>
                <w:rFonts w:ascii="Times New Roman" w:eastAsia="Times New Roman" w:hAnsi="Times New Roman" w:cs="Times New Roman"/>
                <w:sz w:val="22"/>
                <w:szCs w:val="28"/>
                <w:lang w:bidi="ar-SA"/>
              </w:rPr>
            </w:pPr>
          </w:p>
        </w:tc>
      </w:tr>
      <w:tr w:rsidR="00687FCE" w:rsidRPr="001232D1" w:rsidTr="00760D06">
        <w:trPr>
          <w:trHeight w:val="186"/>
        </w:trPr>
        <w:tc>
          <w:tcPr>
            <w:tcW w:w="458" w:type="dxa"/>
            <w:vMerge/>
            <w:vAlign w:val="center"/>
          </w:tcPr>
          <w:p w:rsidR="00687FCE" w:rsidRPr="001232D1" w:rsidRDefault="00687FCE" w:rsidP="00C74B54">
            <w:pPr>
              <w:pStyle w:val="11"/>
              <w:shd w:val="clear" w:color="auto" w:fill="auto"/>
              <w:spacing w:after="0" w:line="240" w:lineRule="auto"/>
              <w:ind w:firstLine="0"/>
              <w:rPr>
                <w:color w:val="FF0000"/>
                <w:sz w:val="24"/>
                <w:szCs w:val="24"/>
              </w:rPr>
            </w:pPr>
          </w:p>
        </w:tc>
        <w:tc>
          <w:tcPr>
            <w:tcW w:w="1777" w:type="dxa"/>
          </w:tcPr>
          <w:p w:rsidR="00687FCE" w:rsidRPr="0027340C" w:rsidRDefault="00687FCE" w:rsidP="00760D06">
            <w:pPr>
              <w:pStyle w:val="11"/>
              <w:spacing w:after="0" w:line="240" w:lineRule="auto"/>
              <w:ind w:firstLine="0"/>
              <w:jc w:val="left"/>
              <w:rPr>
                <w:szCs w:val="24"/>
              </w:rPr>
            </w:pPr>
            <w:r w:rsidRPr="0027340C">
              <w:rPr>
                <w:szCs w:val="24"/>
              </w:rPr>
              <w:t>Казакова С.Г.</w:t>
            </w:r>
          </w:p>
        </w:tc>
        <w:tc>
          <w:tcPr>
            <w:tcW w:w="1984" w:type="dxa"/>
            <w:vAlign w:val="center"/>
          </w:tcPr>
          <w:p w:rsidR="00687FCE" w:rsidRDefault="00687FCE" w:rsidP="000B3822">
            <w:pPr>
              <w:pStyle w:val="11"/>
              <w:shd w:val="clear" w:color="auto" w:fill="auto"/>
              <w:spacing w:after="0" w:line="240" w:lineRule="auto"/>
              <w:ind w:firstLine="0"/>
              <w:jc w:val="center"/>
              <w:rPr>
                <w:szCs w:val="24"/>
              </w:rPr>
            </w:pPr>
            <w:r>
              <w:rPr>
                <w:szCs w:val="24"/>
              </w:rPr>
              <w:t xml:space="preserve">Библиотекарь, </w:t>
            </w:r>
            <w:r w:rsidRPr="00912FEB">
              <w:rPr>
                <w:szCs w:val="24"/>
              </w:rPr>
              <w:t>С</w:t>
            </w:r>
            <w:r>
              <w:rPr>
                <w:szCs w:val="24"/>
              </w:rPr>
              <w:t>уходоль</w:t>
            </w:r>
            <w:r w:rsidRPr="00912FEB">
              <w:rPr>
                <w:szCs w:val="24"/>
              </w:rPr>
              <w:t>ск</w:t>
            </w:r>
            <w:r>
              <w:rPr>
                <w:szCs w:val="24"/>
              </w:rPr>
              <w:t xml:space="preserve">ая </w:t>
            </w:r>
            <w:r w:rsidRPr="00912FEB">
              <w:rPr>
                <w:szCs w:val="24"/>
              </w:rPr>
              <w:t xml:space="preserve"> </w:t>
            </w:r>
          </w:p>
          <w:p w:rsidR="00687FCE" w:rsidRDefault="00687FCE" w:rsidP="000B3822">
            <w:pPr>
              <w:pStyle w:val="11"/>
              <w:shd w:val="clear" w:color="auto" w:fill="auto"/>
              <w:spacing w:after="0" w:line="240" w:lineRule="auto"/>
              <w:ind w:firstLine="0"/>
              <w:jc w:val="center"/>
              <w:rPr>
                <w:color w:val="FF0000"/>
                <w:sz w:val="24"/>
                <w:szCs w:val="24"/>
              </w:rPr>
            </w:pPr>
            <w:r w:rsidRPr="00912FEB">
              <w:rPr>
                <w:szCs w:val="24"/>
              </w:rPr>
              <w:t>б-к</w:t>
            </w:r>
            <w:r>
              <w:rPr>
                <w:szCs w:val="24"/>
              </w:rPr>
              <w:t>а</w:t>
            </w:r>
          </w:p>
        </w:tc>
        <w:tc>
          <w:tcPr>
            <w:tcW w:w="2552" w:type="dxa"/>
            <w:vMerge/>
          </w:tcPr>
          <w:p w:rsidR="00687FCE" w:rsidRPr="0027340C" w:rsidRDefault="00687FCE" w:rsidP="007A147C">
            <w:pPr>
              <w:pStyle w:val="11"/>
              <w:shd w:val="clear" w:color="auto" w:fill="auto"/>
              <w:spacing w:after="0" w:line="240" w:lineRule="auto"/>
              <w:ind w:firstLine="0"/>
              <w:jc w:val="center"/>
              <w:rPr>
                <w:sz w:val="24"/>
                <w:szCs w:val="28"/>
              </w:rPr>
            </w:pPr>
          </w:p>
        </w:tc>
        <w:tc>
          <w:tcPr>
            <w:tcW w:w="2942" w:type="dxa"/>
            <w:vMerge/>
          </w:tcPr>
          <w:p w:rsidR="00687FCE" w:rsidRPr="0027340C" w:rsidRDefault="00687FCE" w:rsidP="007A147C">
            <w:pPr>
              <w:widowControl/>
              <w:shd w:val="clear" w:color="auto" w:fill="FFFFFF"/>
              <w:rPr>
                <w:rFonts w:ascii="Times New Roman" w:eastAsia="Times New Roman" w:hAnsi="Times New Roman" w:cs="Times New Roman"/>
                <w:sz w:val="22"/>
                <w:szCs w:val="28"/>
                <w:lang w:bidi="ar-SA"/>
              </w:rPr>
            </w:pPr>
          </w:p>
        </w:tc>
      </w:tr>
      <w:tr w:rsidR="00687FCE" w:rsidRPr="001232D1" w:rsidTr="00771B1F">
        <w:trPr>
          <w:trHeight w:val="206"/>
        </w:trPr>
        <w:tc>
          <w:tcPr>
            <w:tcW w:w="458" w:type="dxa"/>
            <w:vMerge/>
            <w:vAlign w:val="center"/>
          </w:tcPr>
          <w:p w:rsidR="00687FCE" w:rsidRPr="001232D1" w:rsidRDefault="00687FCE" w:rsidP="00C74B54">
            <w:pPr>
              <w:pStyle w:val="11"/>
              <w:shd w:val="clear" w:color="auto" w:fill="auto"/>
              <w:spacing w:after="0" w:line="240" w:lineRule="auto"/>
              <w:ind w:firstLine="0"/>
              <w:rPr>
                <w:color w:val="FF0000"/>
                <w:sz w:val="24"/>
                <w:szCs w:val="24"/>
              </w:rPr>
            </w:pPr>
          </w:p>
        </w:tc>
        <w:tc>
          <w:tcPr>
            <w:tcW w:w="1777" w:type="dxa"/>
          </w:tcPr>
          <w:p w:rsidR="00687FCE" w:rsidRPr="0027340C" w:rsidRDefault="00687FCE" w:rsidP="00760D06">
            <w:pPr>
              <w:pStyle w:val="11"/>
              <w:spacing w:after="0" w:line="240" w:lineRule="auto"/>
              <w:ind w:firstLine="0"/>
              <w:jc w:val="left"/>
              <w:rPr>
                <w:szCs w:val="24"/>
              </w:rPr>
            </w:pPr>
            <w:r w:rsidRPr="0027340C">
              <w:rPr>
                <w:szCs w:val="24"/>
              </w:rPr>
              <w:t>Юшкина С.Н.</w:t>
            </w:r>
          </w:p>
        </w:tc>
        <w:tc>
          <w:tcPr>
            <w:tcW w:w="1984" w:type="dxa"/>
            <w:vAlign w:val="center"/>
          </w:tcPr>
          <w:p w:rsidR="00687FCE" w:rsidRDefault="00687FCE" w:rsidP="00912FEB">
            <w:pPr>
              <w:pStyle w:val="11"/>
              <w:shd w:val="clear" w:color="auto" w:fill="auto"/>
              <w:spacing w:after="0" w:line="240" w:lineRule="auto"/>
              <w:ind w:firstLine="0"/>
              <w:jc w:val="center"/>
              <w:rPr>
                <w:szCs w:val="24"/>
              </w:rPr>
            </w:pPr>
            <w:r w:rsidRPr="00912FEB">
              <w:rPr>
                <w:szCs w:val="24"/>
              </w:rPr>
              <w:t>Зав. С</w:t>
            </w:r>
            <w:r>
              <w:rPr>
                <w:szCs w:val="24"/>
              </w:rPr>
              <w:t>уходоль</w:t>
            </w:r>
            <w:r w:rsidRPr="00912FEB">
              <w:rPr>
                <w:szCs w:val="24"/>
              </w:rPr>
              <w:t xml:space="preserve">ской </w:t>
            </w:r>
          </w:p>
          <w:p w:rsidR="00687FCE" w:rsidRDefault="00687FCE" w:rsidP="00912FEB">
            <w:pPr>
              <w:pStyle w:val="11"/>
              <w:shd w:val="clear" w:color="auto" w:fill="auto"/>
              <w:spacing w:after="0" w:line="240" w:lineRule="auto"/>
              <w:ind w:firstLine="0"/>
              <w:jc w:val="center"/>
              <w:rPr>
                <w:color w:val="FF0000"/>
                <w:sz w:val="24"/>
                <w:szCs w:val="24"/>
              </w:rPr>
            </w:pPr>
            <w:r>
              <w:rPr>
                <w:szCs w:val="24"/>
              </w:rPr>
              <w:t xml:space="preserve">дет. </w:t>
            </w:r>
            <w:r w:rsidRPr="00912FEB">
              <w:rPr>
                <w:szCs w:val="24"/>
              </w:rPr>
              <w:t>б-кой</w:t>
            </w:r>
          </w:p>
        </w:tc>
        <w:tc>
          <w:tcPr>
            <w:tcW w:w="2552" w:type="dxa"/>
            <w:vMerge/>
          </w:tcPr>
          <w:p w:rsidR="00687FCE" w:rsidRPr="0027340C" w:rsidRDefault="00687FCE" w:rsidP="007A147C">
            <w:pPr>
              <w:pStyle w:val="11"/>
              <w:shd w:val="clear" w:color="auto" w:fill="auto"/>
              <w:spacing w:after="0" w:line="240" w:lineRule="auto"/>
              <w:ind w:firstLine="0"/>
              <w:jc w:val="center"/>
              <w:rPr>
                <w:sz w:val="24"/>
                <w:szCs w:val="28"/>
              </w:rPr>
            </w:pPr>
          </w:p>
        </w:tc>
        <w:tc>
          <w:tcPr>
            <w:tcW w:w="2942" w:type="dxa"/>
            <w:vMerge/>
          </w:tcPr>
          <w:p w:rsidR="00687FCE" w:rsidRPr="0027340C" w:rsidRDefault="00687FCE" w:rsidP="007A147C">
            <w:pPr>
              <w:widowControl/>
              <w:shd w:val="clear" w:color="auto" w:fill="FFFFFF"/>
              <w:rPr>
                <w:rFonts w:ascii="Times New Roman" w:eastAsia="Times New Roman" w:hAnsi="Times New Roman" w:cs="Times New Roman"/>
                <w:sz w:val="22"/>
                <w:szCs w:val="28"/>
                <w:lang w:bidi="ar-SA"/>
              </w:rPr>
            </w:pPr>
          </w:p>
        </w:tc>
      </w:tr>
      <w:tr w:rsidR="00687FCE" w:rsidRPr="001232D1" w:rsidTr="001F78DC">
        <w:tc>
          <w:tcPr>
            <w:tcW w:w="9713" w:type="dxa"/>
            <w:gridSpan w:val="5"/>
          </w:tcPr>
          <w:p w:rsidR="00687FCE" w:rsidRPr="00811457" w:rsidRDefault="00687FCE" w:rsidP="00255326">
            <w:pPr>
              <w:pStyle w:val="11"/>
              <w:shd w:val="clear" w:color="auto" w:fill="auto"/>
              <w:spacing w:after="0" w:line="240" w:lineRule="auto"/>
              <w:ind w:firstLine="0"/>
              <w:jc w:val="left"/>
              <w:rPr>
                <w:b/>
                <w:sz w:val="24"/>
                <w:szCs w:val="24"/>
              </w:rPr>
            </w:pPr>
            <w:r w:rsidRPr="00811457">
              <w:rPr>
                <w:b/>
                <w:sz w:val="24"/>
                <w:szCs w:val="24"/>
              </w:rPr>
              <w:t>Региональный уровень*</w:t>
            </w:r>
          </w:p>
        </w:tc>
      </w:tr>
      <w:tr w:rsidR="00687FCE" w:rsidRPr="001232D1" w:rsidTr="00760D06">
        <w:trPr>
          <w:trHeight w:val="301"/>
        </w:trPr>
        <w:tc>
          <w:tcPr>
            <w:tcW w:w="458" w:type="dxa"/>
            <w:vMerge w:val="restart"/>
            <w:vAlign w:val="center"/>
          </w:tcPr>
          <w:p w:rsidR="00687FCE" w:rsidRPr="00811457" w:rsidRDefault="00687FCE" w:rsidP="00B5156D">
            <w:pPr>
              <w:pStyle w:val="11"/>
              <w:numPr>
                <w:ilvl w:val="0"/>
                <w:numId w:val="33"/>
              </w:numPr>
              <w:shd w:val="clear" w:color="auto" w:fill="auto"/>
              <w:spacing w:after="0" w:line="240" w:lineRule="auto"/>
              <w:rPr>
                <w:sz w:val="24"/>
                <w:szCs w:val="24"/>
              </w:rPr>
            </w:pPr>
          </w:p>
        </w:tc>
        <w:tc>
          <w:tcPr>
            <w:tcW w:w="1777" w:type="dxa"/>
          </w:tcPr>
          <w:p w:rsidR="00687FCE" w:rsidRPr="001F78DC" w:rsidRDefault="00687FCE" w:rsidP="00760D06">
            <w:pPr>
              <w:pStyle w:val="11"/>
              <w:spacing w:after="0" w:line="240" w:lineRule="auto"/>
              <w:ind w:hanging="32"/>
              <w:jc w:val="left"/>
              <w:rPr>
                <w:szCs w:val="24"/>
              </w:rPr>
            </w:pPr>
            <w:r w:rsidRPr="001F78DC">
              <w:rPr>
                <w:szCs w:val="24"/>
              </w:rPr>
              <w:t>Пермякова Е.В.</w:t>
            </w:r>
          </w:p>
        </w:tc>
        <w:tc>
          <w:tcPr>
            <w:tcW w:w="1984" w:type="dxa"/>
          </w:tcPr>
          <w:p w:rsidR="00687FCE" w:rsidRDefault="00687FCE" w:rsidP="00811457">
            <w:pPr>
              <w:pStyle w:val="11"/>
              <w:shd w:val="clear" w:color="auto" w:fill="auto"/>
              <w:spacing w:after="0" w:line="240" w:lineRule="auto"/>
              <w:ind w:firstLine="0"/>
              <w:jc w:val="center"/>
              <w:rPr>
                <w:szCs w:val="24"/>
              </w:rPr>
            </w:pPr>
            <w:r>
              <w:rPr>
                <w:szCs w:val="24"/>
              </w:rPr>
              <w:t>З</w:t>
            </w:r>
            <w:r w:rsidRPr="001F78DC">
              <w:rPr>
                <w:szCs w:val="24"/>
              </w:rPr>
              <w:t>аведующая ИМО</w:t>
            </w:r>
          </w:p>
        </w:tc>
        <w:tc>
          <w:tcPr>
            <w:tcW w:w="2552" w:type="dxa"/>
            <w:vMerge w:val="restart"/>
          </w:tcPr>
          <w:p w:rsidR="00687FCE" w:rsidRPr="001F78DC" w:rsidRDefault="00687FCE" w:rsidP="00880E89">
            <w:pPr>
              <w:pStyle w:val="11"/>
              <w:shd w:val="clear" w:color="auto" w:fill="auto"/>
              <w:spacing w:after="0" w:line="240" w:lineRule="auto"/>
              <w:ind w:firstLine="0"/>
              <w:jc w:val="center"/>
              <w:rPr>
                <w:szCs w:val="24"/>
              </w:rPr>
            </w:pPr>
            <w:r>
              <w:rPr>
                <w:szCs w:val="24"/>
              </w:rPr>
              <w:t>ЕОМСБ</w:t>
            </w:r>
          </w:p>
        </w:tc>
        <w:tc>
          <w:tcPr>
            <w:tcW w:w="2942" w:type="dxa"/>
            <w:vMerge w:val="restart"/>
            <w:shd w:val="clear" w:color="auto" w:fill="auto"/>
          </w:tcPr>
          <w:p w:rsidR="00687FCE" w:rsidRPr="00113EB0" w:rsidRDefault="00687FCE" w:rsidP="00880E89">
            <w:pPr>
              <w:pStyle w:val="af"/>
              <w:shd w:val="clear" w:color="auto" w:fill="FFFFFF"/>
              <w:spacing w:before="0" w:beforeAutospacing="0" w:after="0" w:afterAutospacing="0"/>
              <w:rPr>
                <w:bCs/>
                <w:sz w:val="22"/>
                <w:szCs w:val="27"/>
                <w:shd w:val="clear" w:color="auto" w:fill="FFFFFF"/>
              </w:rPr>
            </w:pPr>
            <w:r>
              <w:rPr>
                <w:bCs/>
                <w:sz w:val="22"/>
                <w:szCs w:val="27"/>
                <w:shd w:val="clear" w:color="auto" w:fill="FFFFFF"/>
              </w:rPr>
              <w:t>Методический консультационный интенсив</w:t>
            </w:r>
          </w:p>
        </w:tc>
      </w:tr>
      <w:tr w:rsidR="00687FCE" w:rsidRPr="001232D1" w:rsidTr="00912FEB">
        <w:trPr>
          <w:trHeight w:val="261"/>
        </w:trPr>
        <w:tc>
          <w:tcPr>
            <w:tcW w:w="458" w:type="dxa"/>
            <w:vMerge/>
            <w:vAlign w:val="center"/>
          </w:tcPr>
          <w:p w:rsidR="00687FCE" w:rsidRPr="00811457" w:rsidRDefault="00687FCE" w:rsidP="00B5156D">
            <w:pPr>
              <w:pStyle w:val="11"/>
              <w:numPr>
                <w:ilvl w:val="0"/>
                <w:numId w:val="33"/>
              </w:numPr>
              <w:shd w:val="clear" w:color="auto" w:fill="auto"/>
              <w:spacing w:after="0" w:line="240" w:lineRule="auto"/>
              <w:rPr>
                <w:sz w:val="24"/>
                <w:szCs w:val="24"/>
              </w:rPr>
            </w:pPr>
          </w:p>
        </w:tc>
        <w:tc>
          <w:tcPr>
            <w:tcW w:w="1777" w:type="dxa"/>
          </w:tcPr>
          <w:p w:rsidR="00687FCE" w:rsidRPr="001F78DC" w:rsidRDefault="00687FCE" w:rsidP="00760D06">
            <w:pPr>
              <w:pStyle w:val="11"/>
              <w:spacing w:after="0" w:line="240" w:lineRule="auto"/>
              <w:ind w:hanging="32"/>
              <w:jc w:val="left"/>
              <w:rPr>
                <w:szCs w:val="24"/>
              </w:rPr>
            </w:pPr>
            <w:r w:rsidRPr="001F78DC">
              <w:rPr>
                <w:szCs w:val="24"/>
              </w:rPr>
              <w:t>Козлова О.В.</w:t>
            </w:r>
          </w:p>
        </w:tc>
        <w:tc>
          <w:tcPr>
            <w:tcW w:w="1984" w:type="dxa"/>
            <w:vAlign w:val="center"/>
          </w:tcPr>
          <w:p w:rsidR="00687FCE" w:rsidRPr="00912FEB" w:rsidRDefault="00687FCE" w:rsidP="00912FEB">
            <w:pPr>
              <w:pStyle w:val="11"/>
              <w:shd w:val="clear" w:color="auto" w:fill="auto"/>
              <w:spacing w:after="0" w:line="240" w:lineRule="auto"/>
              <w:ind w:firstLine="0"/>
              <w:jc w:val="center"/>
              <w:rPr>
                <w:szCs w:val="24"/>
              </w:rPr>
            </w:pPr>
            <w:r w:rsidRPr="00912FEB">
              <w:rPr>
                <w:szCs w:val="24"/>
              </w:rPr>
              <w:t>Зав. отд. обслуж.</w:t>
            </w:r>
            <w:r>
              <w:rPr>
                <w:szCs w:val="24"/>
              </w:rPr>
              <w:t>,</w:t>
            </w:r>
            <w:r w:rsidRPr="00912FEB">
              <w:rPr>
                <w:szCs w:val="24"/>
              </w:rPr>
              <w:t xml:space="preserve"> Сергиевская ЦБ</w:t>
            </w:r>
          </w:p>
        </w:tc>
        <w:tc>
          <w:tcPr>
            <w:tcW w:w="2552" w:type="dxa"/>
            <w:vMerge/>
          </w:tcPr>
          <w:p w:rsidR="00687FCE" w:rsidRDefault="00687FCE" w:rsidP="00880E89">
            <w:pPr>
              <w:pStyle w:val="11"/>
              <w:shd w:val="clear" w:color="auto" w:fill="auto"/>
              <w:spacing w:after="0" w:line="240" w:lineRule="auto"/>
              <w:ind w:firstLine="0"/>
              <w:jc w:val="center"/>
              <w:rPr>
                <w:szCs w:val="24"/>
              </w:rPr>
            </w:pPr>
          </w:p>
        </w:tc>
        <w:tc>
          <w:tcPr>
            <w:tcW w:w="2942" w:type="dxa"/>
            <w:vMerge/>
            <w:shd w:val="clear" w:color="auto" w:fill="auto"/>
          </w:tcPr>
          <w:p w:rsidR="00687FCE" w:rsidRDefault="00687FCE" w:rsidP="00880E89">
            <w:pPr>
              <w:pStyle w:val="af"/>
              <w:shd w:val="clear" w:color="auto" w:fill="FFFFFF"/>
              <w:spacing w:before="0" w:beforeAutospacing="0" w:after="0" w:afterAutospacing="0"/>
              <w:rPr>
                <w:bCs/>
                <w:sz w:val="22"/>
                <w:szCs w:val="27"/>
                <w:shd w:val="clear" w:color="auto" w:fill="FFFFFF"/>
              </w:rPr>
            </w:pPr>
          </w:p>
        </w:tc>
      </w:tr>
      <w:tr w:rsidR="00687FCE" w:rsidRPr="001232D1" w:rsidTr="00760D06">
        <w:trPr>
          <w:trHeight w:val="259"/>
        </w:trPr>
        <w:tc>
          <w:tcPr>
            <w:tcW w:w="458" w:type="dxa"/>
            <w:vMerge/>
            <w:vAlign w:val="center"/>
          </w:tcPr>
          <w:p w:rsidR="00687FCE" w:rsidRPr="00811457" w:rsidRDefault="00687FCE" w:rsidP="00B5156D">
            <w:pPr>
              <w:pStyle w:val="11"/>
              <w:numPr>
                <w:ilvl w:val="0"/>
                <w:numId w:val="33"/>
              </w:numPr>
              <w:shd w:val="clear" w:color="auto" w:fill="auto"/>
              <w:spacing w:after="0" w:line="240" w:lineRule="auto"/>
              <w:rPr>
                <w:sz w:val="24"/>
                <w:szCs w:val="24"/>
              </w:rPr>
            </w:pPr>
          </w:p>
        </w:tc>
        <w:tc>
          <w:tcPr>
            <w:tcW w:w="1777" w:type="dxa"/>
          </w:tcPr>
          <w:p w:rsidR="00687FCE" w:rsidRPr="001F78DC" w:rsidRDefault="00687FCE" w:rsidP="00760D06">
            <w:pPr>
              <w:pStyle w:val="11"/>
              <w:spacing w:after="0" w:line="240" w:lineRule="auto"/>
              <w:ind w:hanging="32"/>
              <w:jc w:val="left"/>
              <w:rPr>
                <w:szCs w:val="24"/>
              </w:rPr>
            </w:pPr>
            <w:r>
              <w:rPr>
                <w:szCs w:val="24"/>
              </w:rPr>
              <w:t>Жаурова А.Ю.</w:t>
            </w:r>
          </w:p>
        </w:tc>
        <w:tc>
          <w:tcPr>
            <w:tcW w:w="1984" w:type="dxa"/>
          </w:tcPr>
          <w:p w:rsidR="00687FCE" w:rsidRDefault="00687FCE" w:rsidP="00687FCE">
            <w:pPr>
              <w:pStyle w:val="11"/>
              <w:spacing w:after="0" w:line="240" w:lineRule="auto"/>
              <w:ind w:firstLine="0"/>
              <w:jc w:val="center"/>
              <w:rPr>
                <w:szCs w:val="24"/>
              </w:rPr>
            </w:pPr>
            <w:r>
              <w:rPr>
                <w:szCs w:val="24"/>
              </w:rPr>
              <w:t>Библиотекарь, Сергиевская ЦБ</w:t>
            </w:r>
          </w:p>
        </w:tc>
        <w:tc>
          <w:tcPr>
            <w:tcW w:w="2552" w:type="dxa"/>
            <w:vMerge/>
          </w:tcPr>
          <w:p w:rsidR="00687FCE" w:rsidRDefault="00687FCE" w:rsidP="00880E89">
            <w:pPr>
              <w:pStyle w:val="11"/>
              <w:shd w:val="clear" w:color="auto" w:fill="auto"/>
              <w:spacing w:after="0" w:line="240" w:lineRule="auto"/>
              <w:ind w:firstLine="0"/>
              <w:jc w:val="center"/>
              <w:rPr>
                <w:szCs w:val="24"/>
              </w:rPr>
            </w:pPr>
          </w:p>
        </w:tc>
        <w:tc>
          <w:tcPr>
            <w:tcW w:w="2942" w:type="dxa"/>
            <w:vMerge/>
            <w:shd w:val="clear" w:color="auto" w:fill="auto"/>
          </w:tcPr>
          <w:p w:rsidR="00687FCE" w:rsidRDefault="00687FCE" w:rsidP="00880E89">
            <w:pPr>
              <w:pStyle w:val="af"/>
              <w:shd w:val="clear" w:color="auto" w:fill="FFFFFF"/>
              <w:spacing w:before="0" w:beforeAutospacing="0" w:after="0" w:afterAutospacing="0"/>
              <w:rPr>
                <w:bCs/>
                <w:sz w:val="22"/>
                <w:szCs w:val="27"/>
                <w:shd w:val="clear" w:color="auto" w:fill="FFFFFF"/>
              </w:rPr>
            </w:pPr>
          </w:p>
        </w:tc>
      </w:tr>
      <w:tr w:rsidR="00687FCE" w:rsidRPr="001232D1" w:rsidTr="00760D06">
        <w:trPr>
          <w:trHeight w:val="291"/>
        </w:trPr>
        <w:tc>
          <w:tcPr>
            <w:tcW w:w="458" w:type="dxa"/>
            <w:vMerge/>
            <w:vAlign w:val="center"/>
          </w:tcPr>
          <w:p w:rsidR="00687FCE" w:rsidRPr="00811457" w:rsidRDefault="00687FCE" w:rsidP="00B5156D">
            <w:pPr>
              <w:pStyle w:val="11"/>
              <w:numPr>
                <w:ilvl w:val="0"/>
                <w:numId w:val="33"/>
              </w:numPr>
              <w:shd w:val="clear" w:color="auto" w:fill="auto"/>
              <w:spacing w:after="0" w:line="240" w:lineRule="auto"/>
              <w:rPr>
                <w:sz w:val="24"/>
                <w:szCs w:val="24"/>
              </w:rPr>
            </w:pPr>
          </w:p>
        </w:tc>
        <w:tc>
          <w:tcPr>
            <w:tcW w:w="1777" w:type="dxa"/>
          </w:tcPr>
          <w:p w:rsidR="00687FCE" w:rsidRDefault="00687FCE" w:rsidP="00760D06">
            <w:pPr>
              <w:pStyle w:val="11"/>
              <w:spacing w:after="0" w:line="240" w:lineRule="auto"/>
              <w:ind w:hanging="32"/>
              <w:jc w:val="left"/>
              <w:rPr>
                <w:szCs w:val="24"/>
              </w:rPr>
            </w:pPr>
            <w:r>
              <w:rPr>
                <w:szCs w:val="24"/>
              </w:rPr>
              <w:t>Ануркина А.А.</w:t>
            </w:r>
          </w:p>
        </w:tc>
        <w:tc>
          <w:tcPr>
            <w:tcW w:w="1984" w:type="dxa"/>
          </w:tcPr>
          <w:p w:rsidR="00687FCE" w:rsidRDefault="00687FCE" w:rsidP="00811457">
            <w:pPr>
              <w:pStyle w:val="11"/>
              <w:spacing w:after="0" w:line="240" w:lineRule="auto"/>
              <w:jc w:val="center"/>
              <w:rPr>
                <w:szCs w:val="24"/>
              </w:rPr>
            </w:pPr>
            <w:r>
              <w:rPr>
                <w:szCs w:val="24"/>
              </w:rPr>
              <w:t>Библиограф</w:t>
            </w:r>
          </w:p>
        </w:tc>
        <w:tc>
          <w:tcPr>
            <w:tcW w:w="2552" w:type="dxa"/>
            <w:vMerge/>
          </w:tcPr>
          <w:p w:rsidR="00687FCE" w:rsidRDefault="00687FCE" w:rsidP="00880E89">
            <w:pPr>
              <w:pStyle w:val="11"/>
              <w:shd w:val="clear" w:color="auto" w:fill="auto"/>
              <w:spacing w:after="0" w:line="240" w:lineRule="auto"/>
              <w:ind w:firstLine="0"/>
              <w:jc w:val="center"/>
              <w:rPr>
                <w:szCs w:val="24"/>
              </w:rPr>
            </w:pPr>
          </w:p>
        </w:tc>
        <w:tc>
          <w:tcPr>
            <w:tcW w:w="2942" w:type="dxa"/>
            <w:vMerge/>
            <w:shd w:val="clear" w:color="auto" w:fill="auto"/>
          </w:tcPr>
          <w:p w:rsidR="00687FCE" w:rsidRDefault="00687FCE" w:rsidP="00880E89">
            <w:pPr>
              <w:pStyle w:val="af"/>
              <w:shd w:val="clear" w:color="auto" w:fill="FFFFFF"/>
              <w:spacing w:before="0" w:beforeAutospacing="0" w:after="0" w:afterAutospacing="0"/>
              <w:rPr>
                <w:bCs/>
                <w:sz w:val="22"/>
                <w:szCs w:val="27"/>
                <w:shd w:val="clear" w:color="auto" w:fill="FFFFFF"/>
              </w:rPr>
            </w:pPr>
          </w:p>
        </w:tc>
      </w:tr>
      <w:tr w:rsidR="00687FCE" w:rsidRPr="001232D1" w:rsidTr="00760D06">
        <w:trPr>
          <w:trHeight w:val="272"/>
        </w:trPr>
        <w:tc>
          <w:tcPr>
            <w:tcW w:w="458" w:type="dxa"/>
            <w:vMerge/>
            <w:vAlign w:val="center"/>
          </w:tcPr>
          <w:p w:rsidR="00687FCE" w:rsidRPr="00811457" w:rsidRDefault="00687FCE" w:rsidP="00B5156D">
            <w:pPr>
              <w:pStyle w:val="11"/>
              <w:numPr>
                <w:ilvl w:val="0"/>
                <w:numId w:val="33"/>
              </w:numPr>
              <w:shd w:val="clear" w:color="auto" w:fill="auto"/>
              <w:spacing w:after="0" w:line="240" w:lineRule="auto"/>
              <w:rPr>
                <w:sz w:val="24"/>
                <w:szCs w:val="24"/>
              </w:rPr>
            </w:pPr>
          </w:p>
        </w:tc>
        <w:tc>
          <w:tcPr>
            <w:tcW w:w="1777" w:type="dxa"/>
          </w:tcPr>
          <w:p w:rsidR="00687FCE" w:rsidRDefault="00687FCE" w:rsidP="00760D06">
            <w:pPr>
              <w:pStyle w:val="11"/>
              <w:spacing w:after="0" w:line="240" w:lineRule="auto"/>
              <w:ind w:hanging="32"/>
              <w:jc w:val="left"/>
              <w:rPr>
                <w:szCs w:val="24"/>
              </w:rPr>
            </w:pPr>
            <w:r w:rsidRPr="00876FB5">
              <w:rPr>
                <w:szCs w:val="24"/>
              </w:rPr>
              <w:t>Макаренко А.А.</w:t>
            </w:r>
          </w:p>
        </w:tc>
        <w:tc>
          <w:tcPr>
            <w:tcW w:w="1984" w:type="dxa"/>
          </w:tcPr>
          <w:p w:rsidR="00687FCE" w:rsidRDefault="00687FCE" w:rsidP="00622A0A">
            <w:pPr>
              <w:pStyle w:val="11"/>
              <w:spacing w:after="0" w:line="240" w:lineRule="auto"/>
              <w:ind w:firstLine="0"/>
              <w:jc w:val="center"/>
              <w:rPr>
                <w:szCs w:val="24"/>
              </w:rPr>
            </w:pPr>
            <w:r>
              <w:rPr>
                <w:szCs w:val="24"/>
              </w:rPr>
              <w:t>Заведующая ЦДБ</w:t>
            </w:r>
          </w:p>
        </w:tc>
        <w:tc>
          <w:tcPr>
            <w:tcW w:w="2552" w:type="dxa"/>
            <w:vMerge/>
          </w:tcPr>
          <w:p w:rsidR="00687FCE" w:rsidRDefault="00687FCE" w:rsidP="00880E89">
            <w:pPr>
              <w:pStyle w:val="11"/>
              <w:shd w:val="clear" w:color="auto" w:fill="auto"/>
              <w:spacing w:after="0" w:line="240" w:lineRule="auto"/>
              <w:ind w:firstLine="0"/>
              <w:jc w:val="center"/>
              <w:rPr>
                <w:szCs w:val="24"/>
              </w:rPr>
            </w:pPr>
          </w:p>
        </w:tc>
        <w:tc>
          <w:tcPr>
            <w:tcW w:w="2942" w:type="dxa"/>
            <w:vMerge/>
            <w:shd w:val="clear" w:color="auto" w:fill="auto"/>
          </w:tcPr>
          <w:p w:rsidR="00687FCE" w:rsidRDefault="00687FCE" w:rsidP="00880E89">
            <w:pPr>
              <w:pStyle w:val="af"/>
              <w:shd w:val="clear" w:color="auto" w:fill="FFFFFF"/>
              <w:spacing w:before="0" w:beforeAutospacing="0" w:after="0" w:afterAutospacing="0"/>
              <w:rPr>
                <w:bCs/>
                <w:sz w:val="22"/>
                <w:szCs w:val="27"/>
                <w:shd w:val="clear" w:color="auto" w:fill="FFFFFF"/>
              </w:rPr>
            </w:pPr>
          </w:p>
        </w:tc>
      </w:tr>
      <w:tr w:rsidR="00687FCE" w:rsidRPr="001232D1" w:rsidTr="00912FEB">
        <w:trPr>
          <w:trHeight w:val="218"/>
        </w:trPr>
        <w:tc>
          <w:tcPr>
            <w:tcW w:w="458" w:type="dxa"/>
            <w:vMerge/>
            <w:vAlign w:val="center"/>
          </w:tcPr>
          <w:p w:rsidR="00687FCE" w:rsidRPr="00811457" w:rsidRDefault="00687FCE" w:rsidP="00B5156D">
            <w:pPr>
              <w:pStyle w:val="11"/>
              <w:numPr>
                <w:ilvl w:val="0"/>
                <w:numId w:val="33"/>
              </w:numPr>
              <w:shd w:val="clear" w:color="auto" w:fill="auto"/>
              <w:spacing w:after="0" w:line="240" w:lineRule="auto"/>
              <w:rPr>
                <w:sz w:val="24"/>
                <w:szCs w:val="24"/>
              </w:rPr>
            </w:pPr>
          </w:p>
        </w:tc>
        <w:tc>
          <w:tcPr>
            <w:tcW w:w="1777" w:type="dxa"/>
          </w:tcPr>
          <w:p w:rsidR="00687FCE" w:rsidRPr="00876FB5" w:rsidRDefault="00687FCE" w:rsidP="00760D06">
            <w:pPr>
              <w:pStyle w:val="11"/>
              <w:spacing w:after="0" w:line="240" w:lineRule="auto"/>
              <w:ind w:hanging="32"/>
              <w:jc w:val="left"/>
              <w:rPr>
                <w:szCs w:val="24"/>
              </w:rPr>
            </w:pPr>
            <w:r>
              <w:rPr>
                <w:szCs w:val="24"/>
              </w:rPr>
              <w:t>Коваленко Ю.В.</w:t>
            </w:r>
          </w:p>
        </w:tc>
        <w:tc>
          <w:tcPr>
            <w:tcW w:w="1984" w:type="dxa"/>
            <w:vAlign w:val="center"/>
          </w:tcPr>
          <w:p w:rsidR="00687FCE" w:rsidRPr="00912FEB" w:rsidRDefault="00687FCE" w:rsidP="00912FEB">
            <w:pPr>
              <w:pStyle w:val="11"/>
              <w:shd w:val="clear" w:color="auto" w:fill="auto"/>
              <w:spacing w:after="0" w:line="240" w:lineRule="auto"/>
              <w:ind w:firstLine="0"/>
              <w:jc w:val="center"/>
              <w:rPr>
                <w:szCs w:val="24"/>
              </w:rPr>
            </w:pPr>
            <w:r w:rsidRPr="00912FEB">
              <w:rPr>
                <w:szCs w:val="24"/>
              </w:rPr>
              <w:t>Библиотекарь, Сергиевская ЦДБ</w:t>
            </w:r>
          </w:p>
        </w:tc>
        <w:tc>
          <w:tcPr>
            <w:tcW w:w="2552" w:type="dxa"/>
            <w:vMerge/>
          </w:tcPr>
          <w:p w:rsidR="00687FCE" w:rsidRDefault="00687FCE" w:rsidP="00880E89">
            <w:pPr>
              <w:pStyle w:val="11"/>
              <w:shd w:val="clear" w:color="auto" w:fill="auto"/>
              <w:spacing w:after="0" w:line="240" w:lineRule="auto"/>
              <w:ind w:firstLine="0"/>
              <w:jc w:val="center"/>
              <w:rPr>
                <w:szCs w:val="24"/>
              </w:rPr>
            </w:pPr>
          </w:p>
        </w:tc>
        <w:tc>
          <w:tcPr>
            <w:tcW w:w="2942" w:type="dxa"/>
            <w:vMerge/>
            <w:shd w:val="clear" w:color="auto" w:fill="auto"/>
          </w:tcPr>
          <w:p w:rsidR="00687FCE" w:rsidRDefault="00687FCE" w:rsidP="00880E89">
            <w:pPr>
              <w:pStyle w:val="af"/>
              <w:shd w:val="clear" w:color="auto" w:fill="FFFFFF"/>
              <w:spacing w:before="0" w:beforeAutospacing="0" w:after="0" w:afterAutospacing="0"/>
              <w:rPr>
                <w:bCs/>
                <w:sz w:val="22"/>
                <w:szCs w:val="27"/>
                <w:shd w:val="clear" w:color="auto" w:fill="FFFFFF"/>
              </w:rPr>
            </w:pPr>
          </w:p>
        </w:tc>
      </w:tr>
      <w:tr w:rsidR="00687FCE" w:rsidRPr="001232D1" w:rsidTr="00622A0A">
        <w:trPr>
          <w:trHeight w:val="236"/>
        </w:trPr>
        <w:tc>
          <w:tcPr>
            <w:tcW w:w="458" w:type="dxa"/>
            <w:vMerge/>
            <w:vAlign w:val="center"/>
          </w:tcPr>
          <w:p w:rsidR="00687FCE" w:rsidRPr="00811457" w:rsidRDefault="00687FCE" w:rsidP="00B5156D">
            <w:pPr>
              <w:pStyle w:val="11"/>
              <w:numPr>
                <w:ilvl w:val="0"/>
                <w:numId w:val="33"/>
              </w:numPr>
              <w:shd w:val="clear" w:color="auto" w:fill="auto"/>
              <w:spacing w:after="0" w:line="240" w:lineRule="auto"/>
              <w:rPr>
                <w:sz w:val="24"/>
                <w:szCs w:val="24"/>
              </w:rPr>
            </w:pPr>
          </w:p>
        </w:tc>
        <w:tc>
          <w:tcPr>
            <w:tcW w:w="1777" w:type="dxa"/>
          </w:tcPr>
          <w:p w:rsidR="00687FCE" w:rsidRDefault="00687FCE" w:rsidP="00760D06">
            <w:pPr>
              <w:pStyle w:val="11"/>
              <w:spacing w:after="0" w:line="240" w:lineRule="auto"/>
              <w:ind w:hanging="32"/>
              <w:jc w:val="left"/>
              <w:rPr>
                <w:szCs w:val="24"/>
              </w:rPr>
            </w:pPr>
            <w:r w:rsidRPr="006738AE">
              <w:rPr>
                <w:sz w:val="20"/>
                <w:szCs w:val="24"/>
              </w:rPr>
              <w:t>Дадажанова Л.В.</w:t>
            </w:r>
          </w:p>
        </w:tc>
        <w:tc>
          <w:tcPr>
            <w:tcW w:w="1984" w:type="dxa"/>
            <w:vAlign w:val="center"/>
          </w:tcPr>
          <w:p w:rsidR="00687FCE" w:rsidRPr="00912FEB" w:rsidRDefault="00687FCE" w:rsidP="00622A0A">
            <w:pPr>
              <w:pStyle w:val="11"/>
              <w:shd w:val="clear" w:color="auto" w:fill="auto"/>
              <w:spacing w:after="0" w:line="240" w:lineRule="auto"/>
              <w:ind w:firstLine="0"/>
              <w:jc w:val="center"/>
              <w:rPr>
                <w:szCs w:val="24"/>
              </w:rPr>
            </w:pPr>
            <w:r w:rsidRPr="00912FEB">
              <w:rPr>
                <w:szCs w:val="24"/>
              </w:rPr>
              <w:t>Зав. отд. обслуж.</w:t>
            </w:r>
            <w:r>
              <w:rPr>
                <w:szCs w:val="24"/>
              </w:rPr>
              <w:t>,</w:t>
            </w:r>
            <w:r w:rsidRPr="00912FEB">
              <w:rPr>
                <w:szCs w:val="24"/>
              </w:rPr>
              <w:t xml:space="preserve"> Сергиевская Ц</w:t>
            </w:r>
            <w:r>
              <w:rPr>
                <w:szCs w:val="24"/>
              </w:rPr>
              <w:t>Д</w:t>
            </w:r>
            <w:r w:rsidRPr="00912FEB">
              <w:rPr>
                <w:szCs w:val="24"/>
              </w:rPr>
              <w:t>Б</w:t>
            </w:r>
          </w:p>
        </w:tc>
        <w:tc>
          <w:tcPr>
            <w:tcW w:w="2552" w:type="dxa"/>
            <w:vMerge/>
          </w:tcPr>
          <w:p w:rsidR="00687FCE" w:rsidRDefault="00687FCE" w:rsidP="00880E89">
            <w:pPr>
              <w:pStyle w:val="11"/>
              <w:shd w:val="clear" w:color="auto" w:fill="auto"/>
              <w:spacing w:after="0" w:line="240" w:lineRule="auto"/>
              <w:ind w:firstLine="0"/>
              <w:jc w:val="center"/>
              <w:rPr>
                <w:szCs w:val="24"/>
              </w:rPr>
            </w:pPr>
          </w:p>
        </w:tc>
        <w:tc>
          <w:tcPr>
            <w:tcW w:w="2942" w:type="dxa"/>
            <w:vMerge/>
            <w:shd w:val="clear" w:color="auto" w:fill="auto"/>
          </w:tcPr>
          <w:p w:rsidR="00687FCE" w:rsidRDefault="00687FCE" w:rsidP="00880E89">
            <w:pPr>
              <w:pStyle w:val="af"/>
              <w:shd w:val="clear" w:color="auto" w:fill="FFFFFF"/>
              <w:spacing w:before="0" w:beforeAutospacing="0" w:after="0" w:afterAutospacing="0"/>
              <w:rPr>
                <w:bCs/>
                <w:sz w:val="22"/>
                <w:szCs w:val="27"/>
                <w:shd w:val="clear" w:color="auto" w:fill="FFFFFF"/>
              </w:rPr>
            </w:pPr>
          </w:p>
        </w:tc>
      </w:tr>
      <w:tr w:rsidR="00D218D8" w:rsidRPr="001232D1" w:rsidTr="00760D06">
        <w:trPr>
          <w:trHeight w:val="240"/>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hanging="32"/>
              <w:jc w:val="left"/>
              <w:rPr>
                <w:szCs w:val="24"/>
              </w:rPr>
            </w:pPr>
            <w:r>
              <w:rPr>
                <w:szCs w:val="24"/>
              </w:rPr>
              <w:t>Андреева Л.Н.</w:t>
            </w:r>
          </w:p>
        </w:tc>
        <w:tc>
          <w:tcPr>
            <w:tcW w:w="1984" w:type="dxa"/>
          </w:tcPr>
          <w:p w:rsidR="00D218D8" w:rsidRPr="00F805DE" w:rsidRDefault="00D218D8" w:rsidP="00622A0A">
            <w:pPr>
              <w:pStyle w:val="11"/>
              <w:spacing w:after="0" w:line="240" w:lineRule="auto"/>
              <w:ind w:firstLine="33"/>
              <w:jc w:val="center"/>
              <w:rPr>
                <w:szCs w:val="24"/>
              </w:rPr>
            </w:pPr>
            <w:r>
              <w:rPr>
                <w:szCs w:val="24"/>
              </w:rPr>
              <w:t>Заведующая ОКиО</w:t>
            </w:r>
          </w:p>
        </w:tc>
        <w:tc>
          <w:tcPr>
            <w:tcW w:w="2552" w:type="dxa"/>
            <w:vMerge/>
          </w:tcPr>
          <w:p w:rsidR="00D218D8" w:rsidRDefault="00D218D8" w:rsidP="00880E89">
            <w:pPr>
              <w:pStyle w:val="11"/>
              <w:shd w:val="clear" w:color="auto" w:fill="auto"/>
              <w:spacing w:after="0" w:line="240" w:lineRule="auto"/>
              <w:ind w:firstLine="0"/>
              <w:jc w:val="center"/>
              <w:rPr>
                <w:szCs w:val="24"/>
              </w:rPr>
            </w:pPr>
          </w:p>
        </w:tc>
        <w:tc>
          <w:tcPr>
            <w:tcW w:w="2942" w:type="dxa"/>
            <w:vMerge/>
            <w:shd w:val="clear" w:color="auto" w:fill="auto"/>
          </w:tcPr>
          <w:p w:rsidR="00D218D8" w:rsidRDefault="00D218D8" w:rsidP="00880E89">
            <w:pPr>
              <w:pStyle w:val="af"/>
              <w:shd w:val="clear" w:color="auto" w:fill="FFFFFF"/>
              <w:spacing w:before="0" w:beforeAutospacing="0" w:after="0" w:afterAutospacing="0"/>
              <w:rPr>
                <w:bCs/>
                <w:sz w:val="22"/>
                <w:szCs w:val="27"/>
                <w:shd w:val="clear" w:color="auto" w:fill="FFFFFF"/>
              </w:rPr>
            </w:pPr>
          </w:p>
        </w:tc>
      </w:tr>
      <w:tr w:rsidR="00D218D8" w:rsidRPr="001232D1" w:rsidTr="00760D06">
        <w:trPr>
          <w:trHeight w:val="238"/>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hanging="32"/>
              <w:jc w:val="left"/>
              <w:rPr>
                <w:szCs w:val="24"/>
              </w:rPr>
            </w:pPr>
            <w:r>
              <w:rPr>
                <w:szCs w:val="24"/>
              </w:rPr>
              <w:t>Маляева М.В.</w:t>
            </w:r>
          </w:p>
        </w:tc>
        <w:tc>
          <w:tcPr>
            <w:tcW w:w="1984" w:type="dxa"/>
          </w:tcPr>
          <w:p w:rsidR="00D218D8" w:rsidRDefault="00D218D8" w:rsidP="00622A0A">
            <w:pPr>
              <w:pStyle w:val="11"/>
              <w:spacing w:after="0" w:line="240" w:lineRule="auto"/>
              <w:jc w:val="center"/>
              <w:rPr>
                <w:szCs w:val="24"/>
              </w:rPr>
            </w:pPr>
            <w:r>
              <w:rPr>
                <w:szCs w:val="24"/>
              </w:rPr>
              <w:t xml:space="preserve">      Редактор ОКиО</w:t>
            </w:r>
          </w:p>
        </w:tc>
        <w:tc>
          <w:tcPr>
            <w:tcW w:w="2552" w:type="dxa"/>
            <w:vMerge/>
          </w:tcPr>
          <w:p w:rsidR="00D218D8" w:rsidRDefault="00D218D8" w:rsidP="00880E89">
            <w:pPr>
              <w:pStyle w:val="11"/>
              <w:shd w:val="clear" w:color="auto" w:fill="auto"/>
              <w:spacing w:after="0" w:line="240" w:lineRule="auto"/>
              <w:ind w:firstLine="0"/>
              <w:jc w:val="center"/>
              <w:rPr>
                <w:szCs w:val="24"/>
              </w:rPr>
            </w:pPr>
          </w:p>
        </w:tc>
        <w:tc>
          <w:tcPr>
            <w:tcW w:w="2942" w:type="dxa"/>
            <w:vMerge/>
            <w:shd w:val="clear" w:color="auto" w:fill="auto"/>
          </w:tcPr>
          <w:p w:rsidR="00D218D8" w:rsidRDefault="00D218D8" w:rsidP="00880E89">
            <w:pPr>
              <w:pStyle w:val="af"/>
              <w:shd w:val="clear" w:color="auto" w:fill="FFFFFF"/>
              <w:spacing w:before="0" w:beforeAutospacing="0" w:after="0" w:afterAutospacing="0"/>
              <w:rPr>
                <w:bCs/>
                <w:sz w:val="22"/>
                <w:szCs w:val="27"/>
                <w:shd w:val="clear" w:color="auto" w:fill="FFFFFF"/>
              </w:rPr>
            </w:pPr>
          </w:p>
        </w:tc>
      </w:tr>
      <w:tr w:rsidR="00D218D8" w:rsidRPr="001232D1" w:rsidTr="001F78DC">
        <w:trPr>
          <w:trHeight w:val="25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hanging="32"/>
              <w:jc w:val="left"/>
              <w:rPr>
                <w:szCs w:val="24"/>
              </w:rPr>
            </w:pPr>
            <w:r>
              <w:rPr>
                <w:szCs w:val="24"/>
              </w:rPr>
              <w:t>Чигарева Н.Е.</w:t>
            </w:r>
          </w:p>
        </w:tc>
        <w:tc>
          <w:tcPr>
            <w:tcW w:w="1984" w:type="dxa"/>
          </w:tcPr>
          <w:p w:rsidR="00D218D8" w:rsidRDefault="00D218D8" w:rsidP="00622A0A">
            <w:pPr>
              <w:pStyle w:val="11"/>
              <w:spacing w:after="0" w:line="240" w:lineRule="auto"/>
              <w:ind w:firstLine="0"/>
              <w:jc w:val="center"/>
              <w:rPr>
                <w:szCs w:val="24"/>
              </w:rPr>
            </w:pPr>
            <w:r>
              <w:rPr>
                <w:szCs w:val="24"/>
              </w:rPr>
              <w:t>Библиотекарь-каталогизатор</w:t>
            </w:r>
          </w:p>
        </w:tc>
        <w:tc>
          <w:tcPr>
            <w:tcW w:w="2552" w:type="dxa"/>
            <w:vMerge/>
          </w:tcPr>
          <w:p w:rsidR="00D218D8" w:rsidRDefault="00D218D8" w:rsidP="00880E89">
            <w:pPr>
              <w:pStyle w:val="11"/>
              <w:shd w:val="clear" w:color="auto" w:fill="auto"/>
              <w:spacing w:after="0" w:line="240" w:lineRule="auto"/>
              <w:ind w:firstLine="0"/>
              <w:jc w:val="center"/>
              <w:rPr>
                <w:szCs w:val="24"/>
              </w:rPr>
            </w:pPr>
          </w:p>
        </w:tc>
        <w:tc>
          <w:tcPr>
            <w:tcW w:w="2942" w:type="dxa"/>
            <w:vMerge/>
            <w:shd w:val="clear" w:color="auto" w:fill="auto"/>
          </w:tcPr>
          <w:p w:rsidR="00D218D8" w:rsidRDefault="00D218D8" w:rsidP="00880E89">
            <w:pPr>
              <w:pStyle w:val="af"/>
              <w:shd w:val="clear" w:color="auto" w:fill="FFFFFF"/>
              <w:spacing w:before="0" w:beforeAutospacing="0" w:after="0" w:afterAutospacing="0"/>
              <w:rPr>
                <w:bCs/>
                <w:sz w:val="22"/>
                <w:szCs w:val="27"/>
                <w:shd w:val="clear" w:color="auto" w:fill="FFFFFF"/>
              </w:rPr>
            </w:pPr>
          </w:p>
        </w:tc>
      </w:tr>
      <w:tr w:rsidR="00D218D8" w:rsidRPr="001232D1" w:rsidTr="001F78DC">
        <w:trPr>
          <w:trHeight w:val="615"/>
        </w:trPr>
        <w:tc>
          <w:tcPr>
            <w:tcW w:w="458" w:type="dxa"/>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BE642F" w:rsidRDefault="00D218D8" w:rsidP="007A147C">
            <w:pPr>
              <w:pStyle w:val="11"/>
              <w:shd w:val="clear" w:color="auto" w:fill="auto"/>
              <w:spacing w:after="0" w:line="240" w:lineRule="auto"/>
              <w:ind w:firstLine="0"/>
              <w:jc w:val="left"/>
            </w:pPr>
            <w:r w:rsidRPr="00BE642F">
              <w:t>Кривошеева С.Г.</w:t>
            </w:r>
          </w:p>
        </w:tc>
        <w:tc>
          <w:tcPr>
            <w:tcW w:w="1984" w:type="dxa"/>
          </w:tcPr>
          <w:p w:rsidR="00D218D8" w:rsidRPr="001F78DC" w:rsidRDefault="00D218D8" w:rsidP="007A147C">
            <w:pPr>
              <w:pStyle w:val="11"/>
              <w:shd w:val="clear" w:color="auto" w:fill="auto"/>
              <w:spacing w:after="0" w:line="240" w:lineRule="auto"/>
              <w:ind w:firstLine="0"/>
              <w:jc w:val="center"/>
              <w:rPr>
                <w:szCs w:val="24"/>
              </w:rPr>
            </w:pPr>
            <w:r>
              <w:rPr>
                <w:szCs w:val="24"/>
              </w:rPr>
              <w:t>Д</w:t>
            </w:r>
            <w:r w:rsidRPr="001F78DC">
              <w:rPr>
                <w:szCs w:val="24"/>
              </w:rPr>
              <w:t>иректор МБУК «МЦБ»</w:t>
            </w:r>
          </w:p>
        </w:tc>
        <w:tc>
          <w:tcPr>
            <w:tcW w:w="2552" w:type="dxa"/>
          </w:tcPr>
          <w:p w:rsidR="00D218D8" w:rsidRPr="001F78DC" w:rsidRDefault="00D218D8" w:rsidP="007A147C">
            <w:pPr>
              <w:pStyle w:val="11"/>
              <w:shd w:val="clear" w:color="auto" w:fill="auto"/>
              <w:spacing w:after="0" w:line="240" w:lineRule="auto"/>
              <w:ind w:firstLine="0"/>
              <w:jc w:val="center"/>
              <w:rPr>
                <w:szCs w:val="24"/>
              </w:rPr>
            </w:pPr>
            <w:r w:rsidRPr="001F78DC">
              <w:rPr>
                <w:szCs w:val="24"/>
              </w:rPr>
              <w:t>СОУНБ</w:t>
            </w:r>
          </w:p>
        </w:tc>
        <w:tc>
          <w:tcPr>
            <w:tcW w:w="2942" w:type="dxa"/>
            <w:shd w:val="clear" w:color="auto" w:fill="auto"/>
          </w:tcPr>
          <w:p w:rsidR="00D218D8" w:rsidRPr="00113EB0" w:rsidRDefault="00D218D8" w:rsidP="007A147C">
            <w:pPr>
              <w:pStyle w:val="af"/>
              <w:shd w:val="clear" w:color="auto" w:fill="FFFFFF"/>
              <w:spacing w:before="0" w:beforeAutospacing="0" w:after="0" w:afterAutospacing="0"/>
              <w:rPr>
                <w:sz w:val="22"/>
                <w:szCs w:val="27"/>
                <w:shd w:val="clear" w:color="auto" w:fill="FFFFFF"/>
              </w:rPr>
            </w:pPr>
            <w:r w:rsidRPr="00113EB0">
              <w:rPr>
                <w:bCs/>
                <w:sz w:val="22"/>
                <w:szCs w:val="27"/>
                <w:shd w:val="clear" w:color="auto" w:fill="FFFFFF"/>
              </w:rPr>
              <w:t>Областной методический вебинар «Профессиональные конкурсы как форма повышения квалификации. Методика составления портфолио»</w:t>
            </w:r>
          </w:p>
        </w:tc>
      </w:tr>
      <w:tr w:rsidR="00D218D8" w:rsidRPr="001232D1" w:rsidTr="00BE642F">
        <w:trPr>
          <w:trHeight w:val="260"/>
        </w:trPr>
        <w:tc>
          <w:tcPr>
            <w:tcW w:w="458" w:type="dxa"/>
            <w:vMerge w:val="restart"/>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BE642F">
            <w:pPr>
              <w:pStyle w:val="11"/>
              <w:spacing w:after="0" w:line="240" w:lineRule="auto"/>
              <w:ind w:firstLine="0"/>
              <w:jc w:val="left"/>
              <w:rPr>
                <w:szCs w:val="24"/>
              </w:rPr>
            </w:pPr>
            <w:r w:rsidRPr="001F78DC">
              <w:rPr>
                <w:szCs w:val="24"/>
              </w:rPr>
              <w:t>Пермякова Е.В.</w:t>
            </w:r>
          </w:p>
        </w:tc>
        <w:tc>
          <w:tcPr>
            <w:tcW w:w="1984" w:type="dxa"/>
          </w:tcPr>
          <w:p w:rsidR="00D218D8" w:rsidRDefault="00D218D8" w:rsidP="00BE642F">
            <w:pPr>
              <w:pStyle w:val="11"/>
              <w:spacing w:after="0" w:line="240" w:lineRule="auto"/>
              <w:ind w:firstLine="0"/>
              <w:jc w:val="center"/>
              <w:rPr>
                <w:szCs w:val="24"/>
              </w:rPr>
            </w:pPr>
            <w:r>
              <w:rPr>
                <w:szCs w:val="24"/>
              </w:rPr>
              <w:t>З</w:t>
            </w:r>
            <w:r w:rsidRPr="001F78DC">
              <w:rPr>
                <w:szCs w:val="24"/>
              </w:rPr>
              <w:t>аведующая ИМО</w:t>
            </w:r>
          </w:p>
        </w:tc>
        <w:tc>
          <w:tcPr>
            <w:tcW w:w="2552" w:type="dxa"/>
            <w:vMerge w:val="restart"/>
          </w:tcPr>
          <w:p w:rsidR="00D218D8" w:rsidRDefault="00D218D8" w:rsidP="007A147C">
            <w:pPr>
              <w:pStyle w:val="11"/>
              <w:shd w:val="clear" w:color="auto" w:fill="auto"/>
              <w:spacing w:after="0" w:line="240" w:lineRule="auto"/>
              <w:ind w:firstLine="0"/>
              <w:jc w:val="center"/>
              <w:rPr>
                <w:szCs w:val="24"/>
              </w:rPr>
            </w:pPr>
            <w:r w:rsidRPr="001F78DC">
              <w:rPr>
                <w:szCs w:val="24"/>
              </w:rPr>
              <w:t>СОУНБ</w:t>
            </w:r>
          </w:p>
        </w:tc>
        <w:tc>
          <w:tcPr>
            <w:tcW w:w="2942" w:type="dxa"/>
            <w:vMerge w:val="restart"/>
            <w:shd w:val="clear" w:color="auto" w:fill="auto"/>
          </w:tcPr>
          <w:p w:rsidR="00D218D8" w:rsidRPr="004D3DB0" w:rsidRDefault="00D218D8" w:rsidP="007A147C">
            <w:pPr>
              <w:rPr>
                <w:rFonts w:ascii="Times New Roman" w:hAnsi="Times New Roman" w:cs="Times New Roman"/>
                <w:sz w:val="22"/>
              </w:rPr>
            </w:pPr>
            <w:r w:rsidRPr="004D3DB0">
              <w:rPr>
                <w:rFonts w:ascii="Times New Roman" w:hAnsi="Times New Roman" w:cs="Times New Roman"/>
                <w:sz w:val="22"/>
              </w:rPr>
              <w:t xml:space="preserve">Онлайн-семинар </w:t>
            </w:r>
          </w:p>
          <w:p w:rsidR="00D218D8" w:rsidRPr="004D3DB0" w:rsidRDefault="00D218D8" w:rsidP="007A147C">
            <w:pPr>
              <w:rPr>
                <w:rFonts w:ascii="Times New Roman" w:hAnsi="Times New Roman" w:cs="Times New Roman"/>
                <w:sz w:val="22"/>
              </w:rPr>
            </w:pPr>
            <w:r w:rsidRPr="004D3DB0">
              <w:rPr>
                <w:rFonts w:ascii="Times New Roman" w:hAnsi="Times New Roman" w:cs="Times New Roman"/>
                <w:sz w:val="22"/>
              </w:rPr>
              <w:t xml:space="preserve">«Методическая работа в муниципальной библиотеке: </w:t>
            </w:r>
          </w:p>
          <w:p w:rsidR="00D218D8" w:rsidRPr="004D3DB0" w:rsidRDefault="00D218D8" w:rsidP="007A147C">
            <w:pPr>
              <w:rPr>
                <w:rFonts w:ascii="Times New Roman" w:hAnsi="Times New Roman" w:cs="Times New Roman"/>
                <w:color w:val="auto"/>
                <w:sz w:val="22"/>
              </w:rPr>
            </w:pPr>
            <w:r w:rsidRPr="004D3DB0">
              <w:rPr>
                <w:rFonts w:ascii="Times New Roman" w:hAnsi="Times New Roman" w:cs="Times New Roman"/>
                <w:sz w:val="22"/>
              </w:rPr>
              <w:t>организация, технологии, формы»</w:t>
            </w:r>
          </w:p>
        </w:tc>
      </w:tr>
      <w:tr w:rsidR="00D218D8" w:rsidRPr="001232D1" w:rsidTr="001F78DC">
        <w:trPr>
          <w:trHeight w:val="988"/>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BE642F">
            <w:pPr>
              <w:pStyle w:val="11"/>
              <w:spacing w:after="0" w:line="240" w:lineRule="auto"/>
              <w:ind w:firstLine="0"/>
              <w:jc w:val="left"/>
              <w:rPr>
                <w:szCs w:val="24"/>
              </w:rPr>
            </w:pPr>
            <w:r w:rsidRPr="00876FB5">
              <w:rPr>
                <w:szCs w:val="24"/>
              </w:rPr>
              <w:t>Макаренко А.А.</w:t>
            </w:r>
          </w:p>
        </w:tc>
        <w:tc>
          <w:tcPr>
            <w:tcW w:w="1984" w:type="dxa"/>
          </w:tcPr>
          <w:p w:rsidR="00D218D8" w:rsidRDefault="00D218D8" w:rsidP="00BE642F">
            <w:pPr>
              <w:pStyle w:val="11"/>
              <w:spacing w:after="0" w:line="240" w:lineRule="auto"/>
              <w:ind w:firstLine="0"/>
              <w:jc w:val="center"/>
              <w:rPr>
                <w:szCs w:val="24"/>
              </w:rPr>
            </w:pPr>
            <w:r>
              <w:rPr>
                <w:szCs w:val="24"/>
              </w:rPr>
              <w:t>Заведующая ЦДБ</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4D3DB0" w:rsidRDefault="00D218D8" w:rsidP="007A147C">
            <w:pPr>
              <w:rPr>
                <w:rFonts w:ascii="Times New Roman" w:hAnsi="Times New Roman" w:cs="Times New Roman"/>
                <w:sz w:val="22"/>
              </w:rPr>
            </w:pPr>
          </w:p>
        </w:tc>
      </w:tr>
      <w:tr w:rsidR="00D218D8" w:rsidRPr="001232D1" w:rsidTr="001F78DC">
        <w:trPr>
          <w:trHeight w:val="615"/>
        </w:trPr>
        <w:tc>
          <w:tcPr>
            <w:tcW w:w="458" w:type="dxa"/>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A147C">
            <w:pPr>
              <w:pStyle w:val="11"/>
              <w:shd w:val="clear" w:color="auto" w:fill="auto"/>
              <w:spacing w:after="0" w:line="240" w:lineRule="auto"/>
              <w:ind w:firstLine="0"/>
              <w:jc w:val="left"/>
              <w:rPr>
                <w:szCs w:val="24"/>
              </w:rPr>
            </w:pPr>
            <w:r w:rsidRPr="001F78DC">
              <w:rPr>
                <w:szCs w:val="24"/>
              </w:rPr>
              <w:t>Пермякова Е.В.</w:t>
            </w:r>
          </w:p>
        </w:tc>
        <w:tc>
          <w:tcPr>
            <w:tcW w:w="1984" w:type="dxa"/>
          </w:tcPr>
          <w:p w:rsidR="00D218D8" w:rsidRPr="001F78DC" w:rsidRDefault="00D218D8" w:rsidP="00BE642F">
            <w:pPr>
              <w:pStyle w:val="11"/>
              <w:shd w:val="clear" w:color="auto" w:fill="auto"/>
              <w:spacing w:after="0" w:line="240" w:lineRule="auto"/>
              <w:ind w:firstLine="0"/>
              <w:jc w:val="center"/>
              <w:rPr>
                <w:szCs w:val="24"/>
              </w:rPr>
            </w:pPr>
            <w:r>
              <w:rPr>
                <w:szCs w:val="24"/>
              </w:rPr>
              <w:t>З</w:t>
            </w:r>
            <w:r w:rsidRPr="001F78DC">
              <w:rPr>
                <w:szCs w:val="24"/>
              </w:rPr>
              <w:t>аведующая ИМО</w:t>
            </w:r>
          </w:p>
        </w:tc>
        <w:tc>
          <w:tcPr>
            <w:tcW w:w="2552" w:type="dxa"/>
          </w:tcPr>
          <w:p w:rsidR="00D218D8" w:rsidRPr="001F78DC" w:rsidRDefault="00D218D8" w:rsidP="007A147C">
            <w:pPr>
              <w:pStyle w:val="11"/>
              <w:shd w:val="clear" w:color="auto" w:fill="auto"/>
              <w:spacing w:after="0" w:line="240" w:lineRule="auto"/>
              <w:ind w:firstLine="0"/>
              <w:jc w:val="center"/>
              <w:rPr>
                <w:szCs w:val="24"/>
              </w:rPr>
            </w:pPr>
            <w:r w:rsidRPr="001F78DC">
              <w:rPr>
                <w:szCs w:val="24"/>
              </w:rPr>
              <w:t>СОУНБ</w:t>
            </w:r>
          </w:p>
        </w:tc>
        <w:tc>
          <w:tcPr>
            <w:tcW w:w="2942" w:type="dxa"/>
            <w:shd w:val="clear" w:color="auto" w:fill="auto"/>
          </w:tcPr>
          <w:p w:rsidR="00D218D8" w:rsidRPr="00113EB0" w:rsidRDefault="00D218D8" w:rsidP="007A147C">
            <w:pPr>
              <w:pStyle w:val="af"/>
              <w:shd w:val="clear" w:color="auto" w:fill="FFFFFF"/>
              <w:spacing w:before="0" w:beforeAutospacing="0" w:after="0" w:afterAutospacing="0"/>
              <w:rPr>
                <w:sz w:val="22"/>
                <w:szCs w:val="27"/>
                <w:shd w:val="clear" w:color="auto" w:fill="FFFFFF"/>
              </w:rPr>
            </w:pPr>
            <w:r w:rsidRPr="00113EB0">
              <w:rPr>
                <w:bCs/>
                <w:sz w:val="22"/>
                <w:szCs w:val="27"/>
                <w:shd w:val="clear" w:color="auto" w:fill="FFFFFF"/>
              </w:rPr>
              <w:t>Областной методический вебинар «Профессиональные конкурсы как форма повышения квалификации. Методика составления портфолио»</w:t>
            </w:r>
          </w:p>
        </w:tc>
      </w:tr>
      <w:tr w:rsidR="00D218D8" w:rsidRPr="001232D1" w:rsidTr="00760D06">
        <w:trPr>
          <w:trHeight w:val="297"/>
        </w:trPr>
        <w:tc>
          <w:tcPr>
            <w:tcW w:w="458" w:type="dxa"/>
            <w:vMerge w:val="restart"/>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sidRPr="00F805DE">
              <w:rPr>
                <w:szCs w:val="24"/>
              </w:rPr>
              <w:t>Ануркина Е.В.</w:t>
            </w:r>
            <w:r w:rsidRPr="001F78DC">
              <w:rPr>
                <w:szCs w:val="24"/>
              </w:rPr>
              <w:t xml:space="preserve"> </w:t>
            </w:r>
          </w:p>
        </w:tc>
        <w:tc>
          <w:tcPr>
            <w:tcW w:w="1984" w:type="dxa"/>
          </w:tcPr>
          <w:p w:rsidR="00D218D8" w:rsidRDefault="00D218D8" w:rsidP="007A147C">
            <w:pPr>
              <w:pStyle w:val="11"/>
              <w:shd w:val="clear" w:color="auto" w:fill="auto"/>
              <w:spacing w:after="0" w:line="240" w:lineRule="auto"/>
              <w:ind w:firstLine="0"/>
              <w:jc w:val="center"/>
              <w:rPr>
                <w:szCs w:val="24"/>
              </w:rPr>
            </w:pPr>
            <w:r>
              <w:rPr>
                <w:szCs w:val="24"/>
              </w:rPr>
              <w:t>Библиограф</w:t>
            </w:r>
          </w:p>
        </w:tc>
        <w:tc>
          <w:tcPr>
            <w:tcW w:w="2552" w:type="dxa"/>
            <w:vMerge w:val="restart"/>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val="restart"/>
            <w:shd w:val="clear" w:color="auto" w:fill="auto"/>
          </w:tcPr>
          <w:p w:rsidR="00D218D8" w:rsidRPr="00EF51C0" w:rsidRDefault="00D218D8" w:rsidP="00EF51C0">
            <w:pPr>
              <w:rPr>
                <w:rFonts w:ascii="Times New Roman" w:hAnsi="Times New Roman" w:cs="Times New Roman"/>
                <w:bCs/>
                <w:sz w:val="22"/>
                <w:szCs w:val="22"/>
              </w:rPr>
            </w:pPr>
            <w:r w:rsidRPr="00EF51C0">
              <w:rPr>
                <w:rFonts w:ascii="Times New Roman" w:hAnsi="Times New Roman" w:cs="Times New Roman"/>
                <w:bCs/>
                <w:sz w:val="22"/>
                <w:szCs w:val="22"/>
                <w:shd w:val="clear" w:color="auto" w:fill="FFFFFF"/>
              </w:rPr>
              <w:t>Областной методический вебинар</w:t>
            </w:r>
            <w:r>
              <w:rPr>
                <w:rFonts w:ascii="Times New Roman" w:hAnsi="Times New Roman" w:cs="Times New Roman"/>
                <w:bCs/>
                <w:sz w:val="22"/>
                <w:szCs w:val="22"/>
              </w:rPr>
              <w:t xml:space="preserve"> «</w:t>
            </w:r>
            <w:r w:rsidRPr="00EF51C0">
              <w:rPr>
                <w:rFonts w:ascii="Times New Roman" w:hAnsi="Times New Roman" w:cs="Times New Roman"/>
                <w:bCs/>
                <w:sz w:val="22"/>
                <w:szCs w:val="22"/>
              </w:rPr>
              <w:t xml:space="preserve">НЭ(Д)Б: технологии и ресурсы </w:t>
            </w:r>
          </w:p>
          <w:p w:rsidR="00D218D8" w:rsidRPr="00EF51C0" w:rsidRDefault="00D218D8" w:rsidP="00EF51C0">
            <w:pPr>
              <w:rPr>
                <w:rFonts w:ascii="Times New Roman" w:hAnsi="Times New Roman" w:cs="Times New Roman"/>
                <w:bCs/>
                <w:sz w:val="22"/>
                <w:szCs w:val="22"/>
                <w:shd w:val="clear" w:color="auto" w:fill="FFFFFF"/>
              </w:rPr>
            </w:pPr>
            <w:r w:rsidRPr="00EF51C0">
              <w:rPr>
                <w:rFonts w:ascii="Times New Roman" w:hAnsi="Times New Roman" w:cs="Times New Roman"/>
                <w:bCs/>
                <w:sz w:val="22"/>
                <w:szCs w:val="22"/>
              </w:rPr>
              <w:t>библиотечно-информационного обслуживания пользователей</w:t>
            </w:r>
            <w:r>
              <w:rPr>
                <w:rFonts w:ascii="Times New Roman" w:hAnsi="Times New Roman" w:cs="Times New Roman"/>
                <w:bCs/>
                <w:sz w:val="22"/>
                <w:szCs w:val="22"/>
              </w:rPr>
              <w:t>»</w:t>
            </w:r>
          </w:p>
        </w:tc>
      </w:tr>
      <w:tr w:rsidR="00D218D8" w:rsidRPr="001232D1" w:rsidTr="00760D06">
        <w:trPr>
          <w:trHeight w:val="234"/>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F805DE" w:rsidRDefault="00D218D8" w:rsidP="00760D06">
            <w:pPr>
              <w:pStyle w:val="11"/>
              <w:spacing w:after="0" w:line="240" w:lineRule="auto"/>
              <w:ind w:firstLine="0"/>
              <w:jc w:val="left"/>
              <w:rPr>
                <w:szCs w:val="24"/>
              </w:rPr>
            </w:pPr>
            <w:r w:rsidRPr="001F78DC">
              <w:rPr>
                <w:szCs w:val="24"/>
              </w:rPr>
              <w:t>Жаурова А.Ю.</w:t>
            </w:r>
          </w:p>
        </w:tc>
        <w:tc>
          <w:tcPr>
            <w:tcW w:w="1984" w:type="dxa"/>
          </w:tcPr>
          <w:p w:rsidR="00D218D8" w:rsidRDefault="00D218D8" w:rsidP="00622A0A">
            <w:pPr>
              <w:pStyle w:val="11"/>
              <w:spacing w:after="0" w:line="240" w:lineRule="auto"/>
              <w:ind w:firstLine="0"/>
              <w:jc w:val="center"/>
              <w:rPr>
                <w:szCs w:val="24"/>
              </w:rPr>
            </w:pPr>
            <w:r>
              <w:rPr>
                <w:szCs w:val="24"/>
              </w:rPr>
              <w:t>Библиотекарь, Сергиевская ЦБ</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F51C0" w:rsidRDefault="00D218D8" w:rsidP="00EF51C0">
            <w:pPr>
              <w:rPr>
                <w:rFonts w:ascii="Times New Roman" w:hAnsi="Times New Roman" w:cs="Times New Roman"/>
                <w:bCs/>
                <w:sz w:val="22"/>
                <w:szCs w:val="22"/>
                <w:shd w:val="clear" w:color="auto" w:fill="FFFFFF"/>
              </w:rPr>
            </w:pPr>
          </w:p>
        </w:tc>
      </w:tr>
      <w:tr w:rsidR="00D218D8" w:rsidRPr="001232D1" w:rsidTr="00760D06">
        <w:trPr>
          <w:trHeight w:val="234"/>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sidRPr="00876FB5">
              <w:rPr>
                <w:szCs w:val="24"/>
              </w:rPr>
              <w:t>Макаренко А.А.</w:t>
            </w:r>
          </w:p>
        </w:tc>
        <w:tc>
          <w:tcPr>
            <w:tcW w:w="1984" w:type="dxa"/>
          </w:tcPr>
          <w:p w:rsidR="00D218D8" w:rsidRDefault="00D218D8" w:rsidP="00622A0A">
            <w:pPr>
              <w:pStyle w:val="11"/>
              <w:spacing w:after="0" w:line="240" w:lineRule="auto"/>
              <w:ind w:firstLine="0"/>
              <w:jc w:val="center"/>
              <w:rPr>
                <w:szCs w:val="24"/>
              </w:rPr>
            </w:pPr>
            <w:r>
              <w:rPr>
                <w:szCs w:val="24"/>
              </w:rPr>
              <w:t>Заведующая ЦДБ</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F51C0" w:rsidRDefault="00D218D8" w:rsidP="00EF51C0">
            <w:pPr>
              <w:rPr>
                <w:rFonts w:ascii="Times New Roman" w:hAnsi="Times New Roman" w:cs="Times New Roman"/>
                <w:bCs/>
                <w:sz w:val="22"/>
                <w:szCs w:val="22"/>
                <w:shd w:val="clear" w:color="auto" w:fill="FFFFFF"/>
              </w:rPr>
            </w:pPr>
          </w:p>
        </w:tc>
      </w:tr>
      <w:tr w:rsidR="00D218D8" w:rsidRPr="001232D1" w:rsidTr="00687FCE">
        <w:trPr>
          <w:trHeight w:val="760"/>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876FB5" w:rsidRDefault="00D218D8" w:rsidP="00760D06">
            <w:pPr>
              <w:pStyle w:val="11"/>
              <w:spacing w:after="0" w:line="240" w:lineRule="auto"/>
              <w:ind w:firstLine="0"/>
              <w:jc w:val="left"/>
              <w:rPr>
                <w:szCs w:val="24"/>
              </w:rPr>
            </w:pPr>
            <w:r w:rsidRPr="00876FB5">
              <w:rPr>
                <w:szCs w:val="24"/>
              </w:rPr>
              <w:t>Коваленко Ю.В.</w:t>
            </w:r>
          </w:p>
        </w:tc>
        <w:tc>
          <w:tcPr>
            <w:tcW w:w="1984" w:type="dxa"/>
          </w:tcPr>
          <w:p w:rsidR="00D218D8" w:rsidRPr="00912FEB" w:rsidRDefault="00D218D8" w:rsidP="000B3822">
            <w:pPr>
              <w:pStyle w:val="11"/>
              <w:shd w:val="clear" w:color="auto" w:fill="auto"/>
              <w:spacing w:after="0" w:line="240" w:lineRule="auto"/>
              <w:ind w:firstLine="0"/>
              <w:jc w:val="center"/>
              <w:rPr>
                <w:szCs w:val="24"/>
              </w:rPr>
            </w:pPr>
            <w:r w:rsidRPr="00912FEB">
              <w:rPr>
                <w:szCs w:val="24"/>
              </w:rPr>
              <w:t>Библ</w:t>
            </w:r>
            <w:r>
              <w:rPr>
                <w:szCs w:val="24"/>
              </w:rPr>
              <w:t>и</w:t>
            </w:r>
            <w:r w:rsidRPr="00912FEB">
              <w:rPr>
                <w:szCs w:val="24"/>
              </w:rPr>
              <w:t>отекарь, Сергиевская ЦДБ</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F51C0" w:rsidRDefault="00D218D8" w:rsidP="00EF51C0">
            <w:pPr>
              <w:rPr>
                <w:rFonts w:ascii="Times New Roman" w:hAnsi="Times New Roman" w:cs="Times New Roman"/>
                <w:bCs/>
                <w:sz w:val="22"/>
                <w:szCs w:val="22"/>
                <w:shd w:val="clear" w:color="auto" w:fill="FFFFFF"/>
              </w:rPr>
            </w:pPr>
          </w:p>
        </w:tc>
      </w:tr>
      <w:tr w:rsidR="00D218D8" w:rsidRPr="001232D1" w:rsidTr="00622A0A">
        <w:trPr>
          <w:trHeight w:val="239"/>
        </w:trPr>
        <w:tc>
          <w:tcPr>
            <w:tcW w:w="458" w:type="dxa"/>
            <w:vMerge w:val="restart"/>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876FB5" w:rsidRDefault="00D218D8" w:rsidP="00760D06">
            <w:pPr>
              <w:pStyle w:val="11"/>
              <w:spacing w:after="0" w:line="240" w:lineRule="auto"/>
              <w:ind w:firstLine="0"/>
              <w:jc w:val="left"/>
              <w:rPr>
                <w:szCs w:val="24"/>
              </w:rPr>
            </w:pPr>
            <w:r w:rsidRPr="00880E89">
              <w:rPr>
                <w:sz w:val="20"/>
                <w:szCs w:val="24"/>
              </w:rPr>
              <w:t>Кривошеева С.Г.</w:t>
            </w:r>
          </w:p>
        </w:tc>
        <w:tc>
          <w:tcPr>
            <w:tcW w:w="1984" w:type="dxa"/>
            <w:vAlign w:val="center"/>
          </w:tcPr>
          <w:p w:rsidR="00D218D8" w:rsidRPr="00CA6F53" w:rsidRDefault="00D218D8" w:rsidP="00622A0A">
            <w:pPr>
              <w:pStyle w:val="11"/>
              <w:shd w:val="clear" w:color="auto" w:fill="auto"/>
              <w:spacing w:after="0" w:line="240" w:lineRule="auto"/>
              <w:ind w:firstLine="0"/>
              <w:jc w:val="center"/>
              <w:rPr>
                <w:color w:val="FF0000"/>
              </w:rPr>
            </w:pPr>
            <w:r w:rsidRPr="00BE642F">
              <w:rPr>
                <w:sz w:val="16"/>
                <w:szCs w:val="24"/>
              </w:rPr>
              <w:t>Директор МБУК «МЦБ»</w:t>
            </w:r>
          </w:p>
        </w:tc>
        <w:tc>
          <w:tcPr>
            <w:tcW w:w="2552" w:type="dxa"/>
            <w:vMerge w:val="restart"/>
          </w:tcPr>
          <w:p w:rsidR="00D218D8" w:rsidRPr="001F78DC" w:rsidRDefault="00D218D8" w:rsidP="007A147C">
            <w:pPr>
              <w:pStyle w:val="11"/>
              <w:shd w:val="clear" w:color="auto" w:fill="auto"/>
              <w:spacing w:after="0" w:line="240" w:lineRule="auto"/>
              <w:ind w:firstLine="0"/>
              <w:jc w:val="center"/>
              <w:rPr>
                <w:color w:val="FF0000"/>
                <w:szCs w:val="24"/>
              </w:rPr>
            </w:pPr>
            <w:r w:rsidRPr="001F78DC">
              <w:rPr>
                <w:szCs w:val="24"/>
              </w:rPr>
              <w:t>СОУНБ</w:t>
            </w:r>
          </w:p>
        </w:tc>
        <w:tc>
          <w:tcPr>
            <w:tcW w:w="2942" w:type="dxa"/>
            <w:vMerge w:val="restart"/>
            <w:shd w:val="clear" w:color="auto" w:fill="auto"/>
          </w:tcPr>
          <w:p w:rsidR="00D218D8" w:rsidRPr="00811457" w:rsidRDefault="00D218D8" w:rsidP="007A147C">
            <w:pPr>
              <w:pStyle w:val="af"/>
              <w:shd w:val="clear" w:color="auto" w:fill="FFFFFF"/>
              <w:spacing w:before="0" w:beforeAutospacing="0" w:after="0" w:afterAutospacing="0"/>
              <w:rPr>
                <w:bCs/>
                <w:sz w:val="22"/>
                <w:lang w:bidi="ru-RU"/>
              </w:rPr>
            </w:pPr>
            <w:r w:rsidRPr="00811457">
              <w:rPr>
                <w:sz w:val="22"/>
                <w:szCs w:val="27"/>
                <w:shd w:val="clear" w:color="auto" w:fill="FFFFFF"/>
              </w:rPr>
              <w:t>«Использование интернет-сервисов в профессиональной деятельности: Работа с программами по организации видеоконференций»</w:t>
            </w:r>
          </w:p>
        </w:tc>
      </w:tr>
      <w:tr w:rsidR="00D218D8" w:rsidRPr="001232D1" w:rsidTr="00760D06">
        <w:trPr>
          <w:trHeight w:val="268"/>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880E89" w:rsidRDefault="00D218D8" w:rsidP="00760D06">
            <w:pPr>
              <w:pStyle w:val="11"/>
              <w:spacing w:after="0" w:line="240" w:lineRule="auto"/>
              <w:ind w:firstLine="0"/>
              <w:jc w:val="left"/>
              <w:rPr>
                <w:sz w:val="20"/>
                <w:szCs w:val="24"/>
              </w:rPr>
            </w:pPr>
            <w:r w:rsidRPr="001F78DC">
              <w:rPr>
                <w:szCs w:val="24"/>
              </w:rPr>
              <w:t>Пермякова Е.В.</w:t>
            </w:r>
          </w:p>
        </w:tc>
        <w:tc>
          <w:tcPr>
            <w:tcW w:w="1984" w:type="dxa"/>
          </w:tcPr>
          <w:p w:rsidR="00D218D8" w:rsidRDefault="00D218D8" w:rsidP="00760D06">
            <w:pPr>
              <w:pStyle w:val="11"/>
              <w:spacing w:after="0" w:line="240" w:lineRule="auto"/>
              <w:ind w:firstLine="33"/>
              <w:jc w:val="center"/>
              <w:rPr>
                <w:szCs w:val="24"/>
              </w:rPr>
            </w:pPr>
            <w:r>
              <w:rPr>
                <w:szCs w:val="24"/>
              </w:rPr>
              <w:t>З</w:t>
            </w:r>
            <w:r w:rsidRPr="001F78DC">
              <w:rPr>
                <w:szCs w:val="24"/>
              </w:rPr>
              <w:t>аведующая ИМО</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811457" w:rsidRDefault="00D218D8" w:rsidP="007A147C">
            <w:pPr>
              <w:pStyle w:val="af"/>
              <w:shd w:val="clear" w:color="auto" w:fill="FFFFFF"/>
              <w:spacing w:before="0" w:beforeAutospacing="0" w:after="0" w:afterAutospacing="0"/>
              <w:rPr>
                <w:sz w:val="22"/>
                <w:szCs w:val="27"/>
                <w:shd w:val="clear" w:color="auto" w:fill="FFFFFF"/>
              </w:rPr>
            </w:pPr>
          </w:p>
        </w:tc>
      </w:tr>
      <w:tr w:rsidR="00D218D8" w:rsidRPr="001232D1" w:rsidTr="00912FEB">
        <w:trPr>
          <w:trHeight w:val="24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sidRPr="001F78DC">
              <w:rPr>
                <w:szCs w:val="24"/>
              </w:rPr>
              <w:t>Козлова О.В.</w:t>
            </w:r>
          </w:p>
        </w:tc>
        <w:tc>
          <w:tcPr>
            <w:tcW w:w="1984" w:type="dxa"/>
            <w:vAlign w:val="center"/>
          </w:tcPr>
          <w:p w:rsidR="00D218D8" w:rsidRPr="00912FEB" w:rsidRDefault="00D218D8" w:rsidP="00912FEB">
            <w:pPr>
              <w:pStyle w:val="11"/>
              <w:shd w:val="clear" w:color="auto" w:fill="auto"/>
              <w:spacing w:after="0" w:line="240" w:lineRule="auto"/>
              <w:ind w:firstLine="0"/>
              <w:jc w:val="center"/>
              <w:rPr>
                <w:szCs w:val="24"/>
              </w:rPr>
            </w:pPr>
            <w:r w:rsidRPr="00912FEB">
              <w:rPr>
                <w:szCs w:val="24"/>
              </w:rPr>
              <w:t>Зав. отд. обслуж.</w:t>
            </w:r>
            <w:r>
              <w:rPr>
                <w:szCs w:val="24"/>
              </w:rPr>
              <w:t>,</w:t>
            </w:r>
            <w:r w:rsidRPr="00912FEB">
              <w:rPr>
                <w:szCs w:val="24"/>
              </w:rPr>
              <w:t xml:space="preserve"> Сергиевская ЦБ</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811457" w:rsidRDefault="00D218D8" w:rsidP="007A147C">
            <w:pPr>
              <w:pStyle w:val="af"/>
              <w:shd w:val="clear" w:color="auto" w:fill="FFFFFF"/>
              <w:spacing w:before="0" w:beforeAutospacing="0" w:after="0" w:afterAutospacing="0"/>
              <w:rPr>
                <w:sz w:val="22"/>
                <w:szCs w:val="27"/>
                <w:shd w:val="clear" w:color="auto" w:fill="FFFFFF"/>
              </w:rPr>
            </w:pPr>
          </w:p>
        </w:tc>
      </w:tr>
      <w:tr w:rsidR="00D218D8" w:rsidRPr="001232D1" w:rsidTr="00760D06">
        <w:trPr>
          <w:trHeight w:val="306"/>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sidRPr="001F78DC">
              <w:rPr>
                <w:szCs w:val="24"/>
              </w:rPr>
              <w:t>Жаурова А.Ю.</w:t>
            </w:r>
          </w:p>
        </w:tc>
        <w:tc>
          <w:tcPr>
            <w:tcW w:w="1984" w:type="dxa"/>
          </w:tcPr>
          <w:p w:rsidR="00D218D8" w:rsidRDefault="00D218D8" w:rsidP="00622A0A">
            <w:pPr>
              <w:pStyle w:val="11"/>
              <w:spacing w:after="0" w:line="240" w:lineRule="auto"/>
              <w:ind w:firstLine="0"/>
              <w:jc w:val="center"/>
              <w:rPr>
                <w:szCs w:val="24"/>
              </w:rPr>
            </w:pPr>
            <w:r>
              <w:rPr>
                <w:szCs w:val="24"/>
              </w:rPr>
              <w:t>Библиотекарь, Сергиевская ЦБ</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811457" w:rsidRDefault="00D218D8" w:rsidP="007A147C">
            <w:pPr>
              <w:pStyle w:val="af"/>
              <w:shd w:val="clear" w:color="auto" w:fill="FFFFFF"/>
              <w:spacing w:before="0" w:beforeAutospacing="0" w:after="0" w:afterAutospacing="0"/>
              <w:rPr>
                <w:sz w:val="22"/>
                <w:szCs w:val="27"/>
                <w:shd w:val="clear" w:color="auto" w:fill="FFFFFF"/>
              </w:rPr>
            </w:pPr>
          </w:p>
        </w:tc>
      </w:tr>
      <w:tr w:rsidR="00D218D8" w:rsidRPr="001232D1" w:rsidTr="00760D06">
        <w:trPr>
          <w:trHeight w:val="238"/>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sidRPr="00876FB5">
              <w:rPr>
                <w:szCs w:val="24"/>
              </w:rPr>
              <w:t>Макаренко А.А.</w:t>
            </w:r>
          </w:p>
        </w:tc>
        <w:tc>
          <w:tcPr>
            <w:tcW w:w="1984" w:type="dxa"/>
          </w:tcPr>
          <w:p w:rsidR="00D218D8" w:rsidRDefault="00D218D8" w:rsidP="00622A0A">
            <w:pPr>
              <w:pStyle w:val="11"/>
              <w:spacing w:after="0" w:line="240" w:lineRule="auto"/>
              <w:ind w:firstLine="0"/>
              <w:jc w:val="center"/>
              <w:rPr>
                <w:szCs w:val="24"/>
              </w:rPr>
            </w:pPr>
            <w:r>
              <w:rPr>
                <w:szCs w:val="24"/>
              </w:rPr>
              <w:t>Заведующая ЦДБ</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811457" w:rsidRDefault="00D218D8" w:rsidP="007A147C">
            <w:pPr>
              <w:pStyle w:val="af"/>
              <w:shd w:val="clear" w:color="auto" w:fill="FFFFFF"/>
              <w:spacing w:before="0" w:beforeAutospacing="0" w:after="0" w:afterAutospacing="0"/>
              <w:rPr>
                <w:sz w:val="22"/>
                <w:szCs w:val="27"/>
                <w:shd w:val="clear" w:color="auto" w:fill="FFFFFF"/>
              </w:rPr>
            </w:pPr>
          </w:p>
        </w:tc>
      </w:tr>
      <w:tr w:rsidR="00D218D8" w:rsidRPr="001232D1" w:rsidTr="00760D06">
        <w:trPr>
          <w:trHeight w:val="43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876FB5" w:rsidRDefault="00D218D8" w:rsidP="00760D06">
            <w:pPr>
              <w:pStyle w:val="11"/>
              <w:spacing w:after="0" w:line="240" w:lineRule="auto"/>
              <w:ind w:firstLine="0"/>
              <w:jc w:val="left"/>
              <w:rPr>
                <w:szCs w:val="24"/>
              </w:rPr>
            </w:pPr>
            <w:r w:rsidRPr="00876FB5">
              <w:rPr>
                <w:szCs w:val="24"/>
              </w:rPr>
              <w:t>Коваленко Ю.В.</w:t>
            </w:r>
            <w:r w:rsidRPr="001F78DC">
              <w:rPr>
                <w:szCs w:val="24"/>
              </w:rPr>
              <w:t xml:space="preserve"> </w:t>
            </w:r>
          </w:p>
        </w:tc>
        <w:tc>
          <w:tcPr>
            <w:tcW w:w="1984" w:type="dxa"/>
          </w:tcPr>
          <w:p w:rsidR="00D218D8" w:rsidRPr="001F78DC" w:rsidRDefault="00D218D8" w:rsidP="007A147C">
            <w:pPr>
              <w:pStyle w:val="11"/>
              <w:shd w:val="clear" w:color="auto" w:fill="auto"/>
              <w:spacing w:after="0" w:line="240" w:lineRule="auto"/>
              <w:ind w:firstLine="0"/>
              <w:jc w:val="center"/>
              <w:rPr>
                <w:szCs w:val="24"/>
              </w:rPr>
            </w:pPr>
            <w:r w:rsidRPr="001F78DC">
              <w:rPr>
                <w:szCs w:val="24"/>
              </w:rPr>
              <w:t>Библиотекарь,</w:t>
            </w:r>
          </w:p>
          <w:p w:rsidR="00D218D8" w:rsidRDefault="00D218D8" w:rsidP="00760D06">
            <w:pPr>
              <w:pStyle w:val="11"/>
              <w:spacing w:after="0" w:line="240" w:lineRule="auto"/>
              <w:ind w:firstLine="0"/>
              <w:jc w:val="left"/>
              <w:rPr>
                <w:szCs w:val="24"/>
              </w:rPr>
            </w:pPr>
            <w:r w:rsidRPr="001F78DC">
              <w:rPr>
                <w:szCs w:val="24"/>
              </w:rPr>
              <w:t>Сергиевская ЦДБ</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811457" w:rsidRDefault="00D218D8" w:rsidP="007A147C">
            <w:pPr>
              <w:pStyle w:val="af"/>
              <w:shd w:val="clear" w:color="auto" w:fill="FFFFFF"/>
              <w:spacing w:before="0" w:beforeAutospacing="0" w:after="0" w:afterAutospacing="0"/>
              <w:rPr>
                <w:sz w:val="22"/>
                <w:szCs w:val="27"/>
                <w:shd w:val="clear" w:color="auto" w:fill="FFFFFF"/>
              </w:rPr>
            </w:pPr>
          </w:p>
        </w:tc>
      </w:tr>
      <w:tr w:rsidR="00D218D8" w:rsidRPr="001232D1" w:rsidTr="000B3822">
        <w:trPr>
          <w:trHeight w:val="284"/>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sidRPr="001F78DC">
              <w:rPr>
                <w:szCs w:val="24"/>
              </w:rPr>
              <w:t xml:space="preserve">Аникина О.Н. </w:t>
            </w:r>
          </w:p>
        </w:tc>
        <w:tc>
          <w:tcPr>
            <w:tcW w:w="1984" w:type="dxa"/>
            <w:vAlign w:val="center"/>
          </w:tcPr>
          <w:p w:rsidR="00D218D8" w:rsidRDefault="00D218D8" w:rsidP="000B3822">
            <w:pPr>
              <w:pStyle w:val="11"/>
              <w:spacing w:after="0" w:line="240" w:lineRule="auto"/>
              <w:ind w:firstLine="33"/>
              <w:jc w:val="center"/>
              <w:rPr>
                <w:szCs w:val="24"/>
              </w:rPr>
            </w:pPr>
            <w:r w:rsidRPr="00912FEB">
              <w:rPr>
                <w:szCs w:val="24"/>
              </w:rPr>
              <w:t>Зав. С</w:t>
            </w:r>
            <w:r>
              <w:rPr>
                <w:szCs w:val="24"/>
              </w:rPr>
              <w:t>ерновод</w:t>
            </w:r>
            <w:r w:rsidRPr="00912FEB">
              <w:rPr>
                <w:szCs w:val="24"/>
              </w:rPr>
              <w:t xml:space="preserve">ской </w:t>
            </w:r>
          </w:p>
          <w:p w:rsidR="00D218D8" w:rsidRPr="0027340C" w:rsidRDefault="00D218D8" w:rsidP="000B3822">
            <w:pPr>
              <w:pStyle w:val="11"/>
              <w:spacing w:after="0" w:line="240" w:lineRule="auto"/>
              <w:ind w:firstLine="33"/>
              <w:jc w:val="center"/>
              <w:rPr>
                <w:color w:val="FF0000"/>
                <w:sz w:val="24"/>
                <w:szCs w:val="24"/>
              </w:rPr>
            </w:pPr>
            <w:r w:rsidRPr="00912FEB">
              <w:rPr>
                <w:szCs w:val="24"/>
              </w:rPr>
              <w:t>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811457" w:rsidRDefault="00D218D8" w:rsidP="007A147C">
            <w:pPr>
              <w:pStyle w:val="af"/>
              <w:shd w:val="clear" w:color="auto" w:fill="FFFFFF"/>
              <w:spacing w:before="0" w:beforeAutospacing="0" w:after="0" w:afterAutospacing="0"/>
              <w:rPr>
                <w:sz w:val="22"/>
                <w:szCs w:val="27"/>
                <w:shd w:val="clear" w:color="auto" w:fill="FFFFFF"/>
              </w:rPr>
            </w:pPr>
          </w:p>
        </w:tc>
      </w:tr>
      <w:tr w:rsidR="00D218D8" w:rsidRPr="001232D1" w:rsidTr="00622A0A">
        <w:trPr>
          <w:trHeight w:val="217"/>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Pr>
                <w:szCs w:val="24"/>
              </w:rPr>
              <w:t xml:space="preserve">Казакова Н.А. </w:t>
            </w:r>
          </w:p>
        </w:tc>
        <w:tc>
          <w:tcPr>
            <w:tcW w:w="1984" w:type="dxa"/>
            <w:vAlign w:val="center"/>
          </w:tcPr>
          <w:p w:rsidR="00D218D8" w:rsidRDefault="00D218D8" w:rsidP="00622A0A">
            <w:pPr>
              <w:pStyle w:val="11"/>
              <w:spacing w:after="0" w:line="240" w:lineRule="auto"/>
              <w:ind w:firstLine="33"/>
              <w:jc w:val="center"/>
              <w:rPr>
                <w:szCs w:val="24"/>
              </w:rPr>
            </w:pPr>
            <w:r>
              <w:rPr>
                <w:szCs w:val="24"/>
              </w:rPr>
              <w:t xml:space="preserve">Библиотекарь, </w:t>
            </w:r>
            <w:r w:rsidRPr="00912FEB">
              <w:rPr>
                <w:szCs w:val="24"/>
              </w:rPr>
              <w:lastRenderedPageBreak/>
              <w:t>С</w:t>
            </w:r>
            <w:r>
              <w:rPr>
                <w:szCs w:val="24"/>
              </w:rPr>
              <w:t>ерновод</w:t>
            </w:r>
            <w:r w:rsidRPr="00912FEB">
              <w:rPr>
                <w:szCs w:val="24"/>
              </w:rPr>
              <w:t>ск</w:t>
            </w:r>
            <w:r>
              <w:rPr>
                <w:szCs w:val="24"/>
              </w:rPr>
              <w:t xml:space="preserve">ая </w:t>
            </w:r>
            <w:r w:rsidRPr="00912FEB">
              <w:rPr>
                <w:szCs w:val="24"/>
              </w:rPr>
              <w:t xml:space="preserve"> </w:t>
            </w:r>
          </w:p>
          <w:p w:rsidR="00D218D8" w:rsidRPr="0027340C" w:rsidRDefault="00D218D8" w:rsidP="00622A0A">
            <w:pPr>
              <w:pStyle w:val="11"/>
              <w:spacing w:after="0" w:line="240" w:lineRule="auto"/>
              <w:ind w:firstLine="33"/>
              <w:jc w:val="center"/>
              <w:rPr>
                <w:color w:val="FF0000"/>
                <w:sz w:val="24"/>
                <w:szCs w:val="24"/>
              </w:rPr>
            </w:pPr>
            <w:r w:rsidRPr="00912FEB">
              <w:rPr>
                <w:szCs w:val="24"/>
              </w:rPr>
              <w:t>б-к</w:t>
            </w:r>
            <w:r>
              <w:rPr>
                <w:szCs w:val="24"/>
              </w:rPr>
              <w:t>а</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811457" w:rsidRDefault="00D218D8" w:rsidP="007A147C">
            <w:pPr>
              <w:pStyle w:val="af"/>
              <w:shd w:val="clear" w:color="auto" w:fill="FFFFFF"/>
              <w:spacing w:before="0" w:beforeAutospacing="0" w:after="0" w:afterAutospacing="0"/>
              <w:rPr>
                <w:sz w:val="22"/>
                <w:szCs w:val="27"/>
                <w:shd w:val="clear" w:color="auto" w:fill="FFFFFF"/>
              </w:rPr>
            </w:pPr>
          </w:p>
        </w:tc>
      </w:tr>
      <w:tr w:rsidR="00D218D8" w:rsidRPr="001232D1" w:rsidTr="000B3822">
        <w:trPr>
          <w:trHeight w:val="234"/>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sidRPr="001F78DC">
              <w:rPr>
                <w:szCs w:val="24"/>
              </w:rPr>
              <w:t>Саломасова С.Б.</w:t>
            </w:r>
          </w:p>
        </w:tc>
        <w:tc>
          <w:tcPr>
            <w:tcW w:w="1984" w:type="dxa"/>
            <w:vAlign w:val="center"/>
          </w:tcPr>
          <w:p w:rsidR="00D218D8" w:rsidRDefault="00D218D8" w:rsidP="000B3822">
            <w:pPr>
              <w:pStyle w:val="11"/>
              <w:shd w:val="clear" w:color="auto" w:fill="auto"/>
              <w:spacing w:after="0" w:line="240" w:lineRule="auto"/>
              <w:ind w:firstLine="0"/>
              <w:jc w:val="center"/>
              <w:rPr>
                <w:szCs w:val="24"/>
              </w:rPr>
            </w:pPr>
            <w:r w:rsidRPr="00912FEB">
              <w:rPr>
                <w:szCs w:val="24"/>
              </w:rPr>
              <w:t>Зав. С</w:t>
            </w:r>
            <w:r>
              <w:rPr>
                <w:szCs w:val="24"/>
              </w:rPr>
              <w:t>уходоль</w:t>
            </w:r>
            <w:r w:rsidRPr="00912FEB">
              <w:rPr>
                <w:szCs w:val="24"/>
              </w:rPr>
              <w:t xml:space="preserve">ской </w:t>
            </w:r>
          </w:p>
          <w:p w:rsidR="00D218D8" w:rsidRDefault="00D218D8" w:rsidP="000B3822">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811457" w:rsidRDefault="00D218D8" w:rsidP="007A147C">
            <w:pPr>
              <w:pStyle w:val="af"/>
              <w:shd w:val="clear" w:color="auto" w:fill="FFFFFF"/>
              <w:spacing w:before="0" w:beforeAutospacing="0" w:after="0" w:afterAutospacing="0"/>
              <w:rPr>
                <w:sz w:val="22"/>
                <w:szCs w:val="27"/>
                <w:shd w:val="clear" w:color="auto" w:fill="FFFFFF"/>
              </w:rPr>
            </w:pPr>
          </w:p>
        </w:tc>
      </w:tr>
      <w:tr w:rsidR="00D218D8" w:rsidRPr="001232D1" w:rsidTr="00912FEB">
        <w:trPr>
          <w:trHeight w:val="318"/>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sidRPr="001F78DC">
              <w:rPr>
                <w:szCs w:val="24"/>
              </w:rPr>
              <w:t xml:space="preserve"> Юшкина С.Н.</w:t>
            </w:r>
          </w:p>
        </w:tc>
        <w:tc>
          <w:tcPr>
            <w:tcW w:w="1984" w:type="dxa"/>
            <w:vAlign w:val="center"/>
          </w:tcPr>
          <w:p w:rsidR="00D218D8" w:rsidRDefault="00D218D8" w:rsidP="00912FEB">
            <w:pPr>
              <w:pStyle w:val="11"/>
              <w:shd w:val="clear" w:color="auto" w:fill="auto"/>
              <w:spacing w:after="0" w:line="240" w:lineRule="auto"/>
              <w:ind w:firstLine="0"/>
              <w:jc w:val="center"/>
              <w:rPr>
                <w:szCs w:val="24"/>
              </w:rPr>
            </w:pPr>
            <w:r w:rsidRPr="00912FEB">
              <w:rPr>
                <w:szCs w:val="24"/>
              </w:rPr>
              <w:t>Зав. С</w:t>
            </w:r>
            <w:r>
              <w:rPr>
                <w:szCs w:val="24"/>
              </w:rPr>
              <w:t>уходоль</w:t>
            </w:r>
            <w:r w:rsidRPr="00912FEB">
              <w:rPr>
                <w:szCs w:val="24"/>
              </w:rPr>
              <w:t xml:space="preserve">ской </w:t>
            </w:r>
          </w:p>
          <w:p w:rsidR="00D218D8" w:rsidRDefault="00D218D8" w:rsidP="00912FEB">
            <w:pPr>
              <w:pStyle w:val="11"/>
              <w:shd w:val="clear" w:color="auto" w:fill="auto"/>
              <w:spacing w:after="0" w:line="240" w:lineRule="auto"/>
              <w:ind w:firstLine="0"/>
              <w:jc w:val="center"/>
              <w:rPr>
                <w:color w:val="FF0000"/>
                <w:sz w:val="24"/>
                <w:szCs w:val="24"/>
              </w:rPr>
            </w:pPr>
            <w:r>
              <w:rPr>
                <w:szCs w:val="24"/>
              </w:rPr>
              <w:t xml:space="preserve">дет. </w:t>
            </w:r>
            <w:r w:rsidRPr="00912FEB">
              <w:rPr>
                <w:szCs w:val="24"/>
              </w:rPr>
              <w:t>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811457" w:rsidRDefault="00D218D8" w:rsidP="007A147C">
            <w:pPr>
              <w:pStyle w:val="af"/>
              <w:shd w:val="clear" w:color="auto" w:fill="FFFFFF"/>
              <w:spacing w:before="0" w:beforeAutospacing="0" w:after="0" w:afterAutospacing="0"/>
              <w:rPr>
                <w:sz w:val="22"/>
                <w:szCs w:val="27"/>
                <w:shd w:val="clear" w:color="auto" w:fill="FFFFFF"/>
              </w:rPr>
            </w:pPr>
          </w:p>
        </w:tc>
      </w:tr>
      <w:tr w:rsidR="00D218D8" w:rsidRPr="001232D1" w:rsidTr="00912FEB">
        <w:trPr>
          <w:trHeight w:val="308"/>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sidRPr="001F78DC">
              <w:rPr>
                <w:szCs w:val="24"/>
              </w:rPr>
              <w:t>Ваченкова Я.В.</w:t>
            </w:r>
          </w:p>
        </w:tc>
        <w:tc>
          <w:tcPr>
            <w:tcW w:w="1984" w:type="dxa"/>
            <w:vAlign w:val="center"/>
          </w:tcPr>
          <w:p w:rsidR="00D218D8" w:rsidRDefault="00D218D8" w:rsidP="00912FEB">
            <w:pPr>
              <w:pStyle w:val="11"/>
              <w:shd w:val="clear" w:color="auto" w:fill="auto"/>
              <w:spacing w:after="0" w:line="240" w:lineRule="auto"/>
              <w:ind w:firstLine="0"/>
              <w:jc w:val="center"/>
              <w:rPr>
                <w:szCs w:val="24"/>
              </w:rPr>
            </w:pPr>
            <w:r w:rsidRPr="00912FEB">
              <w:rPr>
                <w:szCs w:val="24"/>
              </w:rPr>
              <w:t>Зав. С</w:t>
            </w:r>
            <w:r>
              <w:rPr>
                <w:szCs w:val="24"/>
              </w:rPr>
              <w:t>ургут</w:t>
            </w:r>
            <w:r w:rsidRPr="00912FEB">
              <w:rPr>
                <w:szCs w:val="24"/>
              </w:rPr>
              <w:t xml:space="preserve">ской </w:t>
            </w:r>
          </w:p>
          <w:p w:rsidR="00D218D8" w:rsidRDefault="00D218D8" w:rsidP="00912FEB">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811457" w:rsidRDefault="00D218D8" w:rsidP="007A147C">
            <w:pPr>
              <w:pStyle w:val="af"/>
              <w:shd w:val="clear" w:color="auto" w:fill="FFFFFF"/>
              <w:spacing w:before="0" w:beforeAutospacing="0" w:after="0" w:afterAutospacing="0"/>
              <w:rPr>
                <w:sz w:val="22"/>
                <w:szCs w:val="27"/>
                <w:shd w:val="clear" w:color="auto" w:fill="FFFFFF"/>
              </w:rPr>
            </w:pPr>
          </w:p>
        </w:tc>
      </w:tr>
      <w:tr w:rsidR="00D218D8" w:rsidRPr="001232D1" w:rsidTr="00760D06">
        <w:trPr>
          <w:trHeight w:val="273"/>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sidRPr="001F78DC">
              <w:rPr>
                <w:szCs w:val="24"/>
              </w:rPr>
              <w:t>Агафонова О.И.</w:t>
            </w:r>
          </w:p>
        </w:tc>
        <w:tc>
          <w:tcPr>
            <w:tcW w:w="1984" w:type="dxa"/>
          </w:tcPr>
          <w:p w:rsidR="00D218D8" w:rsidRPr="00F805DE" w:rsidRDefault="00D218D8" w:rsidP="00622A0A">
            <w:pPr>
              <w:pStyle w:val="11"/>
              <w:shd w:val="clear" w:color="auto" w:fill="auto"/>
              <w:spacing w:after="0" w:line="240" w:lineRule="auto"/>
              <w:ind w:firstLine="0"/>
              <w:jc w:val="center"/>
              <w:rPr>
                <w:szCs w:val="24"/>
              </w:rPr>
            </w:pPr>
            <w:r w:rsidRPr="00912FEB">
              <w:rPr>
                <w:szCs w:val="24"/>
              </w:rPr>
              <w:t>Зав. Светлодольской 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811457" w:rsidRDefault="00D218D8" w:rsidP="007A147C">
            <w:pPr>
              <w:pStyle w:val="af"/>
              <w:shd w:val="clear" w:color="auto" w:fill="FFFFFF"/>
              <w:spacing w:before="0" w:beforeAutospacing="0" w:after="0" w:afterAutospacing="0"/>
              <w:rPr>
                <w:sz w:val="22"/>
                <w:szCs w:val="27"/>
                <w:shd w:val="clear" w:color="auto" w:fill="FFFFFF"/>
              </w:rPr>
            </w:pPr>
          </w:p>
        </w:tc>
      </w:tr>
      <w:tr w:rsidR="00D218D8" w:rsidRPr="001232D1" w:rsidTr="00760D06">
        <w:trPr>
          <w:trHeight w:val="25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sidRPr="001F78DC">
              <w:rPr>
                <w:szCs w:val="24"/>
              </w:rPr>
              <w:t>Бычкова С.Н.</w:t>
            </w:r>
          </w:p>
        </w:tc>
        <w:tc>
          <w:tcPr>
            <w:tcW w:w="1984" w:type="dxa"/>
          </w:tcPr>
          <w:p w:rsidR="00D218D8" w:rsidRPr="00F805DE" w:rsidRDefault="00D218D8" w:rsidP="00622A0A">
            <w:pPr>
              <w:pStyle w:val="11"/>
              <w:shd w:val="clear" w:color="auto" w:fill="auto"/>
              <w:spacing w:after="0" w:line="240" w:lineRule="auto"/>
              <w:ind w:firstLine="0"/>
              <w:jc w:val="center"/>
              <w:rPr>
                <w:szCs w:val="24"/>
              </w:rPr>
            </w:pPr>
            <w:r w:rsidRPr="00912FEB">
              <w:rPr>
                <w:szCs w:val="24"/>
              </w:rPr>
              <w:t xml:space="preserve">Зав. </w:t>
            </w:r>
            <w:r>
              <w:rPr>
                <w:szCs w:val="24"/>
              </w:rPr>
              <w:t>Кутузов</w:t>
            </w:r>
            <w:r w:rsidRPr="00912FEB">
              <w:rPr>
                <w:szCs w:val="24"/>
              </w:rPr>
              <w:t>ской 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811457" w:rsidRDefault="00D218D8" w:rsidP="007A147C">
            <w:pPr>
              <w:pStyle w:val="af"/>
              <w:shd w:val="clear" w:color="auto" w:fill="FFFFFF"/>
              <w:spacing w:before="0" w:beforeAutospacing="0" w:after="0" w:afterAutospacing="0"/>
              <w:rPr>
                <w:sz w:val="22"/>
                <w:szCs w:val="27"/>
                <w:shd w:val="clear" w:color="auto" w:fill="FFFFFF"/>
              </w:rPr>
            </w:pPr>
          </w:p>
        </w:tc>
      </w:tr>
      <w:tr w:rsidR="00D218D8" w:rsidRPr="001232D1" w:rsidTr="000B3822">
        <w:trPr>
          <w:trHeight w:val="238"/>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Pr>
                <w:szCs w:val="24"/>
              </w:rPr>
              <w:t>Ваченкова Я.В.</w:t>
            </w:r>
          </w:p>
        </w:tc>
        <w:tc>
          <w:tcPr>
            <w:tcW w:w="1984" w:type="dxa"/>
            <w:vAlign w:val="center"/>
          </w:tcPr>
          <w:p w:rsidR="00D218D8" w:rsidRDefault="00D218D8" w:rsidP="000B3822">
            <w:pPr>
              <w:pStyle w:val="11"/>
              <w:shd w:val="clear" w:color="auto" w:fill="auto"/>
              <w:spacing w:after="0" w:line="240" w:lineRule="auto"/>
              <w:ind w:firstLine="0"/>
              <w:jc w:val="center"/>
              <w:rPr>
                <w:szCs w:val="24"/>
              </w:rPr>
            </w:pPr>
            <w:r w:rsidRPr="00912FEB">
              <w:rPr>
                <w:szCs w:val="24"/>
              </w:rPr>
              <w:t>Зав. С</w:t>
            </w:r>
            <w:r>
              <w:rPr>
                <w:szCs w:val="24"/>
              </w:rPr>
              <w:t>ургут</w:t>
            </w:r>
            <w:r w:rsidRPr="00912FEB">
              <w:rPr>
                <w:szCs w:val="24"/>
              </w:rPr>
              <w:t xml:space="preserve">ской </w:t>
            </w:r>
          </w:p>
          <w:p w:rsidR="00D218D8" w:rsidRDefault="00D218D8" w:rsidP="000B3822">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811457" w:rsidRDefault="00D218D8" w:rsidP="007A147C">
            <w:pPr>
              <w:pStyle w:val="af"/>
              <w:shd w:val="clear" w:color="auto" w:fill="FFFFFF"/>
              <w:spacing w:before="0" w:beforeAutospacing="0" w:after="0" w:afterAutospacing="0"/>
              <w:rPr>
                <w:sz w:val="22"/>
                <w:szCs w:val="27"/>
                <w:shd w:val="clear" w:color="auto" w:fill="FFFFFF"/>
              </w:rPr>
            </w:pPr>
          </w:p>
        </w:tc>
      </w:tr>
      <w:tr w:rsidR="00D218D8" w:rsidRPr="001232D1" w:rsidTr="001F78DC">
        <w:trPr>
          <w:trHeight w:val="615"/>
        </w:trPr>
        <w:tc>
          <w:tcPr>
            <w:tcW w:w="458" w:type="dxa"/>
            <w:vMerge w:val="restart"/>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vMerge w:val="restart"/>
          </w:tcPr>
          <w:p w:rsidR="00D218D8" w:rsidRPr="00F805DE" w:rsidRDefault="00D218D8" w:rsidP="007A147C">
            <w:pPr>
              <w:pStyle w:val="11"/>
              <w:shd w:val="clear" w:color="auto" w:fill="auto"/>
              <w:spacing w:after="0" w:line="240" w:lineRule="auto"/>
              <w:ind w:firstLine="0"/>
              <w:jc w:val="left"/>
              <w:rPr>
                <w:szCs w:val="24"/>
              </w:rPr>
            </w:pPr>
            <w:r w:rsidRPr="00F805DE">
              <w:rPr>
                <w:szCs w:val="24"/>
              </w:rPr>
              <w:t>Ануркина Е.В.</w:t>
            </w:r>
          </w:p>
        </w:tc>
        <w:tc>
          <w:tcPr>
            <w:tcW w:w="1984" w:type="dxa"/>
            <w:vMerge w:val="restart"/>
          </w:tcPr>
          <w:p w:rsidR="00D218D8" w:rsidRPr="00F805DE" w:rsidRDefault="00D218D8" w:rsidP="007A147C">
            <w:pPr>
              <w:pStyle w:val="11"/>
              <w:shd w:val="clear" w:color="auto" w:fill="auto"/>
              <w:spacing w:after="0" w:line="240" w:lineRule="auto"/>
              <w:ind w:firstLine="0"/>
              <w:jc w:val="center"/>
              <w:rPr>
                <w:sz w:val="24"/>
                <w:szCs w:val="24"/>
              </w:rPr>
            </w:pPr>
            <w:r w:rsidRPr="00F805DE">
              <w:rPr>
                <w:szCs w:val="24"/>
              </w:rPr>
              <w:t>библиограф, Сергиевская ЦБ</w:t>
            </w:r>
          </w:p>
        </w:tc>
        <w:tc>
          <w:tcPr>
            <w:tcW w:w="2552" w:type="dxa"/>
            <w:vMerge w:val="restart"/>
          </w:tcPr>
          <w:p w:rsidR="00D218D8" w:rsidRDefault="00D218D8" w:rsidP="007A147C">
            <w:pPr>
              <w:pStyle w:val="11"/>
              <w:shd w:val="clear" w:color="auto" w:fill="auto"/>
              <w:spacing w:after="0" w:line="240" w:lineRule="auto"/>
              <w:ind w:firstLine="0"/>
              <w:jc w:val="center"/>
              <w:rPr>
                <w:szCs w:val="24"/>
              </w:rPr>
            </w:pPr>
            <w:r w:rsidRPr="001F78DC">
              <w:rPr>
                <w:szCs w:val="24"/>
              </w:rPr>
              <w:t>СОУНБ</w:t>
            </w:r>
          </w:p>
          <w:p w:rsidR="00D218D8" w:rsidRPr="001F78DC" w:rsidRDefault="00D218D8" w:rsidP="009110D3">
            <w:pPr>
              <w:pStyle w:val="11"/>
              <w:shd w:val="clear" w:color="auto" w:fill="auto"/>
              <w:spacing w:after="0" w:line="240" w:lineRule="auto"/>
              <w:ind w:firstLine="0"/>
              <w:jc w:val="center"/>
              <w:rPr>
                <w:szCs w:val="24"/>
              </w:rPr>
            </w:pPr>
          </w:p>
        </w:tc>
        <w:tc>
          <w:tcPr>
            <w:tcW w:w="2942" w:type="dxa"/>
            <w:shd w:val="clear" w:color="auto" w:fill="auto"/>
          </w:tcPr>
          <w:p w:rsidR="00D218D8" w:rsidRPr="00F805DE" w:rsidRDefault="00D218D8" w:rsidP="00BE642F">
            <w:pPr>
              <w:pStyle w:val="af"/>
              <w:shd w:val="clear" w:color="auto" w:fill="FFFFFF"/>
              <w:spacing w:before="0" w:beforeAutospacing="0" w:after="0" w:afterAutospacing="0"/>
              <w:rPr>
                <w:sz w:val="22"/>
                <w:szCs w:val="27"/>
                <w:shd w:val="clear" w:color="auto" w:fill="FFFFFF"/>
              </w:rPr>
            </w:pPr>
            <w:r>
              <w:rPr>
                <w:sz w:val="22"/>
                <w:szCs w:val="28"/>
              </w:rPr>
              <w:t>В</w:t>
            </w:r>
            <w:r w:rsidRPr="00F805DE">
              <w:rPr>
                <w:sz w:val="22"/>
                <w:szCs w:val="28"/>
              </w:rPr>
              <w:t>ебинар «Самарский каталог как инструмент поиска краеведческих источников»</w:t>
            </w:r>
          </w:p>
        </w:tc>
      </w:tr>
      <w:tr w:rsidR="00D218D8" w:rsidRPr="001232D1" w:rsidTr="001F78DC">
        <w:trPr>
          <w:trHeight w:val="615"/>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vMerge/>
          </w:tcPr>
          <w:p w:rsidR="00D218D8" w:rsidRPr="00F805DE" w:rsidRDefault="00D218D8" w:rsidP="007A147C">
            <w:pPr>
              <w:pStyle w:val="11"/>
              <w:shd w:val="clear" w:color="auto" w:fill="auto"/>
              <w:spacing w:after="0" w:line="240" w:lineRule="auto"/>
              <w:ind w:firstLine="0"/>
              <w:jc w:val="left"/>
              <w:rPr>
                <w:szCs w:val="24"/>
              </w:rPr>
            </w:pPr>
          </w:p>
        </w:tc>
        <w:tc>
          <w:tcPr>
            <w:tcW w:w="1984" w:type="dxa"/>
            <w:vMerge/>
          </w:tcPr>
          <w:p w:rsidR="00D218D8" w:rsidRPr="00F805DE" w:rsidRDefault="00D218D8" w:rsidP="007A147C">
            <w:pPr>
              <w:pStyle w:val="11"/>
              <w:shd w:val="clear" w:color="auto" w:fill="auto"/>
              <w:spacing w:after="0" w:line="240" w:lineRule="auto"/>
              <w:ind w:firstLine="0"/>
              <w:jc w:val="center"/>
              <w:rPr>
                <w:szCs w:val="24"/>
              </w:rPr>
            </w:pP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shd w:val="clear" w:color="auto" w:fill="auto"/>
          </w:tcPr>
          <w:p w:rsidR="00D218D8" w:rsidRPr="00B5156D" w:rsidRDefault="00D218D8" w:rsidP="00BE642F">
            <w:pPr>
              <w:pStyle w:val="af"/>
              <w:shd w:val="clear" w:color="auto" w:fill="FFFFFF"/>
              <w:spacing w:before="0" w:beforeAutospacing="0" w:after="0" w:afterAutospacing="0"/>
              <w:rPr>
                <w:sz w:val="22"/>
                <w:szCs w:val="28"/>
              </w:rPr>
            </w:pPr>
            <w:r w:rsidRPr="00B5156D">
              <w:rPr>
                <w:sz w:val="22"/>
              </w:rPr>
              <w:t xml:space="preserve">Вебинар «Электронные ресурсы по истории Самарского края»  </w:t>
            </w:r>
          </w:p>
        </w:tc>
      </w:tr>
      <w:tr w:rsidR="00D218D8" w:rsidRPr="001232D1" w:rsidTr="001F78DC">
        <w:trPr>
          <w:trHeight w:val="615"/>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vMerge/>
          </w:tcPr>
          <w:p w:rsidR="00D218D8" w:rsidRPr="00F805DE" w:rsidRDefault="00D218D8" w:rsidP="007A147C">
            <w:pPr>
              <w:pStyle w:val="11"/>
              <w:shd w:val="clear" w:color="auto" w:fill="auto"/>
              <w:spacing w:after="0" w:line="240" w:lineRule="auto"/>
              <w:ind w:firstLine="0"/>
              <w:jc w:val="left"/>
              <w:rPr>
                <w:szCs w:val="24"/>
              </w:rPr>
            </w:pPr>
          </w:p>
        </w:tc>
        <w:tc>
          <w:tcPr>
            <w:tcW w:w="1984" w:type="dxa"/>
            <w:vMerge/>
          </w:tcPr>
          <w:p w:rsidR="00D218D8" w:rsidRPr="00F805DE" w:rsidRDefault="00D218D8" w:rsidP="007A147C">
            <w:pPr>
              <w:pStyle w:val="11"/>
              <w:shd w:val="clear" w:color="auto" w:fill="auto"/>
              <w:spacing w:after="0" w:line="240" w:lineRule="auto"/>
              <w:ind w:firstLine="0"/>
              <w:jc w:val="center"/>
              <w:rPr>
                <w:szCs w:val="24"/>
              </w:rPr>
            </w:pP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shd w:val="clear" w:color="auto" w:fill="auto"/>
          </w:tcPr>
          <w:p w:rsidR="00D218D8" w:rsidRPr="009110D3" w:rsidRDefault="00D218D8" w:rsidP="00BE642F">
            <w:pPr>
              <w:pStyle w:val="af"/>
              <w:shd w:val="clear" w:color="auto" w:fill="FFFFFF"/>
              <w:spacing w:before="0" w:beforeAutospacing="0" w:after="0" w:afterAutospacing="0"/>
              <w:rPr>
                <w:sz w:val="22"/>
              </w:rPr>
            </w:pPr>
            <w:r w:rsidRPr="009110D3">
              <w:rPr>
                <w:sz w:val="22"/>
              </w:rPr>
              <w:t>Вебинар «Выдающиеся люди и Самарский край»</w:t>
            </w:r>
          </w:p>
        </w:tc>
      </w:tr>
      <w:tr w:rsidR="00D218D8" w:rsidRPr="001232D1" w:rsidTr="001F78DC">
        <w:trPr>
          <w:trHeight w:val="615"/>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vMerge/>
          </w:tcPr>
          <w:p w:rsidR="00D218D8" w:rsidRPr="00F805DE" w:rsidRDefault="00D218D8" w:rsidP="007A147C">
            <w:pPr>
              <w:pStyle w:val="11"/>
              <w:shd w:val="clear" w:color="auto" w:fill="auto"/>
              <w:spacing w:after="0" w:line="240" w:lineRule="auto"/>
              <w:ind w:firstLine="0"/>
              <w:jc w:val="left"/>
              <w:rPr>
                <w:szCs w:val="24"/>
              </w:rPr>
            </w:pPr>
          </w:p>
        </w:tc>
        <w:tc>
          <w:tcPr>
            <w:tcW w:w="1984" w:type="dxa"/>
            <w:vMerge/>
          </w:tcPr>
          <w:p w:rsidR="00D218D8" w:rsidRPr="00F805DE" w:rsidRDefault="00D218D8" w:rsidP="007A147C">
            <w:pPr>
              <w:pStyle w:val="11"/>
              <w:shd w:val="clear" w:color="auto" w:fill="auto"/>
              <w:spacing w:after="0" w:line="240" w:lineRule="auto"/>
              <w:ind w:firstLine="0"/>
              <w:jc w:val="center"/>
              <w:rPr>
                <w:szCs w:val="24"/>
              </w:rPr>
            </w:pP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shd w:val="clear" w:color="auto" w:fill="auto"/>
          </w:tcPr>
          <w:p w:rsidR="00D218D8" w:rsidRPr="009110D3" w:rsidRDefault="00D218D8" w:rsidP="00BE642F">
            <w:pPr>
              <w:pStyle w:val="af"/>
              <w:shd w:val="clear" w:color="auto" w:fill="FFFFFF"/>
              <w:spacing w:before="0" w:beforeAutospacing="0" w:after="0" w:afterAutospacing="0"/>
              <w:rPr>
                <w:sz w:val="22"/>
              </w:rPr>
            </w:pPr>
            <w:r w:rsidRPr="009110D3">
              <w:rPr>
                <w:sz w:val="22"/>
              </w:rPr>
              <w:t>Видеолекция «Сервисный подход в информационном обслуживании руководителей культуры муниципальных образований Самарской области»</w:t>
            </w:r>
          </w:p>
        </w:tc>
      </w:tr>
      <w:tr w:rsidR="00D218D8" w:rsidRPr="001232D1" w:rsidTr="001F78DC">
        <w:trPr>
          <w:trHeight w:val="615"/>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vMerge/>
          </w:tcPr>
          <w:p w:rsidR="00D218D8" w:rsidRPr="00F805DE" w:rsidRDefault="00D218D8" w:rsidP="007A147C">
            <w:pPr>
              <w:pStyle w:val="11"/>
              <w:shd w:val="clear" w:color="auto" w:fill="auto"/>
              <w:spacing w:after="0" w:line="240" w:lineRule="auto"/>
              <w:ind w:firstLine="0"/>
              <w:jc w:val="left"/>
              <w:rPr>
                <w:szCs w:val="24"/>
              </w:rPr>
            </w:pPr>
          </w:p>
        </w:tc>
        <w:tc>
          <w:tcPr>
            <w:tcW w:w="1984" w:type="dxa"/>
            <w:vMerge/>
          </w:tcPr>
          <w:p w:rsidR="00D218D8" w:rsidRPr="00F805DE" w:rsidRDefault="00D218D8" w:rsidP="007A147C">
            <w:pPr>
              <w:pStyle w:val="11"/>
              <w:shd w:val="clear" w:color="auto" w:fill="auto"/>
              <w:spacing w:after="0" w:line="240" w:lineRule="auto"/>
              <w:ind w:firstLine="0"/>
              <w:jc w:val="center"/>
              <w:rPr>
                <w:szCs w:val="24"/>
              </w:rPr>
            </w:pP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shd w:val="clear" w:color="auto" w:fill="auto"/>
          </w:tcPr>
          <w:p w:rsidR="00D218D8" w:rsidRPr="00BE642F" w:rsidRDefault="00D218D8" w:rsidP="00BE642F">
            <w:pPr>
              <w:pStyle w:val="af"/>
              <w:shd w:val="clear" w:color="auto" w:fill="FFFFFF"/>
              <w:spacing w:before="0" w:beforeAutospacing="0" w:after="0" w:afterAutospacing="0"/>
              <w:rPr>
                <w:sz w:val="22"/>
              </w:rPr>
            </w:pPr>
            <w:r w:rsidRPr="00BE642F">
              <w:rPr>
                <w:sz w:val="22"/>
              </w:rPr>
              <w:t>Видеолекция «Векторы развития информационно-библиографического отдела ГБУК "Самарская областная универсальная научная библиотека"</w:t>
            </w:r>
          </w:p>
        </w:tc>
      </w:tr>
      <w:tr w:rsidR="00D218D8" w:rsidRPr="001232D1" w:rsidTr="001F78DC">
        <w:trPr>
          <w:trHeight w:val="615"/>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vMerge/>
          </w:tcPr>
          <w:p w:rsidR="00D218D8" w:rsidRPr="00F805DE" w:rsidRDefault="00D218D8" w:rsidP="007A147C">
            <w:pPr>
              <w:pStyle w:val="11"/>
              <w:shd w:val="clear" w:color="auto" w:fill="auto"/>
              <w:spacing w:after="0" w:line="240" w:lineRule="auto"/>
              <w:ind w:firstLine="0"/>
              <w:jc w:val="left"/>
              <w:rPr>
                <w:szCs w:val="24"/>
              </w:rPr>
            </w:pPr>
          </w:p>
        </w:tc>
        <w:tc>
          <w:tcPr>
            <w:tcW w:w="1984" w:type="dxa"/>
            <w:vMerge/>
          </w:tcPr>
          <w:p w:rsidR="00D218D8" w:rsidRPr="00F805DE" w:rsidRDefault="00D218D8" w:rsidP="007A147C">
            <w:pPr>
              <w:pStyle w:val="11"/>
              <w:shd w:val="clear" w:color="auto" w:fill="auto"/>
              <w:spacing w:after="0" w:line="240" w:lineRule="auto"/>
              <w:ind w:firstLine="0"/>
              <w:jc w:val="center"/>
              <w:rPr>
                <w:szCs w:val="24"/>
              </w:rPr>
            </w:pP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shd w:val="clear" w:color="auto" w:fill="auto"/>
          </w:tcPr>
          <w:p w:rsidR="00D218D8" w:rsidRPr="009110D3" w:rsidRDefault="00D218D8" w:rsidP="00BE642F">
            <w:pPr>
              <w:pStyle w:val="a4"/>
              <w:tabs>
                <w:tab w:val="left" w:pos="1560"/>
              </w:tabs>
              <w:ind w:left="0"/>
            </w:pPr>
            <w:r w:rsidRPr="009110D3">
              <w:rPr>
                <w:rFonts w:ascii="Times New Roman" w:hAnsi="Times New Roman"/>
                <w:szCs w:val="24"/>
              </w:rPr>
              <w:t>В</w:t>
            </w:r>
            <w:r>
              <w:rPr>
                <w:rFonts w:ascii="Times New Roman" w:hAnsi="Times New Roman"/>
                <w:szCs w:val="24"/>
              </w:rPr>
              <w:t xml:space="preserve">идеолекция </w:t>
            </w:r>
            <w:r w:rsidRPr="009110D3">
              <w:rPr>
                <w:rFonts w:ascii="Times New Roman" w:hAnsi="Times New Roman"/>
                <w:szCs w:val="24"/>
              </w:rPr>
              <w:t xml:space="preserve">«Информационно-библиографическое обеспечение науки, образования, культуры»  </w:t>
            </w:r>
          </w:p>
        </w:tc>
      </w:tr>
      <w:tr w:rsidR="00D218D8" w:rsidRPr="001232D1" w:rsidTr="009110D3">
        <w:trPr>
          <w:trHeight w:val="48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vMerge/>
          </w:tcPr>
          <w:p w:rsidR="00D218D8" w:rsidRPr="00F805DE" w:rsidRDefault="00D218D8" w:rsidP="007A147C">
            <w:pPr>
              <w:pStyle w:val="11"/>
              <w:shd w:val="clear" w:color="auto" w:fill="auto"/>
              <w:spacing w:after="0" w:line="240" w:lineRule="auto"/>
              <w:ind w:firstLine="0"/>
              <w:jc w:val="left"/>
              <w:rPr>
                <w:szCs w:val="24"/>
              </w:rPr>
            </w:pPr>
          </w:p>
        </w:tc>
        <w:tc>
          <w:tcPr>
            <w:tcW w:w="1984" w:type="dxa"/>
            <w:vMerge/>
          </w:tcPr>
          <w:p w:rsidR="00D218D8" w:rsidRPr="00F805DE" w:rsidRDefault="00D218D8" w:rsidP="007A147C">
            <w:pPr>
              <w:pStyle w:val="11"/>
              <w:shd w:val="clear" w:color="auto" w:fill="auto"/>
              <w:spacing w:after="0" w:line="240" w:lineRule="auto"/>
              <w:ind w:firstLine="0"/>
              <w:jc w:val="center"/>
              <w:rPr>
                <w:szCs w:val="24"/>
              </w:rPr>
            </w:pP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shd w:val="clear" w:color="auto" w:fill="auto"/>
          </w:tcPr>
          <w:p w:rsidR="00D218D8" w:rsidRPr="009110D3" w:rsidRDefault="00D218D8" w:rsidP="00BE642F">
            <w:pPr>
              <w:pStyle w:val="a4"/>
              <w:tabs>
                <w:tab w:val="left" w:pos="1560"/>
              </w:tabs>
              <w:ind w:left="0"/>
              <w:rPr>
                <w:rFonts w:ascii="Times New Roman" w:hAnsi="Times New Roman"/>
                <w:szCs w:val="24"/>
              </w:rPr>
            </w:pPr>
            <w:r>
              <w:rPr>
                <w:rFonts w:ascii="Times New Roman" w:hAnsi="Times New Roman"/>
                <w:szCs w:val="24"/>
              </w:rPr>
              <w:t>В</w:t>
            </w:r>
            <w:r w:rsidRPr="009110D3">
              <w:rPr>
                <w:rFonts w:ascii="Times New Roman" w:hAnsi="Times New Roman"/>
                <w:szCs w:val="24"/>
              </w:rPr>
              <w:t xml:space="preserve">идеолекция  «Источники составления родословной» </w:t>
            </w:r>
          </w:p>
        </w:tc>
      </w:tr>
      <w:tr w:rsidR="00D218D8" w:rsidRPr="001232D1" w:rsidTr="00760D06">
        <w:trPr>
          <w:trHeight w:val="308"/>
        </w:trPr>
        <w:tc>
          <w:tcPr>
            <w:tcW w:w="458" w:type="dxa"/>
            <w:vMerge w:val="restart"/>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F805DE" w:rsidRDefault="00D218D8" w:rsidP="00760D06">
            <w:pPr>
              <w:pStyle w:val="11"/>
              <w:spacing w:after="0" w:line="240" w:lineRule="auto"/>
              <w:ind w:firstLine="0"/>
              <w:jc w:val="left"/>
              <w:rPr>
                <w:szCs w:val="24"/>
              </w:rPr>
            </w:pPr>
            <w:r w:rsidRPr="00F805DE">
              <w:rPr>
                <w:szCs w:val="24"/>
              </w:rPr>
              <w:t>Ануркина Е.В.</w:t>
            </w:r>
          </w:p>
        </w:tc>
        <w:tc>
          <w:tcPr>
            <w:tcW w:w="1984" w:type="dxa"/>
          </w:tcPr>
          <w:p w:rsidR="00D218D8" w:rsidRPr="00F805DE" w:rsidRDefault="00D218D8" w:rsidP="007A147C">
            <w:pPr>
              <w:pStyle w:val="11"/>
              <w:shd w:val="clear" w:color="auto" w:fill="auto"/>
              <w:spacing w:after="0" w:line="240" w:lineRule="auto"/>
              <w:ind w:firstLine="0"/>
              <w:jc w:val="center"/>
              <w:rPr>
                <w:szCs w:val="24"/>
              </w:rPr>
            </w:pPr>
            <w:r>
              <w:rPr>
                <w:szCs w:val="24"/>
              </w:rPr>
              <w:t>Библиограф</w:t>
            </w:r>
          </w:p>
        </w:tc>
        <w:tc>
          <w:tcPr>
            <w:tcW w:w="2552" w:type="dxa"/>
            <w:vMerge w:val="restart"/>
          </w:tcPr>
          <w:p w:rsidR="00D218D8" w:rsidRDefault="00D218D8" w:rsidP="007A147C">
            <w:pPr>
              <w:pStyle w:val="11"/>
              <w:shd w:val="clear" w:color="auto" w:fill="auto"/>
              <w:spacing w:after="0" w:line="240" w:lineRule="auto"/>
              <w:ind w:firstLine="0"/>
              <w:jc w:val="center"/>
              <w:rPr>
                <w:szCs w:val="24"/>
              </w:rPr>
            </w:pPr>
            <w:r w:rsidRPr="001F78DC">
              <w:rPr>
                <w:szCs w:val="24"/>
              </w:rPr>
              <w:t>СОУНБ</w:t>
            </w:r>
            <w:r>
              <w:rPr>
                <w:szCs w:val="24"/>
              </w:rPr>
              <w:t xml:space="preserve"> </w:t>
            </w:r>
          </w:p>
          <w:p w:rsidR="00D218D8" w:rsidRPr="001F78DC" w:rsidRDefault="00D218D8" w:rsidP="007A147C">
            <w:pPr>
              <w:pStyle w:val="11"/>
              <w:shd w:val="clear" w:color="auto" w:fill="auto"/>
              <w:spacing w:after="0" w:line="240" w:lineRule="auto"/>
              <w:ind w:firstLine="0"/>
              <w:jc w:val="center"/>
              <w:rPr>
                <w:szCs w:val="24"/>
              </w:rPr>
            </w:pPr>
          </w:p>
        </w:tc>
        <w:tc>
          <w:tcPr>
            <w:tcW w:w="2942" w:type="dxa"/>
            <w:vMerge w:val="restart"/>
            <w:shd w:val="clear" w:color="auto" w:fill="auto"/>
          </w:tcPr>
          <w:p w:rsidR="00D218D8" w:rsidRPr="00ED4629" w:rsidRDefault="00D218D8" w:rsidP="00BE642F">
            <w:pPr>
              <w:widowControl/>
              <w:shd w:val="clear" w:color="auto" w:fill="FFFFFF"/>
              <w:rPr>
                <w:rFonts w:ascii="Times New Roman" w:eastAsia="Times New Roman" w:hAnsi="Times New Roman" w:cs="Times New Roman"/>
                <w:bCs/>
                <w:color w:val="auto"/>
                <w:sz w:val="22"/>
              </w:rPr>
            </w:pPr>
            <w:r w:rsidRPr="00ED4629">
              <w:rPr>
                <w:rFonts w:ascii="Times New Roman" w:eastAsia="Times New Roman" w:hAnsi="Times New Roman" w:cs="Times New Roman"/>
                <w:bCs/>
                <w:color w:val="auto"/>
                <w:sz w:val="22"/>
              </w:rPr>
              <w:t>Онлайн-лекция «Значимые события в истории Самарского края»</w:t>
            </w:r>
          </w:p>
        </w:tc>
      </w:tr>
      <w:tr w:rsidR="00D218D8" w:rsidRPr="001232D1" w:rsidTr="00622A0A">
        <w:trPr>
          <w:trHeight w:val="272"/>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F805DE" w:rsidRDefault="00D218D8" w:rsidP="00760D06">
            <w:pPr>
              <w:pStyle w:val="11"/>
              <w:spacing w:after="0" w:line="240" w:lineRule="auto"/>
              <w:ind w:firstLine="0"/>
              <w:jc w:val="left"/>
              <w:rPr>
                <w:szCs w:val="24"/>
              </w:rPr>
            </w:pPr>
            <w:r w:rsidRPr="001F78DC">
              <w:rPr>
                <w:szCs w:val="24"/>
              </w:rPr>
              <w:t>Козлова О.В.</w:t>
            </w:r>
          </w:p>
        </w:tc>
        <w:tc>
          <w:tcPr>
            <w:tcW w:w="1984" w:type="dxa"/>
            <w:vAlign w:val="center"/>
          </w:tcPr>
          <w:p w:rsidR="00D218D8" w:rsidRPr="00912FEB" w:rsidRDefault="00D218D8" w:rsidP="00D218D8">
            <w:pPr>
              <w:pStyle w:val="11"/>
              <w:shd w:val="clear" w:color="auto" w:fill="auto"/>
              <w:spacing w:after="0" w:line="240" w:lineRule="auto"/>
              <w:ind w:firstLine="0"/>
              <w:jc w:val="center"/>
              <w:rPr>
                <w:szCs w:val="24"/>
              </w:rPr>
            </w:pPr>
            <w:r w:rsidRPr="00912FEB">
              <w:rPr>
                <w:szCs w:val="24"/>
              </w:rPr>
              <w:t>Зав. отд. обслуж.</w:t>
            </w:r>
            <w:r>
              <w:rPr>
                <w:szCs w:val="24"/>
              </w:rPr>
              <w:t>,</w:t>
            </w:r>
            <w:r w:rsidRPr="00912FEB">
              <w:rPr>
                <w:szCs w:val="24"/>
              </w:rPr>
              <w:t xml:space="preserve"> Сергиевская ЦБ</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D4629" w:rsidRDefault="00D218D8" w:rsidP="00BE642F">
            <w:pPr>
              <w:widowControl/>
              <w:shd w:val="clear" w:color="auto" w:fill="FFFFFF"/>
              <w:rPr>
                <w:rFonts w:ascii="Times New Roman" w:eastAsia="Times New Roman" w:hAnsi="Times New Roman" w:cs="Times New Roman"/>
                <w:bCs/>
                <w:color w:val="auto"/>
                <w:sz w:val="22"/>
              </w:rPr>
            </w:pPr>
          </w:p>
        </w:tc>
      </w:tr>
      <w:tr w:rsidR="00D218D8" w:rsidRPr="001232D1" w:rsidTr="00622A0A">
        <w:trPr>
          <w:trHeight w:val="287"/>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sidRPr="00147773">
              <w:rPr>
                <w:sz w:val="20"/>
                <w:szCs w:val="20"/>
              </w:rPr>
              <w:t>Дадажанова Л.В.</w:t>
            </w:r>
          </w:p>
        </w:tc>
        <w:tc>
          <w:tcPr>
            <w:tcW w:w="1984" w:type="dxa"/>
            <w:vAlign w:val="center"/>
          </w:tcPr>
          <w:p w:rsidR="00D218D8" w:rsidRPr="00912FEB" w:rsidRDefault="00D218D8" w:rsidP="00622A0A">
            <w:pPr>
              <w:pStyle w:val="11"/>
              <w:shd w:val="clear" w:color="auto" w:fill="auto"/>
              <w:spacing w:after="0" w:line="240" w:lineRule="auto"/>
              <w:ind w:firstLine="0"/>
              <w:jc w:val="center"/>
              <w:rPr>
                <w:szCs w:val="24"/>
              </w:rPr>
            </w:pPr>
            <w:r w:rsidRPr="00912FEB">
              <w:rPr>
                <w:szCs w:val="24"/>
              </w:rPr>
              <w:t>Зав. отд. обслуж.</w:t>
            </w:r>
            <w:r>
              <w:rPr>
                <w:szCs w:val="24"/>
              </w:rPr>
              <w:t>,</w:t>
            </w:r>
            <w:r w:rsidRPr="00912FEB">
              <w:rPr>
                <w:szCs w:val="24"/>
              </w:rPr>
              <w:t xml:space="preserve"> Сергиевская Ц</w:t>
            </w:r>
            <w:r>
              <w:rPr>
                <w:szCs w:val="24"/>
              </w:rPr>
              <w:t>Д</w:t>
            </w:r>
            <w:r w:rsidRPr="00912FEB">
              <w:rPr>
                <w:szCs w:val="24"/>
              </w:rPr>
              <w:t>Б</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D4629" w:rsidRDefault="00D218D8" w:rsidP="00BE642F">
            <w:pPr>
              <w:widowControl/>
              <w:shd w:val="clear" w:color="auto" w:fill="FFFFFF"/>
              <w:rPr>
                <w:rFonts w:ascii="Times New Roman" w:eastAsia="Times New Roman" w:hAnsi="Times New Roman" w:cs="Times New Roman"/>
                <w:bCs/>
                <w:color w:val="auto"/>
                <w:sz w:val="22"/>
              </w:rPr>
            </w:pPr>
          </w:p>
        </w:tc>
      </w:tr>
      <w:tr w:rsidR="00D218D8" w:rsidRPr="001232D1" w:rsidTr="000B3822">
        <w:trPr>
          <w:trHeight w:val="275"/>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47773" w:rsidRDefault="00D218D8" w:rsidP="00760D06">
            <w:pPr>
              <w:pStyle w:val="11"/>
              <w:spacing w:after="0" w:line="240" w:lineRule="auto"/>
              <w:ind w:firstLine="0"/>
              <w:jc w:val="left"/>
              <w:rPr>
                <w:sz w:val="20"/>
                <w:szCs w:val="20"/>
              </w:rPr>
            </w:pPr>
            <w:r w:rsidRPr="001F78DC">
              <w:rPr>
                <w:szCs w:val="24"/>
              </w:rPr>
              <w:t xml:space="preserve">Аникина О.Н. </w:t>
            </w:r>
          </w:p>
        </w:tc>
        <w:tc>
          <w:tcPr>
            <w:tcW w:w="1984" w:type="dxa"/>
            <w:vAlign w:val="center"/>
          </w:tcPr>
          <w:p w:rsidR="00D218D8" w:rsidRDefault="00D218D8" w:rsidP="000B3822">
            <w:pPr>
              <w:pStyle w:val="11"/>
              <w:spacing w:after="0" w:line="240" w:lineRule="auto"/>
              <w:ind w:firstLine="33"/>
              <w:jc w:val="center"/>
              <w:rPr>
                <w:szCs w:val="24"/>
              </w:rPr>
            </w:pPr>
            <w:r w:rsidRPr="00912FEB">
              <w:rPr>
                <w:szCs w:val="24"/>
              </w:rPr>
              <w:t>Зав. С</w:t>
            </w:r>
            <w:r>
              <w:rPr>
                <w:szCs w:val="24"/>
              </w:rPr>
              <w:t>ерновод</w:t>
            </w:r>
            <w:r w:rsidRPr="00912FEB">
              <w:rPr>
                <w:szCs w:val="24"/>
              </w:rPr>
              <w:t xml:space="preserve">ской </w:t>
            </w:r>
          </w:p>
          <w:p w:rsidR="00D218D8" w:rsidRPr="0027340C" w:rsidRDefault="00D218D8" w:rsidP="000B3822">
            <w:pPr>
              <w:pStyle w:val="11"/>
              <w:spacing w:after="0" w:line="240" w:lineRule="auto"/>
              <w:ind w:firstLine="33"/>
              <w:jc w:val="center"/>
              <w:rPr>
                <w:color w:val="FF0000"/>
                <w:sz w:val="24"/>
                <w:szCs w:val="24"/>
              </w:rPr>
            </w:pPr>
            <w:r w:rsidRPr="00912FEB">
              <w:rPr>
                <w:szCs w:val="24"/>
              </w:rPr>
              <w:t>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D4629" w:rsidRDefault="00D218D8" w:rsidP="00BE642F">
            <w:pPr>
              <w:widowControl/>
              <w:shd w:val="clear" w:color="auto" w:fill="FFFFFF"/>
              <w:rPr>
                <w:rFonts w:ascii="Times New Roman" w:eastAsia="Times New Roman" w:hAnsi="Times New Roman" w:cs="Times New Roman"/>
                <w:bCs/>
                <w:color w:val="auto"/>
                <w:sz w:val="22"/>
              </w:rPr>
            </w:pPr>
          </w:p>
        </w:tc>
      </w:tr>
      <w:tr w:rsidR="00D218D8" w:rsidRPr="001232D1" w:rsidTr="00622A0A">
        <w:trPr>
          <w:trHeight w:val="273"/>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Pr>
                <w:szCs w:val="24"/>
              </w:rPr>
              <w:t>Казакова Н.А.</w:t>
            </w:r>
          </w:p>
        </w:tc>
        <w:tc>
          <w:tcPr>
            <w:tcW w:w="1984" w:type="dxa"/>
            <w:vAlign w:val="center"/>
          </w:tcPr>
          <w:p w:rsidR="00D218D8" w:rsidRDefault="00D218D8" w:rsidP="00622A0A">
            <w:pPr>
              <w:pStyle w:val="11"/>
              <w:spacing w:after="0" w:line="240" w:lineRule="auto"/>
              <w:ind w:firstLine="33"/>
              <w:jc w:val="center"/>
              <w:rPr>
                <w:szCs w:val="24"/>
              </w:rPr>
            </w:pPr>
            <w:r>
              <w:rPr>
                <w:szCs w:val="24"/>
              </w:rPr>
              <w:t xml:space="preserve">Библиотекарь, </w:t>
            </w:r>
            <w:r w:rsidRPr="00912FEB">
              <w:rPr>
                <w:szCs w:val="24"/>
              </w:rPr>
              <w:t>С</w:t>
            </w:r>
            <w:r>
              <w:rPr>
                <w:szCs w:val="24"/>
              </w:rPr>
              <w:t>ерновод</w:t>
            </w:r>
            <w:r w:rsidRPr="00912FEB">
              <w:rPr>
                <w:szCs w:val="24"/>
              </w:rPr>
              <w:t>ск</w:t>
            </w:r>
            <w:r>
              <w:rPr>
                <w:szCs w:val="24"/>
              </w:rPr>
              <w:t xml:space="preserve">ая </w:t>
            </w:r>
            <w:r w:rsidRPr="00912FEB">
              <w:rPr>
                <w:szCs w:val="24"/>
              </w:rPr>
              <w:t xml:space="preserve"> </w:t>
            </w:r>
          </w:p>
          <w:p w:rsidR="00D218D8" w:rsidRPr="0027340C" w:rsidRDefault="00D218D8" w:rsidP="00622A0A">
            <w:pPr>
              <w:pStyle w:val="11"/>
              <w:spacing w:after="0" w:line="240" w:lineRule="auto"/>
              <w:ind w:firstLine="33"/>
              <w:jc w:val="center"/>
              <w:rPr>
                <w:color w:val="FF0000"/>
                <w:sz w:val="24"/>
                <w:szCs w:val="24"/>
              </w:rPr>
            </w:pPr>
            <w:r w:rsidRPr="00912FEB">
              <w:rPr>
                <w:szCs w:val="24"/>
              </w:rPr>
              <w:t>б-к</w:t>
            </w:r>
            <w:r>
              <w:rPr>
                <w:szCs w:val="24"/>
              </w:rPr>
              <w:t>а</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D4629" w:rsidRDefault="00D218D8" w:rsidP="00BE642F">
            <w:pPr>
              <w:widowControl/>
              <w:shd w:val="clear" w:color="auto" w:fill="FFFFFF"/>
              <w:rPr>
                <w:rFonts w:ascii="Times New Roman" w:eastAsia="Times New Roman" w:hAnsi="Times New Roman" w:cs="Times New Roman"/>
                <w:bCs/>
                <w:color w:val="auto"/>
                <w:sz w:val="22"/>
              </w:rPr>
            </w:pPr>
          </w:p>
        </w:tc>
      </w:tr>
      <w:tr w:rsidR="00D218D8" w:rsidRPr="001232D1" w:rsidTr="00912FEB">
        <w:trPr>
          <w:trHeight w:val="238"/>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sidRPr="001F78DC">
              <w:rPr>
                <w:szCs w:val="24"/>
              </w:rPr>
              <w:t>Ваченкова Я.В.</w:t>
            </w:r>
          </w:p>
        </w:tc>
        <w:tc>
          <w:tcPr>
            <w:tcW w:w="1984" w:type="dxa"/>
            <w:vAlign w:val="center"/>
          </w:tcPr>
          <w:p w:rsidR="00D218D8" w:rsidRDefault="00D218D8" w:rsidP="00912FEB">
            <w:pPr>
              <w:pStyle w:val="11"/>
              <w:shd w:val="clear" w:color="auto" w:fill="auto"/>
              <w:spacing w:after="0" w:line="240" w:lineRule="auto"/>
              <w:ind w:firstLine="0"/>
              <w:jc w:val="center"/>
              <w:rPr>
                <w:szCs w:val="24"/>
              </w:rPr>
            </w:pPr>
            <w:r w:rsidRPr="00912FEB">
              <w:rPr>
                <w:szCs w:val="24"/>
              </w:rPr>
              <w:t>Зав. С</w:t>
            </w:r>
            <w:r>
              <w:rPr>
                <w:szCs w:val="24"/>
              </w:rPr>
              <w:t>ургут</w:t>
            </w:r>
            <w:r w:rsidRPr="00912FEB">
              <w:rPr>
                <w:szCs w:val="24"/>
              </w:rPr>
              <w:t xml:space="preserve">ской </w:t>
            </w:r>
          </w:p>
          <w:p w:rsidR="00D218D8" w:rsidRDefault="00D218D8" w:rsidP="00912FEB">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D4629" w:rsidRDefault="00D218D8" w:rsidP="00BE642F">
            <w:pPr>
              <w:widowControl/>
              <w:shd w:val="clear" w:color="auto" w:fill="FFFFFF"/>
              <w:rPr>
                <w:rFonts w:ascii="Times New Roman" w:eastAsia="Times New Roman" w:hAnsi="Times New Roman" w:cs="Times New Roman"/>
                <w:bCs/>
                <w:color w:val="auto"/>
                <w:sz w:val="22"/>
              </w:rPr>
            </w:pPr>
          </w:p>
        </w:tc>
      </w:tr>
      <w:tr w:rsidR="00D218D8" w:rsidRPr="001232D1" w:rsidTr="00760D06">
        <w:trPr>
          <w:trHeight w:val="269"/>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Pr>
                <w:szCs w:val="24"/>
              </w:rPr>
              <w:t>Белова Н.С.</w:t>
            </w:r>
          </w:p>
        </w:tc>
        <w:tc>
          <w:tcPr>
            <w:tcW w:w="1984" w:type="dxa"/>
          </w:tcPr>
          <w:p w:rsidR="00D218D8" w:rsidRPr="00F805DE" w:rsidRDefault="00D218D8" w:rsidP="00D218D8">
            <w:pPr>
              <w:pStyle w:val="11"/>
              <w:shd w:val="clear" w:color="auto" w:fill="auto"/>
              <w:spacing w:after="0" w:line="240" w:lineRule="auto"/>
              <w:ind w:firstLine="0"/>
              <w:jc w:val="center"/>
              <w:rPr>
                <w:szCs w:val="24"/>
              </w:rPr>
            </w:pPr>
            <w:r w:rsidRPr="00912FEB">
              <w:rPr>
                <w:szCs w:val="24"/>
              </w:rPr>
              <w:t xml:space="preserve">Зав. </w:t>
            </w:r>
            <w:r>
              <w:rPr>
                <w:szCs w:val="24"/>
              </w:rPr>
              <w:t>Чернов</w:t>
            </w:r>
            <w:r w:rsidRPr="00912FEB">
              <w:rPr>
                <w:szCs w:val="24"/>
              </w:rPr>
              <w:t>ской 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D4629" w:rsidRDefault="00D218D8" w:rsidP="00BE642F">
            <w:pPr>
              <w:widowControl/>
              <w:shd w:val="clear" w:color="auto" w:fill="FFFFFF"/>
              <w:rPr>
                <w:rFonts w:ascii="Times New Roman" w:eastAsia="Times New Roman" w:hAnsi="Times New Roman" w:cs="Times New Roman"/>
                <w:bCs/>
                <w:color w:val="auto"/>
                <w:sz w:val="22"/>
              </w:rPr>
            </w:pPr>
          </w:p>
        </w:tc>
      </w:tr>
      <w:tr w:rsidR="00D218D8" w:rsidRPr="001232D1" w:rsidTr="000B3822">
        <w:trPr>
          <w:trHeight w:val="25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sidRPr="00BC7B36">
              <w:rPr>
                <w:color w:val="000000" w:themeColor="text1"/>
              </w:rPr>
              <w:t>Карягина Л.Г.</w:t>
            </w:r>
          </w:p>
        </w:tc>
        <w:tc>
          <w:tcPr>
            <w:tcW w:w="1984" w:type="dxa"/>
            <w:vAlign w:val="center"/>
          </w:tcPr>
          <w:p w:rsidR="00D218D8" w:rsidRDefault="00D218D8" w:rsidP="000B3822">
            <w:pPr>
              <w:pStyle w:val="11"/>
              <w:shd w:val="clear" w:color="auto" w:fill="auto"/>
              <w:spacing w:after="0" w:line="240" w:lineRule="auto"/>
              <w:ind w:firstLine="0"/>
              <w:jc w:val="center"/>
              <w:rPr>
                <w:szCs w:val="24"/>
              </w:rPr>
            </w:pPr>
            <w:r w:rsidRPr="00912FEB">
              <w:rPr>
                <w:szCs w:val="24"/>
              </w:rPr>
              <w:t xml:space="preserve">Зав. </w:t>
            </w:r>
            <w:r>
              <w:rPr>
                <w:szCs w:val="24"/>
              </w:rPr>
              <w:t>К.Аделяков</w:t>
            </w:r>
            <w:r w:rsidRPr="00912FEB">
              <w:rPr>
                <w:szCs w:val="24"/>
              </w:rPr>
              <w:t xml:space="preserve">ской </w:t>
            </w:r>
          </w:p>
          <w:p w:rsidR="00D218D8" w:rsidRDefault="00D218D8" w:rsidP="000B3822">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D4629" w:rsidRDefault="00D218D8" w:rsidP="00BE642F">
            <w:pPr>
              <w:widowControl/>
              <w:shd w:val="clear" w:color="auto" w:fill="FFFFFF"/>
              <w:rPr>
                <w:rFonts w:ascii="Times New Roman" w:eastAsia="Times New Roman" w:hAnsi="Times New Roman" w:cs="Times New Roman"/>
                <w:bCs/>
                <w:color w:val="auto"/>
                <w:sz w:val="22"/>
              </w:rPr>
            </w:pPr>
          </w:p>
        </w:tc>
      </w:tr>
      <w:tr w:rsidR="00D218D8" w:rsidRPr="001232D1" w:rsidTr="000B3822">
        <w:trPr>
          <w:trHeight w:val="282"/>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BC7B36" w:rsidRDefault="00D218D8" w:rsidP="00760D06">
            <w:pPr>
              <w:pStyle w:val="11"/>
              <w:spacing w:after="0" w:line="240" w:lineRule="auto"/>
              <w:ind w:firstLine="0"/>
              <w:jc w:val="left"/>
              <w:rPr>
                <w:color w:val="000000" w:themeColor="text1"/>
              </w:rPr>
            </w:pPr>
            <w:r w:rsidRPr="001F78DC">
              <w:rPr>
                <w:szCs w:val="24"/>
              </w:rPr>
              <w:t>Саломасова С.Б.</w:t>
            </w:r>
          </w:p>
        </w:tc>
        <w:tc>
          <w:tcPr>
            <w:tcW w:w="1984" w:type="dxa"/>
            <w:vAlign w:val="center"/>
          </w:tcPr>
          <w:p w:rsidR="00D218D8" w:rsidRDefault="00D218D8" w:rsidP="000B3822">
            <w:pPr>
              <w:pStyle w:val="11"/>
              <w:shd w:val="clear" w:color="auto" w:fill="auto"/>
              <w:spacing w:after="0" w:line="240" w:lineRule="auto"/>
              <w:ind w:firstLine="0"/>
              <w:jc w:val="center"/>
              <w:rPr>
                <w:szCs w:val="24"/>
              </w:rPr>
            </w:pPr>
            <w:r w:rsidRPr="00912FEB">
              <w:rPr>
                <w:szCs w:val="24"/>
              </w:rPr>
              <w:t>Зав. С</w:t>
            </w:r>
            <w:r>
              <w:rPr>
                <w:szCs w:val="24"/>
              </w:rPr>
              <w:t>уходоль</w:t>
            </w:r>
            <w:r w:rsidRPr="00912FEB">
              <w:rPr>
                <w:szCs w:val="24"/>
              </w:rPr>
              <w:t xml:space="preserve">ской </w:t>
            </w:r>
          </w:p>
          <w:p w:rsidR="00D218D8" w:rsidRDefault="00D218D8" w:rsidP="000B3822">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D4629" w:rsidRDefault="00D218D8" w:rsidP="00BE642F">
            <w:pPr>
              <w:widowControl/>
              <w:shd w:val="clear" w:color="auto" w:fill="FFFFFF"/>
              <w:rPr>
                <w:rFonts w:ascii="Times New Roman" w:eastAsia="Times New Roman" w:hAnsi="Times New Roman" w:cs="Times New Roman"/>
                <w:bCs/>
                <w:color w:val="auto"/>
                <w:sz w:val="22"/>
              </w:rPr>
            </w:pPr>
          </w:p>
        </w:tc>
      </w:tr>
      <w:tr w:rsidR="00D218D8" w:rsidRPr="001232D1" w:rsidTr="00760D06">
        <w:trPr>
          <w:trHeight w:val="30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sidRPr="001F78DC">
              <w:rPr>
                <w:szCs w:val="24"/>
              </w:rPr>
              <w:t>Бычкова С.Н.</w:t>
            </w:r>
          </w:p>
        </w:tc>
        <w:tc>
          <w:tcPr>
            <w:tcW w:w="1984" w:type="dxa"/>
          </w:tcPr>
          <w:p w:rsidR="00D218D8" w:rsidRPr="00F805DE" w:rsidRDefault="00D218D8" w:rsidP="00D218D8">
            <w:pPr>
              <w:pStyle w:val="11"/>
              <w:shd w:val="clear" w:color="auto" w:fill="auto"/>
              <w:spacing w:after="0" w:line="240" w:lineRule="auto"/>
              <w:ind w:firstLine="0"/>
              <w:jc w:val="center"/>
              <w:rPr>
                <w:szCs w:val="24"/>
              </w:rPr>
            </w:pPr>
            <w:r w:rsidRPr="00912FEB">
              <w:rPr>
                <w:szCs w:val="24"/>
              </w:rPr>
              <w:t xml:space="preserve">Зав. </w:t>
            </w:r>
            <w:r>
              <w:rPr>
                <w:szCs w:val="24"/>
              </w:rPr>
              <w:t>Кутузов</w:t>
            </w:r>
            <w:r w:rsidRPr="00912FEB">
              <w:rPr>
                <w:szCs w:val="24"/>
              </w:rPr>
              <w:t>ской 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D4629" w:rsidRDefault="00D218D8" w:rsidP="00BE642F">
            <w:pPr>
              <w:widowControl/>
              <w:shd w:val="clear" w:color="auto" w:fill="FFFFFF"/>
              <w:rPr>
                <w:rFonts w:ascii="Times New Roman" w:eastAsia="Times New Roman" w:hAnsi="Times New Roman" w:cs="Times New Roman"/>
                <w:bCs/>
                <w:color w:val="auto"/>
                <w:sz w:val="22"/>
              </w:rPr>
            </w:pPr>
          </w:p>
        </w:tc>
      </w:tr>
      <w:tr w:rsidR="00D218D8" w:rsidRPr="001232D1" w:rsidTr="000B3822">
        <w:trPr>
          <w:trHeight w:val="262"/>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sidRPr="00147773">
              <w:rPr>
                <w:szCs w:val="28"/>
              </w:rPr>
              <w:t>Земскова</w:t>
            </w:r>
            <w:r>
              <w:rPr>
                <w:szCs w:val="28"/>
              </w:rPr>
              <w:t xml:space="preserve"> Г.Б.</w:t>
            </w:r>
          </w:p>
        </w:tc>
        <w:tc>
          <w:tcPr>
            <w:tcW w:w="1984" w:type="dxa"/>
            <w:vAlign w:val="center"/>
          </w:tcPr>
          <w:p w:rsidR="00D218D8" w:rsidRDefault="00D218D8" w:rsidP="000B3822">
            <w:pPr>
              <w:pStyle w:val="11"/>
              <w:shd w:val="clear" w:color="auto" w:fill="auto"/>
              <w:spacing w:after="0" w:line="240" w:lineRule="auto"/>
              <w:ind w:firstLine="0"/>
              <w:jc w:val="center"/>
              <w:rPr>
                <w:color w:val="FF0000"/>
                <w:sz w:val="24"/>
                <w:szCs w:val="24"/>
              </w:rPr>
            </w:pPr>
            <w:r>
              <w:rPr>
                <w:szCs w:val="24"/>
              </w:rPr>
              <w:t>Библиотекарь, Елшан</w:t>
            </w:r>
            <w:r w:rsidRPr="00912FEB">
              <w:rPr>
                <w:szCs w:val="24"/>
              </w:rPr>
              <w:t>ск</w:t>
            </w:r>
            <w:r>
              <w:rPr>
                <w:szCs w:val="24"/>
              </w:rPr>
              <w:t xml:space="preserve">ая </w:t>
            </w:r>
            <w:r w:rsidRPr="00912FEB">
              <w:rPr>
                <w:szCs w:val="24"/>
              </w:rPr>
              <w:t>б-к</w:t>
            </w:r>
            <w:r>
              <w:rPr>
                <w:szCs w:val="24"/>
              </w:rPr>
              <w:t>а</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D4629" w:rsidRDefault="00D218D8" w:rsidP="00BE642F">
            <w:pPr>
              <w:widowControl/>
              <w:shd w:val="clear" w:color="auto" w:fill="FFFFFF"/>
              <w:rPr>
                <w:rFonts w:ascii="Times New Roman" w:eastAsia="Times New Roman" w:hAnsi="Times New Roman" w:cs="Times New Roman"/>
                <w:bCs/>
                <w:color w:val="auto"/>
                <w:sz w:val="22"/>
              </w:rPr>
            </w:pPr>
          </w:p>
        </w:tc>
      </w:tr>
      <w:tr w:rsidR="00D218D8" w:rsidRPr="001232D1" w:rsidTr="00760D06">
        <w:trPr>
          <w:trHeight w:val="310"/>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47773" w:rsidRDefault="00D218D8" w:rsidP="00760D06">
            <w:pPr>
              <w:pStyle w:val="11"/>
              <w:spacing w:after="0" w:line="240" w:lineRule="auto"/>
              <w:ind w:firstLine="0"/>
              <w:jc w:val="left"/>
              <w:rPr>
                <w:szCs w:val="28"/>
              </w:rPr>
            </w:pPr>
            <w:r w:rsidRPr="00147773">
              <w:rPr>
                <w:szCs w:val="28"/>
              </w:rPr>
              <w:t>Петрова</w:t>
            </w:r>
            <w:r>
              <w:rPr>
                <w:szCs w:val="28"/>
              </w:rPr>
              <w:t xml:space="preserve"> А.К.</w:t>
            </w:r>
          </w:p>
        </w:tc>
        <w:tc>
          <w:tcPr>
            <w:tcW w:w="1984" w:type="dxa"/>
          </w:tcPr>
          <w:p w:rsidR="00D218D8" w:rsidRPr="00F805DE" w:rsidRDefault="00D218D8" w:rsidP="00D218D8">
            <w:pPr>
              <w:pStyle w:val="11"/>
              <w:shd w:val="clear" w:color="auto" w:fill="auto"/>
              <w:spacing w:after="0" w:line="240" w:lineRule="auto"/>
              <w:ind w:firstLine="0"/>
              <w:jc w:val="center"/>
              <w:rPr>
                <w:szCs w:val="24"/>
              </w:rPr>
            </w:pPr>
            <w:r w:rsidRPr="00912FEB">
              <w:rPr>
                <w:szCs w:val="24"/>
              </w:rPr>
              <w:t xml:space="preserve">Зав. </w:t>
            </w:r>
            <w:r>
              <w:rPr>
                <w:szCs w:val="24"/>
              </w:rPr>
              <w:t>Калинов</w:t>
            </w:r>
            <w:r w:rsidRPr="00912FEB">
              <w:rPr>
                <w:szCs w:val="24"/>
              </w:rPr>
              <w:t>ской 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D4629" w:rsidRDefault="00D218D8" w:rsidP="00BE642F">
            <w:pPr>
              <w:widowControl/>
              <w:shd w:val="clear" w:color="auto" w:fill="FFFFFF"/>
              <w:rPr>
                <w:rFonts w:ascii="Times New Roman" w:eastAsia="Times New Roman" w:hAnsi="Times New Roman" w:cs="Times New Roman"/>
                <w:bCs/>
                <w:color w:val="auto"/>
                <w:sz w:val="22"/>
              </w:rPr>
            </w:pPr>
          </w:p>
        </w:tc>
      </w:tr>
      <w:tr w:rsidR="00D218D8" w:rsidRPr="001232D1" w:rsidTr="00760D06">
        <w:trPr>
          <w:trHeight w:val="275"/>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47773" w:rsidRDefault="00D218D8" w:rsidP="00760D06">
            <w:pPr>
              <w:pStyle w:val="11"/>
              <w:spacing w:after="0" w:line="240" w:lineRule="auto"/>
              <w:ind w:firstLine="0"/>
              <w:jc w:val="left"/>
              <w:rPr>
                <w:szCs w:val="28"/>
              </w:rPr>
            </w:pPr>
            <w:r w:rsidRPr="00147773">
              <w:rPr>
                <w:szCs w:val="28"/>
              </w:rPr>
              <w:t>Игнатьева</w:t>
            </w:r>
            <w:r>
              <w:rPr>
                <w:szCs w:val="28"/>
              </w:rPr>
              <w:t xml:space="preserve"> Н.В.</w:t>
            </w:r>
          </w:p>
        </w:tc>
        <w:tc>
          <w:tcPr>
            <w:tcW w:w="1984" w:type="dxa"/>
          </w:tcPr>
          <w:p w:rsidR="00D218D8" w:rsidRDefault="00D218D8" w:rsidP="00D218D8">
            <w:pPr>
              <w:pStyle w:val="11"/>
              <w:shd w:val="clear" w:color="auto" w:fill="auto"/>
              <w:spacing w:after="0" w:line="240" w:lineRule="auto"/>
              <w:ind w:firstLine="0"/>
              <w:jc w:val="center"/>
              <w:rPr>
                <w:szCs w:val="24"/>
              </w:rPr>
            </w:pPr>
            <w:r w:rsidRPr="00912FEB">
              <w:rPr>
                <w:szCs w:val="24"/>
              </w:rPr>
              <w:t xml:space="preserve">Зав. </w:t>
            </w:r>
            <w:r>
              <w:rPr>
                <w:szCs w:val="24"/>
              </w:rPr>
              <w:t>Красносель</w:t>
            </w:r>
            <w:r w:rsidRPr="00912FEB">
              <w:rPr>
                <w:szCs w:val="24"/>
              </w:rPr>
              <w:t xml:space="preserve">ской </w:t>
            </w:r>
          </w:p>
          <w:p w:rsidR="00D218D8" w:rsidRPr="00F805DE" w:rsidRDefault="00D218D8" w:rsidP="00D218D8">
            <w:pPr>
              <w:pStyle w:val="11"/>
              <w:shd w:val="clear" w:color="auto" w:fill="auto"/>
              <w:spacing w:after="0" w:line="240" w:lineRule="auto"/>
              <w:ind w:firstLine="0"/>
              <w:jc w:val="center"/>
              <w:rPr>
                <w:szCs w:val="24"/>
              </w:rPr>
            </w:pPr>
            <w:r w:rsidRPr="00912FEB">
              <w:rPr>
                <w:szCs w:val="24"/>
              </w:rPr>
              <w:t>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D4629" w:rsidRDefault="00D218D8" w:rsidP="00BE642F">
            <w:pPr>
              <w:widowControl/>
              <w:shd w:val="clear" w:color="auto" w:fill="FFFFFF"/>
              <w:rPr>
                <w:rFonts w:ascii="Times New Roman" w:eastAsia="Times New Roman" w:hAnsi="Times New Roman" w:cs="Times New Roman"/>
                <w:bCs/>
                <w:color w:val="auto"/>
                <w:sz w:val="22"/>
              </w:rPr>
            </w:pPr>
          </w:p>
        </w:tc>
      </w:tr>
      <w:tr w:rsidR="00D218D8" w:rsidRPr="001232D1" w:rsidTr="00760D06">
        <w:trPr>
          <w:trHeight w:val="273"/>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47773" w:rsidRDefault="00D218D8" w:rsidP="00760D06">
            <w:pPr>
              <w:pStyle w:val="11"/>
              <w:spacing w:after="0" w:line="240" w:lineRule="auto"/>
              <w:ind w:firstLine="0"/>
              <w:jc w:val="left"/>
              <w:rPr>
                <w:szCs w:val="28"/>
              </w:rPr>
            </w:pPr>
            <w:r w:rsidRPr="001F78DC">
              <w:rPr>
                <w:szCs w:val="24"/>
              </w:rPr>
              <w:t>Агафонова О.И.</w:t>
            </w:r>
          </w:p>
        </w:tc>
        <w:tc>
          <w:tcPr>
            <w:tcW w:w="1984" w:type="dxa"/>
          </w:tcPr>
          <w:p w:rsidR="00D218D8" w:rsidRPr="00F805DE" w:rsidRDefault="00D218D8" w:rsidP="007A147C">
            <w:pPr>
              <w:pStyle w:val="11"/>
              <w:shd w:val="clear" w:color="auto" w:fill="auto"/>
              <w:spacing w:after="0" w:line="240" w:lineRule="auto"/>
              <w:ind w:firstLine="0"/>
              <w:jc w:val="center"/>
              <w:rPr>
                <w:szCs w:val="24"/>
              </w:rPr>
            </w:pPr>
            <w:r w:rsidRPr="00912FEB">
              <w:rPr>
                <w:szCs w:val="24"/>
              </w:rPr>
              <w:t>Зав. Светлодольской 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D4629" w:rsidRDefault="00D218D8" w:rsidP="00BE642F">
            <w:pPr>
              <w:widowControl/>
              <w:shd w:val="clear" w:color="auto" w:fill="FFFFFF"/>
              <w:rPr>
                <w:rFonts w:ascii="Times New Roman" w:eastAsia="Times New Roman" w:hAnsi="Times New Roman" w:cs="Times New Roman"/>
                <w:bCs/>
                <w:color w:val="auto"/>
                <w:sz w:val="22"/>
              </w:rPr>
            </w:pPr>
          </w:p>
        </w:tc>
      </w:tr>
      <w:tr w:rsidR="00D218D8" w:rsidRPr="001232D1" w:rsidTr="00912FEB">
        <w:trPr>
          <w:trHeight w:val="25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Pr>
                <w:szCs w:val="24"/>
              </w:rPr>
              <w:t>Юшкина С.Н.</w:t>
            </w:r>
          </w:p>
        </w:tc>
        <w:tc>
          <w:tcPr>
            <w:tcW w:w="1984" w:type="dxa"/>
            <w:vAlign w:val="center"/>
          </w:tcPr>
          <w:p w:rsidR="00D218D8" w:rsidRDefault="00D218D8" w:rsidP="00912FEB">
            <w:pPr>
              <w:pStyle w:val="11"/>
              <w:shd w:val="clear" w:color="auto" w:fill="auto"/>
              <w:spacing w:after="0" w:line="240" w:lineRule="auto"/>
              <w:ind w:firstLine="0"/>
              <w:jc w:val="center"/>
              <w:rPr>
                <w:szCs w:val="24"/>
              </w:rPr>
            </w:pPr>
            <w:r w:rsidRPr="00912FEB">
              <w:rPr>
                <w:szCs w:val="24"/>
              </w:rPr>
              <w:t>Зав. С</w:t>
            </w:r>
            <w:r>
              <w:rPr>
                <w:szCs w:val="24"/>
              </w:rPr>
              <w:t>уходоль</w:t>
            </w:r>
            <w:r w:rsidRPr="00912FEB">
              <w:rPr>
                <w:szCs w:val="24"/>
              </w:rPr>
              <w:t xml:space="preserve">ской </w:t>
            </w:r>
          </w:p>
          <w:p w:rsidR="00D218D8" w:rsidRDefault="00D218D8" w:rsidP="00912FEB">
            <w:pPr>
              <w:pStyle w:val="11"/>
              <w:shd w:val="clear" w:color="auto" w:fill="auto"/>
              <w:spacing w:after="0" w:line="240" w:lineRule="auto"/>
              <w:ind w:firstLine="0"/>
              <w:jc w:val="center"/>
              <w:rPr>
                <w:color w:val="FF0000"/>
                <w:sz w:val="24"/>
                <w:szCs w:val="24"/>
              </w:rPr>
            </w:pPr>
            <w:r>
              <w:rPr>
                <w:szCs w:val="24"/>
              </w:rPr>
              <w:t xml:space="preserve">дет. </w:t>
            </w:r>
            <w:r w:rsidRPr="00912FEB">
              <w:rPr>
                <w:szCs w:val="24"/>
              </w:rPr>
              <w:t>б-кой</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D4629" w:rsidRDefault="00D218D8" w:rsidP="00BE642F">
            <w:pPr>
              <w:widowControl/>
              <w:shd w:val="clear" w:color="auto" w:fill="FFFFFF"/>
              <w:rPr>
                <w:rFonts w:ascii="Times New Roman" w:eastAsia="Times New Roman" w:hAnsi="Times New Roman" w:cs="Times New Roman"/>
                <w:bCs/>
                <w:color w:val="auto"/>
                <w:sz w:val="22"/>
              </w:rPr>
            </w:pPr>
          </w:p>
        </w:tc>
      </w:tr>
      <w:tr w:rsidR="00D218D8" w:rsidRPr="001232D1" w:rsidTr="00622A0A">
        <w:trPr>
          <w:trHeight w:val="238"/>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Pr>
                <w:szCs w:val="24"/>
              </w:rPr>
              <w:t>Дмитриева В.А.</w:t>
            </w:r>
          </w:p>
        </w:tc>
        <w:tc>
          <w:tcPr>
            <w:tcW w:w="1984" w:type="dxa"/>
            <w:vAlign w:val="center"/>
          </w:tcPr>
          <w:p w:rsidR="00D218D8" w:rsidRDefault="00D218D8" w:rsidP="00D218D8">
            <w:pPr>
              <w:pStyle w:val="11"/>
              <w:shd w:val="clear" w:color="auto" w:fill="auto"/>
              <w:spacing w:after="0" w:line="240" w:lineRule="auto"/>
              <w:ind w:firstLine="0"/>
              <w:jc w:val="center"/>
              <w:rPr>
                <w:szCs w:val="24"/>
              </w:rPr>
            </w:pPr>
            <w:r>
              <w:rPr>
                <w:szCs w:val="24"/>
              </w:rPr>
              <w:t>Библиотекарь, Захаркин</w:t>
            </w:r>
            <w:r w:rsidRPr="00912FEB">
              <w:rPr>
                <w:szCs w:val="24"/>
              </w:rPr>
              <w:t>ск</w:t>
            </w:r>
            <w:r>
              <w:rPr>
                <w:szCs w:val="24"/>
              </w:rPr>
              <w:t xml:space="preserve">ая </w:t>
            </w:r>
          </w:p>
          <w:p w:rsidR="00D218D8" w:rsidRDefault="00D218D8" w:rsidP="00D218D8">
            <w:pPr>
              <w:pStyle w:val="11"/>
              <w:shd w:val="clear" w:color="auto" w:fill="auto"/>
              <w:spacing w:after="0" w:line="240" w:lineRule="auto"/>
              <w:ind w:firstLine="0"/>
              <w:jc w:val="center"/>
              <w:rPr>
                <w:color w:val="FF0000"/>
                <w:sz w:val="24"/>
                <w:szCs w:val="24"/>
              </w:rPr>
            </w:pPr>
            <w:r w:rsidRPr="00912FEB">
              <w:rPr>
                <w:szCs w:val="24"/>
              </w:rPr>
              <w:t>б-к</w:t>
            </w:r>
            <w:r>
              <w:rPr>
                <w:szCs w:val="24"/>
              </w:rPr>
              <w:t>а</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ED4629" w:rsidRDefault="00D218D8" w:rsidP="00BE642F">
            <w:pPr>
              <w:widowControl/>
              <w:shd w:val="clear" w:color="auto" w:fill="FFFFFF"/>
              <w:rPr>
                <w:rFonts w:ascii="Times New Roman" w:eastAsia="Times New Roman" w:hAnsi="Times New Roman" w:cs="Times New Roman"/>
                <w:bCs/>
                <w:color w:val="auto"/>
                <w:sz w:val="22"/>
              </w:rPr>
            </w:pPr>
          </w:p>
        </w:tc>
      </w:tr>
      <w:tr w:rsidR="00D218D8" w:rsidRPr="001232D1" w:rsidTr="00760D06">
        <w:trPr>
          <w:trHeight w:val="277"/>
        </w:trPr>
        <w:tc>
          <w:tcPr>
            <w:tcW w:w="458" w:type="dxa"/>
            <w:vMerge w:val="restart"/>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sidRPr="00F805DE">
              <w:rPr>
                <w:szCs w:val="24"/>
              </w:rPr>
              <w:t>Ануркина Е.В.</w:t>
            </w:r>
          </w:p>
        </w:tc>
        <w:tc>
          <w:tcPr>
            <w:tcW w:w="1984" w:type="dxa"/>
          </w:tcPr>
          <w:p w:rsidR="00D218D8" w:rsidRPr="001F78DC" w:rsidRDefault="00D218D8" w:rsidP="007A147C">
            <w:pPr>
              <w:pStyle w:val="11"/>
              <w:shd w:val="clear" w:color="auto" w:fill="auto"/>
              <w:spacing w:after="0" w:line="240" w:lineRule="auto"/>
              <w:ind w:firstLine="0"/>
              <w:jc w:val="center"/>
              <w:rPr>
                <w:szCs w:val="24"/>
              </w:rPr>
            </w:pPr>
            <w:r>
              <w:rPr>
                <w:szCs w:val="24"/>
              </w:rPr>
              <w:t>Библиограф</w:t>
            </w:r>
          </w:p>
        </w:tc>
        <w:tc>
          <w:tcPr>
            <w:tcW w:w="2552" w:type="dxa"/>
            <w:vMerge w:val="restart"/>
          </w:tcPr>
          <w:p w:rsidR="00D218D8" w:rsidRPr="00CA6F53" w:rsidRDefault="00D218D8" w:rsidP="007A147C">
            <w:pPr>
              <w:pStyle w:val="11"/>
              <w:shd w:val="clear" w:color="auto" w:fill="auto"/>
              <w:spacing w:after="0" w:line="240" w:lineRule="auto"/>
              <w:ind w:firstLine="0"/>
              <w:jc w:val="center"/>
              <w:rPr>
                <w:color w:val="000000"/>
                <w:shd w:val="clear" w:color="auto" w:fill="FFFFFF"/>
              </w:rPr>
            </w:pPr>
            <w:r w:rsidRPr="00CA6F53">
              <w:rPr>
                <w:color w:val="000000"/>
                <w:shd w:val="clear" w:color="auto" w:fill="FFFFFF"/>
              </w:rPr>
              <w:t>СОУНБ</w:t>
            </w:r>
          </w:p>
        </w:tc>
        <w:tc>
          <w:tcPr>
            <w:tcW w:w="2942" w:type="dxa"/>
            <w:vMerge w:val="restart"/>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r w:rsidRPr="00CA6F53">
              <w:rPr>
                <w:color w:val="000000"/>
                <w:sz w:val="22"/>
                <w:szCs w:val="22"/>
                <w:shd w:val="clear" w:color="auto" w:fill="FFFFFF"/>
              </w:rPr>
              <w:t>«Справочно-библиографический аппарат библиотеки: организация, ведение»</w:t>
            </w:r>
          </w:p>
        </w:tc>
      </w:tr>
      <w:tr w:rsidR="00D218D8" w:rsidRPr="001232D1" w:rsidTr="00622A0A">
        <w:trPr>
          <w:trHeight w:val="275"/>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F805DE" w:rsidRDefault="00D218D8" w:rsidP="00760D06">
            <w:pPr>
              <w:pStyle w:val="11"/>
              <w:spacing w:after="0" w:line="240" w:lineRule="auto"/>
              <w:ind w:firstLine="0"/>
              <w:jc w:val="left"/>
              <w:rPr>
                <w:szCs w:val="24"/>
              </w:rPr>
            </w:pPr>
            <w:r>
              <w:rPr>
                <w:szCs w:val="24"/>
              </w:rPr>
              <w:t>Колдашова Е.В.</w:t>
            </w:r>
          </w:p>
        </w:tc>
        <w:tc>
          <w:tcPr>
            <w:tcW w:w="1984" w:type="dxa"/>
            <w:vAlign w:val="center"/>
          </w:tcPr>
          <w:p w:rsidR="00D218D8" w:rsidRDefault="00D218D8" w:rsidP="00622A0A">
            <w:pPr>
              <w:pStyle w:val="11"/>
              <w:shd w:val="clear" w:color="auto" w:fill="auto"/>
              <w:spacing w:after="0" w:line="240" w:lineRule="auto"/>
              <w:ind w:firstLine="0"/>
              <w:jc w:val="center"/>
              <w:rPr>
                <w:szCs w:val="24"/>
              </w:rPr>
            </w:pPr>
            <w:r w:rsidRPr="00912FEB">
              <w:rPr>
                <w:szCs w:val="24"/>
              </w:rPr>
              <w:t xml:space="preserve">Зав. </w:t>
            </w:r>
            <w:r>
              <w:rPr>
                <w:szCs w:val="24"/>
              </w:rPr>
              <w:t>Воротнен</w:t>
            </w:r>
            <w:r w:rsidRPr="00912FEB">
              <w:rPr>
                <w:szCs w:val="24"/>
              </w:rPr>
              <w:t xml:space="preserve">ской </w:t>
            </w:r>
          </w:p>
          <w:p w:rsidR="00D218D8" w:rsidRDefault="00D218D8" w:rsidP="00622A0A">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p>
        </w:tc>
      </w:tr>
      <w:tr w:rsidR="00D218D8" w:rsidRPr="001232D1" w:rsidTr="000B3822">
        <w:trPr>
          <w:trHeight w:val="295"/>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sidRPr="00BC7B36">
              <w:rPr>
                <w:color w:val="000000" w:themeColor="text1"/>
              </w:rPr>
              <w:t>Карягина Л.Г.</w:t>
            </w:r>
          </w:p>
        </w:tc>
        <w:tc>
          <w:tcPr>
            <w:tcW w:w="1984" w:type="dxa"/>
            <w:vAlign w:val="center"/>
          </w:tcPr>
          <w:p w:rsidR="00D218D8" w:rsidRDefault="00D218D8" w:rsidP="000B3822">
            <w:pPr>
              <w:pStyle w:val="11"/>
              <w:shd w:val="clear" w:color="auto" w:fill="auto"/>
              <w:spacing w:after="0" w:line="240" w:lineRule="auto"/>
              <w:ind w:firstLine="0"/>
              <w:jc w:val="center"/>
              <w:rPr>
                <w:szCs w:val="24"/>
              </w:rPr>
            </w:pPr>
            <w:r w:rsidRPr="00912FEB">
              <w:rPr>
                <w:szCs w:val="24"/>
              </w:rPr>
              <w:t xml:space="preserve">Зав. </w:t>
            </w:r>
            <w:r>
              <w:rPr>
                <w:szCs w:val="24"/>
              </w:rPr>
              <w:t>К.Аделяков</w:t>
            </w:r>
            <w:r w:rsidRPr="00912FEB">
              <w:rPr>
                <w:szCs w:val="24"/>
              </w:rPr>
              <w:t xml:space="preserve">ской </w:t>
            </w:r>
          </w:p>
          <w:p w:rsidR="00D218D8" w:rsidRDefault="00D218D8" w:rsidP="000B3822">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p>
        </w:tc>
      </w:tr>
      <w:tr w:rsidR="00D218D8" w:rsidRPr="001232D1" w:rsidTr="00760D06">
        <w:trPr>
          <w:trHeight w:val="27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hd w:val="clear" w:color="auto" w:fill="auto"/>
              <w:spacing w:after="0" w:line="240" w:lineRule="auto"/>
              <w:ind w:firstLine="0"/>
              <w:jc w:val="left"/>
              <w:rPr>
                <w:szCs w:val="24"/>
              </w:rPr>
            </w:pPr>
            <w:r>
              <w:rPr>
                <w:szCs w:val="24"/>
              </w:rPr>
              <w:t>Агафонова О.И.</w:t>
            </w:r>
          </w:p>
        </w:tc>
        <w:tc>
          <w:tcPr>
            <w:tcW w:w="1984" w:type="dxa"/>
          </w:tcPr>
          <w:p w:rsidR="00D218D8" w:rsidRPr="001F78DC" w:rsidRDefault="00D218D8" w:rsidP="00622A0A">
            <w:pPr>
              <w:pStyle w:val="11"/>
              <w:shd w:val="clear" w:color="auto" w:fill="auto"/>
              <w:spacing w:after="0" w:line="240" w:lineRule="auto"/>
              <w:ind w:firstLine="0"/>
              <w:jc w:val="center"/>
              <w:rPr>
                <w:szCs w:val="24"/>
              </w:rPr>
            </w:pPr>
            <w:r w:rsidRPr="00912FEB">
              <w:rPr>
                <w:szCs w:val="24"/>
              </w:rPr>
              <w:t>Зав. Светлодольской б-кой</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p>
        </w:tc>
      </w:tr>
      <w:tr w:rsidR="00D218D8" w:rsidRPr="001232D1" w:rsidTr="00760D06">
        <w:trPr>
          <w:trHeight w:val="284"/>
        </w:trPr>
        <w:tc>
          <w:tcPr>
            <w:tcW w:w="458" w:type="dxa"/>
            <w:vMerge w:val="restart"/>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sidRPr="00F805DE">
              <w:rPr>
                <w:szCs w:val="24"/>
              </w:rPr>
              <w:t>Ануркина Е.В.</w:t>
            </w:r>
          </w:p>
        </w:tc>
        <w:tc>
          <w:tcPr>
            <w:tcW w:w="1984" w:type="dxa"/>
          </w:tcPr>
          <w:p w:rsidR="00D218D8" w:rsidRPr="001F78DC" w:rsidRDefault="00D218D8" w:rsidP="007A147C">
            <w:pPr>
              <w:pStyle w:val="11"/>
              <w:shd w:val="clear" w:color="auto" w:fill="auto"/>
              <w:spacing w:after="0" w:line="240" w:lineRule="auto"/>
              <w:ind w:firstLine="0"/>
              <w:jc w:val="center"/>
              <w:rPr>
                <w:szCs w:val="24"/>
              </w:rPr>
            </w:pPr>
            <w:r>
              <w:rPr>
                <w:szCs w:val="24"/>
              </w:rPr>
              <w:t>Библиограф</w:t>
            </w:r>
          </w:p>
        </w:tc>
        <w:tc>
          <w:tcPr>
            <w:tcW w:w="2552" w:type="dxa"/>
            <w:vMerge w:val="restart"/>
          </w:tcPr>
          <w:p w:rsidR="00D218D8" w:rsidRPr="00CA6F53" w:rsidRDefault="00D218D8" w:rsidP="007A147C">
            <w:pPr>
              <w:pStyle w:val="11"/>
              <w:shd w:val="clear" w:color="auto" w:fill="auto"/>
              <w:spacing w:after="0" w:line="240" w:lineRule="auto"/>
              <w:ind w:firstLine="0"/>
              <w:jc w:val="center"/>
              <w:rPr>
                <w:color w:val="000000"/>
                <w:shd w:val="clear" w:color="auto" w:fill="FFFFFF"/>
              </w:rPr>
            </w:pPr>
            <w:r w:rsidRPr="00CA6F53">
              <w:rPr>
                <w:color w:val="000000"/>
                <w:shd w:val="clear" w:color="auto" w:fill="FFFFFF"/>
              </w:rPr>
              <w:t>СОУНБ</w:t>
            </w:r>
          </w:p>
        </w:tc>
        <w:tc>
          <w:tcPr>
            <w:tcW w:w="2942" w:type="dxa"/>
            <w:vMerge w:val="restart"/>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r w:rsidRPr="00CA6F53">
              <w:rPr>
                <w:color w:val="000000"/>
                <w:sz w:val="22"/>
                <w:szCs w:val="22"/>
                <w:shd w:val="clear" w:color="auto" w:fill="FFFFFF"/>
              </w:rPr>
              <w:t xml:space="preserve">Справочно-библиографическое обслуживание как часть информационно-библиографической работы </w:t>
            </w:r>
          </w:p>
        </w:tc>
      </w:tr>
      <w:tr w:rsidR="00D218D8" w:rsidRPr="001232D1" w:rsidTr="00622A0A">
        <w:trPr>
          <w:trHeight w:val="299"/>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F805DE" w:rsidRDefault="00D218D8" w:rsidP="00760D06">
            <w:pPr>
              <w:pStyle w:val="11"/>
              <w:spacing w:after="0" w:line="240" w:lineRule="auto"/>
              <w:ind w:firstLine="0"/>
              <w:jc w:val="left"/>
              <w:rPr>
                <w:szCs w:val="24"/>
              </w:rPr>
            </w:pPr>
            <w:r>
              <w:rPr>
                <w:szCs w:val="24"/>
              </w:rPr>
              <w:t>Колдашова Е.В.</w:t>
            </w:r>
          </w:p>
        </w:tc>
        <w:tc>
          <w:tcPr>
            <w:tcW w:w="1984" w:type="dxa"/>
            <w:vAlign w:val="center"/>
          </w:tcPr>
          <w:p w:rsidR="00D218D8" w:rsidRDefault="00D218D8" w:rsidP="00622A0A">
            <w:pPr>
              <w:pStyle w:val="11"/>
              <w:shd w:val="clear" w:color="auto" w:fill="auto"/>
              <w:spacing w:after="0" w:line="240" w:lineRule="auto"/>
              <w:ind w:firstLine="0"/>
              <w:jc w:val="center"/>
              <w:rPr>
                <w:szCs w:val="24"/>
              </w:rPr>
            </w:pPr>
            <w:r w:rsidRPr="00912FEB">
              <w:rPr>
                <w:szCs w:val="24"/>
              </w:rPr>
              <w:t xml:space="preserve">Зав. </w:t>
            </w:r>
            <w:r>
              <w:rPr>
                <w:szCs w:val="24"/>
              </w:rPr>
              <w:t>Воротнен</w:t>
            </w:r>
            <w:r w:rsidRPr="00912FEB">
              <w:rPr>
                <w:szCs w:val="24"/>
              </w:rPr>
              <w:t xml:space="preserve">ской </w:t>
            </w:r>
          </w:p>
          <w:p w:rsidR="00D218D8" w:rsidRDefault="00D218D8" w:rsidP="00622A0A">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p>
        </w:tc>
      </w:tr>
      <w:tr w:rsidR="00D218D8" w:rsidRPr="001232D1" w:rsidTr="000B3822">
        <w:trPr>
          <w:trHeight w:val="242"/>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Pr>
                <w:szCs w:val="24"/>
              </w:rPr>
              <w:t>Земскова Г.Б.</w:t>
            </w:r>
          </w:p>
        </w:tc>
        <w:tc>
          <w:tcPr>
            <w:tcW w:w="1984" w:type="dxa"/>
            <w:vAlign w:val="center"/>
          </w:tcPr>
          <w:p w:rsidR="00D218D8" w:rsidRDefault="00D218D8" w:rsidP="000B3822">
            <w:pPr>
              <w:pStyle w:val="11"/>
              <w:shd w:val="clear" w:color="auto" w:fill="auto"/>
              <w:spacing w:after="0" w:line="240" w:lineRule="auto"/>
              <w:ind w:firstLine="0"/>
              <w:jc w:val="center"/>
              <w:rPr>
                <w:color w:val="FF0000"/>
                <w:sz w:val="24"/>
                <w:szCs w:val="24"/>
              </w:rPr>
            </w:pPr>
            <w:r>
              <w:rPr>
                <w:szCs w:val="24"/>
              </w:rPr>
              <w:t>Библиотекарь, Елшан</w:t>
            </w:r>
            <w:r w:rsidRPr="00912FEB">
              <w:rPr>
                <w:szCs w:val="24"/>
              </w:rPr>
              <w:t>ск</w:t>
            </w:r>
            <w:r>
              <w:rPr>
                <w:szCs w:val="24"/>
              </w:rPr>
              <w:t xml:space="preserve">ая </w:t>
            </w:r>
            <w:r w:rsidRPr="00912FEB">
              <w:rPr>
                <w:szCs w:val="24"/>
              </w:rPr>
              <w:t>б-к</w:t>
            </w:r>
            <w:r>
              <w:rPr>
                <w:szCs w:val="24"/>
              </w:rPr>
              <w:t>а</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p>
        </w:tc>
      </w:tr>
      <w:tr w:rsidR="00D218D8" w:rsidRPr="001232D1" w:rsidTr="00622A0A">
        <w:trPr>
          <w:trHeight w:val="312"/>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Pr>
                <w:szCs w:val="24"/>
              </w:rPr>
              <w:t>Дмитриева В.А.</w:t>
            </w:r>
          </w:p>
        </w:tc>
        <w:tc>
          <w:tcPr>
            <w:tcW w:w="1984" w:type="dxa"/>
            <w:vAlign w:val="center"/>
          </w:tcPr>
          <w:p w:rsidR="00D218D8" w:rsidRDefault="00D218D8" w:rsidP="00622A0A">
            <w:pPr>
              <w:pStyle w:val="11"/>
              <w:shd w:val="clear" w:color="auto" w:fill="auto"/>
              <w:spacing w:after="0" w:line="240" w:lineRule="auto"/>
              <w:ind w:firstLine="0"/>
              <w:jc w:val="center"/>
              <w:rPr>
                <w:szCs w:val="24"/>
              </w:rPr>
            </w:pPr>
            <w:r>
              <w:rPr>
                <w:szCs w:val="24"/>
              </w:rPr>
              <w:t>Библиотекарь, Захаркин</w:t>
            </w:r>
            <w:r w:rsidRPr="00912FEB">
              <w:rPr>
                <w:szCs w:val="24"/>
              </w:rPr>
              <w:t>ск</w:t>
            </w:r>
            <w:r>
              <w:rPr>
                <w:szCs w:val="24"/>
              </w:rPr>
              <w:t xml:space="preserve">ая </w:t>
            </w:r>
          </w:p>
          <w:p w:rsidR="00D218D8" w:rsidRDefault="00D218D8" w:rsidP="00622A0A">
            <w:pPr>
              <w:pStyle w:val="11"/>
              <w:shd w:val="clear" w:color="auto" w:fill="auto"/>
              <w:spacing w:after="0" w:line="240" w:lineRule="auto"/>
              <w:ind w:firstLine="0"/>
              <w:jc w:val="center"/>
              <w:rPr>
                <w:color w:val="FF0000"/>
                <w:sz w:val="24"/>
                <w:szCs w:val="24"/>
              </w:rPr>
            </w:pPr>
            <w:r w:rsidRPr="00912FEB">
              <w:rPr>
                <w:szCs w:val="24"/>
              </w:rPr>
              <w:t>б-к</w:t>
            </w:r>
            <w:r>
              <w:rPr>
                <w:szCs w:val="24"/>
              </w:rPr>
              <w:t>а</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p>
        </w:tc>
      </w:tr>
      <w:tr w:rsidR="00D218D8" w:rsidRPr="001232D1" w:rsidTr="00687FCE">
        <w:trPr>
          <w:trHeight w:val="759"/>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sidRPr="00BC7B36">
              <w:rPr>
                <w:color w:val="000000" w:themeColor="text1"/>
              </w:rPr>
              <w:t>Карягина Л.Г.</w:t>
            </w:r>
          </w:p>
        </w:tc>
        <w:tc>
          <w:tcPr>
            <w:tcW w:w="1984" w:type="dxa"/>
          </w:tcPr>
          <w:p w:rsidR="00D218D8" w:rsidRDefault="00D218D8" w:rsidP="00687FCE">
            <w:pPr>
              <w:pStyle w:val="11"/>
              <w:shd w:val="clear" w:color="auto" w:fill="auto"/>
              <w:spacing w:after="0" w:line="240" w:lineRule="auto"/>
              <w:ind w:firstLine="0"/>
              <w:jc w:val="center"/>
              <w:rPr>
                <w:szCs w:val="24"/>
              </w:rPr>
            </w:pPr>
            <w:r w:rsidRPr="00912FEB">
              <w:rPr>
                <w:szCs w:val="24"/>
              </w:rPr>
              <w:t xml:space="preserve">Зав. </w:t>
            </w:r>
            <w:r>
              <w:rPr>
                <w:szCs w:val="24"/>
              </w:rPr>
              <w:t>К.Аделяков</w:t>
            </w:r>
            <w:r w:rsidRPr="00912FEB">
              <w:rPr>
                <w:szCs w:val="24"/>
              </w:rPr>
              <w:t>ской</w:t>
            </w:r>
          </w:p>
          <w:p w:rsidR="00D218D8" w:rsidRDefault="00D218D8" w:rsidP="00687FCE">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p>
        </w:tc>
      </w:tr>
      <w:tr w:rsidR="00D218D8" w:rsidRPr="001232D1" w:rsidTr="00760D06">
        <w:trPr>
          <w:trHeight w:val="25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5B480E" w:rsidRDefault="00D218D8" w:rsidP="00760D06">
            <w:pPr>
              <w:pStyle w:val="11"/>
              <w:spacing w:after="0" w:line="240" w:lineRule="auto"/>
              <w:ind w:firstLine="0"/>
              <w:jc w:val="left"/>
              <w:rPr>
                <w:szCs w:val="24"/>
              </w:rPr>
            </w:pPr>
            <w:r>
              <w:rPr>
                <w:szCs w:val="24"/>
              </w:rPr>
              <w:t>Агафонова О.И.</w:t>
            </w:r>
          </w:p>
        </w:tc>
        <w:tc>
          <w:tcPr>
            <w:tcW w:w="1984" w:type="dxa"/>
          </w:tcPr>
          <w:p w:rsidR="00D218D8" w:rsidRPr="001F78DC" w:rsidRDefault="00D218D8" w:rsidP="007A147C">
            <w:pPr>
              <w:pStyle w:val="11"/>
              <w:shd w:val="clear" w:color="auto" w:fill="auto"/>
              <w:spacing w:after="0" w:line="240" w:lineRule="auto"/>
              <w:ind w:firstLine="0"/>
              <w:jc w:val="center"/>
              <w:rPr>
                <w:szCs w:val="24"/>
              </w:rPr>
            </w:pPr>
            <w:r w:rsidRPr="00912FEB">
              <w:rPr>
                <w:szCs w:val="24"/>
              </w:rPr>
              <w:t>Зав. Светлодольской б-кой</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p>
        </w:tc>
      </w:tr>
      <w:tr w:rsidR="00D218D8" w:rsidRPr="001232D1" w:rsidTr="000B3822">
        <w:trPr>
          <w:trHeight w:val="25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Pr>
                <w:szCs w:val="24"/>
              </w:rPr>
              <w:t>Саломасова С.Б.</w:t>
            </w:r>
          </w:p>
        </w:tc>
        <w:tc>
          <w:tcPr>
            <w:tcW w:w="1984" w:type="dxa"/>
            <w:vAlign w:val="center"/>
          </w:tcPr>
          <w:p w:rsidR="00D218D8" w:rsidRDefault="00D218D8" w:rsidP="000B3822">
            <w:pPr>
              <w:pStyle w:val="11"/>
              <w:shd w:val="clear" w:color="auto" w:fill="auto"/>
              <w:spacing w:after="0" w:line="240" w:lineRule="auto"/>
              <w:ind w:firstLine="0"/>
              <w:jc w:val="center"/>
              <w:rPr>
                <w:szCs w:val="24"/>
              </w:rPr>
            </w:pPr>
            <w:r w:rsidRPr="00912FEB">
              <w:rPr>
                <w:szCs w:val="24"/>
              </w:rPr>
              <w:t>Зав. С</w:t>
            </w:r>
            <w:r>
              <w:rPr>
                <w:szCs w:val="24"/>
              </w:rPr>
              <w:t>уходоль</w:t>
            </w:r>
            <w:r w:rsidRPr="00912FEB">
              <w:rPr>
                <w:szCs w:val="24"/>
              </w:rPr>
              <w:t xml:space="preserve">ской </w:t>
            </w:r>
          </w:p>
          <w:p w:rsidR="00D218D8" w:rsidRDefault="00D218D8" w:rsidP="000B3822">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p>
        </w:tc>
      </w:tr>
      <w:tr w:rsidR="00D218D8" w:rsidRPr="001232D1" w:rsidTr="000B3822">
        <w:trPr>
          <w:trHeight w:val="238"/>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Pr>
                <w:szCs w:val="24"/>
              </w:rPr>
              <w:t>Казакова С.Г.</w:t>
            </w:r>
          </w:p>
        </w:tc>
        <w:tc>
          <w:tcPr>
            <w:tcW w:w="1984" w:type="dxa"/>
            <w:vAlign w:val="center"/>
          </w:tcPr>
          <w:p w:rsidR="00D218D8" w:rsidRDefault="00D218D8" w:rsidP="000B3822">
            <w:pPr>
              <w:pStyle w:val="11"/>
              <w:shd w:val="clear" w:color="auto" w:fill="auto"/>
              <w:spacing w:after="0" w:line="240" w:lineRule="auto"/>
              <w:ind w:firstLine="0"/>
              <w:jc w:val="center"/>
              <w:rPr>
                <w:szCs w:val="24"/>
              </w:rPr>
            </w:pPr>
            <w:r>
              <w:rPr>
                <w:szCs w:val="24"/>
              </w:rPr>
              <w:t xml:space="preserve">Библиотекарь, </w:t>
            </w:r>
            <w:r w:rsidRPr="00912FEB">
              <w:rPr>
                <w:szCs w:val="24"/>
              </w:rPr>
              <w:t>С</w:t>
            </w:r>
            <w:r>
              <w:rPr>
                <w:szCs w:val="24"/>
              </w:rPr>
              <w:t>уходоль</w:t>
            </w:r>
            <w:r w:rsidRPr="00912FEB">
              <w:rPr>
                <w:szCs w:val="24"/>
              </w:rPr>
              <w:t>ск</w:t>
            </w:r>
            <w:r>
              <w:rPr>
                <w:szCs w:val="24"/>
              </w:rPr>
              <w:t xml:space="preserve">ая </w:t>
            </w:r>
            <w:r w:rsidRPr="00912FEB">
              <w:rPr>
                <w:szCs w:val="24"/>
              </w:rPr>
              <w:t xml:space="preserve"> </w:t>
            </w:r>
          </w:p>
          <w:p w:rsidR="00D218D8" w:rsidRDefault="00D218D8" w:rsidP="000B3822">
            <w:pPr>
              <w:pStyle w:val="11"/>
              <w:shd w:val="clear" w:color="auto" w:fill="auto"/>
              <w:spacing w:after="0" w:line="240" w:lineRule="auto"/>
              <w:ind w:firstLine="0"/>
              <w:jc w:val="center"/>
              <w:rPr>
                <w:color w:val="FF0000"/>
                <w:sz w:val="24"/>
                <w:szCs w:val="24"/>
              </w:rPr>
            </w:pPr>
            <w:r w:rsidRPr="00912FEB">
              <w:rPr>
                <w:szCs w:val="24"/>
              </w:rPr>
              <w:t>б-к</w:t>
            </w:r>
            <w:r>
              <w:rPr>
                <w:szCs w:val="24"/>
              </w:rPr>
              <w:t>а</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p>
        </w:tc>
      </w:tr>
      <w:tr w:rsidR="00D218D8" w:rsidRPr="001232D1" w:rsidTr="00760D06">
        <w:trPr>
          <w:trHeight w:val="230"/>
        </w:trPr>
        <w:tc>
          <w:tcPr>
            <w:tcW w:w="458" w:type="dxa"/>
            <w:vMerge w:val="restart"/>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sidRPr="00F805DE">
              <w:rPr>
                <w:szCs w:val="24"/>
              </w:rPr>
              <w:t>Ануркина Е.В.</w:t>
            </w:r>
          </w:p>
        </w:tc>
        <w:tc>
          <w:tcPr>
            <w:tcW w:w="1984" w:type="dxa"/>
          </w:tcPr>
          <w:p w:rsidR="00D218D8" w:rsidRPr="001F78DC" w:rsidRDefault="00D218D8" w:rsidP="007A147C">
            <w:pPr>
              <w:pStyle w:val="11"/>
              <w:shd w:val="clear" w:color="auto" w:fill="auto"/>
              <w:spacing w:after="0" w:line="240" w:lineRule="auto"/>
              <w:ind w:firstLine="0"/>
              <w:jc w:val="center"/>
              <w:rPr>
                <w:szCs w:val="24"/>
              </w:rPr>
            </w:pPr>
            <w:r>
              <w:rPr>
                <w:szCs w:val="24"/>
              </w:rPr>
              <w:t>Библиограф</w:t>
            </w:r>
          </w:p>
        </w:tc>
        <w:tc>
          <w:tcPr>
            <w:tcW w:w="2552" w:type="dxa"/>
            <w:vMerge w:val="restart"/>
          </w:tcPr>
          <w:p w:rsidR="00D218D8" w:rsidRPr="00CA6F53" w:rsidRDefault="00D218D8" w:rsidP="007A147C">
            <w:pPr>
              <w:pStyle w:val="11"/>
              <w:shd w:val="clear" w:color="auto" w:fill="auto"/>
              <w:spacing w:after="0" w:line="240" w:lineRule="auto"/>
              <w:ind w:firstLine="0"/>
              <w:jc w:val="center"/>
              <w:rPr>
                <w:color w:val="000000"/>
                <w:shd w:val="clear" w:color="auto" w:fill="FFFFFF"/>
              </w:rPr>
            </w:pPr>
            <w:r w:rsidRPr="00CA6F53">
              <w:rPr>
                <w:color w:val="000000"/>
                <w:shd w:val="clear" w:color="auto" w:fill="FFFFFF"/>
              </w:rPr>
              <w:t>СОУНБ</w:t>
            </w:r>
          </w:p>
        </w:tc>
        <w:tc>
          <w:tcPr>
            <w:tcW w:w="2942" w:type="dxa"/>
            <w:vMerge w:val="restart"/>
            <w:shd w:val="clear" w:color="auto" w:fill="auto"/>
          </w:tcPr>
          <w:p w:rsidR="00D218D8" w:rsidRPr="00771B1F" w:rsidRDefault="00D218D8" w:rsidP="007A147C">
            <w:pPr>
              <w:pStyle w:val="af"/>
              <w:shd w:val="clear" w:color="auto" w:fill="FFFFFF"/>
              <w:spacing w:before="0" w:beforeAutospacing="0" w:after="0" w:afterAutospacing="0"/>
              <w:rPr>
                <w:color w:val="000000"/>
                <w:sz w:val="22"/>
                <w:szCs w:val="22"/>
                <w:shd w:val="clear" w:color="auto" w:fill="FFFFFF"/>
              </w:rPr>
            </w:pPr>
            <w:r w:rsidRPr="00771B1F">
              <w:rPr>
                <w:sz w:val="22"/>
              </w:rPr>
              <w:t xml:space="preserve">«Информация. </w:t>
            </w:r>
            <w:r w:rsidRPr="00771B1F">
              <w:rPr>
                <w:sz w:val="22"/>
              </w:rPr>
              <w:lastRenderedPageBreak/>
              <w:t>Информационные ресурсы»</w:t>
            </w:r>
          </w:p>
        </w:tc>
      </w:tr>
      <w:tr w:rsidR="00D218D8" w:rsidRPr="001232D1" w:rsidTr="00622A0A">
        <w:trPr>
          <w:trHeight w:val="285"/>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F805DE" w:rsidRDefault="00D218D8" w:rsidP="00760D06">
            <w:pPr>
              <w:pStyle w:val="11"/>
              <w:spacing w:after="0" w:line="240" w:lineRule="auto"/>
              <w:ind w:firstLine="0"/>
              <w:jc w:val="left"/>
              <w:rPr>
                <w:szCs w:val="24"/>
              </w:rPr>
            </w:pPr>
            <w:r>
              <w:rPr>
                <w:szCs w:val="24"/>
              </w:rPr>
              <w:t>Дмитриева В.А.</w:t>
            </w:r>
          </w:p>
        </w:tc>
        <w:tc>
          <w:tcPr>
            <w:tcW w:w="1984" w:type="dxa"/>
            <w:vAlign w:val="center"/>
          </w:tcPr>
          <w:p w:rsidR="00D218D8" w:rsidRDefault="00D218D8" w:rsidP="00622A0A">
            <w:pPr>
              <w:pStyle w:val="11"/>
              <w:shd w:val="clear" w:color="auto" w:fill="auto"/>
              <w:spacing w:after="0" w:line="240" w:lineRule="auto"/>
              <w:ind w:firstLine="0"/>
              <w:jc w:val="center"/>
              <w:rPr>
                <w:szCs w:val="24"/>
              </w:rPr>
            </w:pPr>
            <w:r>
              <w:rPr>
                <w:szCs w:val="24"/>
              </w:rPr>
              <w:t>Библиотекарь, Захаркин</w:t>
            </w:r>
            <w:r w:rsidRPr="00912FEB">
              <w:rPr>
                <w:szCs w:val="24"/>
              </w:rPr>
              <w:t>ск</w:t>
            </w:r>
            <w:r>
              <w:rPr>
                <w:szCs w:val="24"/>
              </w:rPr>
              <w:t xml:space="preserve">ая </w:t>
            </w:r>
          </w:p>
          <w:p w:rsidR="00D218D8" w:rsidRDefault="00D218D8" w:rsidP="00622A0A">
            <w:pPr>
              <w:pStyle w:val="11"/>
              <w:shd w:val="clear" w:color="auto" w:fill="auto"/>
              <w:spacing w:after="0" w:line="240" w:lineRule="auto"/>
              <w:ind w:firstLine="0"/>
              <w:jc w:val="center"/>
              <w:rPr>
                <w:color w:val="FF0000"/>
                <w:sz w:val="24"/>
                <w:szCs w:val="24"/>
              </w:rPr>
            </w:pPr>
            <w:r w:rsidRPr="00912FEB">
              <w:rPr>
                <w:szCs w:val="24"/>
              </w:rPr>
              <w:t>б-к</w:t>
            </w:r>
            <w:r>
              <w:rPr>
                <w:szCs w:val="24"/>
              </w:rPr>
              <w:t>а</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771B1F" w:rsidRDefault="00D218D8" w:rsidP="007A147C">
            <w:pPr>
              <w:pStyle w:val="af"/>
              <w:shd w:val="clear" w:color="auto" w:fill="FFFFFF"/>
              <w:spacing w:before="0" w:beforeAutospacing="0" w:after="0" w:afterAutospacing="0"/>
              <w:rPr>
                <w:sz w:val="22"/>
              </w:rPr>
            </w:pPr>
          </w:p>
        </w:tc>
      </w:tr>
      <w:tr w:rsidR="00D218D8" w:rsidRPr="001232D1" w:rsidTr="00687FCE">
        <w:trPr>
          <w:trHeight w:val="779"/>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sidRPr="00BC7B36">
              <w:rPr>
                <w:color w:val="000000" w:themeColor="text1"/>
              </w:rPr>
              <w:t>Карягина Л.Г.</w:t>
            </w:r>
          </w:p>
        </w:tc>
        <w:tc>
          <w:tcPr>
            <w:tcW w:w="1984" w:type="dxa"/>
          </w:tcPr>
          <w:p w:rsidR="00D218D8" w:rsidRDefault="00D218D8" w:rsidP="00687FCE">
            <w:pPr>
              <w:pStyle w:val="11"/>
              <w:shd w:val="clear" w:color="auto" w:fill="auto"/>
              <w:spacing w:after="0" w:line="240" w:lineRule="auto"/>
              <w:ind w:firstLine="0"/>
              <w:jc w:val="center"/>
              <w:rPr>
                <w:szCs w:val="24"/>
              </w:rPr>
            </w:pPr>
            <w:r w:rsidRPr="00912FEB">
              <w:rPr>
                <w:szCs w:val="24"/>
              </w:rPr>
              <w:t xml:space="preserve">Зав. </w:t>
            </w:r>
            <w:r>
              <w:rPr>
                <w:szCs w:val="24"/>
              </w:rPr>
              <w:t>К.Аделяков</w:t>
            </w:r>
            <w:r w:rsidRPr="00912FEB">
              <w:rPr>
                <w:szCs w:val="24"/>
              </w:rPr>
              <w:t>ской</w:t>
            </w:r>
          </w:p>
          <w:p w:rsidR="00D218D8" w:rsidRDefault="00D218D8" w:rsidP="00687FCE">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771B1F" w:rsidRDefault="00D218D8" w:rsidP="007A147C">
            <w:pPr>
              <w:pStyle w:val="af"/>
              <w:shd w:val="clear" w:color="auto" w:fill="FFFFFF"/>
              <w:spacing w:before="0" w:beforeAutospacing="0" w:after="0" w:afterAutospacing="0"/>
              <w:rPr>
                <w:sz w:val="22"/>
              </w:rPr>
            </w:pPr>
          </w:p>
        </w:tc>
      </w:tr>
      <w:tr w:rsidR="00D218D8" w:rsidRPr="001232D1" w:rsidTr="000B3822">
        <w:trPr>
          <w:trHeight w:val="268"/>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color w:val="000000" w:themeColor="text1"/>
              </w:rPr>
            </w:pPr>
            <w:r>
              <w:rPr>
                <w:szCs w:val="24"/>
              </w:rPr>
              <w:t>Саломасова С.Б.</w:t>
            </w:r>
          </w:p>
        </w:tc>
        <w:tc>
          <w:tcPr>
            <w:tcW w:w="1984" w:type="dxa"/>
            <w:vAlign w:val="center"/>
          </w:tcPr>
          <w:p w:rsidR="00D218D8" w:rsidRDefault="00D218D8" w:rsidP="000B3822">
            <w:pPr>
              <w:pStyle w:val="11"/>
              <w:shd w:val="clear" w:color="auto" w:fill="auto"/>
              <w:spacing w:after="0" w:line="240" w:lineRule="auto"/>
              <w:ind w:firstLine="0"/>
              <w:jc w:val="center"/>
              <w:rPr>
                <w:szCs w:val="24"/>
              </w:rPr>
            </w:pPr>
            <w:r w:rsidRPr="00912FEB">
              <w:rPr>
                <w:szCs w:val="24"/>
              </w:rPr>
              <w:t>Зав. С</w:t>
            </w:r>
            <w:r>
              <w:rPr>
                <w:szCs w:val="24"/>
              </w:rPr>
              <w:t>уходоль</w:t>
            </w:r>
            <w:r w:rsidRPr="00912FEB">
              <w:rPr>
                <w:szCs w:val="24"/>
              </w:rPr>
              <w:t xml:space="preserve">ской </w:t>
            </w:r>
          </w:p>
          <w:p w:rsidR="00D218D8" w:rsidRDefault="00D218D8" w:rsidP="000B3822">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771B1F" w:rsidRDefault="00D218D8" w:rsidP="007A147C">
            <w:pPr>
              <w:pStyle w:val="af"/>
              <w:shd w:val="clear" w:color="auto" w:fill="FFFFFF"/>
              <w:spacing w:before="0" w:beforeAutospacing="0" w:after="0" w:afterAutospacing="0"/>
              <w:rPr>
                <w:sz w:val="22"/>
              </w:rPr>
            </w:pPr>
          </w:p>
        </w:tc>
      </w:tr>
      <w:tr w:rsidR="00D218D8" w:rsidRPr="001232D1" w:rsidTr="000B3822">
        <w:trPr>
          <w:trHeight w:val="22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Pr>
                <w:szCs w:val="24"/>
              </w:rPr>
              <w:t>Казакова С.Г.</w:t>
            </w:r>
          </w:p>
        </w:tc>
        <w:tc>
          <w:tcPr>
            <w:tcW w:w="1984" w:type="dxa"/>
            <w:vAlign w:val="center"/>
          </w:tcPr>
          <w:p w:rsidR="00D218D8" w:rsidRDefault="00D218D8" w:rsidP="000B3822">
            <w:pPr>
              <w:pStyle w:val="11"/>
              <w:shd w:val="clear" w:color="auto" w:fill="auto"/>
              <w:spacing w:after="0" w:line="240" w:lineRule="auto"/>
              <w:ind w:firstLine="0"/>
              <w:jc w:val="center"/>
              <w:rPr>
                <w:szCs w:val="24"/>
              </w:rPr>
            </w:pPr>
            <w:r>
              <w:rPr>
                <w:szCs w:val="24"/>
              </w:rPr>
              <w:t xml:space="preserve">Библиотекарь, </w:t>
            </w:r>
            <w:r w:rsidRPr="00912FEB">
              <w:rPr>
                <w:szCs w:val="24"/>
              </w:rPr>
              <w:t>С</w:t>
            </w:r>
            <w:r>
              <w:rPr>
                <w:szCs w:val="24"/>
              </w:rPr>
              <w:t>уходоль</w:t>
            </w:r>
            <w:r w:rsidRPr="00912FEB">
              <w:rPr>
                <w:szCs w:val="24"/>
              </w:rPr>
              <w:t>ск</w:t>
            </w:r>
            <w:r>
              <w:rPr>
                <w:szCs w:val="24"/>
              </w:rPr>
              <w:t xml:space="preserve">ая </w:t>
            </w:r>
            <w:r w:rsidRPr="00912FEB">
              <w:rPr>
                <w:szCs w:val="24"/>
              </w:rPr>
              <w:t xml:space="preserve"> </w:t>
            </w:r>
          </w:p>
          <w:p w:rsidR="00D218D8" w:rsidRDefault="00D218D8" w:rsidP="000B3822">
            <w:pPr>
              <w:pStyle w:val="11"/>
              <w:shd w:val="clear" w:color="auto" w:fill="auto"/>
              <w:spacing w:after="0" w:line="240" w:lineRule="auto"/>
              <w:ind w:firstLine="0"/>
              <w:jc w:val="center"/>
              <w:rPr>
                <w:color w:val="FF0000"/>
                <w:sz w:val="24"/>
                <w:szCs w:val="24"/>
              </w:rPr>
            </w:pPr>
            <w:r w:rsidRPr="00912FEB">
              <w:rPr>
                <w:szCs w:val="24"/>
              </w:rPr>
              <w:t>б-к</w:t>
            </w:r>
            <w:r>
              <w:rPr>
                <w:szCs w:val="24"/>
              </w:rPr>
              <w:t>а</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771B1F" w:rsidRDefault="00D218D8" w:rsidP="007A147C">
            <w:pPr>
              <w:pStyle w:val="af"/>
              <w:shd w:val="clear" w:color="auto" w:fill="FFFFFF"/>
              <w:spacing w:before="0" w:beforeAutospacing="0" w:after="0" w:afterAutospacing="0"/>
              <w:rPr>
                <w:sz w:val="22"/>
              </w:rPr>
            </w:pPr>
          </w:p>
        </w:tc>
      </w:tr>
      <w:tr w:rsidR="00D218D8" w:rsidRPr="001232D1" w:rsidTr="00760D06">
        <w:trPr>
          <w:trHeight w:val="273"/>
        </w:trPr>
        <w:tc>
          <w:tcPr>
            <w:tcW w:w="458" w:type="dxa"/>
            <w:vMerge w:val="restart"/>
            <w:vAlign w:val="center"/>
          </w:tcPr>
          <w:p w:rsidR="00D218D8" w:rsidRPr="00811457" w:rsidRDefault="00D218D8" w:rsidP="007A147C">
            <w:pPr>
              <w:pStyle w:val="11"/>
              <w:spacing w:after="0" w:line="240" w:lineRule="auto"/>
              <w:jc w:val="left"/>
              <w:rPr>
                <w:sz w:val="24"/>
                <w:szCs w:val="24"/>
              </w:rPr>
            </w:pPr>
          </w:p>
        </w:tc>
        <w:tc>
          <w:tcPr>
            <w:tcW w:w="1777" w:type="dxa"/>
          </w:tcPr>
          <w:p w:rsidR="00D218D8" w:rsidRPr="00F805DE" w:rsidRDefault="00D218D8" w:rsidP="00760D06">
            <w:pPr>
              <w:pStyle w:val="11"/>
              <w:spacing w:after="0" w:line="240" w:lineRule="auto"/>
              <w:ind w:firstLine="0"/>
              <w:jc w:val="left"/>
              <w:rPr>
                <w:szCs w:val="24"/>
              </w:rPr>
            </w:pPr>
            <w:r>
              <w:rPr>
                <w:szCs w:val="24"/>
              </w:rPr>
              <w:t>Андреева Л.Н.</w:t>
            </w:r>
          </w:p>
        </w:tc>
        <w:tc>
          <w:tcPr>
            <w:tcW w:w="1984" w:type="dxa"/>
          </w:tcPr>
          <w:p w:rsidR="00D218D8" w:rsidRPr="00F805DE" w:rsidRDefault="00D218D8" w:rsidP="00912FEB">
            <w:pPr>
              <w:pStyle w:val="11"/>
              <w:spacing w:after="0" w:line="240" w:lineRule="auto"/>
              <w:ind w:firstLine="33"/>
              <w:jc w:val="center"/>
              <w:rPr>
                <w:szCs w:val="24"/>
              </w:rPr>
            </w:pPr>
            <w:r>
              <w:rPr>
                <w:szCs w:val="24"/>
              </w:rPr>
              <w:t>Заведующая ОКиО</w:t>
            </w:r>
          </w:p>
        </w:tc>
        <w:tc>
          <w:tcPr>
            <w:tcW w:w="2552" w:type="dxa"/>
            <w:vMerge w:val="restart"/>
          </w:tcPr>
          <w:p w:rsidR="00D218D8" w:rsidRPr="001F78DC" w:rsidRDefault="00D218D8" w:rsidP="007A147C">
            <w:pPr>
              <w:pStyle w:val="11"/>
              <w:shd w:val="clear" w:color="auto" w:fill="auto"/>
              <w:spacing w:after="0" w:line="240" w:lineRule="auto"/>
              <w:ind w:firstLine="0"/>
              <w:jc w:val="center"/>
              <w:rPr>
                <w:szCs w:val="24"/>
              </w:rPr>
            </w:pPr>
            <w:r w:rsidRPr="001F78DC">
              <w:rPr>
                <w:szCs w:val="24"/>
              </w:rPr>
              <w:t>СОУНБ</w:t>
            </w:r>
          </w:p>
        </w:tc>
        <w:tc>
          <w:tcPr>
            <w:tcW w:w="2942" w:type="dxa"/>
            <w:vMerge w:val="restart"/>
            <w:shd w:val="clear" w:color="auto" w:fill="auto"/>
          </w:tcPr>
          <w:p w:rsidR="00D218D8" w:rsidRPr="006C703C" w:rsidRDefault="00D218D8" w:rsidP="007A147C">
            <w:pPr>
              <w:pStyle w:val="af"/>
              <w:shd w:val="clear" w:color="auto" w:fill="FFFFFF"/>
              <w:spacing w:before="0" w:beforeAutospacing="0" w:after="0" w:afterAutospacing="0"/>
              <w:rPr>
                <w:sz w:val="22"/>
                <w:szCs w:val="28"/>
              </w:rPr>
            </w:pPr>
            <w:r w:rsidRPr="006C703C">
              <w:rPr>
                <w:sz w:val="22"/>
                <w:szCs w:val="28"/>
              </w:rPr>
              <w:t>Областная «Школа комплектатора»</w:t>
            </w:r>
          </w:p>
        </w:tc>
      </w:tr>
      <w:tr w:rsidR="00D218D8" w:rsidRPr="001232D1" w:rsidTr="00760D06">
        <w:trPr>
          <w:trHeight w:val="318"/>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912FEB">
            <w:pPr>
              <w:pStyle w:val="11"/>
              <w:spacing w:after="0" w:line="240" w:lineRule="auto"/>
              <w:ind w:firstLine="0"/>
              <w:rPr>
                <w:szCs w:val="24"/>
              </w:rPr>
            </w:pPr>
            <w:r>
              <w:rPr>
                <w:szCs w:val="24"/>
              </w:rPr>
              <w:t xml:space="preserve">Маляева М.В. </w:t>
            </w:r>
          </w:p>
        </w:tc>
        <w:tc>
          <w:tcPr>
            <w:tcW w:w="1984" w:type="dxa"/>
          </w:tcPr>
          <w:p w:rsidR="00D218D8" w:rsidRDefault="00D218D8" w:rsidP="000B3822">
            <w:pPr>
              <w:pStyle w:val="11"/>
              <w:spacing w:after="0" w:line="240" w:lineRule="auto"/>
              <w:jc w:val="center"/>
              <w:rPr>
                <w:szCs w:val="24"/>
              </w:rPr>
            </w:pPr>
            <w:r>
              <w:rPr>
                <w:szCs w:val="24"/>
              </w:rPr>
              <w:t xml:space="preserve">      Редактор ОКиО</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6C703C" w:rsidRDefault="00D218D8" w:rsidP="007A147C">
            <w:pPr>
              <w:pStyle w:val="af"/>
              <w:shd w:val="clear" w:color="auto" w:fill="FFFFFF"/>
              <w:spacing w:before="0" w:beforeAutospacing="0" w:after="0" w:afterAutospacing="0"/>
              <w:rPr>
                <w:sz w:val="22"/>
                <w:szCs w:val="28"/>
              </w:rPr>
            </w:pPr>
          </w:p>
        </w:tc>
      </w:tr>
      <w:tr w:rsidR="00D218D8" w:rsidRPr="001232D1" w:rsidTr="001F78DC">
        <w:trPr>
          <w:trHeight w:val="17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Pr>
                <w:szCs w:val="24"/>
              </w:rPr>
              <w:t>Чигарёва Н.Е.</w:t>
            </w:r>
          </w:p>
        </w:tc>
        <w:tc>
          <w:tcPr>
            <w:tcW w:w="1984" w:type="dxa"/>
          </w:tcPr>
          <w:p w:rsidR="00D218D8" w:rsidRDefault="00D218D8" w:rsidP="000B3822">
            <w:pPr>
              <w:pStyle w:val="11"/>
              <w:spacing w:after="0" w:line="240" w:lineRule="auto"/>
              <w:ind w:firstLine="0"/>
              <w:jc w:val="center"/>
              <w:rPr>
                <w:szCs w:val="24"/>
              </w:rPr>
            </w:pPr>
            <w:r>
              <w:rPr>
                <w:szCs w:val="24"/>
              </w:rPr>
              <w:t>Библиотекарь-каталогизатор</w:t>
            </w:r>
          </w:p>
        </w:tc>
        <w:tc>
          <w:tcPr>
            <w:tcW w:w="2552" w:type="dxa"/>
            <w:vMerge/>
          </w:tcPr>
          <w:p w:rsidR="00D218D8" w:rsidRPr="001F78DC" w:rsidRDefault="00D218D8" w:rsidP="007A147C">
            <w:pPr>
              <w:pStyle w:val="11"/>
              <w:shd w:val="clear" w:color="auto" w:fill="auto"/>
              <w:spacing w:after="0" w:line="240" w:lineRule="auto"/>
              <w:ind w:firstLine="0"/>
              <w:jc w:val="center"/>
              <w:rPr>
                <w:szCs w:val="24"/>
              </w:rPr>
            </w:pPr>
          </w:p>
        </w:tc>
        <w:tc>
          <w:tcPr>
            <w:tcW w:w="2942" w:type="dxa"/>
            <w:vMerge/>
            <w:shd w:val="clear" w:color="auto" w:fill="auto"/>
          </w:tcPr>
          <w:p w:rsidR="00D218D8" w:rsidRPr="006C703C" w:rsidRDefault="00D218D8" w:rsidP="007A147C">
            <w:pPr>
              <w:pStyle w:val="af"/>
              <w:shd w:val="clear" w:color="auto" w:fill="FFFFFF"/>
              <w:spacing w:before="0" w:beforeAutospacing="0" w:after="0" w:afterAutospacing="0"/>
              <w:rPr>
                <w:sz w:val="22"/>
                <w:szCs w:val="28"/>
              </w:rPr>
            </w:pPr>
          </w:p>
        </w:tc>
      </w:tr>
      <w:tr w:rsidR="00D218D8" w:rsidRPr="001232D1" w:rsidTr="00687FCE">
        <w:trPr>
          <w:trHeight w:val="615"/>
        </w:trPr>
        <w:tc>
          <w:tcPr>
            <w:tcW w:w="458" w:type="dxa"/>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hd w:val="clear" w:color="auto" w:fill="auto"/>
              <w:spacing w:after="0" w:line="240" w:lineRule="auto"/>
              <w:ind w:firstLine="0"/>
              <w:jc w:val="left"/>
              <w:rPr>
                <w:szCs w:val="24"/>
              </w:rPr>
            </w:pPr>
            <w:r>
              <w:rPr>
                <w:szCs w:val="24"/>
              </w:rPr>
              <w:t>Колдашова Е.В.</w:t>
            </w:r>
          </w:p>
          <w:p w:rsidR="00D218D8" w:rsidRPr="001F78DC" w:rsidRDefault="00D218D8" w:rsidP="00760D06">
            <w:pPr>
              <w:pStyle w:val="11"/>
              <w:shd w:val="clear" w:color="auto" w:fill="auto"/>
              <w:spacing w:after="0" w:line="240" w:lineRule="auto"/>
              <w:ind w:firstLine="0"/>
              <w:jc w:val="left"/>
              <w:rPr>
                <w:szCs w:val="24"/>
              </w:rPr>
            </w:pPr>
          </w:p>
        </w:tc>
        <w:tc>
          <w:tcPr>
            <w:tcW w:w="1984" w:type="dxa"/>
          </w:tcPr>
          <w:p w:rsidR="00D218D8" w:rsidRDefault="00D218D8" w:rsidP="00687FCE">
            <w:pPr>
              <w:pStyle w:val="11"/>
              <w:shd w:val="clear" w:color="auto" w:fill="auto"/>
              <w:spacing w:after="0" w:line="240" w:lineRule="auto"/>
              <w:ind w:firstLine="0"/>
              <w:jc w:val="center"/>
              <w:rPr>
                <w:szCs w:val="24"/>
              </w:rPr>
            </w:pPr>
            <w:r w:rsidRPr="00912FEB">
              <w:rPr>
                <w:szCs w:val="24"/>
              </w:rPr>
              <w:t xml:space="preserve">Зав. </w:t>
            </w:r>
            <w:r>
              <w:rPr>
                <w:szCs w:val="24"/>
              </w:rPr>
              <w:t>Воротнен</w:t>
            </w:r>
            <w:r w:rsidRPr="00912FEB">
              <w:rPr>
                <w:szCs w:val="24"/>
              </w:rPr>
              <w:t>ской</w:t>
            </w:r>
          </w:p>
          <w:p w:rsidR="00D218D8" w:rsidRDefault="00D218D8" w:rsidP="00687FCE">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tcPr>
          <w:p w:rsidR="00D218D8" w:rsidRPr="00CA6F53" w:rsidRDefault="00D218D8" w:rsidP="007A147C">
            <w:pPr>
              <w:pStyle w:val="11"/>
              <w:shd w:val="clear" w:color="auto" w:fill="auto"/>
              <w:spacing w:after="0" w:line="240" w:lineRule="auto"/>
              <w:ind w:firstLine="0"/>
              <w:jc w:val="center"/>
              <w:rPr>
                <w:color w:val="000000"/>
                <w:shd w:val="clear" w:color="auto" w:fill="FFFFFF"/>
              </w:rPr>
            </w:pPr>
            <w:r w:rsidRPr="00CA6F53">
              <w:rPr>
                <w:color w:val="000000"/>
                <w:shd w:val="clear" w:color="auto" w:fill="FFFFFF"/>
              </w:rPr>
              <w:t>СОУНБ</w:t>
            </w:r>
          </w:p>
        </w:tc>
        <w:tc>
          <w:tcPr>
            <w:tcW w:w="2942" w:type="dxa"/>
            <w:shd w:val="clear" w:color="auto" w:fill="auto"/>
          </w:tcPr>
          <w:p w:rsidR="00D218D8" w:rsidRPr="00880E89" w:rsidRDefault="00D218D8" w:rsidP="00DE1EAF">
            <w:pPr>
              <w:pStyle w:val="af"/>
              <w:shd w:val="clear" w:color="auto" w:fill="FFFFFF"/>
              <w:spacing w:before="0" w:beforeAutospacing="0" w:after="0" w:afterAutospacing="0"/>
              <w:rPr>
                <w:sz w:val="22"/>
                <w:szCs w:val="22"/>
                <w:shd w:val="clear" w:color="auto" w:fill="FFFFFF"/>
              </w:rPr>
            </w:pPr>
            <w:r w:rsidRPr="00880E89">
              <w:rPr>
                <w:sz w:val="22"/>
                <w:szCs w:val="22"/>
                <w:shd w:val="clear" w:color="auto" w:fill="FFFFFF"/>
              </w:rPr>
              <w:t>Вебинар «Требования законодательства РФ к обработке персональных данных в учреждениях культуры»</w:t>
            </w:r>
          </w:p>
        </w:tc>
      </w:tr>
      <w:tr w:rsidR="00D218D8" w:rsidRPr="001232D1" w:rsidTr="00622A0A">
        <w:trPr>
          <w:trHeight w:val="253"/>
        </w:trPr>
        <w:tc>
          <w:tcPr>
            <w:tcW w:w="458" w:type="dxa"/>
            <w:vMerge w:val="restart"/>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Pr>
                <w:szCs w:val="24"/>
              </w:rPr>
              <w:t>Колдашова Е.В.</w:t>
            </w:r>
          </w:p>
        </w:tc>
        <w:tc>
          <w:tcPr>
            <w:tcW w:w="1984" w:type="dxa"/>
            <w:vAlign w:val="center"/>
          </w:tcPr>
          <w:p w:rsidR="00D218D8" w:rsidRDefault="00D218D8" w:rsidP="00622A0A">
            <w:pPr>
              <w:pStyle w:val="11"/>
              <w:shd w:val="clear" w:color="auto" w:fill="auto"/>
              <w:spacing w:after="0" w:line="240" w:lineRule="auto"/>
              <w:ind w:firstLine="0"/>
              <w:jc w:val="center"/>
              <w:rPr>
                <w:szCs w:val="24"/>
              </w:rPr>
            </w:pPr>
            <w:r w:rsidRPr="00912FEB">
              <w:rPr>
                <w:szCs w:val="24"/>
              </w:rPr>
              <w:t xml:space="preserve">Зав. </w:t>
            </w:r>
            <w:r>
              <w:rPr>
                <w:szCs w:val="24"/>
              </w:rPr>
              <w:t>Воротнен</w:t>
            </w:r>
            <w:r w:rsidRPr="00912FEB">
              <w:rPr>
                <w:szCs w:val="24"/>
              </w:rPr>
              <w:t xml:space="preserve">ской </w:t>
            </w:r>
          </w:p>
          <w:p w:rsidR="00D218D8" w:rsidRDefault="00D218D8" w:rsidP="00622A0A">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val="restart"/>
          </w:tcPr>
          <w:p w:rsidR="00D218D8" w:rsidRPr="00CA6F53" w:rsidRDefault="00D218D8" w:rsidP="007A147C">
            <w:pPr>
              <w:pStyle w:val="11"/>
              <w:shd w:val="clear" w:color="auto" w:fill="auto"/>
              <w:spacing w:after="0" w:line="240" w:lineRule="auto"/>
              <w:ind w:firstLine="0"/>
              <w:jc w:val="center"/>
              <w:rPr>
                <w:color w:val="000000"/>
                <w:shd w:val="clear" w:color="auto" w:fill="FFFFFF"/>
              </w:rPr>
            </w:pPr>
            <w:r w:rsidRPr="00CA6F53">
              <w:rPr>
                <w:color w:val="000000"/>
                <w:shd w:val="clear" w:color="auto" w:fill="FFFFFF"/>
              </w:rPr>
              <w:t>СОУНБ</w:t>
            </w:r>
          </w:p>
        </w:tc>
        <w:tc>
          <w:tcPr>
            <w:tcW w:w="2942" w:type="dxa"/>
            <w:vMerge w:val="restart"/>
            <w:shd w:val="clear" w:color="auto" w:fill="auto"/>
          </w:tcPr>
          <w:p w:rsidR="00D218D8" w:rsidRPr="00CA6F53" w:rsidRDefault="00D218D8" w:rsidP="007A147C">
            <w:pPr>
              <w:pStyle w:val="af"/>
              <w:shd w:val="clear" w:color="auto" w:fill="FFFFFF"/>
              <w:spacing w:before="0" w:beforeAutospacing="0" w:after="0" w:afterAutospacing="0"/>
              <w:rPr>
                <w:bCs/>
                <w:sz w:val="22"/>
                <w:szCs w:val="22"/>
                <w:lang w:bidi="ru-RU"/>
              </w:rPr>
            </w:pPr>
            <w:r w:rsidRPr="00CA6F53">
              <w:rPr>
                <w:color w:val="000000"/>
                <w:sz w:val="22"/>
                <w:szCs w:val="22"/>
                <w:shd w:val="clear" w:color="auto" w:fill="FFFFFF"/>
              </w:rPr>
              <w:t>Вебинар «Методическое сопровождение</w:t>
            </w:r>
            <w:r w:rsidRPr="00CA6F53">
              <w:rPr>
                <w:color w:val="000000"/>
                <w:sz w:val="22"/>
                <w:szCs w:val="22"/>
              </w:rPr>
              <w:br/>
            </w:r>
            <w:r w:rsidRPr="00CA6F53">
              <w:rPr>
                <w:color w:val="000000"/>
                <w:sz w:val="22"/>
                <w:szCs w:val="22"/>
                <w:shd w:val="clear" w:color="auto" w:fill="FFFFFF"/>
              </w:rPr>
              <w:t>детского конкурсного движения: алгоритм действий библиотекаря»</w:t>
            </w:r>
          </w:p>
        </w:tc>
      </w:tr>
      <w:tr w:rsidR="00D218D8" w:rsidRPr="001232D1" w:rsidTr="000B3822">
        <w:trPr>
          <w:trHeight w:val="192"/>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Pr>
                <w:szCs w:val="24"/>
              </w:rPr>
              <w:t>Земскова Г.Б.</w:t>
            </w:r>
          </w:p>
        </w:tc>
        <w:tc>
          <w:tcPr>
            <w:tcW w:w="1984" w:type="dxa"/>
            <w:vAlign w:val="center"/>
          </w:tcPr>
          <w:p w:rsidR="00D218D8" w:rsidRDefault="00D218D8" w:rsidP="000B3822">
            <w:pPr>
              <w:pStyle w:val="11"/>
              <w:shd w:val="clear" w:color="auto" w:fill="auto"/>
              <w:spacing w:after="0" w:line="240" w:lineRule="auto"/>
              <w:ind w:firstLine="0"/>
              <w:jc w:val="center"/>
              <w:rPr>
                <w:color w:val="FF0000"/>
                <w:sz w:val="24"/>
                <w:szCs w:val="24"/>
              </w:rPr>
            </w:pPr>
            <w:r>
              <w:rPr>
                <w:szCs w:val="24"/>
              </w:rPr>
              <w:t>Библиотекарь, Елшан</w:t>
            </w:r>
            <w:r w:rsidRPr="00912FEB">
              <w:rPr>
                <w:szCs w:val="24"/>
              </w:rPr>
              <w:t>ск</w:t>
            </w:r>
            <w:r>
              <w:rPr>
                <w:szCs w:val="24"/>
              </w:rPr>
              <w:t xml:space="preserve">ая </w:t>
            </w:r>
            <w:r w:rsidRPr="00912FEB">
              <w:rPr>
                <w:szCs w:val="24"/>
              </w:rPr>
              <w:t>б-к</w:t>
            </w:r>
            <w:r>
              <w:rPr>
                <w:szCs w:val="24"/>
              </w:rPr>
              <w:t>а</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p>
        </w:tc>
      </w:tr>
      <w:tr w:rsidR="00D218D8" w:rsidRPr="001232D1" w:rsidTr="000B3822">
        <w:trPr>
          <w:trHeight w:val="284"/>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szCs w:val="24"/>
              </w:rPr>
            </w:pPr>
            <w:r w:rsidRPr="00BC7B36">
              <w:rPr>
                <w:color w:val="000000" w:themeColor="text1"/>
              </w:rPr>
              <w:t>Карягина Л.Г.</w:t>
            </w:r>
          </w:p>
        </w:tc>
        <w:tc>
          <w:tcPr>
            <w:tcW w:w="1984" w:type="dxa"/>
            <w:vAlign w:val="center"/>
          </w:tcPr>
          <w:p w:rsidR="00D218D8" w:rsidRDefault="00D218D8" w:rsidP="000B3822">
            <w:pPr>
              <w:pStyle w:val="11"/>
              <w:shd w:val="clear" w:color="auto" w:fill="auto"/>
              <w:spacing w:after="0" w:line="240" w:lineRule="auto"/>
              <w:ind w:firstLine="0"/>
              <w:jc w:val="center"/>
              <w:rPr>
                <w:szCs w:val="24"/>
              </w:rPr>
            </w:pPr>
            <w:r w:rsidRPr="00912FEB">
              <w:rPr>
                <w:szCs w:val="24"/>
              </w:rPr>
              <w:t xml:space="preserve">Зав. </w:t>
            </w:r>
            <w:r>
              <w:rPr>
                <w:szCs w:val="24"/>
              </w:rPr>
              <w:t>К.Аделяков</w:t>
            </w:r>
            <w:r w:rsidRPr="00912FEB">
              <w:rPr>
                <w:szCs w:val="24"/>
              </w:rPr>
              <w:t xml:space="preserve">ской </w:t>
            </w:r>
          </w:p>
          <w:p w:rsidR="00D218D8" w:rsidRDefault="00D218D8" w:rsidP="000B3822">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p>
        </w:tc>
      </w:tr>
      <w:tr w:rsidR="00D218D8" w:rsidRPr="001232D1" w:rsidTr="00760D06">
        <w:trPr>
          <w:trHeight w:val="21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BC7B36" w:rsidRDefault="00D218D8" w:rsidP="00760D06">
            <w:pPr>
              <w:pStyle w:val="11"/>
              <w:spacing w:after="0" w:line="240" w:lineRule="auto"/>
              <w:ind w:firstLine="0"/>
              <w:jc w:val="left"/>
              <w:rPr>
                <w:color w:val="000000" w:themeColor="text1"/>
              </w:rPr>
            </w:pPr>
            <w:r>
              <w:rPr>
                <w:color w:val="000000" w:themeColor="text1"/>
              </w:rPr>
              <w:t>Бычкова С.Н.</w:t>
            </w:r>
          </w:p>
        </w:tc>
        <w:tc>
          <w:tcPr>
            <w:tcW w:w="1984" w:type="dxa"/>
          </w:tcPr>
          <w:p w:rsidR="00D218D8" w:rsidRPr="00F805DE" w:rsidRDefault="00D218D8" w:rsidP="00622A0A">
            <w:pPr>
              <w:pStyle w:val="11"/>
              <w:shd w:val="clear" w:color="auto" w:fill="auto"/>
              <w:spacing w:after="0" w:line="240" w:lineRule="auto"/>
              <w:ind w:firstLine="0"/>
              <w:jc w:val="center"/>
              <w:rPr>
                <w:szCs w:val="24"/>
              </w:rPr>
            </w:pPr>
            <w:r w:rsidRPr="00912FEB">
              <w:rPr>
                <w:szCs w:val="24"/>
              </w:rPr>
              <w:t xml:space="preserve">Зав. </w:t>
            </w:r>
            <w:r>
              <w:rPr>
                <w:szCs w:val="24"/>
              </w:rPr>
              <w:t>Кутузов</w:t>
            </w:r>
            <w:r w:rsidRPr="00912FEB">
              <w:rPr>
                <w:szCs w:val="24"/>
              </w:rPr>
              <w:t>ской б-кой</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p>
        </w:tc>
      </w:tr>
      <w:tr w:rsidR="00D218D8" w:rsidRPr="001232D1" w:rsidTr="00622A0A">
        <w:trPr>
          <w:trHeight w:val="30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rPr>
                <w:color w:val="000000" w:themeColor="text1"/>
              </w:rPr>
            </w:pPr>
            <w:r w:rsidRPr="006930DC">
              <w:rPr>
                <w:rFonts w:ascii="Times New Roman" w:eastAsia="Times New Roman" w:hAnsi="Times New Roman" w:cs="Times New Roman"/>
                <w:color w:val="auto"/>
                <w:lang w:eastAsia="en-US" w:bidi="ar-SA"/>
              </w:rPr>
              <w:t>Казакова Н.А.</w:t>
            </w:r>
          </w:p>
        </w:tc>
        <w:tc>
          <w:tcPr>
            <w:tcW w:w="1984" w:type="dxa"/>
            <w:vAlign w:val="center"/>
          </w:tcPr>
          <w:p w:rsidR="00D218D8" w:rsidRDefault="00D218D8" w:rsidP="00622A0A">
            <w:pPr>
              <w:pStyle w:val="11"/>
              <w:spacing w:after="0" w:line="240" w:lineRule="auto"/>
              <w:ind w:firstLine="33"/>
              <w:jc w:val="center"/>
              <w:rPr>
                <w:szCs w:val="24"/>
              </w:rPr>
            </w:pPr>
            <w:r>
              <w:rPr>
                <w:szCs w:val="24"/>
              </w:rPr>
              <w:t xml:space="preserve">Библиотекарь, </w:t>
            </w:r>
            <w:r w:rsidRPr="00912FEB">
              <w:rPr>
                <w:szCs w:val="24"/>
              </w:rPr>
              <w:t>С</w:t>
            </w:r>
            <w:r>
              <w:rPr>
                <w:szCs w:val="24"/>
              </w:rPr>
              <w:t>ерновод</w:t>
            </w:r>
            <w:r w:rsidRPr="00912FEB">
              <w:rPr>
                <w:szCs w:val="24"/>
              </w:rPr>
              <w:t>ск</w:t>
            </w:r>
            <w:r>
              <w:rPr>
                <w:szCs w:val="24"/>
              </w:rPr>
              <w:t xml:space="preserve">ая </w:t>
            </w:r>
            <w:r w:rsidRPr="00912FEB">
              <w:rPr>
                <w:szCs w:val="24"/>
              </w:rPr>
              <w:t xml:space="preserve"> </w:t>
            </w:r>
          </w:p>
          <w:p w:rsidR="00D218D8" w:rsidRPr="0027340C" w:rsidRDefault="00D218D8" w:rsidP="00687FCE">
            <w:pPr>
              <w:pStyle w:val="11"/>
              <w:spacing w:after="0" w:line="240" w:lineRule="auto"/>
              <w:ind w:firstLine="33"/>
              <w:jc w:val="center"/>
              <w:rPr>
                <w:color w:val="FF0000"/>
                <w:sz w:val="24"/>
                <w:szCs w:val="24"/>
              </w:rPr>
            </w:pPr>
            <w:r w:rsidRPr="00912FEB">
              <w:rPr>
                <w:szCs w:val="24"/>
              </w:rPr>
              <w:t>б-к</w:t>
            </w:r>
            <w:r>
              <w:rPr>
                <w:szCs w:val="24"/>
              </w:rPr>
              <w:t>а</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p>
        </w:tc>
      </w:tr>
      <w:tr w:rsidR="00D218D8" w:rsidRPr="001232D1" w:rsidTr="000B3822">
        <w:trPr>
          <w:trHeight w:val="20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Default="00D218D8" w:rsidP="00760D06">
            <w:pPr>
              <w:pStyle w:val="11"/>
              <w:spacing w:after="0" w:line="240" w:lineRule="auto"/>
              <w:ind w:firstLine="0"/>
              <w:jc w:val="left"/>
              <w:rPr>
                <w:color w:val="000000" w:themeColor="text1"/>
              </w:rPr>
            </w:pPr>
            <w:r w:rsidRPr="006930DC">
              <w:t>Аникина О.Н</w:t>
            </w:r>
            <w:r>
              <w:t>.</w:t>
            </w:r>
          </w:p>
        </w:tc>
        <w:tc>
          <w:tcPr>
            <w:tcW w:w="1984" w:type="dxa"/>
            <w:vAlign w:val="center"/>
          </w:tcPr>
          <w:p w:rsidR="00D218D8" w:rsidRDefault="00D218D8" w:rsidP="000B3822">
            <w:pPr>
              <w:pStyle w:val="11"/>
              <w:spacing w:after="0" w:line="240" w:lineRule="auto"/>
              <w:ind w:firstLine="33"/>
              <w:jc w:val="center"/>
              <w:rPr>
                <w:szCs w:val="24"/>
              </w:rPr>
            </w:pPr>
            <w:r w:rsidRPr="00912FEB">
              <w:rPr>
                <w:szCs w:val="24"/>
              </w:rPr>
              <w:t>Зав. С</w:t>
            </w:r>
            <w:r>
              <w:rPr>
                <w:szCs w:val="24"/>
              </w:rPr>
              <w:t>ерновод</w:t>
            </w:r>
            <w:r w:rsidRPr="00912FEB">
              <w:rPr>
                <w:szCs w:val="24"/>
              </w:rPr>
              <w:t xml:space="preserve">ской </w:t>
            </w:r>
          </w:p>
          <w:p w:rsidR="00D218D8" w:rsidRPr="0027340C" w:rsidRDefault="00D218D8" w:rsidP="000B3822">
            <w:pPr>
              <w:pStyle w:val="11"/>
              <w:spacing w:after="0" w:line="240" w:lineRule="auto"/>
              <w:ind w:firstLine="33"/>
              <w:jc w:val="center"/>
              <w:rPr>
                <w:color w:val="FF0000"/>
                <w:sz w:val="24"/>
                <w:szCs w:val="24"/>
              </w:rPr>
            </w:pPr>
            <w:r w:rsidRPr="00912FEB">
              <w:rPr>
                <w:szCs w:val="24"/>
              </w:rPr>
              <w:t>б-кой</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p>
        </w:tc>
      </w:tr>
      <w:tr w:rsidR="00D218D8" w:rsidRPr="001232D1" w:rsidTr="00912FEB">
        <w:trPr>
          <w:trHeight w:val="304"/>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6930DC" w:rsidRDefault="00D218D8" w:rsidP="00760D06">
            <w:pPr>
              <w:pStyle w:val="11"/>
              <w:spacing w:after="0" w:line="240" w:lineRule="auto"/>
              <w:ind w:firstLine="0"/>
              <w:jc w:val="left"/>
            </w:pPr>
            <w:r>
              <w:t>Ваченкова Я.В.</w:t>
            </w:r>
          </w:p>
        </w:tc>
        <w:tc>
          <w:tcPr>
            <w:tcW w:w="1984" w:type="dxa"/>
            <w:vAlign w:val="center"/>
          </w:tcPr>
          <w:p w:rsidR="00D218D8" w:rsidRDefault="00D218D8" w:rsidP="00912FEB">
            <w:pPr>
              <w:pStyle w:val="11"/>
              <w:shd w:val="clear" w:color="auto" w:fill="auto"/>
              <w:spacing w:after="0" w:line="240" w:lineRule="auto"/>
              <w:ind w:firstLine="0"/>
              <w:jc w:val="center"/>
              <w:rPr>
                <w:szCs w:val="24"/>
              </w:rPr>
            </w:pPr>
            <w:r w:rsidRPr="00912FEB">
              <w:rPr>
                <w:szCs w:val="24"/>
              </w:rPr>
              <w:t>Зав. С</w:t>
            </w:r>
            <w:r>
              <w:rPr>
                <w:szCs w:val="24"/>
              </w:rPr>
              <w:t>ургут</w:t>
            </w:r>
            <w:r w:rsidRPr="00912FEB">
              <w:rPr>
                <w:szCs w:val="24"/>
              </w:rPr>
              <w:t xml:space="preserve">ской </w:t>
            </w:r>
          </w:p>
          <w:p w:rsidR="00D218D8" w:rsidRDefault="00D218D8" w:rsidP="00912FEB">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Pr="00CA6F53" w:rsidRDefault="00D218D8" w:rsidP="007A147C">
            <w:pPr>
              <w:pStyle w:val="11"/>
              <w:shd w:val="clear" w:color="auto" w:fill="auto"/>
              <w:spacing w:after="0" w:line="240" w:lineRule="auto"/>
              <w:ind w:firstLine="0"/>
              <w:jc w:val="center"/>
              <w:rPr>
                <w:color w:val="000000"/>
                <w:shd w:val="clear" w:color="auto" w:fill="FFFFFF"/>
              </w:rPr>
            </w:pPr>
          </w:p>
        </w:tc>
        <w:tc>
          <w:tcPr>
            <w:tcW w:w="2942" w:type="dxa"/>
            <w:vMerge/>
            <w:shd w:val="clear" w:color="auto" w:fill="auto"/>
          </w:tcPr>
          <w:p w:rsidR="00D218D8" w:rsidRPr="00CA6F53" w:rsidRDefault="00D218D8" w:rsidP="007A147C">
            <w:pPr>
              <w:pStyle w:val="af"/>
              <w:shd w:val="clear" w:color="auto" w:fill="FFFFFF"/>
              <w:spacing w:before="0" w:beforeAutospacing="0" w:after="0" w:afterAutospacing="0"/>
              <w:rPr>
                <w:color w:val="000000"/>
                <w:sz w:val="22"/>
                <w:szCs w:val="22"/>
                <w:shd w:val="clear" w:color="auto" w:fill="FFFFFF"/>
              </w:rPr>
            </w:pPr>
          </w:p>
        </w:tc>
      </w:tr>
      <w:tr w:rsidR="00D218D8" w:rsidRPr="001232D1" w:rsidTr="00760D06">
        <w:trPr>
          <w:trHeight w:val="188"/>
        </w:trPr>
        <w:tc>
          <w:tcPr>
            <w:tcW w:w="458" w:type="dxa"/>
            <w:vMerge w:val="restart"/>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sidRPr="001F78DC">
              <w:rPr>
                <w:szCs w:val="24"/>
              </w:rPr>
              <w:t>Пермякова Е.В.</w:t>
            </w:r>
          </w:p>
        </w:tc>
        <w:tc>
          <w:tcPr>
            <w:tcW w:w="1984" w:type="dxa"/>
          </w:tcPr>
          <w:p w:rsidR="00D218D8" w:rsidRDefault="00D218D8" w:rsidP="00912FEB">
            <w:pPr>
              <w:pStyle w:val="11"/>
              <w:spacing w:after="0" w:line="240" w:lineRule="auto"/>
              <w:ind w:firstLine="0"/>
              <w:jc w:val="center"/>
              <w:rPr>
                <w:szCs w:val="24"/>
              </w:rPr>
            </w:pPr>
            <w:r>
              <w:rPr>
                <w:szCs w:val="24"/>
              </w:rPr>
              <w:t>З</w:t>
            </w:r>
            <w:r w:rsidRPr="001F78DC">
              <w:rPr>
                <w:szCs w:val="24"/>
              </w:rPr>
              <w:t>аведующая ИМО</w:t>
            </w:r>
          </w:p>
        </w:tc>
        <w:tc>
          <w:tcPr>
            <w:tcW w:w="2552" w:type="dxa"/>
            <w:vMerge w:val="restart"/>
          </w:tcPr>
          <w:p w:rsidR="00D218D8" w:rsidRPr="001F78DC" w:rsidRDefault="00D218D8" w:rsidP="00880E89">
            <w:pPr>
              <w:pStyle w:val="11"/>
              <w:shd w:val="clear" w:color="auto" w:fill="auto"/>
              <w:spacing w:after="0" w:line="240" w:lineRule="auto"/>
              <w:ind w:firstLine="0"/>
              <w:jc w:val="center"/>
              <w:rPr>
                <w:szCs w:val="24"/>
              </w:rPr>
            </w:pPr>
            <w:r>
              <w:rPr>
                <w:szCs w:val="24"/>
              </w:rPr>
              <w:t>СОЮБ</w:t>
            </w:r>
          </w:p>
        </w:tc>
        <w:tc>
          <w:tcPr>
            <w:tcW w:w="2942" w:type="dxa"/>
            <w:vMerge w:val="restart"/>
            <w:shd w:val="clear" w:color="auto" w:fill="auto"/>
          </w:tcPr>
          <w:p w:rsidR="00D218D8" w:rsidRPr="0051669F" w:rsidRDefault="00D218D8" w:rsidP="00880E89">
            <w:pPr>
              <w:pStyle w:val="2"/>
              <w:shd w:val="clear" w:color="auto" w:fill="FFFFFF"/>
              <w:spacing w:before="0"/>
              <w:outlineLvl w:val="1"/>
              <w:rPr>
                <w:rFonts w:ascii="Times New Roman" w:hAnsi="Times New Roman" w:cs="Times New Roman"/>
                <w:b w:val="0"/>
                <w:color w:val="auto"/>
                <w:sz w:val="22"/>
                <w:szCs w:val="27"/>
                <w:shd w:val="clear" w:color="auto" w:fill="FFFFFF"/>
              </w:rPr>
            </w:pPr>
            <w:r w:rsidRPr="0051669F">
              <w:rPr>
                <w:rFonts w:ascii="Times New Roman" w:hAnsi="Times New Roman" w:cs="Times New Roman"/>
                <w:b w:val="0"/>
                <w:color w:val="auto"/>
                <w:sz w:val="22"/>
              </w:rPr>
              <w:t>Вебинар для библиотечных специалистов Самарской области «Научно - не скучно!»</w:t>
            </w:r>
          </w:p>
        </w:tc>
      </w:tr>
      <w:tr w:rsidR="00D218D8" w:rsidRPr="001232D1" w:rsidTr="000B3822">
        <w:trPr>
          <w:trHeight w:val="301"/>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Pr>
                <w:szCs w:val="24"/>
              </w:rPr>
              <w:t>Карягина Л.Г.</w:t>
            </w:r>
          </w:p>
        </w:tc>
        <w:tc>
          <w:tcPr>
            <w:tcW w:w="1984" w:type="dxa"/>
            <w:vAlign w:val="center"/>
          </w:tcPr>
          <w:p w:rsidR="00D218D8" w:rsidRDefault="00D218D8" w:rsidP="000B3822">
            <w:pPr>
              <w:pStyle w:val="11"/>
              <w:shd w:val="clear" w:color="auto" w:fill="auto"/>
              <w:spacing w:after="0" w:line="240" w:lineRule="auto"/>
              <w:ind w:firstLine="0"/>
              <w:jc w:val="center"/>
              <w:rPr>
                <w:szCs w:val="24"/>
              </w:rPr>
            </w:pPr>
            <w:r w:rsidRPr="00912FEB">
              <w:rPr>
                <w:szCs w:val="24"/>
              </w:rPr>
              <w:t xml:space="preserve">Зав. </w:t>
            </w:r>
            <w:r>
              <w:rPr>
                <w:szCs w:val="24"/>
              </w:rPr>
              <w:t>К.Аделяков</w:t>
            </w:r>
            <w:r w:rsidRPr="00912FEB">
              <w:rPr>
                <w:szCs w:val="24"/>
              </w:rPr>
              <w:t xml:space="preserve">ской </w:t>
            </w:r>
          </w:p>
          <w:p w:rsidR="00D218D8" w:rsidRDefault="00D218D8" w:rsidP="000B3822">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Default="00D218D8" w:rsidP="00880E89">
            <w:pPr>
              <w:pStyle w:val="11"/>
              <w:shd w:val="clear" w:color="auto" w:fill="auto"/>
              <w:spacing w:after="0" w:line="240" w:lineRule="auto"/>
              <w:ind w:firstLine="0"/>
              <w:jc w:val="center"/>
              <w:rPr>
                <w:szCs w:val="24"/>
              </w:rPr>
            </w:pPr>
          </w:p>
        </w:tc>
        <w:tc>
          <w:tcPr>
            <w:tcW w:w="2942" w:type="dxa"/>
            <w:vMerge/>
            <w:shd w:val="clear" w:color="auto" w:fill="auto"/>
          </w:tcPr>
          <w:p w:rsidR="00D218D8" w:rsidRPr="0051669F" w:rsidRDefault="00D218D8" w:rsidP="00880E89">
            <w:pPr>
              <w:pStyle w:val="2"/>
              <w:shd w:val="clear" w:color="auto" w:fill="FFFFFF"/>
              <w:spacing w:before="0"/>
              <w:outlineLvl w:val="1"/>
              <w:rPr>
                <w:rFonts w:ascii="Times New Roman" w:hAnsi="Times New Roman" w:cs="Times New Roman"/>
                <w:b w:val="0"/>
                <w:color w:val="auto"/>
                <w:sz w:val="22"/>
              </w:rPr>
            </w:pPr>
          </w:p>
        </w:tc>
      </w:tr>
      <w:tr w:rsidR="00D218D8" w:rsidRPr="001232D1" w:rsidTr="00912FEB">
        <w:trPr>
          <w:trHeight w:val="402"/>
        </w:trPr>
        <w:tc>
          <w:tcPr>
            <w:tcW w:w="458" w:type="dxa"/>
            <w:vMerge/>
            <w:vAlign w:val="center"/>
          </w:tcPr>
          <w:p w:rsidR="00D218D8" w:rsidRPr="00811457" w:rsidRDefault="00D218D8" w:rsidP="00B5156D">
            <w:pPr>
              <w:pStyle w:val="11"/>
              <w:numPr>
                <w:ilvl w:val="0"/>
                <w:numId w:val="33"/>
              </w:numPr>
              <w:shd w:val="clear" w:color="auto" w:fill="auto"/>
              <w:spacing w:after="0" w:line="240" w:lineRule="auto"/>
              <w:rPr>
                <w:sz w:val="24"/>
                <w:szCs w:val="24"/>
              </w:rPr>
            </w:pPr>
          </w:p>
        </w:tc>
        <w:tc>
          <w:tcPr>
            <w:tcW w:w="1777" w:type="dxa"/>
          </w:tcPr>
          <w:p w:rsidR="00D218D8" w:rsidRPr="001F78DC" w:rsidRDefault="00D218D8" w:rsidP="00760D06">
            <w:pPr>
              <w:pStyle w:val="11"/>
              <w:spacing w:after="0" w:line="240" w:lineRule="auto"/>
              <w:ind w:firstLine="0"/>
              <w:jc w:val="left"/>
              <w:rPr>
                <w:szCs w:val="24"/>
              </w:rPr>
            </w:pPr>
            <w:r>
              <w:rPr>
                <w:szCs w:val="24"/>
              </w:rPr>
              <w:t>Ваченкова Я.В.</w:t>
            </w:r>
          </w:p>
        </w:tc>
        <w:tc>
          <w:tcPr>
            <w:tcW w:w="1984" w:type="dxa"/>
            <w:vAlign w:val="center"/>
          </w:tcPr>
          <w:p w:rsidR="00D218D8" w:rsidRDefault="00D218D8" w:rsidP="00912FEB">
            <w:pPr>
              <w:pStyle w:val="11"/>
              <w:shd w:val="clear" w:color="auto" w:fill="auto"/>
              <w:spacing w:after="0" w:line="240" w:lineRule="auto"/>
              <w:ind w:firstLine="0"/>
              <w:jc w:val="center"/>
              <w:rPr>
                <w:szCs w:val="24"/>
              </w:rPr>
            </w:pPr>
            <w:r w:rsidRPr="00912FEB">
              <w:rPr>
                <w:szCs w:val="24"/>
              </w:rPr>
              <w:t>Зав. С</w:t>
            </w:r>
            <w:r>
              <w:rPr>
                <w:szCs w:val="24"/>
              </w:rPr>
              <w:t>ургут</w:t>
            </w:r>
            <w:r w:rsidRPr="00912FEB">
              <w:rPr>
                <w:szCs w:val="24"/>
              </w:rPr>
              <w:t xml:space="preserve">ской </w:t>
            </w:r>
          </w:p>
          <w:p w:rsidR="00D218D8" w:rsidRDefault="00D218D8" w:rsidP="00912FEB">
            <w:pPr>
              <w:pStyle w:val="11"/>
              <w:shd w:val="clear" w:color="auto" w:fill="auto"/>
              <w:spacing w:after="0" w:line="240" w:lineRule="auto"/>
              <w:ind w:firstLine="0"/>
              <w:jc w:val="center"/>
              <w:rPr>
                <w:color w:val="FF0000"/>
                <w:sz w:val="24"/>
                <w:szCs w:val="24"/>
              </w:rPr>
            </w:pPr>
            <w:r w:rsidRPr="00912FEB">
              <w:rPr>
                <w:szCs w:val="24"/>
              </w:rPr>
              <w:t>б-кой</w:t>
            </w:r>
          </w:p>
        </w:tc>
        <w:tc>
          <w:tcPr>
            <w:tcW w:w="2552" w:type="dxa"/>
            <w:vMerge/>
          </w:tcPr>
          <w:p w:rsidR="00D218D8" w:rsidRDefault="00D218D8" w:rsidP="00880E89">
            <w:pPr>
              <w:pStyle w:val="11"/>
              <w:shd w:val="clear" w:color="auto" w:fill="auto"/>
              <w:spacing w:after="0" w:line="240" w:lineRule="auto"/>
              <w:ind w:firstLine="0"/>
              <w:jc w:val="center"/>
              <w:rPr>
                <w:szCs w:val="24"/>
              </w:rPr>
            </w:pPr>
          </w:p>
        </w:tc>
        <w:tc>
          <w:tcPr>
            <w:tcW w:w="2942" w:type="dxa"/>
            <w:vMerge/>
            <w:shd w:val="clear" w:color="auto" w:fill="auto"/>
          </w:tcPr>
          <w:p w:rsidR="00D218D8" w:rsidRPr="0051669F" w:rsidRDefault="00D218D8" w:rsidP="00880E89">
            <w:pPr>
              <w:pStyle w:val="2"/>
              <w:shd w:val="clear" w:color="auto" w:fill="FFFFFF"/>
              <w:spacing w:before="0"/>
              <w:outlineLvl w:val="1"/>
              <w:rPr>
                <w:rFonts w:ascii="Times New Roman" w:hAnsi="Times New Roman" w:cs="Times New Roman"/>
                <w:b w:val="0"/>
                <w:color w:val="auto"/>
                <w:sz w:val="22"/>
              </w:rPr>
            </w:pPr>
          </w:p>
        </w:tc>
      </w:tr>
      <w:tr w:rsidR="00D218D8" w:rsidRPr="001232D1" w:rsidTr="001F78DC">
        <w:tc>
          <w:tcPr>
            <w:tcW w:w="9713" w:type="dxa"/>
            <w:gridSpan w:val="5"/>
            <w:vAlign w:val="center"/>
          </w:tcPr>
          <w:p w:rsidR="00D218D8" w:rsidRPr="00147773" w:rsidRDefault="00D218D8" w:rsidP="00694800">
            <w:pPr>
              <w:pStyle w:val="11"/>
              <w:shd w:val="clear" w:color="auto" w:fill="auto"/>
              <w:spacing w:after="0" w:line="240" w:lineRule="auto"/>
              <w:ind w:firstLine="0"/>
              <w:jc w:val="center"/>
              <w:rPr>
                <w:b/>
                <w:sz w:val="24"/>
                <w:szCs w:val="24"/>
              </w:rPr>
            </w:pPr>
            <w:r w:rsidRPr="00147773">
              <w:rPr>
                <w:b/>
                <w:sz w:val="24"/>
                <w:szCs w:val="24"/>
              </w:rPr>
              <w:t>Муниципальный уровень*</w:t>
            </w:r>
          </w:p>
        </w:tc>
      </w:tr>
      <w:tr w:rsidR="00D218D8" w:rsidRPr="001232D1" w:rsidTr="00034460">
        <w:tc>
          <w:tcPr>
            <w:tcW w:w="458" w:type="dxa"/>
            <w:vAlign w:val="center"/>
          </w:tcPr>
          <w:p w:rsidR="00D218D8" w:rsidRPr="001232D1" w:rsidRDefault="00D218D8" w:rsidP="00C74B54">
            <w:pPr>
              <w:pStyle w:val="11"/>
              <w:shd w:val="clear" w:color="auto" w:fill="auto"/>
              <w:spacing w:after="0" w:line="240" w:lineRule="auto"/>
              <w:ind w:firstLine="0"/>
              <w:rPr>
                <w:color w:val="FF0000"/>
                <w:sz w:val="24"/>
                <w:szCs w:val="24"/>
              </w:rPr>
            </w:pPr>
          </w:p>
        </w:tc>
        <w:tc>
          <w:tcPr>
            <w:tcW w:w="1777" w:type="dxa"/>
          </w:tcPr>
          <w:p w:rsidR="00D218D8" w:rsidRPr="00034460" w:rsidRDefault="00D218D8" w:rsidP="00034460">
            <w:pPr>
              <w:pStyle w:val="11"/>
              <w:shd w:val="clear" w:color="auto" w:fill="auto"/>
              <w:spacing w:after="0" w:line="240" w:lineRule="auto"/>
              <w:ind w:firstLine="0"/>
              <w:jc w:val="center"/>
            </w:pPr>
            <w:r w:rsidRPr="00034460">
              <w:t>25 чел.</w:t>
            </w:r>
          </w:p>
        </w:tc>
        <w:tc>
          <w:tcPr>
            <w:tcW w:w="1984" w:type="dxa"/>
          </w:tcPr>
          <w:p w:rsidR="00D218D8" w:rsidRPr="00034460" w:rsidRDefault="00D218D8" w:rsidP="00034460">
            <w:pPr>
              <w:pStyle w:val="11"/>
              <w:shd w:val="clear" w:color="auto" w:fill="auto"/>
              <w:spacing w:after="0" w:line="240" w:lineRule="auto"/>
              <w:ind w:firstLine="0"/>
              <w:jc w:val="center"/>
            </w:pPr>
            <w:r w:rsidRPr="00034460">
              <w:t>сотрудники МБУК «МЦБ</w:t>
            </w:r>
          </w:p>
        </w:tc>
        <w:tc>
          <w:tcPr>
            <w:tcW w:w="2552" w:type="dxa"/>
          </w:tcPr>
          <w:p w:rsidR="00D218D8" w:rsidRPr="00034460" w:rsidRDefault="00D218D8" w:rsidP="00034460">
            <w:pPr>
              <w:pStyle w:val="11"/>
              <w:shd w:val="clear" w:color="auto" w:fill="auto"/>
              <w:spacing w:after="0" w:line="240" w:lineRule="auto"/>
              <w:ind w:firstLine="0"/>
              <w:jc w:val="center"/>
            </w:pPr>
            <w:r w:rsidRPr="00034460">
              <w:rPr>
                <w:shd w:val="clear" w:color="auto" w:fill="FFFFFF"/>
              </w:rPr>
              <w:t>СОУНБ</w:t>
            </w:r>
          </w:p>
        </w:tc>
        <w:tc>
          <w:tcPr>
            <w:tcW w:w="2942" w:type="dxa"/>
          </w:tcPr>
          <w:p w:rsidR="00D218D8" w:rsidRPr="00034460" w:rsidRDefault="00D218D8" w:rsidP="00034460">
            <w:pPr>
              <w:pStyle w:val="a4"/>
              <w:ind w:left="0"/>
              <w:rPr>
                <w:rFonts w:ascii="Times New Roman" w:hAnsi="Times New Roman"/>
              </w:rPr>
            </w:pPr>
            <w:r w:rsidRPr="00034460">
              <w:rPr>
                <w:rFonts w:ascii="Times New Roman" w:hAnsi="Times New Roman"/>
              </w:rPr>
              <w:t>Семинар «Работа с современным читателем по МБА»</w:t>
            </w:r>
          </w:p>
        </w:tc>
      </w:tr>
    </w:tbl>
    <w:p w:rsidR="00113016" w:rsidRDefault="00113016" w:rsidP="00FB5B46">
      <w:pPr>
        <w:pStyle w:val="11"/>
        <w:shd w:val="clear" w:color="auto" w:fill="auto"/>
        <w:spacing w:after="0" w:line="240" w:lineRule="auto"/>
        <w:ind w:firstLine="0"/>
        <w:jc w:val="center"/>
        <w:rPr>
          <w:b/>
          <w:color w:val="FF0000"/>
          <w:sz w:val="28"/>
          <w:szCs w:val="28"/>
        </w:rPr>
      </w:pPr>
    </w:p>
    <w:p w:rsidR="00C74B54" w:rsidRPr="00147773" w:rsidRDefault="00C74B54" w:rsidP="00C74B54">
      <w:pPr>
        <w:pStyle w:val="11"/>
        <w:shd w:val="clear" w:color="auto" w:fill="auto"/>
        <w:spacing w:after="0" w:line="240" w:lineRule="auto"/>
        <w:ind w:firstLine="0"/>
        <w:jc w:val="left"/>
        <w:rPr>
          <w:bCs/>
          <w:sz w:val="28"/>
          <w:szCs w:val="28"/>
        </w:rPr>
      </w:pPr>
      <w:r w:rsidRPr="00147773">
        <w:rPr>
          <w:bCs/>
          <w:sz w:val="28"/>
          <w:szCs w:val="28"/>
        </w:rPr>
        <w:t>Сотрудники библиотек приняли участие в профессиональных конкурсах:</w:t>
      </w:r>
    </w:p>
    <w:p w:rsidR="007315D0" w:rsidRPr="00147773" w:rsidRDefault="007315D0" w:rsidP="00B5156D">
      <w:pPr>
        <w:pStyle w:val="a4"/>
        <w:numPr>
          <w:ilvl w:val="0"/>
          <w:numId w:val="36"/>
        </w:numPr>
        <w:autoSpaceDE w:val="0"/>
        <w:jc w:val="both"/>
        <w:rPr>
          <w:sz w:val="28"/>
          <w:szCs w:val="28"/>
        </w:rPr>
      </w:pPr>
      <w:r w:rsidRPr="00147773">
        <w:rPr>
          <w:rFonts w:ascii="Times New Roman" w:hAnsi="Times New Roman"/>
          <w:bCs/>
          <w:sz w:val="28"/>
          <w:szCs w:val="28"/>
        </w:rPr>
        <w:t>Областной конкурс профессионального мастерства библиотечных специалистов муниципальных и государственных библиотек Самарской области «Профессиональное признание – 2021»</w:t>
      </w:r>
      <w:r w:rsidR="00BC76DE" w:rsidRPr="00147773">
        <w:rPr>
          <w:rFonts w:ascii="Times New Roman" w:hAnsi="Times New Roman"/>
          <w:bCs/>
          <w:sz w:val="28"/>
          <w:szCs w:val="28"/>
        </w:rPr>
        <w:t xml:space="preserve"> (Агафонова О.И.)</w:t>
      </w:r>
      <w:r w:rsidR="0027340C">
        <w:rPr>
          <w:rFonts w:ascii="Times New Roman" w:hAnsi="Times New Roman"/>
          <w:bCs/>
          <w:sz w:val="28"/>
          <w:szCs w:val="28"/>
        </w:rPr>
        <w:t>.</w:t>
      </w:r>
    </w:p>
    <w:p w:rsidR="00BA205D" w:rsidRPr="002E5AAB" w:rsidRDefault="00594C88" w:rsidP="00FB5B46">
      <w:pPr>
        <w:pStyle w:val="11"/>
        <w:shd w:val="clear" w:color="auto" w:fill="auto"/>
        <w:spacing w:after="0" w:line="240" w:lineRule="auto"/>
        <w:ind w:firstLine="0"/>
        <w:jc w:val="center"/>
        <w:rPr>
          <w:b/>
          <w:sz w:val="28"/>
          <w:szCs w:val="28"/>
        </w:rPr>
      </w:pPr>
      <w:r w:rsidRPr="002E5AAB">
        <w:rPr>
          <w:b/>
          <w:sz w:val="28"/>
          <w:szCs w:val="28"/>
        </w:rPr>
        <w:lastRenderedPageBreak/>
        <w:t xml:space="preserve">Анализ организационно-методической деятельности </w:t>
      </w:r>
    </w:p>
    <w:p w:rsidR="00C34D0D" w:rsidRPr="002E5AAB" w:rsidRDefault="00C34D0D" w:rsidP="00FB5B46">
      <w:pPr>
        <w:pStyle w:val="11"/>
        <w:shd w:val="clear" w:color="auto" w:fill="auto"/>
        <w:spacing w:after="0" w:line="240" w:lineRule="auto"/>
        <w:ind w:firstLine="0"/>
        <w:rPr>
          <w:b/>
          <w:sz w:val="28"/>
          <w:szCs w:val="28"/>
        </w:rPr>
      </w:pPr>
      <w:r w:rsidRPr="002E5AAB">
        <w:rPr>
          <w:b/>
          <w:sz w:val="28"/>
          <w:szCs w:val="28"/>
        </w:rPr>
        <w:t>1. Методическое сопровождение деятельности общедоступных библиотек со стороны ЦБ:</w:t>
      </w:r>
    </w:p>
    <w:p w:rsidR="00C34D0D" w:rsidRPr="002E5AAB" w:rsidRDefault="00C34D0D" w:rsidP="00820FFE">
      <w:pPr>
        <w:pStyle w:val="11"/>
        <w:numPr>
          <w:ilvl w:val="0"/>
          <w:numId w:val="6"/>
        </w:numPr>
        <w:shd w:val="clear" w:color="auto" w:fill="auto"/>
        <w:spacing w:after="0" w:line="240" w:lineRule="auto"/>
        <w:rPr>
          <w:sz w:val="28"/>
          <w:szCs w:val="28"/>
        </w:rPr>
      </w:pPr>
      <w:r w:rsidRPr="002E5AAB">
        <w:rPr>
          <w:sz w:val="28"/>
          <w:szCs w:val="28"/>
        </w:rPr>
        <w:t>нормативно-правовое обеспечение методической деятельности (перечи</w:t>
      </w:r>
      <w:r w:rsidR="007276E0" w:rsidRPr="002E5AAB">
        <w:rPr>
          <w:sz w:val="28"/>
          <w:szCs w:val="28"/>
        </w:rPr>
        <w:t>слить нормативно-правовые акты):</w:t>
      </w:r>
    </w:p>
    <w:p w:rsidR="001D3090" w:rsidRPr="002E5AAB" w:rsidRDefault="001D3090" w:rsidP="003E0D59">
      <w:pPr>
        <w:pStyle w:val="11"/>
        <w:shd w:val="clear" w:color="auto" w:fill="auto"/>
        <w:spacing w:after="0" w:line="240" w:lineRule="auto"/>
        <w:ind w:firstLine="709"/>
        <w:rPr>
          <w:sz w:val="32"/>
          <w:szCs w:val="28"/>
        </w:rPr>
      </w:pPr>
      <w:r w:rsidRPr="002E5AAB">
        <w:rPr>
          <w:sz w:val="28"/>
          <w:szCs w:val="28"/>
        </w:rPr>
        <w:t>Должностные инструкции</w:t>
      </w:r>
      <w:r w:rsidRPr="002E5AAB">
        <w:rPr>
          <w:sz w:val="24"/>
          <w:szCs w:val="24"/>
        </w:rPr>
        <w:t xml:space="preserve"> </w:t>
      </w:r>
      <w:r w:rsidRPr="002E5AAB">
        <w:rPr>
          <w:sz w:val="28"/>
          <w:szCs w:val="24"/>
        </w:rPr>
        <w:t>заведующей ИМО, заведующей ЦДБ, заведующей ОКиО, библиографа.</w:t>
      </w:r>
    </w:p>
    <w:p w:rsidR="00C34D0D" w:rsidRPr="002E5AAB" w:rsidRDefault="00C34D0D" w:rsidP="00820FFE">
      <w:pPr>
        <w:pStyle w:val="11"/>
        <w:numPr>
          <w:ilvl w:val="0"/>
          <w:numId w:val="6"/>
        </w:numPr>
        <w:shd w:val="clear" w:color="auto" w:fill="auto"/>
        <w:spacing w:after="0" w:line="240" w:lineRule="auto"/>
        <w:rPr>
          <w:sz w:val="28"/>
          <w:szCs w:val="28"/>
        </w:rPr>
      </w:pPr>
      <w:r w:rsidRPr="002E5AAB">
        <w:rPr>
          <w:sz w:val="28"/>
          <w:szCs w:val="28"/>
        </w:rPr>
        <w:t>отражение методических услуг/работ в Уставе/муниципальном здании (есть/нет);</w:t>
      </w:r>
    </w:p>
    <w:p w:rsidR="00EB2AE8" w:rsidRPr="002E5AAB" w:rsidRDefault="00D34129" w:rsidP="00FB5B46">
      <w:pPr>
        <w:pStyle w:val="11"/>
        <w:shd w:val="clear" w:color="auto" w:fill="auto"/>
        <w:spacing w:after="0" w:line="240" w:lineRule="auto"/>
        <w:ind w:left="360" w:firstLine="0"/>
        <w:rPr>
          <w:sz w:val="28"/>
          <w:szCs w:val="28"/>
        </w:rPr>
      </w:pPr>
      <w:r w:rsidRPr="002E5AAB">
        <w:rPr>
          <w:sz w:val="28"/>
          <w:szCs w:val="28"/>
        </w:rPr>
        <w:t>есть</w:t>
      </w:r>
      <w:r w:rsidR="00015FD6" w:rsidRPr="002E5AAB">
        <w:rPr>
          <w:sz w:val="28"/>
          <w:szCs w:val="28"/>
        </w:rPr>
        <w:t xml:space="preserve">. </w:t>
      </w:r>
    </w:p>
    <w:p w:rsidR="00C34D0D" w:rsidRPr="002E5AAB" w:rsidRDefault="00C34D0D" w:rsidP="00820FFE">
      <w:pPr>
        <w:pStyle w:val="11"/>
        <w:numPr>
          <w:ilvl w:val="0"/>
          <w:numId w:val="6"/>
        </w:numPr>
        <w:shd w:val="clear" w:color="auto" w:fill="auto"/>
        <w:spacing w:after="0" w:line="240" w:lineRule="auto"/>
        <w:rPr>
          <w:sz w:val="28"/>
          <w:szCs w:val="28"/>
        </w:rPr>
      </w:pPr>
      <w:r w:rsidRPr="002E5AAB">
        <w:rPr>
          <w:sz w:val="28"/>
          <w:szCs w:val="28"/>
        </w:rPr>
        <w:t>перечень наименований методических мероприятий, включенных в Устав/муниципальное задание</w:t>
      </w:r>
      <w:r w:rsidR="00A5010A" w:rsidRPr="002E5AAB">
        <w:rPr>
          <w:sz w:val="28"/>
          <w:szCs w:val="28"/>
        </w:rPr>
        <w:t xml:space="preserve"> (если есть)</w:t>
      </w:r>
      <w:r w:rsidRPr="002E5AAB">
        <w:rPr>
          <w:sz w:val="28"/>
          <w:szCs w:val="28"/>
        </w:rPr>
        <w:t>.</w:t>
      </w:r>
    </w:p>
    <w:p w:rsidR="00512691" w:rsidRPr="002E5AAB" w:rsidRDefault="00512691" w:rsidP="00FB5B46">
      <w:pPr>
        <w:pStyle w:val="11"/>
        <w:shd w:val="clear" w:color="auto" w:fill="auto"/>
        <w:spacing w:after="0" w:line="240" w:lineRule="auto"/>
        <w:ind w:firstLine="0"/>
        <w:rPr>
          <w:sz w:val="28"/>
          <w:szCs w:val="28"/>
        </w:rPr>
      </w:pPr>
      <w:r w:rsidRPr="002E5AAB">
        <w:rPr>
          <w:sz w:val="28"/>
          <w:szCs w:val="28"/>
        </w:rPr>
        <w:t>Одним из видов работ в муниципальном задании значится «Выполнение методических работ в установленной сфере деятельности», предусматривающий учет:</w:t>
      </w:r>
    </w:p>
    <w:p w:rsidR="00512691" w:rsidRPr="002E5AAB" w:rsidRDefault="007F3232" w:rsidP="00820FFE">
      <w:pPr>
        <w:pStyle w:val="11"/>
        <w:numPr>
          <w:ilvl w:val="0"/>
          <w:numId w:val="8"/>
        </w:numPr>
        <w:shd w:val="clear" w:color="auto" w:fill="auto"/>
        <w:spacing w:after="0" w:line="240" w:lineRule="auto"/>
        <w:rPr>
          <w:sz w:val="28"/>
          <w:szCs w:val="28"/>
        </w:rPr>
      </w:pPr>
      <w:r w:rsidRPr="002E5AAB">
        <w:rPr>
          <w:sz w:val="28"/>
          <w:szCs w:val="28"/>
        </w:rPr>
        <w:t>п</w:t>
      </w:r>
      <w:r w:rsidR="00512691" w:rsidRPr="002E5AAB">
        <w:rPr>
          <w:sz w:val="28"/>
          <w:szCs w:val="28"/>
        </w:rPr>
        <w:t>роведенных семинаров</w:t>
      </w:r>
      <w:r w:rsidR="003100AE" w:rsidRPr="002E5AAB">
        <w:rPr>
          <w:sz w:val="28"/>
          <w:szCs w:val="28"/>
        </w:rPr>
        <w:t>;</w:t>
      </w:r>
    </w:p>
    <w:p w:rsidR="00512691" w:rsidRPr="002E5AAB" w:rsidRDefault="007F3232" w:rsidP="00820FFE">
      <w:pPr>
        <w:pStyle w:val="11"/>
        <w:numPr>
          <w:ilvl w:val="0"/>
          <w:numId w:val="8"/>
        </w:numPr>
        <w:shd w:val="clear" w:color="auto" w:fill="auto"/>
        <w:spacing w:after="120" w:line="240" w:lineRule="auto"/>
        <w:ind w:left="714" w:hanging="357"/>
        <w:rPr>
          <w:sz w:val="28"/>
          <w:szCs w:val="28"/>
        </w:rPr>
      </w:pPr>
      <w:r w:rsidRPr="002E5AAB">
        <w:rPr>
          <w:sz w:val="28"/>
          <w:szCs w:val="28"/>
        </w:rPr>
        <w:t>к</w:t>
      </w:r>
      <w:r w:rsidR="00512691" w:rsidRPr="002E5AAB">
        <w:rPr>
          <w:sz w:val="28"/>
          <w:szCs w:val="28"/>
        </w:rPr>
        <w:t>оличеств</w:t>
      </w:r>
      <w:r w:rsidR="003100AE" w:rsidRPr="002E5AAB">
        <w:rPr>
          <w:sz w:val="28"/>
          <w:szCs w:val="28"/>
        </w:rPr>
        <w:t>а</w:t>
      </w:r>
      <w:r w:rsidR="00512691" w:rsidRPr="002E5AAB">
        <w:rPr>
          <w:sz w:val="28"/>
          <w:szCs w:val="28"/>
        </w:rPr>
        <w:t xml:space="preserve"> специалистов, принимающих участие в семинарах</w:t>
      </w:r>
      <w:r w:rsidR="003100AE" w:rsidRPr="002E5AAB">
        <w:rPr>
          <w:sz w:val="28"/>
          <w:szCs w:val="28"/>
        </w:rPr>
        <w:t>.</w:t>
      </w:r>
    </w:p>
    <w:p w:rsidR="00C34D0D" w:rsidRPr="00366CAD" w:rsidRDefault="00C34D0D" w:rsidP="00FB5B46">
      <w:pPr>
        <w:pStyle w:val="11"/>
        <w:shd w:val="clear" w:color="auto" w:fill="auto"/>
        <w:spacing w:after="0" w:line="240" w:lineRule="auto"/>
        <w:ind w:firstLine="0"/>
        <w:rPr>
          <w:b/>
          <w:sz w:val="28"/>
          <w:szCs w:val="28"/>
        </w:rPr>
      </w:pPr>
      <w:r w:rsidRPr="00366CAD">
        <w:rPr>
          <w:b/>
          <w:sz w:val="28"/>
          <w:szCs w:val="28"/>
        </w:rPr>
        <w:t xml:space="preserve">2. </w:t>
      </w:r>
      <w:r w:rsidR="001B6CA7" w:rsidRPr="00366CAD">
        <w:rPr>
          <w:b/>
          <w:sz w:val="28"/>
          <w:szCs w:val="28"/>
        </w:rPr>
        <w:t>Как организована система</w:t>
      </w:r>
      <w:r w:rsidRPr="00366CAD">
        <w:rPr>
          <w:b/>
          <w:sz w:val="28"/>
          <w:szCs w:val="28"/>
        </w:rPr>
        <w:t xml:space="preserve"> методического сопровождения деятельности библиотек-филиалов (в т.ч. методической работы по руководству чтением детей, подростков, юношества и молодежи).</w:t>
      </w:r>
      <w:r w:rsidR="001B6CA7" w:rsidRPr="00366CAD">
        <w:rPr>
          <w:b/>
          <w:sz w:val="28"/>
          <w:szCs w:val="28"/>
        </w:rPr>
        <w:t xml:space="preserve"> Дать краткий анализ.</w:t>
      </w:r>
    </w:p>
    <w:p w:rsidR="007F3232" w:rsidRPr="00366CAD" w:rsidRDefault="007F3232" w:rsidP="00E04789">
      <w:pPr>
        <w:pStyle w:val="110"/>
        <w:shd w:val="clear" w:color="auto" w:fill="auto"/>
        <w:spacing w:after="0" w:line="240" w:lineRule="auto"/>
        <w:ind w:firstLine="567"/>
        <w:rPr>
          <w:sz w:val="28"/>
          <w:szCs w:val="28"/>
        </w:rPr>
      </w:pPr>
      <w:r w:rsidRPr="00366CAD">
        <w:rPr>
          <w:sz w:val="28"/>
          <w:szCs w:val="28"/>
        </w:rPr>
        <w:t>Методическая служба МБУК «МЦБ» осуществляет основную задачу – методическое обеспечение деятельности библиотек района по следующим направлениям:</w:t>
      </w:r>
      <w:r w:rsidR="007B49DF" w:rsidRPr="00366CAD">
        <w:rPr>
          <w:sz w:val="28"/>
          <w:szCs w:val="28"/>
        </w:rPr>
        <w:t xml:space="preserve"> </w:t>
      </w:r>
      <w:r w:rsidRPr="00366CAD">
        <w:rPr>
          <w:sz w:val="28"/>
          <w:szCs w:val="28"/>
        </w:rPr>
        <w:t>аналитическая деятельность</w:t>
      </w:r>
      <w:r w:rsidR="007B49DF" w:rsidRPr="00366CAD">
        <w:rPr>
          <w:sz w:val="28"/>
          <w:szCs w:val="28"/>
        </w:rPr>
        <w:t xml:space="preserve">; </w:t>
      </w:r>
      <w:r w:rsidRPr="00366CAD">
        <w:rPr>
          <w:sz w:val="28"/>
          <w:szCs w:val="28"/>
        </w:rPr>
        <w:t>повышение квалификации библиотечных работников</w:t>
      </w:r>
      <w:r w:rsidR="007B49DF" w:rsidRPr="00366CAD">
        <w:rPr>
          <w:sz w:val="28"/>
          <w:szCs w:val="28"/>
        </w:rPr>
        <w:t xml:space="preserve">; </w:t>
      </w:r>
      <w:r w:rsidRPr="00366CAD">
        <w:rPr>
          <w:sz w:val="28"/>
          <w:szCs w:val="28"/>
        </w:rPr>
        <w:t>консультативно-методическая помощь</w:t>
      </w:r>
      <w:r w:rsidR="007B49DF" w:rsidRPr="00366CAD">
        <w:rPr>
          <w:sz w:val="28"/>
          <w:szCs w:val="28"/>
        </w:rPr>
        <w:t xml:space="preserve">; </w:t>
      </w:r>
      <w:r w:rsidRPr="00366CAD">
        <w:rPr>
          <w:sz w:val="28"/>
          <w:szCs w:val="28"/>
        </w:rPr>
        <w:t>издательская деятельность</w:t>
      </w:r>
      <w:r w:rsidR="007B49DF" w:rsidRPr="00366CAD">
        <w:rPr>
          <w:sz w:val="28"/>
          <w:szCs w:val="28"/>
        </w:rPr>
        <w:t xml:space="preserve">; </w:t>
      </w:r>
      <w:r w:rsidRPr="00366CAD">
        <w:rPr>
          <w:sz w:val="28"/>
          <w:szCs w:val="28"/>
        </w:rPr>
        <w:t xml:space="preserve">выезды с целью оказания методической и практической помощи. </w:t>
      </w:r>
    </w:p>
    <w:p w:rsidR="007F3232" w:rsidRPr="00366CAD" w:rsidRDefault="007F3232" w:rsidP="00E04789">
      <w:pPr>
        <w:ind w:firstLine="567"/>
        <w:jc w:val="both"/>
        <w:rPr>
          <w:rFonts w:ascii="Times New Roman" w:eastAsia="Times New Roman" w:hAnsi="Times New Roman" w:cs="Times New Roman"/>
          <w:color w:val="auto"/>
          <w:sz w:val="28"/>
          <w:szCs w:val="28"/>
          <w:lang w:bidi="ar-SA"/>
        </w:rPr>
      </w:pPr>
      <w:r w:rsidRPr="00366CAD">
        <w:rPr>
          <w:rFonts w:ascii="Times New Roman" w:hAnsi="Times New Roman" w:cs="Times New Roman"/>
          <w:color w:val="auto"/>
          <w:sz w:val="28"/>
          <w:szCs w:val="28"/>
        </w:rPr>
        <w:t>Методическое сопровождение деятельности библиотек</w:t>
      </w:r>
      <w:r w:rsidRPr="00366CAD">
        <w:rPr>
          <w:rFonts w:ascii="Times New Roman" w:eastAsia="Times New Roman" w:hAnsi="Times New Roman" w:cs="Times New Roman"/>
          <w:color w:val="auto"/>
          <w:sz w:val="28"/>
          <w:szCs w:val="28"/>
          <w:lang w:bidi="ar-SA"/>
        </w:rPr>
        <w:t xml:space="preserve"> МБУК «МЦБ» осуществляется силами всего коллектива Сергиевской центральной библиотеки,  всех ее функциональных отделов. Каждый квалифицированный сотрудник ЦБ является методистом для библиотекарей </w:t>
      </w:r>
      <w:r w:rsidRPr="00366CAD">
        <w:rPr>
          <w:rFonts w:ascii="Times New Roman" w:hAnsi="Times New Roman" w:cs="Times New Roman"/>
          <w:color w:val="auto"/>
          <w:sz w:val="28"/>
          <w:szCs w:val="28"/>
        </w:rPr>
        <w:t>поселенческих библиотек.</w:t>
      </w:r>
    </w:p>
    <w:p w:rsidR="007F3232" w:rsidRPr="00366CAD" w:rsidRDefault="007F3232" w:rsidP="00E04789">
      <w:pPr>
        <w:widowControl/>
        <w:ind w:firstLine="567"/>
        <w:jc w:val="both"/>
        <w:rPr>
          <w:rFonts w:ascii="Times New Roman" w:eastAsia="Times New Roman" w:hAnsi="Times New Roman" w:cs="Times New Roman"/>
          <w:color w:val="auto"/>
          <w:sz w:val="28"/>
          <w:szCs w:val="28"/>
          <w:lang w:bidi="ar-SA"/>
        </w:rPr>
      </w:pPr>
      <w:r w:rsidRPr="00366CAD">
        <w:rPr>
          <w:rFonts w:ascii="Times New Roman" w:eastAsia="Times New Roman" w:hAnsi="Times New Roman" w:cs="Times New Roman"/>
          <w:color w:val="auto"/>
          <w:sz w:val="28"/>
          <w:szCs w:val="28"/>
          <w:lang w:bidi="ar-SA"/>
        </w:rPr>
        <w:t>Аналитическая деятельность является основополагающей в методическом обеспечении работы библиотек. Она направлена на анализ состояния и развития, как отдельных библиотек, так и библиотечной сети в целом.</w:t>
      </w:r>
    </w:p>
    <w:p w:rsidR="007F3232" w:rsidRPr="00366CAD" w:rsidRDefault="007F3232" w:rsidP="00E04789">
      <w:pPr>
        <w:ind w:firstLine="567"/>
        <w:jc w:val="both"/>
        <w:rPr>
          <w:rFonts w:ascii="Times New Roman" w:hAnsi="Times New Roman" w:cs="Times New Roman"/>
          <w:color w:val="auto"/>
          <w:sz w:val="28"/>
          <w:szCs w:val="28"/>
        </w:rPr>
      </w:pPr>
      <w:r w:rsidRPr="00366CAD">
        <w:rPr>
          <w:rFonts w:ascii="Times New Roman" w:hAnsi="Times New Roman" w:cs="Times New Roman"/>
          <w:color w:val="auto"/>
          <w:sz w:val="28"/>
          <w:szCs w:val="28"/>
        </w:rPr>
        <w:t xml:space="preserve">Одним из основных инструментов деятельности методической службы считаем методический мониторинг: анализ работы поселенческих библиотек на основе их планов и отчетов, дневников работы,  посещений библиотек. </w:t>
      </w:r>
    </w:p>
    <w:p w:rsidR="007F3232" w:rsidRPr="00366CAD" w:rsidRDefault="00366CAD" w:rsidP="00E04789">
      <w:pPr>
        <w:widowControl/>
        <w:ind w:firstLine="567"/>
        <w:jc w:val="both"/>
        <w:rPr>
          <w:rFonts w:ascii="Times New Roman" w:eastAsia="Times New Roman" w:hAnsi="Times New Roman" w:cs="Times New Roman"/>
          <w:color w:val="auto"/>
          <w:sz w:val="28"/>
          <w:szCs w:val="28"/>
          <w:lang w:bidi="ar-SA"/>
        </w:rPr>
      </w:pPr>
      <w:r w:rsidRPr="00366CAD">
        <w:rPr>
          <w:rFonts w:ascii="Times New Roman" w:hAnsi="Times New Roman" w:cs="Times New Roman"/>
          <w:color w:val="auto"/>
          <w:sz w:val="28"/>
          <w:szCs w:val="28"/>
        </w:rPr>
        <w:t>М</w:t>
      </w:r>
      <w:r w:rsidR="007F3232" w:rsidRPr="00366CAD">
        <w:rPr>
          <w:rFonts w:ascii="Times New Roman" w:hAnsi="Times New Roman" w:cs="Times New Roman"/>
          <w:color w:val="auto"/>
          <w:sz w:val="28"/>
          <w:szCs w:val="28"/>
        </w:rPr>
        <w:t>ониторинг</w:t>
      </w:r>
      <w:r w:rsidRPr="00366CAD">
        <w:rPr>
          <w:rFonts w:ascii="Times New Roman" w:hAnsi="Times New Roman" w:cs="Times New Roman"/>
          <w:color w:val="auto"/>
          <w:sz w:val="28"/>
          <w:szCs w:val="28"/>
        </w:rPr>
        <w:t>и</w:t>
      </w:r>
      <w:r w:rsidR="007F3232" w:rsidRPr="00366CAD">
        <w:rPr>
          <w:rFonts w:ascii="Times New Roman" w:hAnsi="Times New Roman" w:cs="Times New Roman"/>
          <w:color w:val="auto"/>
          <w:sz w:val="28"/>
          <w:szCs w:val="28"/>
        </w:rPr>
        <w:t xml:space="preserve"> статистических данных</w:t>
      </w:r>
      <w:r w:rsidRPr="00366CAD">
        <w:rPr>
          <w:rFonts w:ascii="Times New Roman" w:hAnsi="Times New Roman" w:cs="Times New Roman"/>
          <w:color w:val="auto"/>
          <w:sz w:val="28"/>
          <w:szCs w:val="28"/>
        </w:rPr>
        <w:t xml:space="preserve"> (еженедельный, ежемесячный, квартальный)</w:t>
      </w:r>
      <w:r w:rsidR="007F3232" w:rsidRPr="00366CAD">
        <w:rPr>
          <w:rFonts w:ascii="Times New Roman" w:hAnsi="Times New Roman" w:cs="Times New Roman"/>
          <w:color w:val="auto"/>
          <w:sz w:val="28"/>
          <w:szCs w:val="28"/>
        </w:rPr>
        <w:t xml:space="preserve">, основных контрольных показателей работы библиотек  системы, состояния библиотечных фондов и эффективности их </w:t>
      </w:r>
      <w:r w:rsidR="007F3232" w:rsidRPr="00366CAD">
        <w:rPr>
          <w:rFonts w:ascii="Times New Roman" w:hAnsi="Times New Roman" w:cs="Times New Roman"/>
          <w:color w:val="auto"/>
          <w:sz w:val="28"/>
          <w:szCs w:val="28"/>
        </w:rPr>
        <w:lastRenderedPageBreak/>
        <w:t xml:space="preserve">использования читателями </w:t>
      </w:r>
      <w:r w:rsidR="00875552" w:rsidRPr="00366CAD">
        <w:rPr>
          <w:rFonts w:ascii="Times New Roman" w:hAnsi="Times New Roman" w:cs="Times New Roman"/>
          <w:color w:val="auto"/>
          <w:sz w:val="28"/>
          <w:szCs w:val="28"/>
        </w:rPr>
        <w:t>позволяет контролировать ситуацию</w:t>
      </w:r>
      <w:r w:rsidR="007F3232" w:rsidRPr="00366CAD">
        <w:rPr>
          <w:rFonts w:ascii="Times New Roman" w:hAnsi="Times New Roman" w:cs="Times New Roman"/>
          <w:color w:val="auto"/>
          <w:sz w:val="28"/>
          <w:szCs w:val="28"/>
        </w:rPr>
        <w:t xml:space="preserve"> и влиять на происходящие изменения в библиотеках. </w:t>
      </w:r>
    </w:p>
    <w:p w:rsidR="00BB1EBC" w:rsidRPr="00602389" w:rsidRDefault="00011F7D" w:rsidP="00E04789">
      <w:pPr>
        <w:ind w:firstLine="567"/>
        <w:jc w:val="both"/>
        <w:rPr>
          <w:rFonts w:ascii="Times New Roman" w:eastAsia="Times New Roman" w:hAnsi="Times New Roman"/>
          <w:color w:val="auto"/>
          <w:sz w:val="28"/>
          <w:szCs w:val="28"/>
        </w:rPr>
      </w:pPr>
      <w:r w:rsidRPr="00602389">
        <w:rPr>
          <w:rFonts w:ascii="Times New Roman" w:eastAsia="Times New Roman" w:hAnsi="Times New Roman"/>
          <w:color w:val="auto"/>
          <w:sz w:val="28"/>
          <w:szCs w:val="28"/>
        </w:rPr>
        <w:t xml:space="preserve">Разработаны и сформированы положения и рекомендации по проведению конкурсов и других крупных районных мероприятий: </w:t>
      </w:r>
    </w:p>
    <w:p w:rsidR="00BB1EBC" w:rsidRPr="00602389" w:rsidRDefault="00BB1EBC" w:rsidP="00B5156D">
      <w:pPr>
        <w:pStyle w:val="a4"/>
        <w:numPr>
          <w:ilvl w:val="0"/>
          <w:numId w:val="43"/>
        </w:numPr>
        <w:jc w:val="both"/>
        <w:rPr>
          <w:rFonts w:ascii="Times New Roman" w:eastAsia="Times New Roman" w:hAnsi="Times New Roman"/>
          <w:sz w:val="28"/>
          <w:szCs w:val="28"/>
        </w:rPr>
      </w:pPr>
      <w:r w:rsidRPr="00602389">
        <w:rPr>
          <w:rFonts w:ascii="Times New Roman" w:hAnsi="Times New Roman"/>
          <w:sz w:val="28"/>
          <w:szCs w:val="28"/>
        </w:rPr>
        <w:t>районный библиотечный этнографический фестиваль «Единство в сердце России»</w:t>
      </w:r>
    </w:p>
    <w:p w:rsidR="00602389" w:rsidRPr="00602389" w:rsidRDefault="00602389" w:rsidP="00B5156D">
      <w:pPr>
        <w:pStyle w:val="a4"/>
        <w:numPr>
          <w:ilvl w:val="0"/>
          <w:numId w:val="43"/>
        </w:numPr>
        <w:jc w:val="both"/>
        <w:rPr>
          <w:rFonts w:ascii="Times New Roman" w:eastAsia="Times New Roman" w:hAnsi="Times New Roman"/>
          <w:sz w:val="28"/>
          <w:szCs w:val="28"/>
        </w:rPr>
      </w:pPr>
      <w:r w:rsidRPr="00602389">
        <w:rPr>
          <w:rFonts w:ascii="Times New Roman" w:hAnsi="Times New Roman"/>
          <w:sz w:val="28"/>
          <w:szCs w:val="28"/>
        </w:rPr>
        <w:t>районный конкурс портфолио «Суперчитатель года 2021»</w:t>
      </w:r>
    </w:p>
    <w:p w:rsidR="00602389" w:rsidRPr="00602389" w:rsidRDefault="00602389" w:rsidP="00B5156D">
      <w:pPr>
        <w:pStyle w:val="a4"/>
        <w:numPr>
          <w:ilvl w:val="0"/>
          <w:numId w:val="43"/>
        </w:numPr>
        <w:jc w:val="both"/>
        <w:rPr>
          <w:rFonts w:ascii="Times New Roman" w:eastAsia="Times New Roman" w:hAnsi="Times New Roman"/>
          <w:sz w:val="28"/>
          <w:szCs w:val="28"/>
        </w:rPr>
      </w:pPr>
      <w:r w:rsidRPr="00602389">
        <w:rPr>
          <w:rFonts w:ascii="Times New Roman" w:hAnsi="Times New Roman"/>
          <w:sz w:val="28"/>
          <w:szCs w:val="28"/>
        </w:rPr>
        <w:t>районный эрудит-турнир «Суперчитатель лета 2021»</w:t>
      </w:r>
    </w:p>
    <w:p w:rsidR="00BB1EBC" w:rsidRPr="00602389" w:rsidRDefault="00602389" w:rsidP="00B5156D">
      <w:pPr>
        <w:pStyle w:val="a4"/>
        <w:numPr>
          <w:ilvl w:val="0"/>
          <w:numId w:val="43"/>
        </w:numPr>
        <w:jc w:val="both"/>
        <w:rPr>
          <w:rFonts w:ascii="Times New Roman" w:eastAsia="Times New Roman" w:hAnsi="Times New Roman"/>
          <w:sz w:val="28"/>
          <w:szCs w:val="28"/>
        </w:rPr>
      </w:pPr>
      <w:r w:rsidRPr="00602389">
        <w:rPr>
          <w:rFonts w:ascii="Times New Roman" w:eastAsia="Times New Roman" w:hAnsi="Times New Roman"/>
          <w:sz w:val="28"/>
          <w:szCs w:val="28"/>
        </w:rPr>
        <w:t>Всероссийская</w:t>
      </w:r>
      <w:r w:rsidR="00BB1EBC" w:rsidRPr="00602389">
        <w:rPr>
          <w:rFonts w:ascii="Times New Roman" w:eastAsia="Times New Roman" w:hAnsi="Times New Roman"/>
          <w:sz w:val="28"/>
          <w:szCs w:val="28"/>
        </w:rPr>
        <w:t xml:space="preserve"> акция «Читаем Гарина-Михайловского»</w:t>
      </w:r>
      <w:r w:rsidRPr="00602389">
        <w:rPr>
          <w:rFonts w:ascii="Times New Roman" w:eastAsia="Times New Roman" w:hAnsi="Times New Roman"/>
          <w:sz w:val="28"/>
          <w:szCs w:val="28"/>
        </w:rPr>
        <w:t>.</w:t>
      </w:r>
    </w:p>
    <w:p w:rsidR="009207E9" w:rsidRPr="00366CAD" w:rsidRDefault="00011F7D" w:rsidP="00E04789">
      <w:pPr>
        <w:spacing w:after="120"/>
        <w:ind w:firstLine="567"/>
        <w:jc w:val="both"/>
        <w:rPr>
          <w:rFonts w:ascii="Times New Roman" w:eastAsia="Times New Roman" w:hAnsi="Times New Roman" w:cs="Times New Roman"/>
          <w:color w:val="auto"/>
          <w:sz w:val="28"/>
          <w:szCs w:val="28"/>
        </w:rPr>
      </w:pPr>
      <w:r w:rsidRPr="00366CAD">
        <w:rPr>
          <w:rFonts w:ascii="Times New Roman" w:eastAsia="Times New Roman" w:hAnsi="Times New Roman"/>
          <w:color w:val="auto"/>
          <w:sz w:val="28"/>
          <w:szCs w:val="28"/>
        </w:rPr>
        <w:t>Информационно-консультационная поддержка библиотек осуществлялась как в очном режиме, так и виртуально – посредством электронной почты, телефонной и сотовой связи.</w:t>
      </w:r>
    </w:p>
    <w:p w:rsidR="00C34D0D" w:rsidRPr="00366CAD" w:rsidRDefault="00C34D0D" w:rsidP="00FB5B46">
      <w:pPr>
        <w:pStyle w:val="11"/>
        <w:shd w:val="clear" w:color="auto" w:fill="auto"/>
        <w:spacing w:after="0" w:line="240" w:lineRule="auto"/>
        <w:ind w:firstLine="0"/>
        <w:rPr>
          <w:b/>
          <w:sz w:val="28"/>
          <w:szCs w:val="28"/>
        </w:rPr>
      </w:pPr>
      <w:r w:rsidRPr="00366CAD">
        <w:rPr>
          <w:b/>
          <w:sz w:val="28"/>
          <w:szCs w:val="28"/>
        </w:rPr>
        <w:t>3. Функционирование системы методических выездов в библиотеки-филиалы  (в т.ч. работа с результатами выезда и контроль за выполнением оставленных рекомендаций). В т.ч.:</w:t>
      </w:r>
    </w:p>
    <w:p w:rsidR="00C34D0D" w:rsidRPr="00366CAD" w:rsidRDefault="00C34D0D" w:rsidP="00B5156D">
      <w:pPr>
        <w:pStyle w:val="a4"/>
        <w:numPr>
          <w:ilvl w:val="0"/>
          <w:numId w:val="34"/>
        </w:numPr>
        <w:jc w:val="both"/>
        <w:rPr>
          <w:rFonts w:ascii="Times New Roman" w:hAnsi="Times New Roman"/>
          <w:sz w:val="28"/>
          <w:szCs w:val="28"/>
        </w:rPr>
      </w:pPr>
      <w:r w:rsidRPr="00366CAD">
        <w:rPr>
          <w:rFonts w:ascii="Times New Roman" w:hAnsi="Times New Roman"/>
          <w:sz w:val="28"/>
          <w:szCs w:val="28"/>
        </w:rPr>
        <w:t>общее кол-во выездов</w:t>
      </w:r>
      <w:r w:rsidR="001B6CA7" w:rsidRPr="00366CAD">
        <w:rPr>
          <w:rFonts w:ascii="Times New Roman" w:hAnsi="Times New Roman"/>
          <w:sz w:val="28"/>
          <w:szCs w:val="28"/>
        </w:rPr>
        <w:t xml:space="preserve"> за отчетный год</w:t>
      </w:r>
      <w:r w:rsidR="003D7844" w:rsidRPr="00366CAD">
        <w:rPr>
          <w:rFonts w:ascii="Times New Roman" w:hAnsi="Times New Roman"/>
          <w:sz w:val="28"/>
          <w:szCs w:val="28"/>
        </w:rPr>
        <w:t xml:space="preserve"> - </w:t>
      </w:r>
      <w:r w:rsidR="00366CAD" w:rsidRPr="00366CAD">
        <w:rPr>
          <w:rFonts w:ascii="Times New Roman" w:hAnsi="Times New Roman"/>
          <w:sz w:val="28"/>
          <w:szCs w:val="28"/>
        </w:rPr>
        <w:t>9</w:t>
      </w:r>
      <w:r w:rsidRPr="00366CAD">
        <w:rPr>
          <w:rFonts w:ascii="Times New Roman" w:hAnsi="Times New Roman"/>
          <w:sz w:val="28"/>
          <w:szCs w:val="28"/>
        </w:rPr>
        <w:t>;</w:t>
      </w:r>
    </w:p>
    <w:p w:rsidR="00861EFA" w:rsidRPr="00366CAD" w:rsidRDefault="00C34D0D" w:rsidP="00B5156D">
      <w:pPr>
        <w:pStyle w:val="a4"/>
        <w:numPr>
          <w:ilvl w:val="0"/>
          <w:numId w:val="34"/>
        </w:numPr>
        <w:jc w:val="both"/>
        <w:rPr>
          <w:rFonts w:ascii="Times New Roman" w:hAnsi="Times New Roman"/>
          <w:sz w:val="28"/>
          <w:szCs w:val="28"/>
        </w:rPr>
      </w:pPr>
      <w:r w:rsidRPr="00366CAD">
        <w:rPr>
          <w:rFonts w:ascii="Times New Roman" w:hAnsi="Times New Roman"/>
          <w:sz w:val="28"/>
          <w:szCs w:val="28"/>
        </w:rPr>
        <w:t>периодичность выезда в одну библиотеку</w:t>
      </w:r>
      <w:r w:rsidR="001B6CA7" w:rsidRPr="00366CAD">
        <w:rPr>
          <w:rFonts w:ascii="Times New Roman" w:hAnsi="Times New Roman"/>
          <w:sz w:val="28"/>
          <w:szCs w:val="28"/>
        </w:rPr>
        <w:t xml:space="preserve"> за отчетный год</w:t>
      </w:r>
      <w:r w:rsidR="00861EFA" w:rsidRPr="00366CAD">
        <w:rPr>
          <w:rFonts w:ascii="Times New Roman" w:hAnsi="Times New Roman"/>
          <w:sz w:val="28"/>
          <w:szCs w:val="28"/>
        </w:rPr>
        <w:t>:</w:t>
      </w:r>
      <w:r w:rsidR="003D7844" w:rsidRPr="00366CAD">
        <w:rPr>
          <w:rFonts w:ascii="Times New Roman" w:hAnsi="Times New Roman"/>
          <w:sz w:val="28"/>
          <w:szCs w:val="28"/>
        </w:rPr>
        <w:t xml:space="preserve"> </w:t>
      </w:r>
    </w:p>
    <w:p w:rsidR="00C34D0D" w:rsidRPr="00366CAD" w:rsidRDefault="00861EFA" w:rsidP="00E04789">
      <w:pPr>
        <w:pStyle w:val="a4"/>
        <w:ind w:left="0"/>
        <w:jc w:val="both"/>
        <w:rPr>
          <w:rFonts w:ascii="Times New Roman" w:hAnsi="Times New Roman"/>
          <w:sz w:val="28"/>
          <w:szCs w:val="28"/>
        </w:rPr>
      </w:pPr>
      <w:r w:rsidRPr="00366CAD">
        <w:rPr>
          <w:rFonts w:ascii="Times New Roman" w:hAnsi="Times New Roman"/>
          <w:sz w:val="28"/>
          <w:szCs w:val="28"/>
        </w:rPr>
        <w:t xml:space="preserve">Светлодольская б-ка - </w:t>
      </w:r>
      <w:r w:rsidR="00366CAD" w:rsidRPr="00366CAD">
        <w:rPr>
          <w:rFonts w:ascii="Times New Roman" w:hAnsi="Times New Roman"/>
          <w:sz w:val="28"/>
          <w:szCs w:val="28"/>
        </w:rPr>
        <w:t>1</w:t>
      </w:r>
      <w:r w:rsidR="00C71509" w:rsidRPr="00366CAD">
        <w:rPr>
          <w:rFonts w:ascii="Times New Roman" w:hAnsi="Times New Roman"/>
          <w:sz w:val="28"/>
          <w:szCs w:val="28"/>
        </w:rPr>
        <w:t xml:space="preserve"> раз</w:t>
      </w:r>
      <w:r w:rsidR="00C34D0D" w:rsidRPr="00366CAD">
        <w:rPr>
          <w:rFonts w:ascii="Times New Roman" w:hAnsi="Times New Roman"/>
          <w:sz w:val="28"/>
          <w:szCs w:val="28"/>
        </w:rPr>
        <w:t>;</w:t>
      </w:r>
    </w:p>
    <w:p w:rsidR="00861EFA" w:rsidRPr="00366CAD" w:rsidRDefault="00861EFA" w:rsidP="00E04789">
      <w:pPr>
        <w:pStyle w:val="a4"/>
        <w:ind w:left="0"/>
        <w:jc w:val="both"/>
        <w:rPr>
          <w:rFonts w:ascii="Times New Roman" w:hAnsi="Times New Roman"/>
          <w:sz w:val="28"/>
          <w:szCs w:val="28"/>
        </w:rPr>
      </w:pPr>
      <w:r w:rsidRPr="00366CAD">
        <w:rPr>
          <w:rFonts w:ascii="Times New Roman" w:hAnsi="Times New Roman"/>
          <w:sz w:val="28"/>
          <w:szCs w:val="28"/>
        </w:rPr>
        <w:t xml:space="preserve">Елшанская б-ка - </w:t>
      </w:r>
      <w:r w:rsidR="00366CAD" w:rsidRPr="00366CAD">
        <w:rPr>
          <w:rFonts w:ascii="Times New Roman" w:hAnsi="Times New Roman"/>
          <w:sz w:val="28"/>
          <w:szCs w:val="28"/>
        </w:rPr>
        <w:t>1</w:t>
      </w:r>
      <w:r w:rsidRPr="00366CAD">
        <w:rPr>
          <w:rFonts w:ascii="Times New Roman" w:hAnsi="Times New Roman"/>
          <w:sz w:val="28"/>
          <w:szCs w:val="28"/>
        </w:rPr>
        <w:t xml:space="preserve"> раз;</w:t>
      </w:r>
    </w:p>
    <w:p w:rsidR="00861EFA" w:rsidRPr="00366CAD" w:rsidRDefault="00366CAD" w:rsidP="00E04789">
      <w:pPr>
        <w:pStyle w:val="a4"/>
        <w:ind w:left="0"/>
        <w:jc w:val="both"/>
        <w:rPr>
          <w:rFonts w:ascii="Times New Roman" w:hAnsi="Times New Roman"/>
          <w:sz w:val="28"/>
          <w:szCs w:val="28"/>
        </w:rPr>
      </w:pPr>
      <w:r w:rsidRPr="00366CAD">
        <w:rPr>
          <w:rFonts w:ascii="Times New Roman" w:hAnsi="Times New Roman"/>
          <w:sz w:val="28"/>
          <w:szCs w:val="28"/>
        </w:rPr>
        <w:t>Антоновск</w:t>
      </w:r>
      <w:r w:rsidR="00861EFA" w:rsidRPr="00366CAD">
        <w:rPr>
          <w:rFonts w:ascii="Times New Roman" w:hAnsi="Times New Roman"/>
          <w:sz w:val="28"/>
          <w:szCs w:val="28"/>
        </w:rPr>
        <w:t>ая б-ка -1 раз;</w:t>
      </w:r>
    </w:p>
    <w:p w:rsidR="00366CAD" w:rsidRPr="00366CAD" w:rsidRDefault="00366CAD" w:rsidP="00E04789">
      <w:pPr>
        <w:pStyle w:val="a4"/>
        <w:ind w:left="0"/>
        <w:jc w:val="both"/>
        <w:rPr>
          <w:rFonts w:ascii="Times New Roman" w:hAnsi="Times New Roman"/>
          <w:sz w:val="28"/>
          <w:szCs w:val="28"/>
        </w:rPr>
      </w:pPr>
      <w:r w:rsidRPr="00366CAD">
        <w:rPr>
          <w:rFonts w:ascii="Times New Roman" w:hAnsi="Times New Roman"/>
          <w:sz w:val="28"/>
          <w:szCs w:val="28"/>
        </w:rPr>
        <w:t>Липовская б-ка -1 раз;</w:t>
      </w:r>
    </w:p>
    <w:p w:rsidR="00366CAD" w:rsidRPr="00366CAD" w:rsidRDefault="00366CAD" w:rsidP="00E04789">
      <w:pPr>
        <w:pStyle w:val="a4"/>
        <w:ind w:left="0"/>
        <w:jc w:val="both"/>
        <w:rPr>
          <w:rFonts w:ascii="Times New Roman" w:hAnsi="Times New Roman"/>
          <w:sz w:val="28"/>
          <w:szCs w:val="28"/>
        </w:rPr>
      </w:pPr>
      <w:r w:rsidRPr="00366CAD">
        <w:rPr>
          <w:rFonts w:ascii="Times New Roman" w:hAnsi="Times New Roman"/>
          <w:sz w:val="28"/>
          <w:szCs w:val="28"/>
        </w:rPr>
        <w:t>Старо-Дмитриевская б-ка -1 раз;</w:t>
      </w:r>
    </w:p>
    <w:p w:rsidR="00366CAD" w:rsidRPr="00366CAD" w:rsidRDefault="00366CAD" w:rsidP="00E04789">
      <w:pPr>
        <w:pStyle w:val="a4"/>
        <w:ind w:left="0"/>
        <w:jc w:val="both"/>
        <w:rPr>
          <w:rFonts w:ascii="Times New Roman" w:hAnsi="Times New Roman"/>
          <w:sz w:val="28"/>
          <w:szCs w:val="28"/>
        </w:rPr>
      </w:pPr>
      <w:r w:rsidRPr="00366CAD">
        <w:rPr>
          <w:rFonts w:ascii="Times New Roman" w:hAnsi="Times New Roman"/>
          <w:sz w:val="28"/>
          <w:szCs w:val="28"/>
        </w:rPr>
        <w:t>Красногородецкая б-ка -1 раз;</w:t>
      </w:r>
    </w:p>
    <w:p w:rsidR="00366CAD" w:rsidRPr="00366CAD" w:rsidRDefault="00366CAD" w:rsidP="00E04789">
      <w:pPr>
        <w:pStyle w:val="a4"/>
        <w:ind w:left="0"/>
        <w:jc w:val="both"/>
        <w:rPr>
          <w:rFonts w:ascii="Times New Roman" w:hAnsi="Times New Roman"/>
          <w:sz w:val="28"/>
          <w:szCs w:val="28"/>
        </w:rPr>
      </w:pPr>
      <w:r w:rsidRPr="00366CAD">
        <w:rPr>
          <w:rFonts w:ascii="Times New Roman" w:hAnsi="Times New Roman"/>
          <w:sz w:val="28"/>
          <w:szCs w:val="28"/>
        </w:rPr>
        <w:t>Кутузовская б-ка -1 раз;</w:t>
      </w:r>
    </w:p>
    <w:p w:rsidR="00366CAD" w:rsidRPr="00366CAD" w:rsidRDefault="00366CAD" w:rsidP="00E04789">
      <w:pPr>
        <w:pStyle w:val="a4"/>
        <w:ind w:left="0"/>
        <w:jc w:val="both"/>
        <w:rPr>
          <w:rFonts w:ascii="Times New Roman" w:hAnsi="Times New Roman"/>
          <w:sz w:val="28"/>
          <w:szCs w:val="28"/>
        </w:rPr>
      </w:pPr>
      <w:r w:rsidRPr="00366CAD">
        <w:rPr>
          <w:rFonts w:ascii="Times New Roman" w:hAnsi="Times New Roman"/>
          <w:sz w:val="28"/>
          <w:szCs w:val="28"/>
        </w:rPr>
        <w:t>Чекалинская б-ка -1 раз;</w:t>
      </w:r>
    </w:p>
    <w:p w:rsidR="00366CAD" w:rsidRPr="00366CAD" w:rsidRDefault="00366CAD" w:rsidP="00E04789">
      <w:pPr>
        <w:pStyle w:val="a4"/>
        <w:ind w:left="0"/>
        <w:jc w:val="both"/>
        <w:rPr>
          <w:rFonts w:ascii="Times New Roman" w:hAnsi="Times New Roman"/>
          <w:sz w:val="28"/>
          <w:szCs w:val="28"/>
        </w:rPr>
      </w:pPr>
      <w:r w:rsidRPr="00366CAD">
        <w:rPr>
          <w:rFonts w:ascii="Times New Roman" w:hAnsi="Times New Roman"/>
          <w:sz w:val="28"/>
          <w:szCs w:val="28"/>
        </w:rPr>
        <w:t>Мордовскоселитьбенская б-ка -1 раз;</w:t>
      </w:r>
    </w:p>
    <w:p w:rsidR="00C34D0D" w:rsidRPr="00366CAD" w:rsidRDefault="00C34D0D" w:rsidP="00B5156D">
      <w:pPr>
        <w:pStyle w:val="a4"/>
        <w:numPr>
          <w:ilvl w:val="0"/>
          <w:numId w:val="35"/>
        </w:numPr>
        <w:jc w:val="both"/>
        <w:rPr>
          <w:rFonts w:ascii="Times New Roman" w:hAnsi="Times New Roman"/>
          <w:sz w:val="28"/>
          <w:szCs w:val="28"/>
        </w:rPr>
      </w:pPr>
      <w:r w:rsidRPr="00366CAD">
        <w:rPr>
          <w:rFonts w:ascii="Times New Roman" w:hAnsi="Times New Roman"/>
          <w:sz w:val="28"/>
          <w:szCs w:val="28"/>
        </w:rPr>
        <w:t>% охвата библиотек выездами</w:t>
      </w:r>
      <w:r w:rsidR="00C71509" w:rsidRPr="00366CAD">
        <w:rPr>
          <w:rFonts w:ascii="Times New Roman" w:hAnsi="Times New Roman"/>
          <w:sz w:val="28"/>
          <w:szCs w:val="28"/>
        </w:rPr>
        <w:t xml:space="preserve"> – </w:t>
      </w:r>
      <w:r w:rsidR="00366CAD" w:rsidRPr="00366CAD">
        <w:rPr>
          <w:rFonts w:ascii="Times New Roman" w:hAnsi="Times New Roman"/>
          <w:sz w:val="28"/>
          <w:szCs w:val="28"/>
        </w:rPr>
        <w:t>3</w:t>
      </w:r>
      <w:r w:rsidR="00861EFA" w:rsidRPr="00366CAD">
        <w:rPr>
          <w:rFonts w:ascii="Times New Roman" w:hAnsi="Times New Roman"/>
          <w:sz w:val="28"/>
          <w:szCs w:val="28"/>
        </w:rPr>
        <w:t>0%</w:t>
      </w:r>
      <w:r w:rsidRPr="00366CAD">
        <w:rPr>
          <w:rFonts w:ascii="Times New Roman" w:hAnsi="Times New Roman"/>
          <w:sz w:val="28"/>
          <w:szCs w:val="28"/>
        </w:rPr>
        <w:t>.</w:t>
      </w:r>
    </w:p>
    <w:p w:rsidR="00366CAD" w:rsidRPr="00366CAD" w:rsidRDefault="00C71509" w:rsidP="008C00EA">
      <w:pPr>
        <w:pStyle w:val="Default"/>
        <w:spacing w:after="120"/>
        <w:ind w:firstLine="567"/>
        <w:jc w:val="both"/>
        <w:rPr>
          <w:color w:val="auto"/>
          <w:sz w:val="28"/>
          <w:szCs w:val="28"/>
        </w:rPr>
      </w:pPr>
      <w:r w:rsidRPr="00366CAD">
        <w:rPr>
          <w:color w:val="auto"/>
          <w:sz w:val="28"/>
          <w:szCs w:val="28"/>
        </w:rPr>
        <w:t xml:space="preserve">Выезды осуществлялись </w:t>
      </w:r>
      <w:r w:rsidR="00861EFA" w:rsidRPr="00366CAD">
        <w:rPr>
          <w:color w:val="auto"/>
          <w:sz w:val="28"/>
          <w:szCs w:val="28"/>
        </w:rPr>
        <w:t xml:space="preserve">с целью оказания практической </w:t>
      </w:r>
      <w:r w:rsidR="00366CAD" w:rsidRPr="00366CAD">
        <w:rPr>
          <w:color w:val="auto"/>
          <w:sz w:val="28"/>
          <w:szCs w:val="28"/>
        </w:rPr>
        <w:t>и методической помощи на местах; проверки выполнения рекомендаций семинарских занятий, состояния фондов и ведения учетной документации.</w:t>
      </w:r>
    </w:p>
    <w:p w:rsidR="00C34D0D" w:rsidRPr="001A3E7C" w:rsidRDefault="00C34D0D" w:rsidP="00FB5B46">
      <w:pPr>
        <w:pStyle w:val="11"/>
        <w:shd w:val="clear" w:color="auto" w:fill="auto"/>
        <w:spacing w:after="0" w:line="240" w:lineRule="auto"/>
        <w:ind w:firstLine="0"/>
        <w:rPr>
          <w:b/>
          <w:sz w:val="28"/>
          <w:szCs w:val="28"/>
        </w:rPr>
      </w:pPr>
      <w:r w:rsidRPr="001A3E7C">
        <w:rPr>
          <w:b/>
          <w:sz w:val="28"/>
          <w:szCs w:val="28"/>
        </w:rPr>
        <w:t>4. Функционирование системы повышения квалификации библиотечных специалистов. В т.ч.:</w:t>
      </w:r>
    </w:p>
    <w:p w:rsidR="00C34D0D" w:rsidRPr="001A3E7C" w:rsidRDefault="00F33FAB" w:rsidP="00820FFE">
      <w:pPr>
        <w:pStyle w:val="11"/>
        <w:numPr>
          <w:ilvl w:val="0"/>
          <w:numId w:val="4"/>
        </w:numPr>
        <w:shd w:val="clear" w:color="auto" w:fill="auto"/>
        <w:spacing w:after="0" w:line="240" w:lineRule="auto"/>
        <w:ind w:left="595" w:hanging="357"/>
        <w:rPr>
          <w:sz w:val="28"/>
          <w:szCs w:val="28"/>
        </w:rPr>
      </w:pPr>
      <w:r w:rsidRPr="001A3E7C">
        <w:rPr>
          <w:sz w:val="28"/>
          <w:szCs w:val="28"/>
        </w:rPr>
        <w:t xml:space="preserve">количество сотрудников, </w:t>
      </w:r>
      <w:r w:rsidR="00C34D0D" w:rsidRPr="001A3E7C">
        <w:rPr>
          <w:sz w:val="28"/>
          <w:szCs w:val="28"/>
        </w:rPr>
        <w:t>получивших удостоверения государственного образца о повышении профессиональной квалификации за последние пять лет</w:t>
      </w:r>
      <w:r w:rsidR="003D7844" w:rsidRPr="001A3E7C">
        <w:rPr>
          <w:sz w:val="28"/>
          <w:szCs w:val="28"/>
        </w:rPr>
        <w:t xml:space="preserve"> - </w:t>
      </w:r>
      <w:r w:rsidR="007D15E6" w:rsidRPr="001A3E7C">
        <w:rPr>
          <w:sz w:val="28"/>
          <w:szCs w:val="28"/>
        </w:rPr>
        <w:t xml:space="preserve"> </w:t>
      </w:r>
      <w:r w:rsidR="00223700" w:rsidRPr="001A3E7C">
        <w:rPr>
          <w:sz w:val="28"/>
          <w:szCs w:val="28"/>
        </w:rPr>
        <w:t>1</w:t>
      </w:r>
      <w:r w:rsidR="001A3E7C" w:rsidRPr="001A3E7C">
        <w:rPr>
          <w:sz w:val="28"/>
          <w:szCs w:val="28"/>
        </w:rPr>
        <w:t>6</w:t>
      </w:r>
      <w:r w:rsidR="00223700" w:rsidRPr="001A3E7C">
        <w:rPr>
          <w:sz w:val="28"/>
          <w:szCs w:val="28"/>
        </w:rPr>
        <w:t xml:space="preserve"> </w:t>
      </w:r>
      <w:r w:rsidR="001A3E7C" w:rsidRPr="001A3E7C">
        <w:rPr>
          <w:sz w:val="28"/>
          <w:szCs w:val="28"/>
        </w:rPr>
        <w:t>чел.</w:t>
      </w:r>
    </w:p>
    <w:p w:rsidR="00C34D0D" w:rsidRPr="001A3E7C" w:rsidRDefault="00505951" w:rsidP="00820FFE">
      <w:pPr>
        <w:pStyle w:val="11"/>
        <w:numPr>
          <w:ilvl w:val="0"/>
          <w:numId w:val="4"/>
        </w:numPr>
        <w:shd w:val="clear" w:color="auto" w:fill="auto"/>
        <w:spacing w:after="0" w:line="240" w:lineRule="auto"/>
        <w:ind w:left="599"/>
        <w:rPr>
          <w:sz w:val="28"/>
          <w:szCs w:val="28"/>
        </w:rPr>
      </w:pPr>
      <w:r w:rsidRPr="001A3E7C">
        <w:rPr>
          <w:sz w:val="28"/>
          <w:szCs w:val="28"/>
        </w:rPr>
        <w:t xml:space="preserve">количество </w:t>
      </w:r>
      <w:r w:rsidR="00C34D0D" w:rsidRPr="001A3E7C">
        <w:rPr>
          <w:sz w:val="28"/>
          <w:szCs w:val="28"/>
        </w:rPr>
        <w:t>сотрудников</w:t>
      </w:r>
      <w:r w:rsidR="00795944" w:rsidRPr="001A3E7C">
        <w:rPr>
          <w:sz w:val="28"/>
          <w:szCs w:val="28"/>
        </w:rPr>
        <w:t>,</w:t>
      </w:r>
      <w:r w:rsidR="00C34D0D" w:rsidRPr="001A3E7C">
        <w:rPr>
          <w:sz w:val="28"/>
          <w:szCs w:val="28"/>
        </w:rPr>
        <w:t xml:space="preserve"> нуждаю</w:t>
      </w:r>
      <w:r w:rsidRPr="001A3E7C">
        <w:rPr>
          <w:sz w:val="28"/>
          <w:szCs w:val="28"/>
        </w:rPr>
        <w:t>щихся в повышении квалификации/</w:t>
      </w:r>
      <w:r w:rsidR="00C34D0D" w:rsidRPr="001A3E7C">
        <w:rPr>
          <w:sz w:val="28"/>
          <w:szCs w:val="28"/>
        </w:rPr>
        <w:t>переподготовке</w:t>
      </w:r>
      <w:r w:rsidR="003D7844" w:rsidRPr="001A3E7C">
        <w:rPr>
          <w:sz w:val="28"/>
          <w:szCs w:val="28"/>
        </w:rPr>
        <w:t xml:space="preserve"> </w:t>
      </w:r>
      <w:r w:rsidR="001A3E7C" w:rsidRPr="001A3E7C">
        <w:rPr>
          <w:sz w:val="28"/>
          <w:szCs w:val="28"/>
        </w:rPr>
        <w:t>–</w:t>
      </w:r>
      <w:r w:rsidR="003D7844" w:rsidRPr="001A3E7C">
        <w:rPr>
          <w:sz w:val="28"/>
          <w:szCs w:val="28"/>
        </w:rPr>
        <w:t xml:space="preserve"> </w:t>
      </w:r>
      <w:r w:rsidR="00861EFA" w:rsidRPr="001A3E7C">
        <w:rPr>
          <w:sz w:val="28"/>
          <w:szCs w:val="28"/>
        </w:rPr>
        <w:t>19</w:t>
      </w:r>
      <w:r w:rsidR="001A3E7C" w:rsidRPr="001A3E7C">
        <w:rPr>
          <w:sz w:val="28"/>
          <w:szCs w:val="28"/>
        </w:rPr>
        <w:t xml:space="preserve"> чел.</w:t>
      </w:r>
    </w:p>
    <w:p w:rsidR="004A5DA0" w:rsidRPr="001A3E7C" w:rsidRDefault="00D80A24" w:rsidP="00FB5B46">
      <w:pPr>
        <w:pStyle w:val="11"/>
        <w:shd w:val="clear" w:color="auto" w:fill="auto"/>
        <w:spacing w:after="0" w:line="240" w:lineRule="auto"/>
        <w:ind w:firstLine="567"/>
        <w:rPr>
          <w:sz w:val="28"/>
          <w:szCs w:val="28"/>
        </w:rPr>
      </w:pPr>
      <w:r w:rsidRPr="001A3E7C">
        <w:rPr>
          <w:sz w:val="28"/>
          <w:szCs w:val="28"/>
        </w:rPr>
        <w:t xml:space="preserve">Повышение квалификации персонала библиотеки реализуется через два основных процесса: профессиональные обучающие мероприятия и самообразование, так как, как бы замечательно не были организованы мероприятия, без систематического самостоятельного обучения и самообразования персонала, они будут малоэффективны. Огромное значение здесь имеет личное желание библиотекаря любого уровня </w:t>
      </w:r>
      <w:r w:rsidRPr="001A3E7C">
        <w:rPr>
          <w:sz w:val="28"/>
          <w:szCs w:val="28"/>
        </w:rPr>
        <w:lastRenderedPageBreak/>
        <w:t>развиваться и идти в ногу со временем</w:t>
      </w:r>
      <w:r w:rsidR="004A5DA0" w:rsidRPr="001A3E7C">
        <w:rPr>
          <w:sz w:val="28"/>
          <w:szCs w:val="28"/>
        </w:rPr>
        <w:t>.</w:t>
      </w:r>
    </w:p>
    <w:p w:rsidR="004A5DA0" w:rsidRPr="001A3E7C" w:rsidRDefault="004A5DA0" w:rsidP="00FB5B46">
      <w:pPr>
        <w:pStyle w:val="11"/>
        <w:shd w:val="clear" w:color="auto" w:fill="auto"/>
        <w:spacing w:after="0" w:line="240" w:lineRule="auto"/>
        <w:ind w:firstLine="567"/>
        <w:rPr>
          <w:sz w:val="28"/>
          <w:szCs w:val="28"/>
        </w:rPr>
      </w:pPr>
      <w:r w:rsidRPr="001A3E7C">
        <w:rPr>
          <w:sz w:val="28"/>
          <w:szCs w:val="28"/>
        </w:rPr>
        <w:t xml:space="preserve"> Специалисты методического отдела также содействуют самообразованию сотрудников. Они информируют коллег о новой профессиональной литературе, обеспечивают рекомендательными списками пособий, консультируют по актуальным вопросам. С новинками методической литературы, отражающими опыт коллег из библиотек страны, сотрудники методического отдела знакомят на семинарских занятиях, делают рассылки по </w:t>
      </w:r>
      <w:r w:rsidRPr="001A3E7C">
        <w:rPr>
          <w:sz w:val="28"/>
          <w:szCs w:val="28"/>
          <w:lang w:val="en-US"/>
        </w:rPr>
        <w:t>e</w:t>
      </w:r>
      <w:r w:rsidRPr="001A3E7C">
        <w:rPr>
          <w:sz w:val="28"/>
          <w:szCs w:val="28"/>
        </w:rPr>
        <w:t>-</w:t>
      </w:r>
      <w:r w:rsidRPr="001A3E7C">
        <w:rPr>
          <w:sz w:val="28"/>
          <w:szCs w:val="28"/>
          <w:lang w:val="en-US"/>
        </w:rPr>
        <w:t>mail</w:t>
      </w:r>
      <w:r w:rsidRPr="001A3E7C">
        <w:rPr>
          <w:sz w:val="28"/>
          <w:szCs w:val="28"/>
        </w:rPr>
        <w:t xml:space="preserve">. </w:t>
      </w:r>
    </w:p>
    <w:p w:rsidR="00C34D0D" w:rsidRPr="001A3E7C" w:rsidRDefault="004A5DA0" w:rsidP="00FB5B46">
      <w:pPr>
        <w:pStyle w:val="11"/>
        <w:shd w:val="clear" w:color="auto" w:fill="auto"/>
        <w:spacing w:after="0" w:line="240" w:lineRule="auto"/>
        <w:ind w:firstLine="567"/>
        <w:rPr>
          <w:sz w:val="28"/>
          <w:szCs w:val="28"/>
        </w:rPr>
      </w:pPr>
      <w:r w:rsidRPr="001A3E7C">
        <w:rPr>
          <w:sz w:val="28"/>
          <w:szCs w:val="28"/>
        </w:rPr>
        <w:t>В 20</w:t>
      </w:r>
      <w:r w:rsidR="00C33291" w:rsidRPr="001A3E7C">
        <w:rPr>
          <w:sz w:val="28"/>
          <w:szCs w:val="28"/>
        </w:rPr>
        <w:t>2</w:t>
      </w:r>
      <w:r w:rsidR="001A3E7C" w:rsidRPr="001A3E7C">
        <w:rPr>
          <w:sz w:val="28"/>
          <w:szCs w:val="28"/>
        </w:rPr>
        <w:t>1</w:t>
      </w:r>
      <w:r w:rsidRPr="001A3E7C">
        <w:rPr>
          <w:sz w:val="28"/>
          <w:szCs w:val="28"/>
        </w:rPr>
        <w:t xml:space="preserve"> году </w:t>
      </w:r>
      <w:r w:rsidR="001A3E7C" w:rsidRPr="001A3E7C">
        <w:rPr>
          <w:sz w:val="28"/>
          <w:szCs w:val="28"/>
        </w:rPr>
        <w:t>9</w:t>
      </w:r>
      <w:r w:rsidRPr="001A3E7C">
        <w:rPr>
          <w:sz w:val="28"/>
          <w:szCs w:val="28"/>
        </w:rPr>
        <w:t xml:space="preserve"> сотрудников МБУК </w:t>
      </w:r>
      <w:r w:rsidR="00C33291" w:rsidRPr="001A3E7C">
        <w:rPr>
          <w:sz w:val="28"/>
          <w:szCs w:val="28"/>
        </w:rPr>
        <w:t>«</w:t>
      </w:r>
      <w:r w:rsidRPr="001A3E7C">
        <w:rPr>
          <w:sz w:val="28"/>
          <w:szCs w:val="28"/>
        </w:rPr>
        <w:t>МЦБ</w:t>
      </w:r>
      <w:r w:rsidR="00C33291" w:rsidRPr="001A3E7C">
        <w:rPr>
          <w:sz w:val="28"/>
          <w:szCs w:val="28"/>
        </w:rPr>
        <w:t>»</w:t>
      </w:r>
      <w:r w:rsidRPr="001A3E7C">
        <w:rPr>
          <w:sz w:val="28"/>
          <w:szCs w:val="28"/>
        </w:rPr>
        <w:t xml:space="preserve"> прошли повышение квалификации с получением удостоверений установленного образца (РГБ - </w:t>
      </w:r>
      <w:r w:rsidR="00C33291" w:rsidRPr="001A3E7C">
        <w:rPr>
          <w:sz w:val="28"/>
          <w:szCs w:val="28"/>
        </w:rPr>
        <w:t>5</w:t>
      </w:r>
      <w:r w:rsidRPr="001A3E7C">
        <w:rPr>
          <w:sz w:val="28"/>
          <w:szCs w:val="28"/>
        </w:rPr>
        <w:t xml:space="preserve"> чел., </w:t>
      </w:r>
      <w:r w:rsidR="001A3E7C" w:rsidRPr="001A3E7C">
        <w:rPr>
          <w:sz w:val="27"/>
          <w:szCs w:val="27"/>
        </w:rPr>
        <w:t>КемГИК</w:t>
      </w:r>
      <w:r w:rsidRPr="001A3E7C">
        <w:rPr>
          <w:sz w:val="28"/>
          <w:szCs w:val="28"/>
        </w:rPr>
        <w:t xml:space="preserve"> -  </w:t>
      </w:r>
      <w:r w:rsidR="001A3E7C" w:rsidRPr="001A3E7C">
        <w:rPr>
          <w:sz w:val="28"/>
          <w:szCs w:val="28"/>
        </w:rPr>
        <w:t>2</w:t>
      </w:r>
      <w:r w:rsidR="00C33291" w:rsidRPr="001A3E7C">
        <w:rPr>
          <w:sz w:val="28"/>
          <w:szCs w:val="28"/>
        </w:rPr>
        <w:t xml:space="preserve"> чел.</w:t>
      </w:r>
      <w:r w:rsidR="001A3E7C" w:rsidRPr="001A3E7C">
        <w:rPr>
          <w:sz w:val="28"/>
          <w:szCs w:val="28"/>
        </w:rPr>
        <w:t>, СПбГИК – 1 чел., ЧГИК - 1 чел.</w:t>
      </w:r>
      <w:r w:rsidRPr="001A3E7C">
        <w:rPr>
          <w:sz w:val="28"/>
          <w:szCs w:val="28"/>
        </w:rPr>
        <w:t xml:space="preserve">). </w:t>
      </w:r>
      <w:r w:rsidR="00644C62" w:rsidRPr="001A3E7C">
        <w:rPr>
          <w:sz w:val="28"/>
          <w:szCs w:val="28"/>
        </w:rPr>
        <w:t>О</w:t>
      </w:r>
      <w:r w:rsidRPr="001A3E7C">
        <w:rPr>
          <w:sz w:val="28"/>
          <w:szCs w:val="28"/>
        </w:rPr>
        <w:t>бучение проходило заочно с применением дистанционных технологий.</w:t>
      </w:r>
    </w:p>
    <w:p w:rsidR="004A5DA0" w:rsidRPr="00D44E9F" w:rsidRDefault="004A5DA0" w:rsidP="00FB5B46">
      <w:pPr>
        <w:widowControl/>
        <w:ind w:firstLine="567"/>
        <w:jc w:val="both"/>
        <w:rPr>
          <w:color w:val="auto"/>
          <w:sz w:val="28"/>
          <w:szCs w:val="28"/>
        </w:rPr>
      </w:pPr>
      <w:r w:rsidRPr="00D44E9F">
        <w:rPr>
          <w:rStyle w:val="af1"/>
          <w:rFonts w:ascii="Times New Roman" w:hAnsi="Times New Roman" w:cs="Times New Roman"/>
          <w:b w:val="0"/>
          <w:color w:val="auto"/>
          <w:sz w:val="28"/>
          <w:szCs w:val="28"/>
        </w:rPr>
        <w:t>В рамках проекта по обучению использованию информационно-коммуникационных технологий (ИКТ) работников библиотек Самарской области</w:t>
      </w:r>
      <w:r w:rsidRPr="00D44E9F">
        <w:rPr>
          <w:rFonts w:ascii="Times New Roman" w:hAnsi="Times New Roman" w:cs="Times New Roman"/>
          <w:color w:val="auto"/>
          <w:sz w:val="28"/>
          <w:szCs w:val="28"/>
        </w:rPr>
        <w:t xml:space="preserve">, реализуемого </w:t>
      </w:r>
      <w:r w:rsidRPr="00D44E9F">
        <w:rPr>
          <w:rStyle w:val="fontstyle14"/>
          <w:rFonts w:ascii="Times New Roman" w:hAnsi="Times New Roman" w:cs="Times New Roman"/>
          <w:color w:val="auto"/>
          <w:sz w:val="28"/>
          <w:szCs w:val="28"/>
        </w:rPr>
        <w:t xml:space="preserve">Самарской областной универсальной научной библиотекой, </w:t>
      </w:r>
      <w:r w:rsidRPr="00D44E9F">
        <w:rPr>
          <w:rStyle w:val="af1"/>
          <w:rFonts w:ascii="Times New Roman" w:hAnsi="Times New Roman" w:cs="Times New Roman"/>
          <w:b w:val="0"/>
          <w:color w:val="auto"/>
          <w:sz w:val="28"/>
          <w:szCs w:val="28"/>
        </w:rPr>
        <w:t>в 20</w:t>
      </w:r>
      <w:r w:rsidR="00C33291" w:rsidRPr="00D44E9F">
        <w:rPr>
          <w:rStyle w:val="af1"/>
          <w:rFonts w:ascii="Times New Roman" w:hAnsi="Times New Roman" w:cs="Times New Roman"/>
          <w:b w:val="0"/>
          <w:color w:val="auto"/>
          <w:sz w:val="28"/>
          <w:szCs w:val="28"/>
        </w:rPr>
        <w:t>20</w:t>
      </w:r>
      <w:r w:rsidRPr="00D44E9F">
        <w:rPr>
          <w:rStyle w:val="af1"/>
          <w:rFonts w:ascii="Times New Roman" w:hAnsi="Times New Roman" w:cs="Times New Roman"/>
          <w:b w:val="0"/>
          <w:color w:val="auto"/>
          <w:sz w:val="28"/>
          <w:szCs w:val="28"/>
        </w:rPr>
        <w:t xml:space="preserve"> году </w:t>
      </w:r>
      <w:r w:rsidR="002151D8" w:rsidRPr="00D44E9F">
        <w:rPr>
          <w:rFonts w:ascii="Times New Roman" w:hAnsi="Times New Roman" w:cs="Times New Roman"/>
          <w:color w:val="auto"/>
          <w:sz w:val="28"/>
          <w:szCs w:val="28"/>
        </w:rPr>
        <w:t>3</w:t>
      </w:r>
      <w:r w:rsidRPr="00D44E9F">
        <w:rPr>
          <w:rFonts w:ascii="Times New Roman" w:hAnsi="Times New Roman" w:cs="Times New Roman"/>
          <w:color w:val="auto"/>
          <w:sz w:val="28"/>
          <w:szCs w:val="28"/>
        </w:rPr>
        <w:t xml:space="preserve"> сотрудника МБУК «МЦБ» прошли дистанционное обучение по образовательным комплексам:</w:t>
      </w:r>
    </w:p>
    <w:p w:rsidR="004A5DA0" w:rsidRPr="00D44E9F" w:rsidRDefault="004A5DA0" w:rsidP="00820FFE">
      <w:pPr>
        <w:pStyle w:val="af"/>
        <w:numPr>
          <w:ilvl w:val="0"/>
          <w:numId w:val="17"/>
        </w:numPr>
        <w:spacing w:before="0" w:beforeAutospacing="0" w:after="0" w:afterAutospacing="0"/>
        <w:jc w:val="both"/>
        <w:rPr>
          <w:sz w:val="28"/>
          <w:szCs w:val="28"/>
        </w:rPr>
      </w:pPr>
      <w:r w:rsidRPr="00D44E9F">
        <w:rPr>
          <w:sz w:val="28"/>
          <w:szCs w:val="28"/>
        </w:rPr>
        <w:t>Использование электронной таблицы Excel;</w:t>
      </w:r>
    </w:p>
    <w:p w:rsidR="002151D8" w:rsidRPr="00D44E9F" w:rsidRDefault="004A5DA0" w:rsidP="001A3E7C">
      <w:pPr>
        <w:pStyle w:val="af"/>
        <w:numPr>
          <w:ilvl w:val="0"/>
          <w:numId w:val="17"/>
        </w:numPr>
        <w:spacing w:before="0" w:beforeAutospacing="0" w:after="120" w:afterAutospacing="0"/>
        <w:ind w:left="714" w:hanging="357"/>
        <w:jc w:val="both"/>
        <w:rPr>
          <w:sz w:val="28"/>
          <w:szCs w:val="28"/>
        </w:rPr>
      </w:pPr>
      <w:r w:rsidRPr="00D44E9F">
        <w:rPr>
          <w:sz w:val="28"/>
          <w:szCs w:val="28"/>
        </w:rPr>
        <w:t>Использование редактора мультимедийных презентаций Power Point</w:t>
      </w:r>
      <w:r w:rsidR="001A3E7C" w:rsidRPr="00D44E9F">
        <w:rPr>
          <w:sz w:val="28"/>
          <w:szCs w:val="28"/>
        </w:rPr>
        <w:t>.</w:t>
      </w:r>
    </w:p>
    <w:p w:rsidR="00D44E9F" w:rsidRPr="00BB1EBC" w:rsidRDefault="00C34D0D" w:rsidP="00D44E9F">
      <w:pPr>
        <w:spacing w:after="120"/>
        <w:jc w:val="both"/>
        <w:rPr>
          <w:rFonts w:ascii="Times New Roman" w:hAnsi="Times New Roman" w:cs="Times New Roman"/>
          <w:b/>
          <w:color w:val="auto"/>
          <w:sz w:val="28"/>
          <w:szCs w:val="28"/>
        </w:rPr>
      </w:pPr>
      <w:r w:rsidRPr="00BB1EBC">
        <w:rPr>
          <w:rFonts w:ascii="Times New Roman" w:hAnsi="Times New Roman" w:cs="Times New Roman"/>
          <w:b/>
          <w:color w:val="auto"/>
          <w:sz w:val="28"/>
          <w:szCs w:val="28"/>
        </w:rPr>
        <w:t>5. Публикации в профессиональных изданиях</w:t>
      </w:r>
    </w:p>
    <w:p w:rsidR="00C34D0D" w:rsidRPr="00BB1EBC" w:rsidRDefault="00D44E9F" w:rsidP="00D44E9F">
      <w:pPr>
        <w:spacing w:after="120"/>
        <w:jc w:val="both"/>
        <w:rPr>
          <w:rFonts w:ascii="Times New Roman" w:hAnsi="Times New Roman" w:cs="Times New Roman"/>
          <w:color w:val="auto"/>
          <w:sz w:val="28"/>
          <w:szCs w:val="28"/>
        </w:rPr>
      </w:pPr>
      <w:r w:rsidRPr="00BB1EBC">
        <w:rPr>
          <w:rFonts w:ascii="Times New Roman" w:hAnsi="Times New Roman" w:cs="Times New Roman"/>
          <w:color w:val="auto"/>
          <w:sz w:val="28"/>
          <w:szCs w:val="28"/>
        </w:rPr>
        <w:t>Публикаций не было.</w:t>
      </w:r>
    </w:p>
    <w:p w:rsidR="00C34D0D" w:rsidRPr="00D44E9F" w:rsidRDefault="00C34D0D" w:rsidP="00FB5B46">
      <w:pPr>
        <w:jc w:val="both"/>
        <w:rPr>
          <w:rFonts w:ascii="Times New Roman" w:hAnsi="Times New Roman" w:cs="Times New Roman"/>
          <w:b/>
          <w:color w:val="auto"/>
          <w:sz w:val="28"/>
          <w:szCs w:val="28"/>
        </w:rPr>
      </w:pPr>
      <w:r w:rsidRPr="00D44E9F">
        <w:rPr>
          <w:rFonts w:ascii="Times New Roman" w:hAnsi="Times New Roman" w:cs="Times New Roman"/>
          <w:b/>
          <w:color w:val="auto"/>
          <w:sz w:val="28"/>
          <w:szCs w:val="28"/>
        </w:rPr>
        <w:t>6. Краткие аналитические выводы по разделу.</w:t>
      </w:r>
      <w:r w:rsidRPr="00D44E9F">
        <w:rPr>
          <w:rFonts w:ascii="Times New Roman" w:hAnsi="Times New Roman" w:cs="Times New Roman"/>
          <w:color w:val="auto"/>
          <w:sz w:val="28"/>
          <w:szCs w:val="28"/>
        </w:rPr>
        <w:t xml:space="preserve"> </w:t>
      </w:r>
    </w:p>
    <w:p w:rsidR="00DC3E72" w:rsidRPr="00D44E9F" w:rsidRDefault="0088400C" w:rsidP="007449E2">
      <w:pPr>
        <w:spacing w:after="120"/>
        <w:ind w:firstLine="567"/>
        <w:jc w:val="both"/>
        <w:rPr>
          <w:rFonts w:ascii="Times New Roman" w:hAnsi="Times New Roman" w:cs="Times New Roman"/>
          <w:color w:val="auto"/>
          <w:sz w:val="28"/>
          <w:szCs w:val="28"/>
        </w:rPr>
      </w:pPr>
      <w:r w:rsidRPr="00D44E9F">
        <w:rPr>
          <w:rFonts w:ascii="Times New Roman" w:hAnsi="Times New Roman" w:cs="Times New Roman"/>
          <w:color w:val="auto"/>
          <w:sz w:val="28"/>
          <w:szCs w:val="28"/>
        </w:rPr>
        <w:t>Приоритетом развития методической деятельности МБУК «МЦБ» является повышение квалификации библиотечных специалистов, обобщение и внедрение инновационных форм библиотечной деятельности в практику работы через проведение семинаров, мастер-классов. Консультирование и методическая помощь библиотечным специалистам по различным направлениям деятельности, грамотное планирование, контроль исполнения планов работы и цифровых показателей структурными подразделениями, составление отчетных документов, оперативная подготовка информации о мероприятиях, связи с общественностью, СМИ, организация и подготовка крупных мероприятий районного уровня - всё это, по-прежнему, является неотъемлемой частью ежедневного труда методической службы. От её работников требуется постоянная концентрация внимания, высокий уровень профессионализма и мастерства.</w:t>
      </w:r>
    </w:p>
    <w:p w:rsidR="0015798B" w:rsidRPr="00D44E9F" w:rsidRDefault="00C34D0D" w:rsidP="003C77BB">
      <w:pPr>
        <w:pStyle w:val="Heading20"/>
        <w:keepNext/>
        <w:keepLines/>
        <w:shd w:val="clear" w:color="auto" w:fill="auto"/>
        <w:spacing w:before="0" w:after="120" w:line="240" w:lineRule="auto"/>
        <w:ind w:firstLine="0"/>
        <w:jc w:val="center"/>
        <w:rPr>
          <w:sz w:val="28"/>
          <w:szCs w:val="28"/>
        </w:rPr>
      </w:pPr>
      <w:r w:rsidRPr="00D44E9F">
        <w:rPr>
          <w:sz w:val="28"/>
          <w:szCs w:val="28"/>
        </w:rPr>
        <w:t xml:space="preserve">Раздел </w:t>
      </w:r>
      <w:r w:rsidR="00D04B46" w:rsidRPr="00D44E9F">
        <w:rPr>
          <w:sz w:val="28"/>
          <w:szCs w:val="28"/>
          <w:lang w:val="en-US"/>
        </w:rPr>
        <w:t>XI</w:t>
      </w:r>
      <w:r w:rsidR="0015798B" w:rsidRPr="00D44E9F">
        <w:rPr>
          <w:sz w:val="28"/>
          <w:szCs w:val="28"/>
        </w:rPr>
        <w:t>. Библиотечные кадры</w:t>
      </w:r>
    </w:p>
    <w:p w:rsidR="000E2A73" w:rsidRDefault="000E2A73" w:rsidP="000E2A73">
      <w:pPr>
        <w:pStyle w:val="11"/>
        <w:shd w:val="clear" w:color="auto" w:fill="auto"/>
        <w:spacing w:after="0" w:line="274" w:lineRule="exact"/>
        <w:ind w:firstLine="0"/>
        <w:rPr>
          <w:sz w:val="28"/>
          <w:szCs w:val="24"/>
        </w:rPr>
      </w:pPr>
      <w:r w:rsidRPr="006A7CE6">
        <w:rPr>
          <w:sz w:val="28"/>
          <w:szCs w:val="24"/>
        </w:rPr>
        <w:t>1. Штатная численность библиотечных работников (штатных единиц) в соответствии со штатным расписанием</w:t>
      </w:r>
      <w:r w:rsidR="00720B9A" w:rsidRPr="006A7CE6">
        <w:rPr>
          <w:sz w:val="28"/>
          <w:szCs w:val="24"/>
        </w:rPr>
        <w:t xml:space="preserve"> (действующим на 31.12.202</w:t>
      </w:r>
      <w:r w:rsidR="006A7CE6">
        <w:rPr>
          <w:sz w:val="28"/>
          <w:szCs w:val="24"/>
        </w:rPr>
        <w:t>1</w:t>
      </w:r>
      <w:r w:rsidR="00720B9A" w:rsidRPr="006A7CE6">
        <w:rPr>
          <w:sz w:val="28"/>
          <w:szCs w:val="24"/>
        </w:rPr>
        <w:t xml:space="preserve"> г.) – 30,9.</w:t>
      </w:r>
    </w:p>
    <w:p w:rsidR="00713975" w:rsidRPr="006A7CE6" w:rsidRDefault="00713975" w:rsidP="000E2A73">
      <w:pPr>
        <w:pStyle w:val="11"/>
        <w:shd w:val="clear" w:color="auto" w:fill="auto"/>
        <w:spacing w:after="0" w:line="274" w:lineRule="exact"/>
        <w:ind w:firstLine="0"/>
        <w:rPr>
          <w:sz w:val="28"/>
          <w:szCs w:val="24"/>
        </w:rPr>
      </w:pPr>
    </w:p>
    <w:p w:rsidR="000E2A73" w:rsidRDefault="000E2A73" w:rsidP="000E2A73">
      <w:pPr>
        <w:pStyle w:val="11"/>
        <w:shd w:val="clear" w:color="auto" w:fill="auto"/>
        <w:spacing w:after="0" w:line="274" w:lineRule="exact"/>
        <w:ind w:firstLine="0"/>
        <w:rPr>
          <w:color w:val="FF0000"/>
          <w:sz w:val="28"/>
          <w:szCs w:val="24"/>
        </w:rPr>
      </w:pPr>
      <w:r w:rsidRPr="00644C62">
        <w:rPr>
          <w:sz w:val="28"/>
          <w:szCs w:val="24"/>
        </w:rPr>
        <w:t xml:space="preserve">2. Фактическая численность (человек) </w:t>
      </w:r>
      <w:r w:rsidR="00720B9A" w:rsidRPr="00644C62">
        <w:rPr>
          <w:sz w:val="28"/>
          <w:szCs w:val="24"/>
        </w:rPr>
        <w:t>(по состоянию на 31.12.202</w:t>
      </w:r>
      <w:r w:rsidR="00644C62">
        <w:rPr>
          <w:sz w:val="28"/>
          <w:szCs w:val="24"/>
        </w:rPr>
        <w:t>1</w:t>
      </w:r>
      <w:r w:rsidR="00720B9A" w:rsidRPr="00644C62">
        <w:rPr>
          <w:sz w:val="28"/>
          <w:szCs w:val="24"/>
        </w:rPr>
        <w:t xml:space="preserve"> г.) </w:t>
      </w:r>
      <w:r w:rsidR="00720B9A" w:rsidRPr="00D44E9F">
        <w:rPr>
          <w:sz w:val="28"/>
          <w:szCs w:val="24"/>
        </w:rPr>
        <w:t>– 4</w:t>
      </w:r>
      <w:r w:rsidR="003E35EE" w:rsidRPr="00D44E9F">
        <w:rPr>
          <w:sz w:val="28"/>
          <w:szCs w:val="24"/>
        </w:rPr>
        <w:t>5</w:t>
      </w:r>
      <w:r w:rsidR="00720B9A" w:rsidRPr="00D44E9F">
        <w:rPr>
          <w:sz w:val="28"/>
          <w:szCs w:val="24"/>
        </w:rPr>
        <w:t xml:space="preserve"> чел.</w:t>
      </w:r>
    </w:p>
    <w:p w:rsidR="00A279B1" w:rsidRDefault="00A279B1" w:rsidP="00FB5B46">
      <w:pPr>
        <w:pStyle w:val="11"/>
        <w:shd w:val="clear" w:color="auto" w:fill="auto"/>
        <w:spacing w:after="120" w:line="240" w:lineRule="auto"/>
        <w:ind w:firstLine="0"/>
        <w:jc w:val="center"/>
        <w:rPr>
          <w:b/>
          <w:sz w:val="24"/>
          <w:szCs w:val="24"/>
        </w:rPr>
      </w:pPr>
    </w:p>
    <w:p w:rsidR="0015798B" w:rsidRPr="00B442E2" w:rsidRDefault="00D04B46" w:rsidP="00FB5B46">
      <w:pPr>
        <w:pStyle w:val="11"/>
        <w:shd w:val="clear" w:color="auto" w:fill="auto"/>
        <w:spacing w:after="120" w:line="240" w:lineRule="auto"/>
        <w:ind w:firstLine="0"/>
        <w:jc w:val="center"/>
        <w:rPr>
          <w:b/>
          <w:sz w:val="24"/>
          <w:szCs w:val="24"/>
        </w:rPr>
      </w:pPr>
      <w:r w:rsidRPr="00B442E2">
        <w:rPr>
          <w:b/>
          <w:sz w:val="24"/>
          <w:szCs w:val="24"/>
        </w:rPr>
        <w:lastRenderedPageBreak/>
        <w:t>Таблица 11</w:t>
      </w:r>
      <w:r w:rsidR="0078319E" w:rsidRPr="00B442E2">
        <w:rPr>
          <w:b/>
          <w:sz w:val="24"/>
          <w:szCs w:val="24"/>
        </w:rPr>
        <w:t>.1</w:t>
      </w:r>
      <w:r w:rsidR="0015798B" w:rsidRPr="00B442E2">
        <w:rPr>
          <w:b/>
          <w:sz w:val="24"/>
          <w:szCs w:val="24"/>
        </w:rPr>
        <w:t xml:space="preserve"> Число библиотекарей, работающих на неполную ставку</w:t>
      </w:r>
    </w:p>
    <w:tbl>
      <w:tblPr>
        <w:tblW w:w="4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189"/>
        <w:gridCol w:w="1034"/>
        <w:gridCol w:w="1036"/>
        <w:gridCol w:w="1034"/>
        <w:gridCol w:w="1036"/>
      </w:tblGrid>
      <w:tr w:rsidR="00C451F5" w:rsidRPr="006A7CE6" w:rsidTr="006A7CE6">
        <w:trPr>
          <w:jc w:val="center"/>
        </w:trPr>
        <w:tc>
          <w:tcPr>
            <w:tcW w:w="294" w:type="pct"/>
          </w:tcPr>
          <w:p w:rsidR="00C451F5" w:rsidRPr="006A7CE6" w:rsidRDefault="00C451F5" w:rsidP="00FB5B46">
            <w:pPr>
              <w:pStyle w:val="11"/>
              <w:shd w:val="clear" w:color="auto" w:fill="auto"/>
              <w:spacing w:after="0" w:line="274" w:lineRule="exact"/>
              <w:ind w:firstLine="0"/>
              <w:jc w:val="center"/>
              <w:rPr>
                <w:b/>
                <w:sz w:val="24"/>
                <w:szCs w:val="24"/>
              </w:rPr>
            </w:pPr>
            <w:r w:rsidRPr="006A7CE6">
              <w:rPr>
                <w:b/>
                <w:sz w:val="24"/>
                <w:szCs w:val="24"/>
              </w:rPr>
              <w:t>№</w:t>
            </w:r>
          </w:p>
        </w:tc>
        <w:tc>
          <w:tcPr>
            <w:tcW w:w="2047" w:type="pct"/>
          </w:tcPr>
          <w:p w:rsidR="00C451F5" w:rsidRPr="006A7CE6" w:rsidRDefault="00C451F5" w:rsidP="00FB5B46">
            <w:pPr>
              <w:pStyle w:val="11"/>
              <w:shd w:val="clear" w:color="auto" w:fill="auto"/>
              <w:spacing w:after="0" w:line="274" w:lineRule="exact"/>
              <w:ind w:firstLine="0"/>
              <w:jc w:val="center"/>
              <w:rPr>
                <w:b/>
                <w:sz w:val="24"/>
                <w:szCs w:val="24"/>
              </w:rPr>
            </w:pPr>
            <w:r w:rsidRPr="006A7CE6">
              <w:rPr>
                <w:b/>
                <w:sz w:val="24"/>
                <w:szCs w:val="24"/>
              </w:rPr>
              <w:t>Наименование библиотеки</w:t>
            </w:r>
          </w:p>
        </w:tc>
        <w:tc>
          <w:tcPr>
            <w:tcW w:w="664" w:type="pct"/>
          </w:tcPr>
          <w:p w:rsidR="00C451F5" w:rsidRPr="006A7CE6" w:rsidRDefault="00C451F5" w:rsidP="00FB5B46">
            <w:pPr>
              <w:pStyle w:val="11"/>
              <w:shd w:val="clear" w:color="auto" w:fill="auto"/>
              <w:spacing w:after="0" w:line="274" w:lineRule="exact"/>
              <w:ind w:firstLine="0"/>
              <w:jc w:val="center"/>
              <w:rPr>
                <w:b/>
                <w:sz w:val="24"/>
                <w:szCs w:val="24"/>
              </w:rPr>
            </w:pPr>
            <w:r w:rsidRPr="006A7CE6">
              <w:rPr>
                <w:b/>
                <w:sz w:val="24"/>
                <w:szCs w:val="24"/>
              </w:rPr>
              <w:t>0,25 ставки</w:t>
            </w:r>
          </w:p>
        </w:tc>
        <w:tc>
          <w:tcPr>
            <w:tcW w:w="665" w:type="pct"/>
          </w:tcPr>
          <w:p w:rsidR="00C451F5" w:rsidRPr="006A7CE6" w:rsidRDefault="00C451F5" w:rsidP="00FB5B46">
            <w:pPr>
              <w:pStyle w:val="11"/>
              <w:shd w:val="clear" w:color="auto" w:fill="auto"/>
              <w:spacing w:after="0" w:line="274" w:lineRule="exact"/>
              <w:ind w:firstLine="0"/>
              <w:jc w:val="center"/>
              <w:rPr>
                <w:b/>
                <w:sz w:val="24"/>
                <w:szCs w:val="24"/>
              </w:rPr>
            </w:pPr>
            <w:r w:rsidRPr="006A7CE6">
              <w:rPr>
                <w:b/>
                <w:sz w:val="24"/>
                <w:szCs w:val="24"/>
              </w:rPr>
              <w:t>0,5 ставки</w:t>
            </w:r>
          </w:p>
        </w:tc>
        <w:tc>
          <w:tcPr>
            <w:tcW w:w="664" w:type="pct"/>
          </w:tcPr>
          <w:p w:rsidR="00C451F5" w:rsidRPr="006A7CE6" w:rsidRDefault="00C451F5" w:rsidP="00FB5B46">
            <w:pPr>
              <w:pStyle w:val="11"/>
              <w:shd w:val="clear" w:color="auto" w:fill="auto"/>
              <w:spacing w:after="0" w:line="274" w:lineRule="exact"/>
              <w:ind w:firstLine="0"/>
              <w:jc w:val="center"/>
              <w:rPr>
                <w:b/>
                <w:sz w:val="24"/>
                <w:szCs w:val="24"/>
              </w:rPr>
            </w:pPr>
            <w:r w:rsidRPr="006A7CE6">
              <w:rPr>
                <w:b/>
                <w:sz w:val="24"/>
                <w:szCs w:val="24"/>
              </w:rPr>
              <w:t>0,75 ставки</w:t>
            </w:r>
          </w:p>
        </w:tc>
        <w:tc>
          <w:tcPr>
            <w:tcW w:w="665" w:type="pct"/>
          </w:tcPr>
          <w:p w:rsidR="00E522CD" w:rsidRPr="006A7CE6" w:rsidRDefault="00E522CD" w:rsidP="00FB5B46">
            <w:pPr>
              <w:jc w:val="center"/>
              <w:rPr>
                <w:rFonts w:ascii="Times New Roman" w:hAnsi="Times New Roman" w:cs="Times New Roman"/>
                <w:b/>
                <w:color w:val="auto"/>
              </w:rPr>
            </w:pPr>
            <w:r w:rsidRPr="006A7CE6">
              <w:rPr>
                <w:rFonts w:ascii="Times New Roman" w:hAnsi="Times New Roman" w:cs="Times New Roman"/>
                <w:b/>
                <w:color w:val="auto"/>
              </w:rPr>
              <w:t>0,9</w:t>
            </w:r>
          </w:p>
          <w:p w:rsidR="00C451F5" w:rsidRPr="006A7CE6" w:rsidRDefault="00E522CD" w:rsidP="00FB5B46">
            <w:pPr>
              <w:jc w:val="center"/>
              <w:rPr>
                <w:rFonts w:ascii="Times New Roman" w:hAnsi="Times New Roman" w:cs="Times New Roman"/>
                <w:b/>
                <w:color w:val="auto"/>
              </w:rPr>
            </w:pPr>
            <w:r w:rsidRPr="006A7CE6">
              <w:rPr>
                <w:rFonts w:ascii="Times New Roman" w:hAnsi="Times New Roman" w:cs="Times New Roman"/>
                <w:b/>
                <w:color w:val="auto"/>
              </w:rPr>
              <w:t>ставки</w:t>
            </w:r>
            <w:r w:rsidR="00C451F5" w:rsidRPr="006A7CE6">
              <w:rPr>
                <w:rFonts w:ascii="Times New Roman" w:hAnsi="Times New Roman" w:cs="Times New Roman"/>
                <w:b/>
                <w:color w:val="auto"/>
              </w:rPr>
              <w:t xml:space="preserve"> </w:t>
            </w: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Сергиевская ЦБ</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Серноводская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Сургутская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Кармало-Аделяковская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r w:rsidRPr="006A7CE6">
              <w:rPr>
                <w:rFonts w:ascii="Times New Roman" w:hAnsi="Times New Roman" w:cs="Times New Roman"/>
                <w:color w:val="auto"/>
              </w:rPr>
              <w:t xml:space="preserve">1 </w:t>
            </w: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Захаркинская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Чекалинская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Старо-Якушкинская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Верхне-Орлянская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Елшанская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Кандабулакская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Большечесноковская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Боровская </w:t>
            </w:r>
          </w:p>
        </w:tc>
        <w:tc>
          <w:tcPr>
            <w:tcW w:w="664" w:type="pct"/>
          </w:tcPr>
          <w:p w:rsidR="00E522CD" w:rsidRPr="006A7CE6" w:rsidRDefault="006A7CE6" w:rsidP="00FB5B46">
            <w:pPr>
              <w:pStyle w:val="110"/>
              <w:shd w:val="clear" w:color="auto" w:fill="auto"/>
              <w:spacing w:after="0" w:line="240" w:lineRule="auto"/>
              <w:ind w:firstLine="0"/>
              <w:jc w:val="center"/>
              <w:rPr>
                <w:sz w:val="24"/>
                <w:szCs w:val="24"/>
              </w:rPr>
            </w:pPr>
            <w:r>
              <w:rPr>
                <w:sz w:val="24"/>
                <w:szCs w:val="24"/>
              </w:rPr>
              <w:t>1</w:t>
            </w: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Красногородецкая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Сидоровская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Спасская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Успенская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Старо-Дмитриевская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Антоновская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Липовская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Мордовскоселитьбенская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Нероновская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Калиновоключевская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E522CD" w:rsidP="00FB5B46">
            <w:pPr>
              <w:rPr>
                <w:rFonts w:ascii="Times New Roman" w:hAnsi="Times New Roman" w:cs="Times New Roman"/>
                <w:color w:val="auto"/>
              </w:rPr>
            </w:pPr>
            <w:r w:rsidRPr="006A7CE6">
              <w:rPr>
                <w:rFonts w:ascii="Times New Roman" w:hAnsi="Times New Roman" w:cs="Times New Roman"/>
                <w:color w:val="auto"/>
              </w:rPr>
              <w:t xml:space="preserve">Воротненская </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4" w:type="pct"/>
          </w:tcPr>
          <w:p w:rsidR="00E522CD" w:rsidRPr="006A7CE6" w:rsidRDefault="00E522CD" w:rsidP="00B442E2">
            <w:pPr>
              <w:pStyle w:val="110"/>
              <w:shd w:val="clear" w:color="auto" w:fill="auto"/>
              <w:spacing w:after="0" w:line="240" w:lineRule="auto"/>
              <w:ind w:hanging="115"/>
              <w:jc w:val="center"/>
              <w:rPr>
                <w:sz w:val="24"/>
                <w:szCs w:val="24"/>
              </w:rPr>
            </w:pPr>
            <w:r w:rsidRPr="006A7CE6">
              <w:rPr>
                <w:sz w:val="24"/>
                <w:szCs w:val="24"/>
              </w:rPr>
              <w:t>1</w:t>
            </w:r>
          </w:p>
        </w:tc>
        <w:tc>
          <w:tcPr>
            <w:tcW w:w="665" w:type="pct"/>
          </w:tcPr>
          <w:p w:rsidR="00E522CD" w:rsidRPr="006A7CE6" w:rsidRDefault="00E522CD" w:rsidP="00FB5B46">
            <w:pPr>
              <w:jc w:val="center"/>
              <w:rPr>
                <w:rFonts w:ascii="Times New Roman" w:hAnsi="Times New Roman" w:cs="Times New Roman"/>
                <w:color w:val="auto"/>
              </w:rPr>
            </w:pPr>
          </w:p>
        </w:tc>
      </w:tr>
      <w:tr w:rsidR="00E522CD" w:rsidRPr="006A7CE6" w:rsidTr="006A7CE6">
        <w:trPr>
          <w:jc w:val="center"/>
        </w:trPr>
        <w:tc>
          <w:tcPr>
            <w:tcW w:w="294" w:type="pct"/>
          </w:tcPr>
          <w:p w:rsidR="00E522CD" w:rsidRPr="006A7CE6" w:rsidRDefault="00E522CD" w:rsidP="00820FFE">
            <w:pPr>
              <w:pStyle w:val="11"/>
              <w:numPr>
                <w:ilvl w:val="0"/>
                <w:numId w:val="12"/>
              </w:numPr>
              <w:shd w:val="clear" w:color="auto" w:fill="auto"/>
              <w:spacing w:after="0" w:line="274" w:lineRule="exact"/>
              <w:jc w:val="center"/>
              <w:rPr>
                <w:sz w:val="24"/>
                <w:szCs w:val="24"/>
              </w:rPr>
            </w:pPr>
          </w:p>
        </w:tc>
        <w:tc>
          <w:tcPr>
            <w:tcW w:w="2047" w:type="pct"/>
          </w:tcPr>
          <w:p w:rsidR="00E522CD" w:rsidRPr="006A7CE6" w:rsidRDefault="00B442E2" w:rsidP="00FB5B46">
            <w:pPr>
              <w:rPr>
                <w:rFonts w:ascii="Times New Roman" w:hAnsi="Times New Roman" w:cs="Times New Roman"/>
                <w:color w:val="auto"/>
              </w:rPr>
            </w:pPr>
            <w:r w:rsidRPr="006A7CE6">
              <w:rPr>
                <w:rFonts w:ascii="Times New Roman" w:hAnsi="Times New Roman" w:cs="Times New Roman"/>
                <w:color w:val="auto"/>
              </w:rPr>
              <w:t>Суходольская детская</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pStyle w:val="110"/>
              <w:shd w:val="clear" w:color="auto" w:fill="auto"/>
              <w:spacing w:after="0" w:line="240" w:lineRule="auto"/>
              <w:ind w:firstLine="0"/>
              <w:jc w:val="center"/>
              <w:rPr>
                <w:sz w:val="24"/>
                <w:szCs w:val="24"/>
              </w:rPr>
            </w:pPr>
            <w:r w:rsidRPr="006A7CE6">
              <w:rPr>
                <w:sz w:val="24"/>
                <w:szCs w:val="24"/>
              </w:rPr>
              <w:t>1</w:t>
            </w:r>
          </w:p>
        </w:tc>
        <w:tc>
          <w:tcPr>
            <w:tcW w:w="664" w:type="pct"/>
          </w:tcPr>
          <w:p w:rsidR="00E522CD" w:rsidRPr="006A7CE6" w:rsidRDefault="00E522CD" w:rsidP="00FB5B46">
            <w:pPr>
              <w:pStyle w:val="110"/>
              <w:shd w:val="clear" w:color="auto" w:fill="auto"/>
              <w:spacing w:after="0" w:line="240" w:lineRule="auto"/>
              <w:ind w:firstLine="0"/>
              <w:jc w:val="center"/>
              <w:rPr>
                <w:sz w:val="24"/>
                <w:szCs w:val="24"/>
              </w:rPr>
            </w:pPr>
          </w:p>
        </w:tc>
        <w:tc>
          <w:tcPr>
            <w:tcW w:w="665" w:type="pct"/>
          </w:tcPr>
          <w:p w:rsidR="00E522CD" w:rsidRPr="006A7CE6" w:rsidRDefault="00E522CD" w:rsidP="00FB5B46">
            <w:pPr>
              <w:jc w:val="center"/>
              <w:rPr>
                <w:rFonts w:ascii="Times New Roman" w:hAnsi="Times New Roman" w:cs="Times New Roman"/>
                <w:color w:val="auto"/>
              </w:rPr>
            </w:pPr>
          </w:p>
        </w:tc>
      </w:tr>
      <w:tr w:rsidR="00C451F5" w:rsidRPr="006A7CE6" w:rsidTr="006A7CE6">
        <w:trPr>
          <w:jc w:val="center"/>
        </w:trPr>
        <w:tc>
          <w:tcPr>
            <w:tcW w:w="294" w:type="pct"/>
          </w:tcPr>
          <w:p w:rsidR="00C451F5" w:rsidRPr="006A7CE6" w:rsidRDefault="00C451F5" w:rsidP="00FB5B46">
            <w:pPr>
              <w:pStyle w:val="11"/>
              <w:shd w:val="clear" w:color="auto" w:fill="auto"/>
              <w:spacing w:after="0" w:line="274" w:lineRule="exact"/>
              <w:ind w:firstLine="0"/>
              <w:rPr>
                <w:sz w:val="24"/>
                <w:szCs w:val="24"/>
              </w:rPr>
            </w:pPr>
          </w:p>
        </w:tc>
        <w:tc>
          <w:tcPr>
            <w:tcW w:w="2047" w:type="pct"/>
          </w:tcPr>
          <w:p w:rsidR="00C451F5" w:rsidRPr="006A7CE6" w:rsidRDefault="00C451F5" w:rsidP="00FB5B46">
            <w:pPr>
              <w:pStyle w:val="11"/>
              <w:shd w:val="clear" w:color="auto" w:fill="auto"/>
              <w:spacing w:after="0" w:line="274" w:lineRule="exact"/>
              <w:ind w:firstLine="0"/>
              <w:rPr>
                <w:b/>
                <w:sz w:val="24"/>
                <w:szCs w:val="24"/>
              </w:rPr>
            </w:pPr>
            <w:r w:rsidRPr="006A7CE6">
              <w:rPr>
                <w:b/>
                <w:sz w:val="24"/>
                <w:szCs w:val="24"/>
              </w:rPr>
              <w:t>ИТОГО</w:t>
            </w:r>
          </w:p>
        </w:tc>
        <w:tc>
          <w:tcPr>
            <w:tcW w:w="664" w:type="pct"/>
            <w:shd w:val="clear" w:color="auto" w:fill="auto"/>
          </w:tcPr>
          <w:p w:rsidR="00C451F5" w:rsidRPr="006A7CE6" w:rsidRDefault="00E522CD" w:rsidP="00FB5B46">
            <w:pPr>
              <w:pStyle w:val="11"/>
              <w:shd w:val="clear" w:color="auto" w:fill="auto"/>
              <w:spacing w:after="0" w:line="274" w:lineRule="exact"/>
              <w:ind w:firstLine="0"/>
              <w:jc w:val="center"/>
              <w:rPr>
                <w:b/>
                <w:sz w:val="24"/>
                <w:szCs w:val="24"/>
              </w:rPr>
            </w:pPr>
            <w:r w:rsidRPr="006A7CE6">
              <w:rPr>
                <w:b/>
                <w:sz w:val="24"/>
                <w:szCs w:val="24"/>
              </w:rPr>
              <w:t>16</w:t>
            </w:r>
          </w:p>
        </w:tc>
        <w:tc>
          <w:tcPr>
            <w:tcW w:w="665" w:type="pct"/>
          </w:tcPr>
          <w:p w:rsidR="00C451F5" w:rsidRPr="006A7CE6" w:rsidRDefault="00E522CD" w:rsidP="00FB5B46">
            <w:pPr>
              <w:pStyle w:val="11"/>
              <w:shd w:val="clear" w:color="auto" w:fill="auto"/>
              <w:spacing w:after="0" w:line="274" w:lineRule="exact"/>
              <w:ind w:firstLine="0"/>
              <w:jc w:val="center"/>
              <w:rPr>
                <w:b/>
                <w:sz w:val="24"/>
                <w:szCs w:val="24"/>
              </w:rPr>
            </w:pPr>
            <w:r w:rsidRPr="006A7CE6">
              <w:rPr>
                <w:b/>
                <w:sz w:val="24"/>
                <w:szCs w:val="24"/>
              </w:rPr>
              <w:t>7</w:t>
            </w:r>
          </w:p>
        </w:tc>
        <w:tc>
          <w:tcPr>
            <w:tcW w:w="664" w:type="pct"/>
          </w:tcPr>
          <w:p w:rsidR="00C451F5" w:rsidRPr="006A7CE6" w:rsidRDefault="00E522CD" w:rsidP="00FB5B46">
            <w:pPr>
              <w:pStyle w:val="11"/>
              <w:shd w:val="clear" w:color="auto" w:fill="auto"/>
              <w:spacing w:after="0" w:line="274" w:lineRule="exact"/>
              <w:ind w:firstLine="0"/>
              <w:jc w:val="center"/>
              <w:rPr>
                <w:b/>
                <w:sz w:val="24"/>
                <w:szCs w:val="24"/>
              </w:rPr>
            </w:pPr>
            <w:r w:rsidRPr="006A7CE6">
              <w:rPr>
                <w:b/>
                <w:sz w:val="24"/>
                <w:szCs w:val="24"/>
              </w:rPr>
              <w:t>2</w:t>
            </w:r>
          </w:p>
        </w:tc>
        <w:tc>
          <w:tcPr>
            <w:tcW w:w="665" w:type="pct"/>
          </w:tcPr>
          <w:p w:rsidR="00C451F5" w:rsidRPr="006A7CE6" w:rsidRDefault="00E522CD" w:rsidP="00FB5B46">
            <w:pPr>
              <w:pStyle w:val="11"/>
              <w:shd w:val="clear" w:color="auto" w:fill="auto"/>
              <w:spacing w:after="0" w:line="274" w:lineRule="exact"/>
              <w:ind w:firstLine="0"/>
              <w:jc w:val="center"/>
              <w:rPr>
                <w:b/>
                <w:sz w:val="24"/>
                <w:szCs w:val="24"/>
              </w:rPr>
            </w:pPr>
            <w:r w:rsidRPr="006A7CE6">
              <w:rPr>
                <w:b/>
                <w:sz w:val="24"/>
                <w:szCs w:val="24"/>
              </w:rPr>
              <w:t>1</w:t>
            </w:r>
          </w:p>
        </w:tc>
      </w:tr>
    </w:tbl>
    <w:p w:rsidR="000F6DE8" w:rsidRPr="0019457C" w:rsidRDefault="000F6DE8" w:rsidP="00FB5B46">
      <w:pPr>
        <w:pStyle w:val="11"/>
        <w:shd w:val="clear" w:color="auto" w:fill="auto"/>
        <w:spacing w:after="120" w:line="240" w:lineRule="auto"/>
        <w:ind w:left="-284" w:firstLine="709"/>
        <w:jc w:val="center"/>
        <w:rPr>
          <w:b/>
          <w:color w:val="FF0000"/>
          <w:sz w:val="24"/>
          <w:szCs w:val="24"/>
        </w:rPr>
      </w:pPr>
    </w:p>
    <w:p w:rsidR="000D1C9D" w:rsidRDefault="002D4360" w:rsidP="00FB5B46">
      <w:pPr>
        <w:pStyle w:val="11"/>
        <w:shd w:val="clear" w:color="auto" w:fill="auto"/>
        <w:spacing w:after="120" w:line="240" w:lineRule="auto"/>
        <w:ind w:left="-284" w:firstLine="709"/>
        <w:jc w:val="center"/>
        <w:rPr>
          <w:b/>
          <w:sz w:val="24"/>
          <w:szCs w:val="24"/>
        </w:rPr>
      </w:pPr>
      <w:r w:rsidRPr="002B68D1">
        <w:rPr>
          <w:b/>
          <w:sz w:val="24"/>
          <w:szCs w:val="24"/>
        </w:rPr>
        <w:t>Таблица 11</w:t>
      </w:r>
      <w:r w:rsidR="0078319E" w:rsidRPr="002B68D1">
        <w:rPr>
          <w:b/>
          <w:sz w:val="24"/>
          <w:szCs w:val="24"/>
        </w:rPr>
        <w:t>.2</w:t>
      </w:r>
      <w:r w:rsidR="000D1C9D" w:rsidRPr="002B68D1">
        <w:rPr>
          <w:b/>
          <w:sz w:val="24"/>
          <w:szCs w:val="24"/>
        </w:rPr>
        <w:t xml:space="preserve"> </w:t>
      </w:r>
      <w:r w:rsidR="00B37CA7" w:rsidRPr="002B68D1">
        <w:rPr>
          <w:b/>
          <w:sz w:val="24"/>
          <w:szCs w:val="24"/>
        </w:rPr>
        <w:t>Число работников, получающих/получивших высшее и среднее профессиональное образование</w:t>
      </w:r>
    </w:p>
    <w:tbl>
      <w:tblPr>
        <w:tblStyle w:val="a3"/>
        <w:tblW w:w="9571" w:type="dxa"/>
        <w:tblLayout w:type="fixed"/>
        <w:tblLook w:val="04A0" w:firstRow="1" w:lastRow="0" w:firstColumn="1" w:lastColumn="0" w:noHBand="0" w:noVBand="1"/>
      </w:tblPr>
      <w:tblGrid>
        <w:gridCol w:w="458"/>
        <w:gridCol w:w="2060"/>
        <w:gridCol w:w="1985"/>
        <w:gridCol w:w="2551"/>
        <w:gridCol w:w="2517"/>
      </w:tblGrid>
      <w:tr w:rsidR="003A2C88" w:rsidRPr="004F5F10" w:rsidTr="003A2C88">
        <w:tc>
          <w:tcPr>
            <w:tcW w:w="458" w:type="dxa"/>
            <w:vAlign w:val="center"/>
          </w:tcPr>
          <w:p w:rsidR="003A2C88" w:rsidRPr="004F5F10" w:rsidRDefault="003A2C88" w:rsidP="007B42AC">
            <w:pPr>
              <w:pStyle w:val="11"/>
              <w:shd w:val="clear" w:color="auto" w:fill="auto"/>
              <w:spacing w:after="0" w:line="240" w:lineRule="auto"/>
              <w:ind w:firstLine="0"/>
              <w:jc w:val="center"/>
              <w:rPr>
                <w:b/>
                <w:sz w:val="24"/>
                <w:szCs w:val="24"/>
              </w:rPr>
            </w:pPr>
            <w:r w:rsidRPr="004F5F10">
              <w:rPr>
                <w:b/>
                <w:sz w:val="24"/>
                <w:szCs w:val="24"/>
              </w:rPr>
              <w:t>№</w:t>
            </w:r>
          </w:p>
        </w:tc>
        <w:tc>
          <w:tcPr>
            <w:tcW w:w="2060" w:type="dxa"/>
            <w:vAlign w:val="center"/>
          </w:tcPr>
          <w:p w:rsidR="003A2C88" w:rsidRPr="004F5F10" w:rsidRDefault="003A2C88" w:rsidP="007B42AC">
            <w:pPr>
              <w:pStyle w:val="11"/>
              <w:shd w:val="clear" w:color="auto" w:fill="auto"/>
              <w:spacing w:after="0" w:line="240" w:lineRule="auto"/>
              <w:ind w:firstLine="0"/>
              <w:jc w:val="center"/>
              <w:rPr>
                <w:b/>
                <w:sz w:val="24"/>
                <w:szCs w:val="24"/>
              </w:rPr>
            </w:pPr>
            <w:r w:rsidRPr="004F5F10">
              <w:rPr>
                <w:b/>
                <w:sz w:val="24"/>
                <w:szCs w:val="24"/>
              </w:rPr>
              <w:t>ФИО</w:t>
            </w:r>
          </w:p>
        </w:tc>
        <w:tc>
          <w:tcPr>
            <w:tcW w:w="1985" w:type="dxa"/>
            <w:vAlign w:val="center"/>
          </w:tcPr>
          <w:p w:rsidR="003A2C88" w:rsidRPr="004F5F10" w:rsidRDefault="003A2C88" w:rsidP="007B42AC">
            <w:pPr>
              <w:pStyle w:val="11"/>
              <w:shd w:val="clear" w:color="auto" w:fill="auto"/>
              <w:spacing w:after="0" w:line="240" w:lineRule="auto"/>
              <w:ind w:firstLine="0"/>
              <w:jc w:val="center"/>
              <w:rPr>
                <w:b/>
                <w:sz w:val="24"/>
                <w:szCs w:val="24"/>
              </w:rPr>
            </w:pPr>
            <w:r w:rsidRPr="004F5F10">
              <w:rPr>
                <w:b/>
                <w:sz w:val="24"/>
                <w:szCs w:val="24"/>
              </w:rPr>
              <w:t>Должность и место работы</w:t>
            </w:r>
          </w:p>
        </w:tc>
        <w:tc>
          <w:tcPr>
            <w:tcW w:w="2551" w:type="dxa"/>
            <w:vAlign w:val="center"/>
          </w:tcPr>
          <w:p w:rsidR="003A2C88" w:rsidRDefault="003A2C88" w:rsidP="007B42AC">
            <w:pPr>
              <w:pStyle w:val="11"/>
              <w:shd w:val="clear" w:color="auto" w:fill="auto"/>
              <w:spacing w:after="0" w:line="240" w:lineRule="auto"/>
              <w:ind w:firstLine="0"/>
              <w:jc w:val="center"/>
              <w:rPr>
                <w:b/>
                <w:sz w:val="24"/>
                <w:szCs w:val="24"/>
              </w:rPr>
            </w:pPr>
            <w:r>
              <w:rPr>
                <w:b/>
                <w:sz w:val="24"/>
                <w:szCs w:val="24"/>
              </w:rPr>
              <w:t>Наименование образовательного учреждения</w:t>
            </w:r>
          </w:p>
          <w:p w:rsidR="003A2C88" w:rsidRPr="00971385" w:rsidRDefault="003A2C88" w:rsidP="007B42AC">
            <w:pPr>
              <w:jc w:val="center"/>
              <w:rPr>
                <w:rFonts w:ascii="Times New Roman" w:hAnsi="Times New Roman" w:cs="Times New Roman"/>
                <w:i/>
                <w:color w:val="auto"/>
              </w:rPr>
            </w:pPr>
            <w:r w:rsidRPr="00971385">
              <w:rPr>
                <w:rFonts w:ascii="Times New Roman" w:hAnsi="Times New Roman" w:cs="Times New Roman"/>
                <w:i/>
                <w:color w:val="auto"/>
              </w:rPr>
              <w:t>(ВУЗ / СУЗ)</w:t>
            </w:r>
          </w:p>
        </w:tc>
        <w:tc>
          <w:tcPr>
            <w:tcW w:w="2517" w:type="dxa"/>
            <w:vAlign w:val="center"/>
          </w:tcPr>
          <w:p w:rsidR="003A2C88" w:rsidRDefault="003A2C88" w:rsidP="007B42AC">
            <w:pPr>
              <w:pStyle w:val="11"/>
              <w:shd w:val="clear" w:color="auto" w:fill="auto"/>
              <w:spacing w:after="0" w:line="240" w:lineRule="auto"/>
              <w:ind w:firstLine="0"/>
              <w:jc w:val="center"/>
              <w:rPr>
                <w:b/>
              </w:rPr>
            </w:pPr>
            <w:r>
              <w:rPr>
                <w:b/>
              </w:rPr>
              <w:t>Наименование направления подготовки</w:t>
            </w:r>
          </w:p>
          <w:p w:rsidR="003A2C88" w:rsidRPr="00971385" w:rsidRDefault="003A2C88" w:rsidP="007B42AC">
            <w:pPr>
              <w:pStyle w:val="11"/>
              <w:shd w:val="clear" w:color="auto" w:fill="auto"/>
              <w:spacing w:after="0" w:line="240" w:lineRule="auto"/>
              <w:ind w:firstLine="0"/>
              <w:jc w:val="center"/>
              <w:rPr>
                <w:i/>
              </w:rPr>
            </w:pPr>
            <w:r w:rsidRPr="00971385">
              <w:rPr>
                <w:i/>
              </w:rPr>
              <w:t>(указать курс или «обучение завершено»)</w:t>
            </w:r>
          </w:p>
        </w:tc>
      </w:tr>
      <w:tr w:rsidR="003A2C88" w:rsidRPr="004F5F10" w:rsidTr="003A2C88">
        <w:tc>
          <w:tcPr>
            <w:tcW w:w="458" w:type="dxa"/>
            <w:vAlign w:val="center"/>
          </w:tcPr>
          <w:p w:rsidR="003A2C88" w:rsidRPr="004F5F10" w:rsidRDefault="003A2C88" w:rsidP="00B5156D">
            <w:pPr>
              <w:pStyle w:val="11"/>
              <w:numPr>
                <w:ilvl w:val="0"/>
                <w:numId w:val="38"/>
              </w:numPr>
              <w:shd w:val="clear" w:color="auto" w:fill="auto"/>
              <w:spacing w:after="0" w:line="240" w:lineRule="auto"/>
              <w:ind w:left="0" w:firstLine="0"/>
              <w:rPr>
                <w:sz w:val="24"/>
                <w:szCs w:val="24"/>
              </w:rPr>
            </w:pPr>
          </w:p>
        </w:tc>
        <w:tc>
          <w:tcPr>
            <w:tcW w:w="2060" w:type="dxa"/>
          </w:tcPr>
          <w:p w:rsidR="003A2C88" w:rsidRPr="002B68D1" w:rsidRDefault="003A2C88" w:rsidP="007B42AC">
            <w:pPr>
              <w:ind w:left="113"/>
              <w:jc w:val="center"/>
              <w:rPr>
                <w:rFonts w:ascii="Times New Roman" w:hAnsi="Times New Roman" w:cs="Times New Roman"/>
                <w:color w:val="auto"/>
              </w:rPr>
            </w:pPr>
            <w:r w:rsidRPr="002B68D1">
              <w:rPr>
                <w:rFonts w:ascii="Times New Roman" w:hAnsi="Times New Roman" w:cs="Times New Roman"/>
                <w:color w:val="auto"/>
              </w:rPr>
              <w:t>Ваченкова Яна Владимировна</w:t>
            </w:r>
          </w:p>
        </w:tc>
        <w:tc>
          <w:tcPr>
            <w:tcW w:w="1985" w:type="dxa"/>
            <w:vAlign w:val="center"/>
          </w:tcPr>
          <w:p w:rsidR="003A2C88" w:rsidRPr="004F5F10" w:rsidRDefault="003A2C88" w:rsidP="007B42AC">
            <w:pPr>
              <w:pStyle w:val="11"/>
              <w:shd w:val="clear" w:color="auto" w:fill="auto"/>
              <w:spacing w:after="0" w:line="240" w:lineRule="auto"/>
              <w:ind w:firstLine="0"/>
              <w:rPr>
                <w:b/>
                <w:sz w:val="24"/>
                <w:szCs w:val="24"/>
              </w:rPr>
            </w:pPr>
          </w:p>
        </w:tc>
        <w:tc>
          <w:tcPr>
            <w:tcW w:w="2551" w:type="dxa"/>
          </w:tcPr>
          <w:p w:rsidR="003A2C88" w:rsidRPr="002B68D1" w:rsidRDefault="003A2C88" w:rsidP="007B42AC">
            <w:pPr>
              <w:ind w:left="113"/>
              <w:jc w:val="center"/>
              <w:rPr>
                <w:rFonts w:ascii="Times New Roman" w:hAnsi="Times New Roman" w:cs="Times New Roman"/>
                <w:color w:val="auto"/>
              </w:rPr>
            </w:pPr>
            <w:r w:rsidRPr="002B68D1">
              <w:rPr>
                <w:rFonts w:ascii="Times New Roman" w:hAnsi="Times New Roman" w:cs="Times New Roman"/>
                <w:color w:val="auto"/>
              </w:rPr>
              <w:t>Самарский государственный институт культуры</w:t>
            </w:r>
          </w:p>
        </w:tc>
        <w:tc>
          <w:tcPr>
            <w:tcW w:w="2517" w:type="dxa"/>
            <w:vAlign w:val="center"/>
          </w:tcPr>
          <w:p w:rsidR="003A2C88" w:rsidRPr="004F5F10" w:rsidRDefault="003A2C88" w:rsidP="007B42AC">
            <w:pPr>
              <w:pStyle w:val="11"/>
              <w:shd w:val="clear" w:color="auto" w:fill="auto"/>
              <w:spacing w:after="0" w:line="240" w:lineRule="auto"/>
              <w:ind w:firstLine="0"/>
              <w:rPr>
                <w:sz w:val="24"/>
                <w:szCs w:val="24"/>
              </w:rPr>
            </w:pPr>
            <w:r>
              <w:t>Библиотечно-информационная деятельность, 1 курс</w:t>
            </w:r>
          </w:p>
        </w:tc>
      </w:tr>
    </w:tbl>
    <w:p w:rsidR="0078319E" w:rsidRPr="0019457C" w:rsidRDefault="0078319E" w:rsidP="00FB5B46">
      <w:pPr>
        <w:spacing w:line="276" w:lineRule="auto"/>
        <w:ind w:firstLine="426"/>
        <w:jc w:val="center"/>
        <w:rPr>
          <w:rFonts w:ascii="Times New Roman" w:hAnsi="Times New Roman"/>
          <w:b/>
          <w:color w:val="FF0000"/>
        </w:rPr>
      </w:pPr>
    </w:p>
    <w:p w:rsidR="003E3CFC" w:rsidRPr="006E4A72" w:rsidRDefault="002D4360" w:rsidP="00FB5B46">
      <w:pPr>
        <w:spacing w:after="120"/>
        <w:ind w:firstLine="425"/>
        <w:jc w:val="center"/>
        <w:rPr>
          <w:rFonts w:ascii="Times New Roman" w:hAnsi="Times New Roman"/>
          <w:b/>
          <w:color w:val="auto"/>
        </w:rPr>
      </w:pPr>
      <w:r w:rsidRPr="006E4A72">
        <w:rPr>
          <w:rFonts w:ascii="Times New Roman" w:hAnsi="Times New Roman"/>
          <w:b/>
          <w:color w:val="auto"/>
        </w:rPr>
        <w:t>Таблица 11</w:t>
      </w:r>
      <w:r w:rsidR="0078319E" w:rsidRPr="006E4A72">
        <w:rPr>
          <w:rFonts w:ascii="Times New Roman" w:hAnsi="Times New Roman"/>
          <w:b/>
          <w:color w:val="auto"/>
        </w:rPr>
        <w:t>.3</w:t>
      </w:r>
      <w:r w:rsidR="000D1C9D" w:rsidRPr="006E4A72">
        <w:rPr>
          <w:rFonts w:ascii="Times New Roman" w:hAnsi="Times New Roman"/>
          <w:b/>
          <w:color w:val="auto"/>
        </w:rPr>
        <w:t xml:space="preserve"> Профессиональные дости</w:t>
      </w:r>
      <w:r w:rsidR="003E3CFC" w:rsidRPr="006E4A72">
        <w:rPr>
          <w:rFonts w:ascii="Times New Roman" w:hAnsi="Times New Roman"/>
          <w:b/>
          <w:color w:val="auto"/>
        </w:rPr>
        <w:t>жения библиотечных специалистов</w:t>
      </w:r>
    </w:p>
    <w:tbl>
      <w:tblPr>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922"/>
        <w:gridCol w:w="1733"/>
        <w:gridCol w:w="1698"/>
        <w:gridCol w:w="1815"/>
        <w:gridCol w:w="2129"/>
      </w:tblGrid>
      <w:tr w:rsidR="00F35962" w:rsidRPr="00F35962" w:rsidTr="00F35962">
        <w:trPr>
          <w:trHeight w:val="173"/>
        </w:trPr>
        <w:tc>
          <w:tcPr>
            <w:tcW w:w="231" w:type="pct"/>
            <w:vMerge w:val="restart"/>
            <w:tcBorders>
              <w:top w:val="single" w:sz="4" w:space="0" w:color="000000"/>
              <w:left w:val="single" w:sz="4" w:space="0" w:color="000000"/>
              <w:right w:val="single" w:sz="4" w:space="0" w:color="000000"/>
            </w:tcBorders>
          </w:tcPr>
          <w:p w:rsidR="000D1C9D" w:rsidRPr="00F35962" w:rsidRDefault="000D1C9D" w:rsidP="00F35962">
            <w:pPr>
              <w:contextualSpacing/>
              <w:jc w:val="center"/>
              <w:rPr>
                <w:rFonts w:ascii="Times New Roman" w:hAnsi="Times New Roman" w:cs="Times New Roman"/>
                <w:b/>
                <w:color w:val="auto"/>
              </w:rPr>
            </w:pPr>
            <w:r w:rsidRPr="00F35962">
              <w:rPr>
                <w:rFonts w:ascii="Times New Roman" w:hAnsi="Times New Roman" w:cs="Times New Roman"/>
                <w:b/>
                <w:color w:val="auto"/>
              </w:rPr>
              <w:t>№</w:t>
            </w:r>
          </w:p>
        </w:tc>
        <w:tc>
          <w:tcPr>
            <w:tcW w:w="986" w:type="pct"/>
            <w:vMerge w:val="restart"/>
            <w:tcBorders>
              <w:top w:val="single" w:sz="4" w:space="0" w:color="000000"/>
              <w:left w:val="single" w:sz="4" w:space="0" w:color="000000"/>
              <w:right w:val="single" w:sz="4" w:space="0" w:color="000000"/>
            </w:tcBorders>
            <w:vAlign w:val="center"/>
          </w:tcPr>
          <w:p w:rsidR="000D1C9D" w:rsidRPr="00F35962" w:rsidRDefault="000D1C9D" w:rsidP="00F35962">
            <w:pPr>
              <w:contextualSpacing/>
              <w:jc w:val="center"/>
              <w:rPr>
                <w:rFonts w:ascii="Times New Roman" w:hAnsi="Times New Roman" w:cs="Times New Roman"/>
                <w:b/>
                <w:color w:val="auto"/>
              </w:rPr>
            </w:pPr>
            <w:r w:rsidRPr="00F35962">
              <w:rPr>
                <w:rFonts w:ascii="Times New Roman" w:hAnsi="Times New Roman" w:cs="Times New Roman"/>
                <w:b/>
                <w:color w:val="auto"/>
              </w:rPr>
              <w:t>ФИО</w:t>
            </w:r>
          </w:p>
        </w:tc>
        <w:tc>
          <w:tcPr>
            <w:tcW w:w="889" w:type="pct"/>
            <w:vMerge w:val="restart"/>
            <w:tcBorders>
              <w:top w:val="single" w:sz="4" w:space="0" w:color="000000"/>
              <w:left w:val="single" w:sz="4" w:space="0" w:color="000000"/>
              <w:right w:val="single" w:sz="4" w:space="0" w:color="000000"/>
            </w:tcBorders>
            <w:vAlign w:val="center"/>
          </w:tcPr>
          <w:p w:rsidR="000D1C9D" w:rsidRPr="00F35962" w:rsidRDefault="000D1C9D" w:rsidP="00F35962">
            <w:pPr>
              <w:contextualSpacing/>
              <w:jc w:val="center"/>
              <w:rPr>
                <w:rFonts w:ascii="Times New Roman" w:hAnsi="Times New Roman" w:cs="Times New Roman"/>
                <w:b/>
                <w:color w:val="auto"/>
              </w:rPr>
            </w:pPr>
            <w:r w:rsidRPr="00F35962">
              <w:rPr>
                <w:rFonts w:ascii="Times New Roman" w:hAnsi="Times New Roman" w:cs="Times New Roman"/>
                <w:b/>
                <w:color w:val="auto"/>
              </w:rPr>
              <w:t>Должность</w:t>
            </w:r>
          </w:p>
        </w:tc>
        <w:tc>
          <w:tcPr>
            <w:tcW w:w="2894" w:type="pct"/>
            <w:gridSpan w:val="3"/>
            <w:tcBorders>
              <w:top w:val="single" w:sz="4" w:space="0" w:color="000000"/>
              <w:left w:val="single" w:sz="4" w:space="0" w:color="000000"/>
              <w:bottom w:val="single" w:sz="4" w:space="0" w:color="000000"/>
              <w:right w:val="single" w:sz="4" w:space="0" w:color="000000"/>
            </w:tcBorders>
          </w:tcPr>
          <w:p w:rsidR="000D1C9D" w:rsidRPr="00F35962" w:rsidRDefault="000D1C9D" w:rsidP="00F35962">
            <w:pPr>
              <w:contextualSpacing/>
              <w:jc w:val="center"/>
              <w:rPr>
                <w:rFonts w:ascii="Times New Roman" w:hAnsi="Times New Roman" w:cs="Times New Roman"/>
                <w:b/>
                <w:color w:val="auto"/>
              </w:rPr>
            </w:pPr>
            <w:r w:rsidRPr="00F35962">
              <w:rPr>
                <w:rFonts w:ascii="Times New Roman" w:hAnsi="Times New Roman" w:cs="Times New Roman"/>
                <w:b/>
                <w:color w:val="auto"/>
              </w:rPr>
              <w:t>Наименование награды и уровень</w:t>
            </w:r>
          </w:p>
        </w:tc>
      </w:tr>
      <w:tr w:rsidR="00F35962" w:rsidRPr="00F35962" w:rsidTr="00F35962">
        <w:trPr>
          <w:trHeight w:val="222"/>
        </w:trPr>
        <w:tc>
          <w:tcPr>
            <w:tcW w:w="231" w:type="pct"/>
            <w:vMerge/>
            <w:tcBorders>
              <w:left w:val="single" w:sz="4" w:space="0" w:color="000000"/>
              <w:bottom w:val="single" w:sz="4" w:space="0" w:color="000000"/>
              <w:right w:val="single" w:sz="4" w:space="0" w:color="000000"/>
            </w:tcBorders>
          </w:tcPr>
          <w:p w:rsidR="000D1C9D" w:rsidRPr="00F35962" w:rsidRDefault="000D1C9D" w:rsidP="00F35962">
            <w:pPr>
              <w:contextualSpacing/>
              <w:jc w:val="center"/>
              <w:rPr>
                <w:rFonts w:ascii="Times New Roman" w:hAnsi="Times New Roman" w:cs="Times New Roman"/>
                <w:b/>
                <w:color w:val="auto"/>
              </w:rPr>
            </w:pPr>
          </w:p>
        </w:tc>
        <w:tc>
          <w:tcPr>
            <w:tcW w:w="986" w:type="pct"/>
            <w:vMerge/>
            <w:tcBorders>
              <w:left w:val="single" w:sz="4" w:space="0" w:color="000000"/>
              <w:bottom w:val="single" w:sz="4" w:space="0" w:color="000000"/>
              <w:right w:val="single" w:sz="4" w:space="0" w:color="000000"/>
            </w:tcBorders>
            <w:vAlign w:val="center"/>
          </w:tcPr>
          <w:p w:rsidR="000D1C9D" w:rsidRPr="00F35962" w:rsidRDefault="000D1C9D" w:rsidP="00F35962">
            <w:pPr>
              <w:contextualSpacing/>
              <w:jc w:val="center"/>
              <w:rPr>
                <w:rFonts w:ascii="Times New Roman" w:hAnsi="Times New Roman" w:cs="Times New Roman"/>
                <w:b/>
                <w:color w:val="auto"/>
              </w:rPr>
            </w:pPr>
          </w:p>
        </w:tc>
        <w:tc>
          <w:tcPr>
            <w:tcW w:w="889" w:type="pct"/>
            <w:vMerge/>
            <w:tcBorders>
              <w:left w:val="single" w:sz="4" w:space="0" w:color="000000"/>
              <w:bottom w:val="single" w:sz="4" w:space="0" w:color="000000"/>
              <w:right w:val="single" w:sz="4" w:space="0" w:color="000000"/>
            </w:tcBorders>
            <w:vAlign w:val="center"/>
          </w:tcPr>
          <w:p w:rsidR="000D1C9D" w:rsidRPr="00F35962" w:rsidRDefault="000D1C9D" w:rsidP="00F35962">
            <w:pPr>
              <w:contextualSpacing/>
              <w:jc w:val="center"/>
              <w:rPr>
                <w:rFonts w:ascii="Times New Roman" w:hAnsi="Times New Roman" w:cs="Times New Roman"/>
                <w:b/>
                <w:color w:val="auto"/>
              </w:rPr>
            </w:pPr>
          </w:p>
        </w:tc>
        <w:tc>
          <w:tcPr>
            <w:tcW w:w="871" w:type="pct"/>
            <w:tcBorders>
              <w:top w:val="single" w:sz="4" w:space="0" w:color="000000"/>
              <w:left w:val="single" w:sz="4" w:space="0" w:color="000000"/>
              <w:bottom w:val="single" w:sz="4" w:space="0" w:color="000000"/>
              <w:right w:val="single" w:sz="4" w:space="0" w:color="000000"/>
            </w:tcBorders>
          </w:tcPr>
          <w:p w:rsidR="000D1C9D" w:rsidRPr="00F35962" w:rsidRDefault="000D1C9D" w:rsidP="00F35962">
            <w:pPr>
              <w:contextualSpacing/>
              <w:jc w:val="center"/>
              <w:rPr>
                <w:rFonts w:ascii="Times New Roman" w:hAnsi="Times New Roman" w:cs="Times New Roman"/>
                <w:b/>
                <w:color w:val="auto"/>
              </w:rPr>
            </w:pPr>
            <w:r w:rsidRPr="00F35962">
              <w:rPr>
                <w:rFonts w:ascii="Times New Roman" w:hAnsi="Times New Roman" w:cs="Times New Roman"/>
                <w:b/>
                <w:color w:val="auto"/>
              </w:rPr>
              <w:t>федеральный</w:t>
            </w:r>
          </w:p>
        </w:tc>
        <w:tc>
          <w:tcPr>
            <w:tcW w:w="931" w:type="pct"/>
            <w:tcBorders>
              <w:top w:val="single" w:sz="4" w:space="0" w:color="000000"/>
              <w:left w:val="single" w:sz="4" w:space="0" w:color="000000"/>
              <w:bottom w:val="single" w:sz="4" w:space="0" w:color="000000"/>
              <w:right w:val="single" w:sz="4" w:space="0" w:color="000000"/>
            </w:tcBorders>
          </w:tcPr>
          <w:p w:rsidR="000D1C9D" w:rsidRPr="00F35962" w:rsidRDefault="00550003" w:rsidP="00F35962">
            <w:pPr>
              <w:contextualSpacing/>
              <w:jc w:val="center"/>
              <w:rPr>
                <w:rFonts w:ascii="Times New Roman" w:hAnsi="Times New Roman" w:cs="Times New Roman"/>
                <w:b/>
                <w:color w:val="auto"/>
              </w:rPr>
            </w:pPr>
            <w:r w:rsidRPr="00F35962">
              <w:rPr>
                <w:rFonts w:ascii="Times New Roman" w:hAnsi="Times New Roman" w:cs="Times New Roman"/>
                <w:b/>
                <w:color w:val="auto"/>
              </w:rPr>
              <w:t>областной</w:t>
            </w:r>
          </w:p>
        </w:tc>
        <w:tc>
          <w:tcPr>
            <w:tcW w:w="1092" w:type="pct"/>
            <w:tcBorders>
              <w:top w:val="single" w:sz="4" w:space="0" w:color="000000"/>
              <w:left w:val="single" w:sz="4" w:space="0" w:color="000000"/>
              <w:bottom w:val="single" w:sz="4" w:space="0" w:color="000000"/>
              <w:right w:val="single" w:sz="4" w:space="0" w:color="000000"/>
            </w:tcBorders>
          </w:tcPr>
          <w:p w:rsidR="000D1C9D" w:rsidRPr="00F35962" w:rsidRDefault="000D1C9D" w:rsidP="00F35962">
            <w:pPr>
              <w:contextualSpacing/>
              <w:jc w:val="center"/>
              <w:rPr>
                <w:rFonts w:ascii="Times New Roman" w:hAnsi="Times New Roman" w:cs="Times New Roman"/>
                <w:b/>
                <w:color w:val="auto"/>
              </w:rPr>
            </w:pPr>
            <w:r w:rsidRPr="00F35962">
              <w:rPr>
                <w:rFonts w:ascii="Times New Roman" w:hAnsi="Times New Roman" w:cs="Times New Roman"/>
                <w:b/>
                <w:color w:val="auto"/>
              </w:rPr>
              <w:t>муниципальный</w:t>
            </w:r>
          </w:p>
        </w:tc>
      </w:tr>
      <w:tr w:rsidR="00F3596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720B9A" w:rsidRPr="00F35962" w:rsidRDefault="00720B9A" w:rsidP="00B5156D">
            <w:pPr>
              <w:pStyle w:val="a4"/>
              <w:numPr>
                <w:ilvl w:val="0"/>
                <w:numId w:val="37"/>
              </w:numPr>
              <w:rPr>
                <w:rFonts w:ascii="Times New Roman" w:hAnsi="Times New Roman"/>
              </w:rPr>
            </w:pPr>
          </w:p>
        </w:tc>
        <w:tc>
          <w:tcPr>
            <w:tcW w:w="986" w:type="pct"/>
            <w:tcBorders>
              <w:top w:val="single" w:sz="4" w:space="0" w:color="000000"/>
              <w:left w:val="single" w:sz="4" w:space="0" w:color="000000"/>
              <w:bottom w:val="single" w:sz="4" w:space="0" w:color="000000"/>
              <w:right w:val="single" w:sz="4" w:space="0" w:color="000000"/>
            </w:tcBorders>
          </w:tcPr>
          <w:p w:rsidR="00720B9A" w:rsidRPr="00F35962" w:rsidRDefault="00621BFD" w:rsidP="00F35962">
            <w:pPr>
              <w:ind w:left="109"/>
              <w:contextualSpacing/>
              <w:rPr>
                <w:rFonts w:ascii="Times New Roman" w:hAnsi="Times New Roman" w:cs="Times New Roman"/>
                <w:color w:val="auto"/>
              </w:rPr>
            </w:pPr>
            <w:r w:rsidRPr="00F35962">
              <w:rPr>
                <w:rFonts w:ascii="Times New Roman" w:hAnsi="Times New Roman" w:cs="Times New Roman"/>
                <w:color w:val="auto"/>
              </w:rPr>
              <w:t>Бычкова Светлана Николаевна</w:t>
            </w:r>
          </w:p>
        </w:tc>
        <w:tc>
          <w:tcPr>
            <w:tcW w:w="889" w:type="pct"/>
            <w:tcBorders>
              <w:top w:val="single" w:sz="4" w:space="0" w:color="000000"/>
              <w:left w:val="single" w:sz="4" w:space="0" w:color="000000"/>
              <w:bottom w:val="single" w:sz="4" w:space="0" w:color="000000"/>
              <w:right w:val="single" w:sz="4" w:space="0" w:color="000000"/>
            </w:tcBorders>
          </w:tcPr>
          <w:p w:rsidR="00720B9A" w:rsidRPr="00F35962" w:rsidRDefault="00621BFD" w:rsidP="006E4A72">
            <w:pPr>
              <w:contextualSpacing/>
              <w:rPr>
                <w:rFonts w:ascii="Times New Roman" w:hAnsi="Times New Roman" w:cs="Times New Roman"/>
                <w:color w:val="auto"/>
              </w:rPr>
            </w:pPr>
            <w:r w:rsidRPr="00F35962">
              <w:rPr>
                <w:rFonts w:ascii="Times New Roman" w:hAnsi="Times New Roman" w:cs="Times New Roman"/>
                <w:color w:val="auto"/>
              </w:rPr>
              <w:t>Заведующая Кутузовской б-кой</w:t>
            </w:r>
          </w:p>
        </w:tc>
        <w:tc>
          <w:tcPr>
            <w:tcW w:w="871" w:type="pct"/>
            <w:tcBorders>
              <w:top w:val="single" w:sz="4" w:space="0" w:color="000000"/>
              <w:left w:val="single" w:sz="4" w:space="0" w:color="000000"/>
              <w:bottom w:val="single" w:sz="4" w:space="0" w:color="000000"/>
              <w:right w:val="single" w:sz="4" w:space="0" w:color="000000"/>
            </w:tcBorders>
          </w:tcPr>
          <w:p w:rsidR="00720B9A" w:rsidRPr="00F35962" w:rsidRDefault="00720B9A"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720B9A" w:rsidRPr="00F35962" w:rsidRDefault="00F35962" w:rsidP="00F35962">
            <w:pPr>
              <w:ind w:left="70"/>
              <w:jc w:val="center"/>
              <w:rPr>
                <w:rFonts w:ascii="Times New Roman" w:hAnsi="Times New Roman" w:cs="Times New Roman"/>
                <w:color w:val="auto"/>
              </w:rPr>
            </w:pPr>
            <w:r w:rsidRPr="00F35962">
              <w:rPr>
                <w:rFonts w:ascii="Times New Roman" w:hAnsi="Times New Roman" w:cs="Times New Roman"/>
                <w:color w:val="auto"/>
              </w:rPr>
              <w:t xml:space="preserve">Грамота Министерства культуры </w:t>
            </w:r>
          </w:p>
        </w:tc>
        <w:tc>
          <w:tcPr>
            <w:tcW w:w="1092" w:type="pct"/>
            <w:tcBorders>
              <w:top w:val="single" w:sz="4" w:space="0" w:color="000000"/>
              <w:left w:val="single" w:sz="4" w:space="0" w:color="000000"/>
              <w:bottom w:val="single" w:sz="4" w:space="0" w:color="000000"/>
              <w:right w:val="single" w:sz="4" w:space="0" w:color="000000"/>
            </w:tcBorders>
          </w:tcPr>
          <w:p w:rsidR="00720B9A" w:rsidRPr="00F35962" w:rsidRDefault="00720B9A" w:rsidP="00F35962">
            <w:pPr>
              <w:rPr>
                <w:rFonts w:ascii="Times New Roman" w:hAnsi="Times New Roman" w:cs="Times New Roman"/>
                <w:color w:val="auto"/>
              </w:rPr>
            </w:pPr>
          </w:p>
        </w:tc>
      </w:tr>
      <w:tr w:rsidR="006E4A7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6E4A72" w:rsidRPr="00F35962" w:rsidRDefault="006E4A72" w:rsidP="00B5156D">
            <w:pPr>
              <w:pStyle w:val="a4"/>
              <w:numPr>
                <w:ilvl w:val="0"/>
                <w:numId w:val="37"/>
              </w:numPr>
              <w:jc w:val="center"/>
              <w:rPr>
                <w:rFonts w:ascii="Times New Roman" w:hAnsi="Times New Roman"/>
                <w:sz w:val="24"/>
                <w:szCs w:val="24"/>
              </w:rPr>
            </w:pPr>
            <w:r w:rsidRPr="00F35962">
              <w:rPr>
                <w:rFonts w:ascii="Times New Roman" w:hAnsi="Times New Roman"/>
              </w:rPr>
              <w:t>2</w:t>
            </w:r>
          </w:p>
        </w:tc>
        <w:tc>
          <w:tcPr>
            <w:tcW w:w="986"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Козлова Оксана Витальевна</w:t>
            </w:r>
          </w:p>
        </w:tc>
        <w:tc>
          <w:tcPr>
            <w:tcW w:w="889" w:type="pct"/>
            <w:tcBorders>
              <w:top w:val="single" w:sz="4" w:space="0" w:color="000000"/>
              <w:left w:val="single" w:sz="4" w:space="0" w:color="000000"/>
              <w:bottom w:val="single" w:sz="4" w:space="0" w:color="000000"/>
              <w:right w:val="single" w:sz="4" w:space="0" w:color="000000"/>
            </w:tcBorders>
          </w:tcPr>
          <w:p w:rsidR="006E4A72" w:rsidRPr="00F35962" w:rsidRDefault="006E4A72" w:rsidP="006E4A72">
            <w:pPr>
              <w:contextualSpacing/>
              <w:rPr>
                <w:rFonts w:ascii="Times New Roman" w:hAnsi="Times New Roman" w:cs="Times New Roman"/>
                <w:color w:val="auto"/>
              </w:rPr>
            </w:pPr>
            <w:r>
              <w:rPr>
                <w:rFonts w:ascii="Times New Roman" w:hAnsi="Times New Roman" w:cs="Times New Roman"/>
                <w:color w:val="auto"/>
              </w:rPr>
              <w:t xml:space="preserve">Зав. отд. обслуживанияСергиевской </w:t>
            </w:r>
            <w:r>
              <w:rPr>
                <w:rFonts w:ascii="Times New Roman" w:hAnsi="Times New Roman" w:cs="Times New Roman"/>
                <w:color w:val="auto"/>
              </w:rPr>
              <w:lastRenderedPageBreak/>
              <w:t>ЦБ</w:t>
            </w:r>
          </w:p>
        </w:tc>
        <w:tc>
          <w:tcPr>
            <w:tcW w:w="87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70"/>
              <w:jc w:val="center"/>
              <w:rPr>
                <w:rFonts w:ascii="Times New Roman" w:hAnsi="Times New Roman" w:cs="Times New Roman"/>
                <w:color w:val="auto"/>
              </w:rPr>
            </w:pPr>
          </w:p>
        </w:tc>
        <w:tc>
          <w:tcPr>
            <w:tcW w:w="1092"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 xml:space="preserve">Благодарность Администрации </w:t>
            </w:r>
          </w:p>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м.р. Сергиевский</w:t>
            </w:r>
          </w:p>
        </w:tc>
      </w:tr>
      <w:tr w:rsidR="006E4A7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6E4A72" w:rsidRPr="00F35962" w:rsidRDefault="006E4A72" w:rsidP="00B5156D">
            <w:pPr>
              <w:pStyle w:val="a4"/>
              <w:numPr>
                <w:ilvl w:val="0"/>
                <w:numId w:val="37"/>
              </w:numPr>
              <w:jc w:val="center"/>
              <w:rPr>
                <w:rFonts w:ascii="Times New Roman" w:hAnsi="Times New Roman"/>
              </w:rPr>
            </w:pPr>
          </w:p>
        </w:tc>
        <w:tc>
          <w:tcPr>
            <w:tcW w:w="986"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Макаренко Анна Андреевна</w:t>
            </w:r>
          </w:p>
        </w:tc>
        <w:tc>
          <w:tcPr>
            <w:tcW w:w="889" w:type="pct"/>
            <w:tcBorders>
              <w:top w:val="single" w:sz="4" w:space="0" w:color="000000"/>
              <w:left w:val="single" w:sz="4" w:space="0" w:color="000000"/>
              <w:bottom w:val="single" w:sz="4" w:space="0" w:color="000000"/>
              <w:right w:val="single" w:sz="4" w:space="0" w:color="000000"/>
            </w:tcBorders>
          </w:tcPr>
          <w:p w:rsidR="006E4A72" w:rsidRPr="00F35962" w:rsidRDefault="006E4A72" w:rsidP="006E4A72">
            <w:pPr>
              <w:contextualSpacing/>
              <w:rPr>
                <w:rFonts w:ascii="Times New Roman" w:hAnsi="Times New Roman" w:cs="Times New Roman"/>
                <w:color w:val="auto"/>
              </w:rPr>
            </w:pPr>
            <w:r w:rsidRPr="00F35962">
              <w:rPr>
                <w:rFonts w:ascii="Times New Roman" w:hAnsi="Times New Roman" w:cs="Times New Roman"/>
                <w:color w:val="auto"/>
              </w:rPr>
              <w:t xml:space="preserve">Заведующая </w:t>
            </w:r>
            <w:r>
              <w:rPr>
                <w:rFonts w:ascii="Times New Roman" w:hAnsi="Times New Roman" w:cs="Times New Roman"/>
                <w:color w:val="auto"/>
              </w:rPr>
              <w:t>Сергиевской ЦДБ</w:t>
            </w:r>
          </w:p>
        </w:tc>
        <w:tc>
          <w:tcPr>
            <w:tcW w:w="87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70"/>
              <w:jc w:val="center"/>
              <w:rPr>
                <w:rFonts w:ascii="Times New Roman" w:hAnsi="Times New Roman" w:cs="Times New Roman"/>
                <w:color w:val="auto"/>
              </w:rPr>
            </w:pPr>
          </w:p>
        </w:tc>
        <w:tc>
          <w:tcPr>
            <w:tcW w:w="1092"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 xml:space="preserve">Грамота Администрации </w:t>
            </w:r>
          </w:p>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м.р. Сергиевский</w:t>
            </w:r>
          </w:p>
        </w:tc>
      </w:tr>
      <w:tr w:rsidR="006E4A7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6E4A72" w:rsidRPr="00F35962" w:rsidRDefault="006E4A72" w:rsidP="00B5156D">
            <w:pPr>
              <w:pStyle w:val="a4"/>
              <w:numPr>
                <w:ilvl w:val="0"/>
                <w:numId w:val="37"/>
              </w:numPr>
              <w:jc w:val="center"/>
              <w:rPr>
                <w:rFonts w:ascii="Times New Roman" w:hAnsi="Times New Roman"/>
              </w:rPr>
            </w:pPr>
          </w:p>
        </w:tc>
        <w:tc>
          <w:tcPr>
            <w:tcW w:w="986"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 xml:space="preserve">Андреева Любовь Николаевна                 </w:t>
            </w:r>
          </w:p>
        </w:tc>
        <w:tc>
          <w:tcPr>
            <w:tcW w:w="889" w:type="pct"/>
            <w:tcBorders>
              <w:top w:val="single" w:sz="4" w:space="0" w:color="000000"/>
              <w:left w:val="single" w:sz="4" w:space="0" w:color="000000"/>
              <w:bottom w:val="single" w:sz="4" w:space="0" w:color="000000"/>
              <w:right w:val="single" w:sz="4" w:space="0" w:color="000000"/>
            </w:tcBorders>
          </w:tcPr>
          <w:p w:rsidR="006E4A72" w:rsidRPr="00F35962" w:rsidRDefault="006E4A72" w:rsidP="006E4A72">
            <w:pPr>
              <w:contextualSpacing/>
              <w:rPr>
                <w:rFonts w:ascii="Times New Roman" w:hAnsi="Times New Roman" w:cs="Times New Roman"/>
                <w:color w:val="auto"/>
              </w:rPr>
            </w:pPr>
            <w:r w:rsidRPr="00F35962">
              <w:rPr>
                <w:rFonts w:ascii="Times New Roman" w:hAnsi="Times New Roman" w:cs="Times New Roman"/>
                <w:color w:val="auto"/>
              </w:rPr>
              <w:t xml:space="preserve">Заведующая </w:t>
            </w:r>
            <w:r>
              <w:rPr>
                <w:rFonts w:ascii="Times New Roman" w:hAnsi="Times New Roman" w:cs="Times New Roman"/>
                <w:color w:val="auto"/>
              </w:rPr>
              <w:t>ОКиО</w:t>
            </w:r>
          </w:p>
        </w:tc>
        <w:tc>
          <w:tcPr>
            <w:tcW w:w="87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70"/>
              <w:jc w:val="center"/>
              <w:rPr>
                <w:rFonts w:ascii="Times New Roman" w:hAnsi="Times New Roman" w:cs="Times New Roman"/>
                <w:color w:val="auto"/>
              </w:rPr>
            </w:pPr>
          </w:p>
        </w:tc>
        <w:tc>
          <w:tcPr>
            <w:tcW w:w="1092"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 xml:space="preserve">Грамота Администрации </w:t>
            </w:r>
          </w:p>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м.р. Сергиевский</w:t>
            </w:r>
          </w:p>
        </w:tc>
      </w:tr>
      <w:tr w:rsidR="006E4A7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6E4A72" w:rsidRPr="00F35962" w:rsidRDefault="006E4A72" w:rsidP="00B5156D">
            <w:pPr>
              <w:pStyle w:val="a4"/>
              <w:numPr>
                <w:ilvl w:val="0"/>
                <w:numId w:val="37"/>
              </w:numPr>
              <w:jc w:val="center"/>
              <w:rPr>
                <w:rFonts w:ascii="Times New Roman" w:hAnsi="Times New Roman"/>
              </w:rPr>
            </w:pPr>
          </w:p>
        </w:tc>
        <w:tc>
          <w:tcPr>
            <w:tcW w:w="986"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Земскова Галина Борисовна</w:t>
            </w:r>
          </w:p>
        </w:tc>
        <w:tc>
          <w:tcPr>
            <w:tcW w:w="889" w:type="pct"/>
            <w:tcBorders>
              <w:top w:val="single" w:sz="4" w:space="0" w:color="000000"/>
              <w:left w:val="single" w:sz="4" w:space="0" w:color="000000"/>
              <w:bottom w:val="single" w:sz="4" w:space="0" w:color="000000"/>
              <w:right w:val="single" w:sz="4" w:space="0" w:color="000000"/>
            </w:tcBorders>
          </w:tcPr>
          <w:p w:rsidR="006E4A72" w:rsidRDefault="006E4A72" w:rsidP="00F35962">
            <w:pPr>
              <w:contextualSpacing/>
              <w:rPr>
                <w:rFonts w:ascii="Times New Roman" w:hAnsi="Times New Roman" w:cs="Times New Roman"/>
                <w:color w:val="auto"/>
              </w:rPr>
            </w:pPr>
            <w:r>
              <w:rPr>
                <w:rFonts w:ascii="Times New Roman" w:hAnsi="Times New Roman" w:cs="Times New Roman"/>
                <w:color w:val="auto"/>
              </w:rPr>
              <w:t>Библиотекарь</w:t>
            </w:r>
          </w:p>
          <w:p w:rsidR="006E4A72" w:rsidRDefault="006E4A72" w:rsidP="00F35962">
            <w:pPr>
              <w:contextualSpacing/>
              <w:rPr>
                <w:rFonts w:ascii="Times New Roman" w:hAnsi="Times New Roman" w:cs="Times New Roman"/>
                <w:color w:val="auto"/>
              </w:rPr>
            </w:pPr>
            <w:r>
              <w:rPr>
                <w:rFonts w:ascii="Times New Roman" w:hAnsi="Times New Roman" w:cs="Times New Roman"/>
                <w:color w:val="auto"/>
              </w:rPr>
              <w:t xml:space="preserve">Елшанской </w:t>
            </w:r>
          </w:p>
          <w:p w:rsidR="006E4A72" w:rsidRPr="00F35962" w:rsidRDefault="006E4A72" w:rsidP="00F35962">
            <w:pPr>
              <w:contextualSpacing/>
              <w:rPr>
                <w:rFonts w:ascii="Times New Roman" w:hAnsi="Times New Roman" w:cs="Times New Roman"/>
                <w:color w:val="auto"/>
              </w:rPr>
            </w:pPr>
            <w:r>
              <w:rPr>
                <w:rFonts w:ascii="Times New Roman" w:hAnsi="Times New Roman" w:cs="Times New Roman"/>
                <w:color w:val="auto"/>
              </w:rPr>
              <w:t>б-ки</w:t>
            </w:r>
          </w:p>
        </w:tc>
        <w:tc>
          <w:tcPr>
            <w:tcW w:w="87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70"/>
              <w:jc w:val="center"/>
              <w:rPr>
                <w:rFonts w:ascii="Times New Roman" w:hAnsi="Times New Roman" w:cs="Times New Roman"/>
                <w:color w:val="auto"/>
              </w:rPr>
            </w:pPr>
          </w:p>
        </w:tc>
        <w:tc>
          <w:tcPr>
            <w:tcW w:w="1092"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 xml:space="preserve">Грамота Администрации </w:t>
            </w:r>
          </w:p>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м.р. Сергиевский</w:t>
            </w:r>
          </w:p>
        </w:tc>
      </w:tr>
      <w:tr w:rsidR="006E4A7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6E4A72" w:rsidRPr="00F35962" w:rsidRDefault="006E4A72" w:rsidP="00B5156D">
            <w:pPr>
              <w:pStyle w:val="a4"/>
              <w:numPr>
                <w:ilvl w:val="0"/>
                <w:numId w:val="37"/>
              </w:numPr>
              <w:jc w:val="center"/>
              <w:rPr>
                <w:rFonts w:ascii="Times New Roman" w:hAnsi="Times New Roman"/>
              </w:rPr>
            </w:pPr>
          </w:p>
        </w:tc>
        <w:tc>
          <w:tcPr>
            <w:tcW w:w="986"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Прохорова Ирина Петровна</w:t>
            </w:r>
          </w:p>
        </w:tc>
        <w:tc>
          <w:tcPr>
            <w:tcW w:w="889" w:type="pct"/>
            <w:tcBorders>
              <w:top w:val="single" w:sz="4" w:space="0" w:color="000000"/>
              <w:left w:val="single" w:sz="4" w:space="0" w:color="000000"/>
              <w:bottom w:val="single" w:sz="4" w:space="0" w:color="000000"/>
              <w:right w:val="single" w:sz="4" w:space="0" w:color="000000"/>
            </w:tcBorders>
          </w:tcPr>
          <w:p w:rsidR="006E4A72" w:rsidRDefault="006E4A72" w:rsidP="00C30773">
            <w:pPr>
              <w:contextualSpacing/>
              <w:rPr>
                <w:rFonts w:ascii="Times New Roman" w:hAnsi="Times New Roman" w:cs="Times New Roman"/>
                <w:color w:val="auto"/>
              </w:rPr>
            </w:pPr>
            <w:r>
              <w:rPr>
                <w:rFonts w:ascii="Times New Roman" w:hAnsi="Times New Roman" w:cs="Times New Roman"/>
                <w:color w:val="auto"/>
              </w:rPr>
              <w:t>Библиотекарь</w:t>
            </w:r>
          </w:p>
          <w:p w:rsidR="006E4A72" w:rsidRPr="00F35962" w:rsidRDefault="006E4A72" w:rsidP="00C30773">
            <w:pPr>
              <w:contextualSpacing/>
              <w:rPr>
                <w:rFonts w:ascii="Times New Roman" w:hAnsi="Times New Roman" w:cs="Times New Roman"/>
                <w:color w:val="auto"/>
              </w:rPr>
            </w:pPr>
            <w:r>
              <w:rPr>
                <w:rFonts w:ascii="Times New Roman" w:hAnsi="Times New Roman" w:cs="Times New Roman"/>
                <w:color w:val="auto"/>
              </w:rPr>
              <w:t>Спасской б-ки</w:t>
            </w:r>
          </w:p>
        </w:tc>
        <w:tc>
          <w:tcPr>
            <w:tcW w:w="87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70"/>
              <w:jc w:val="center"/>
              <w:rPr>
                <w:rFonts w:ascii="Times New Roman" w:hAnsi="Times New Roman" w:cs="Times New Roman"/>
                <w:color w:val="auto"/>
              </w:rPr>
            </w:pPr>
          </w:p>
        </w:tc>
        <w:tc>
          <w:tcPr>
            <w:tcW w:w="1092"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 xml:space="preserve">Грамота Администрации </w:t>
            </w:r>
          </w:p>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м.р. Сергиевский</w:t>
            </w:r>
          </w:p>
        </w:tc>
      </w:tr>
      <w:tr w:rsidR="006E4A7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6E4A72" w:rsidRPr="00F35962" w:rsidRDefault="006E4A72" w:rsidP="00B5156D">
            <w:pPr>
              <w:pStyle w:val="a4"/>
              <w:numPr>
                <w:ilvl w:val="0"/>
                <w:numId w:val="37"/>
              </w:numPr>
              <w:jc w:val="center"/>
              <w:rPr>
                <w:rFonts w:ascii="Times New Roman" w:hAnsi="Times New Roman"/>
              </w:rPr>
            </w:pPr>
          </w:p>
        </w:tc>
        <w:tc>
          <w:tcPr>
            <w:tcW w:w="986"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Коваленко Юлия Викторовна</w:t>
            </w:r>
          </w:p>
        </w:tc>
        <w:tc>
          <w:tcPr>
            <w:tcW w:w="889" w:type="pct"/>
            <w:tcBorders>
              <w:top w:val="single" w:sz="4" w:space="0" w:color="000000"/>
              <w:left w:val="single" w:sz="4" w:space="0" w:color="000000"/>
              <w:bottom w:val="single" w:sz="4" w:space="0" w:color="000000"/>
              <w:right w:val="single" w:sz="4" w:space="0" w:color="000000"/>
            </w:tcBorders>
          </w:tcPr>
          <w:p w:rsidR="006E4A72" w:rsidRPr="00F35962" w:rsidRDefault="006E4A72" w:rsidP="00C30773">
            <w:pPr>
              <w:contextualSpacing/>
              <w:rPr>
                <w:rFonts w:ascii="Times New Roman" w:hAnsi="Times New Roman" w:cs="Times New Roman"/>
                <w:color w:val="auto"/>
              </w:rPr>
            </w:pPr>
            <w:r>
              <w:rPr>
                <w:rFonts w:ascii="Times New Roman" w:hAnsi="Times New Roman" w:cs="Times New Roman"/>
                <w:color w:val="auto"/>
              </w:rPr>
              <w:t>БиблиотекарьСергиевской ЦДБ</w:t>
            </w:r>
          </w:p>
        </w:tc>
        <w:tc>
          <w:tcPr>
            <w:tcW w:w="87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70"/>
              <w:jc w:val="center"/>
              <w:rPr>
                <w:rFonts w:ascii="Times New Roman" w:hAnsi="Times New Roman" w:cs="Times New Roman"/>
                <w:color w:val="auto"/>
              </w:rPr>
            </w:pPr>
          </w:p>
        </w:tc>
        <w:tc>
          <w:tcPr>
            <w:tcW w:w="1092"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Благодарность Управления культуры</w:t>
            </w:r>
          </w:p>
        </w:tc>
      </w:tr>
      <w:tr w:rsidR="006E4A7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6E4A72" w:rsidRPr="00F35962" w:rsidRDefault="006E4A72" w:rsidP="00B5156D">
            <w:pPr>
              <w:pStyle w:val="a4"/>
              <w:numPr>
                <w:ilvl w:val="0"/>
                <w:numId w:val="37"/>
              </w:numPr>
              <w:jc w:val="center"/>
              <w:rPr>
                <w:rFonts w:ascii="Times New Roman" w:hAnsi="Times New Roman"/>
              </w:rPr>
            </w:pPr>
          </w:p>
        </w:tc>
        <w:tc>
          <w:tcPr>
            <w:tcW w:w="986"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Чигарёва Наталья Евгеньевна</w:t>
            </w:r>
          </w:p>
        </w:tc>
        <w:tc>
          <w:tcPr>
            <w:tcW w:w="889" w:type="pct"/>
            <w:tcBorders>
              <w:top w:val="single" w:sz="4" w:space="0" w:color="000000"/>
              <w:left w:val="single" w:sz="4" w:space="0" w:color="000000"/>
              <w:bottom w:val="single" w:sz="4" w:space="0" w:color="000000"/>
              <w:right w:val="single" w:sz="4" w:space="0" w:color="000000"/>
            </w:tcBorders>
          </w:tcPr>
          <w:p w:rsidR="006E4A72" w:rsidRPr="00F35962" w:rsidRDefault="006E4A72" w:rsidP="006E4A72">
            <w:pPr>
              <w:contextualSpacing/>
              <w:rPr>
                <w:rFonts w:ascii="Times New Roman" w:hAnsi="Times New Roman" w:cs="Times New Roman"/>
                <w:color w:val="auto"/>
              </w:rPr>
            </w:pPr>
            <w:r>
              <w:rPr>
                <w:rFonts w:ascii="Times New Roman" w:hAnsi="Times New Roman" w:cs="Times New Roman"/>
                <w:color w:val="auto"/>
              </w:rPr>
              <w:t>Библиотекарь-каталогизатор Сергиевской ЦБ</w:t>
            </w:r>
          </w:p>
        </w:tc>
        <w:tc>
          <w:tcPr>
            <w:tcW w:w="87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70"/>
              <w:jc w:val="center"/>
              <w:rPr>
                <w:rFonts w:ascii="Times New Roman" w:hAnsi="Times New Roman" w:cs="Times New Roman"/>
                <w:color w:val="auto"/>
              </w:rPr>
            </w:pPr>
          </w:p>
        </w:tc>
        <w:tc>
          <w:tcPr>
            <w:tcW w:w="1092"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Благодарность Управления культуры</w:t>
            </w:r>
          </w:p>
        </w:tc>
      </w:tr>
      <w:tr w:rsidR="006E4A7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6E4A72" w:rsidRPr="00F35962" w:rsidRDefault="006E4A72" w:rsidP="00B5156D">
            <w:pPr>
              <w:pStyle w:val="a4"/>
              <w:numPr>
                <w:ilvl w:val="0"/>
                <w:numId w:val="37"/>
              </w:numPr>
              <w:jc w:val="center"/>
              <w:rPr>
                <w:rFonts w:ascii="Times New Roman" w:hAnsi="Times New Roman"/>
              </w:rPr>
            </w:pPr>
          </w:p>
        </w:tc>
        <w:tc>
          <w:tcPr>
            <w:tcW w:w="986"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Жаурова Анна Юрьевна</w:t>
            </w:r>
          </w:p>
        </w:tc>
        <w:tc>
          <w:tcPr>
            <w:tcW w:w="889" w:type="pct"/>
            <w:tcBorders>
              <w:top w:val="single" w:sz="4" w:space="0" w:color="000000"/>
              <w:left w:val="single" w:sz="4" w:space="0" w:color="000000"/>
              <w:bottom w:val="single" w:sz="4" w:space="0" w:color="000000"/>
              <w:right w:val="single" w:sz="4" w:space="0" w:color="000000"/>
            </w:tcBorders>
          </w:tcPr>
          <w:p w:rsidR="006E4A72" w:rsidRPr="00F35962" w:rsidRDefault="006E4A72" w:rsidP="006E4A72">
            <w:pPr>
              <w:contextualSpacing/>
              <w:rPr>
                <w:rFonts w:ascii="Times New Roman" w:hAnsi="Times New Roman" w:cs="Times New Roman"/>
                <w:color w:val="auto"/>
              </w:rPr>
            </w:pPr>
            <w:r>
              <w:rPr>
                <w:rFonts w:ascii="Times New Roman" w:hAnsi="Times New Roman" w:cs="Times New Roman"/>
                <w:color w:val="auto"/>
              </w:rPr>
              <w:t>Библиотекарь Сергиевской ЦБ</w:t>
            </w:r>
          </w:p>
        </w:tc>
        <w:tc>
          <w:tcPr>
            <w:tcW w:w="87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70"/>
              <w:jc w:val="center"/>
              <w:rPr>
                <w:rFonts w:ascii="Times New Roman" w:hAnsi="Times New Roman" w:cs="Times New Roman"/>
                <w:color w:val="auto"/>
              </w:rPr>
            </w:pPr>
          </w:p>
        </w:tc>
        <w:tc>
          <w:tcPr>
            <w:tcW w:w="1092"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Благодарность Управления культуры</w:t>
            </w:r>
          </w:p>
        </w:tc>
      </w:tr>
      <w:tr w:rsidR="006E4A7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6E4A72" w:rsidRPr="00F35962" w:rsidRDefault="006E4A72" w:rsidP="00B5156D">
            <w:pPr>
              <w:pStyle w:val="a4"/>
              <w:numPr>
                <w:ilvl w:val="0"/>
                <w:numId w:val="37"/>
              </w:numPr>
              <w:jc w:val="center"/>
              <w:rPr>
                <w:rFonts w:ascii="Times New Roman" w:hAnsi="Times New Roman"/>
              </w:rPr>
            </w:pPr>
          </w:p>
        </w:tc>
        <w:tc>
          <w:tcPr>
            <w:tcW w:w="986"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Агафонова Ольга Ивановна</w:t>
            </w:r>
          </w:p>
        </w:tc>
        <w:tc>
          <w:tcPr>
            <w:tcW w:w="889" w:type="pct"/>
            <w:tcBorders>
              <w:top w:val="single" w:sz="4" w:space="0" w:color="000000"/>
              <w:left w:val="single" w:sz="4" w:space="0" w:color="000000"/>
              <w:bottom w:val="single" w:sz="4" w:space="0" w:color="000000"/>
              <w:right w:val="single" w:sz="4" w:space="0" w:color="000000"/>
            </w:tcBorders>
          </w:tcPr>
          <w:p w:rsidR="006E4A72" w:rsidRPr="00F35962" w:rsidRDefault="006E4A72" w:rsidP="006E4A72">
            <w:pPr>
              <w:contextualSpacing/>
              <w:rPr>
                <w:rFonts w:ascii="Times New Roman" w:hAnsi="Times New Roman" w:cs="Times New Roman"/>
                <w:color w:val="auto"/>
              </w:rPr>
            </w:pPr>
            <w:r w:rsidRPr="00F35962">
              <w:rPr>
                <w:rFonts w:ascii="Times New Roman" w:hAnsi="Times New Roman" w:cs="Times New Roman"/>
                <w:color w:val="auto"/>
              </w:rPr>
              <w:t xml:space="preserve">Заведующая </w:t>
            </w:r>
            <w:r>
              <w:rPr>
                <w:rFonts w:ascii="Times New Roman" w:hAnsi="Times New Roman" w:cs="Times New Roman"/>
                <w:color w:val="auto"/>
              </w:rPr>
              <w:t xml:space="preserve">Светлодольской </w:t>
            </w:r>
            <w:r w:rsidRPr="00F35962">
              <w:rPr>
                <w:rFonts w:ascii="Times New Roman" w:hAnsi="Times New Roman" w:cs="Times New Roman"/>
                <w:color w:val="auto"/>
              </w:rPr>
              <w:t>б-кой</w:t>
            </w:r>
          </w:p>
        </w:tc>
        <w:tc>
          <w:tcPr>
            <w:tcW w:w="87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70"/>
              <w:jc w:val="center"/>
              <w:rPr>
                <w:rFonts w:ascii="Times New Roman" w:hAnsi="Times New Roman" w:cs="Times New Roman"/>
                <w:color w:val="auto"/>
              </w:rPr>
            </w:pPr>
          </w:p>
        </w:tc>
        <w:tc>
          <w:tcPr>
            <w:tcW w:w="1092"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Благодарность Управления культуры</w:t>
            </w:r>
          </w:p>
        </w:tc>
      </w:tr>
      <w:tr w:rsidR="006E4A7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6E4A72" w:rsidRPr="00F35962" w:rsidRDefault="006E4A72" w:rsidP="00B5156D">
            <w:pPr>
              <w:pStyle w:val="a4"/>
              <w:numPr>
                <w:ilvl w:val="0"/>
                <w:numId w:val="37"/>
              </w:numPr>
              <w:jc w:val="center"/>
              <w:rPr>
                <w:rFonts w:ascii="Times New Roman" w:hAnsi="Times New Roman"/>
              </w:rPr>
            </w:pPr>
          </w:p>
        </w:tc>
        <w:tc>
          <w:tcPr>
            <w:tcW w:w="986"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Колдашова Елена Викторовна</w:t>
            </w:r>
          </w:p>
        </w:tc>
        <w:tc>
          <w:tcPr>
            <w:tcW w:w="889" w:type="pct"/>
            <w:tcBorders>
              <w:top w:val="single" w:sz="4" w:space="0" w:color="000000"/>
              <w:left w:val="single" w:sz="4" w:space="0" w:color="000000"/>
              <w:bottom w:val="single" w:sz="4" w:space="0" w:color="000000"/>
              <w:right w:val="single" w:sz="4" w:space="0" w:color="000000"/>
            </w:tcBorders>
          </w:tcPr>
          <w:p w:rsidR="006E4A72" w:rsidRPr="00F35962" w:rsidRDefault="006E4A72" w:rsidP="006E4A72">
            <w:pPr>
              <w:contextualSpacing/>
              <w:rPr>
                <w:rFonts w:ascii="Times New Roman" w:hAnsi="Times New Roman" w:cs="Times New Roman"/>
                <w:color w:val="auto"/>
              </w:rPr>
            </w:pPr>
            <w:r>
              <w:rPr>
                <w:rFonts w:ascii="Times New Roman" w:hAnsi="Times New Roman" w:cs="Times New Roman"/>
                <w:color w:val="auto"/>
              </w:rPr>
              <w:t>Заведующая Воротнен</w:t>
            </w:r>
            <w:r w:rsidRPr="00F35962">
              <w:rPr>
                <w:rFonts w:ascii="Times New Roman" w:hAnsi="Times New Roman" w:cs="Times New Roman"/>
                <w:color w:val="auto"/>
              </w:rPr>
              <w:t>ской б-кой</w:t>
            </w:r>
          </w:p>
        </w:tc>
        <w:tc>
          <w:tcPr>
            <w:tcW w:w="87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70"/>
              <w:jc w:val="center"/>
              <w:rPr>
                <w:rFonts w:ascii="Times New Roman" w:hAnsi="Times New Roman" w:cs="Times New Roman"/>
                <w:color w:val="auto"/>
              </w:rPr>
            </w:pPr>
          </w:p>
        </w:tc>
        <w:tc>
          <w:tcPr>
            <w:tcW w:w="1092"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Благодарность Управления культуры</w:t>
            </w:r>
          </w:p>
        </w:tc>
      </w:tr>
      <w:tr w:rsidR="006E4A7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6E4A72" w:rsidRPr="00F35962" w:rsidRDefault="006E4A72" w:rsidP="00B5156D">
            <w:pPr>
              <w:pStyle w:val="a4"/>
              <w:numPr>
                <w:ilvl w:val="0"/>
                <w:numId w:val="37"/>
              </w:numPr>
              <w:jc w:val="center"/>
              <w:rPr>
                <w:rFonts w:ascii="Times New Roman" w:hAnsi="Times New Roman"/>
              </w:rPr>
            </w:pPr>
          </w:p>
        </w:tc>
        <w:tc>
          <w:tcPr>
            <w:tcW w:w="986"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Дадажанова Людмила Вячеславовна</w:t>
            </w:r>
          </w:p>
        </w:tc>
        <w:tc>
          <w:tcPr>
            <w:tcW w:w="889" w:type="pct"/>
            <w:tcBorders>
              <w:top w:val="single" w:sz="4" w:space="0" w:color="000000"/>
              <w:left w:val="single" w:sz="4" w:space="0" w:color="000000"/>
              <w:bottom w:val="single" w:sz="4" w:space="0" w:color="000000"/>
              <w:right w:val="single" w:sz="4" w:space="0" w:color="000000"/>
            </w:tcBorders>
          </w:tcPr>
          <w:p w:rsidR="006E4A72" w:rsidRPr="00F35962" w:rsidRDefault="006E4A72" w:rsidP="00C30773">
            <w:pPr>
              <w:contextualSpacing/>
              <w:rPr>
                <w:rFonts w:ascii="Times New Roman" w:hAnsi="Times New Roman" w:cs="Times New Roman"/>
                <w:color w:val="auto"/>
              </w:rPr>
            </w:pPr>
            <w:r>
              <w:rPr>
                <w:rFonts w:ascii="Times New Roman" w:hAnsi="Times New Roman" w:cs="Times New Roman"/>
                <w:color w:val="auto"/>
              </w:rPr>
              <w:t>Зав. отд. обслуживанияСергиевской ЦДБ</w:t>
            </w:r>
          </w:p>
        </w:tc>
        <w:tc>
          <w:tcPr>
            <w:tcW w:w="87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70"/>
              <w:jc w:val="center"/>
              <w:rPr>
                <w:rFonts w:ascii="Times New Roman" w:hAnsi="Times New Roman" w:cs="Times New Roman"/>
                <w:color w:val="auto"/>
              </w:rPr>
            </w:pPr>
          </w:p>
        </w:tc>
        <w:tc>
          <w:tcPr>
            <w:tcW w:w="1092"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Грамота Управления культуры</w:t>
            </w:r>
          </w:p>
        </w:tc>
      </w:tr>
      <w:tr w:rsidR="006E4A7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6E4A72" w:rsidRPr="00F35962" w:rsidRDefault="006E4A72" w:rsidP="00B5156D">
            <w:pPr>
              <w:pStyle w:val="a4"/>
              <w:numPr>
                <w:ilvl w:val="0"/>
                <w:numId w:val="37"/>
              </w:numPr>
              <w:jc w:val="center"/>
              <w:rPr>
                <w:rFonts w:ascii="Times New Roman" w:hAnsi="Times New Roman"/>
              </w:rPr>
            </w:pPr>
          </w:p>
        </w:tc>
        <w:tc>
          <w:tcPr>
            <w:tcW w:w="986"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Малаева Лидия Викторовна</w:t>
            </w:r>
          </w:p>
        </w:tc>
        <w:tc>
          <w:tcPr>
            <w:tcW w:w="889" w:type="pct"/>
            <w:tcBorders>
              <w:top w:val="single" w:sz="4" w:space="0" w:color="000000"/>
              <w:left w:val="single" w:sz="4" w:space="0" w:color="000000"/>
              <w:bottom w:val="single" w:sz="4" w:space="0" w:color="000000"/>
              <w:right w:val="single" w:sz="4" w:space="0" w:color="000000"/>
            </w:tcBorders>
          </w:tcPr>
          <w:p w:rsidR="006E4A72" w:rsidRDefault="006E4A72" w:rsidP="00C30773">
            <w:pPr>
              <w:contextualSpacing/>
              <w:rPr>
                <w:rFonts w:ascii="Times New Roman" w:hAnsi="Times New Roman" w:cs="Times New Roman"/>
                <w:color w:val="auto"/>
              </w:rPr>
            </w:pPr>
            <w:r>
              <w:rPr>
                <w:rFonts w:ascii="Times New Roman" w:hAnsi="Times New Roman" w:cs="Times New Roman"/>
                <w:color w:val="auto"/>
              </w:rPr>
              <w:t>Библиотекарь</w:t>
            </w:r>
          </w:p>
          <w:p w:rsidR="006E4A72" w:rsidRPr="00F35962" w:rsidRDefault="006E4A72" w:rsidP="00C30773">
            <w:pPr>
              <w:contextualSpacing/>
              <w:rPr>
                <w:rFonts w:ascii="Times New Roman" w:hAnsi="Times New Roman" w:cs="Times New Roman"/>
                <w:color w:val="auto"/>
              </w:rPr>
            </w:pPr>
            <w:r>
              <w:rPr>
                <w:rFonts w:ascii="Times New Roman" w:hAnsi="Times New Roman" w:cs="Times New Roman"/>
                <w:color w:val="auto"/>
              </w:rPr>
              <w:t>Кандабулакской б-ки</w:t>
            </w:r>
          </w:p>
        </w:tc>
        <w:tc>
          <w:tcPr>
            <w:tcW w:w="87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70"/>
              <w:jc w:val="center"/>
              <w:rPr>
                <w:rFonts w:ascii="Times New Roman" w:hAnsi="Times New Roman" w:cs="Times New Roman"/>
                <w:color w:val="auto"/>
              </w:rPr>
            </w:pPr>
          </w:p>
        </w:tc>
        <w:tc>
          <w:tcPr>
            <w:tcW w:w="1092"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Грамота Управления культуры</w:t>
            </w:r>
          </w:p>
        </w:tc>
      </w:tr>
      <w:tr w:rsidR="006E4A7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6E4A72" w:rsidRPr="00F35962" w:rsidRDefault="006E4A72" w:rsidP="00B5156D">
            <w:pPr>
              <w:pStyle w:val="a4"/>
              <w:numPr>
                <w:ilvl w:val="0"/>
                <w:numId w:val="37"/>
              </w:numPr>
              <w:jc w:val="center"/>
              <w:rPr>
                <w:rFonts w:ascii="Times New Roman" w:hAnsi="Times New Roman"/>
              </w:rPr>
            </w:pPr>
          </w:p>
        </w:tc>
        <w:tc>
          <w:tcPr>
            <w:tcW w:w="986"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i/>
                <w:color w:val="auto"/>
              </w:rPr>
            </w:pPr>
            <w:r w:rsidRPr="00F35962">
              <w:rPr>
                <w:rFonts w:ascii="Times New Roman" w:hAnsi="Times New Roman" w:cs="Times New Roman"/>
                <w:color w:val="auto"/>
              </w:rPr>
              <w:t xml:space="preserve">Игнатьева Наталья Владимировна </w:t>
            </w:r>
          </w:p>
        </w:tc>
        <w:tc>
          <w:tcPr>
            <w:tcW w:w="889" w:type="pct"/>
            <w:tcBorders>
              <w:top w:val="single" w:sz="4" w:space="0" w:color="000000"/>
              <w:left w:val="single" w:sz="4" w:space="0" w:color="000000"/>
              <w:bottom w:val="single" w:sz="4" w:space="0" w:color="000000"/>
              <w:right w:val="single" w:sz="4" w:space="0" w:color="000000"/>
            </w:tcBorders>
          </w:tcPr>
          <w:p w:rsidR="006E4A72" w:rsidRPr="00F35962" w:rsidRDefault="006E4A72" w:rsidP="006E4A72">
            <w:pPr>
              <w:contextualSpacing/>
              <w:rPr>
                <w:rFonts w:ascii="Times New Roman" w:hAnsi="Times New Roman" w:cs="Times New Roman"/>
                <w:color w:val="auto"/>
              </w:rPr>
            </w:pPr>
            <w:r>
              <w:rPr>
                <w:rFonts w:ascii="Times New Roman" w:hAnsi="Times New Roman" w:cs="Times New Roman"/>
                <w:color w:val="auto"/>
              </w:rPr>
              <w:t>Заведующая Красносель</w:t>
            </w:r>
            <w:r w:rsidRPr="00F35962">
              <w:rPr>
                <w:rFonts w:ascii="Times New Roman" w:hAnsi="Times New Roman" w:cs="Times New Roman"/>
                <w:color w:val="auto"/>
              </w:rPr>
              <w:t>ской б-кой</w:t>
            </w:r>
          </w:p>
        </w:tc>
        <w:tc>
          <w:tcPr>
            <w:tcW w:w="87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70"/>
              <w:jc w:val="center"/>
              <w:rPr>
                <w:rFonts w:ascii="Times New Roman" w:hAnsi="Times New Roman" w:cs="Times New Roman"/>
                <w:color w:val="auto"/>
              </w:rPr>
            </w:pPr>
          </w:p>
        </w:tc>
        <w:tc>
          <w:tcPr>
            <w:tcW w:w="1092"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Грамота Управления культуры</w:t>
            </w:r>
          </w:p>
        </w:tc>
      </w:tr>
      <w:tr w:rsidR="006E4A7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6E4A72" w:rsidRPr="00F35962" w:rsidRDefault="006E4A72" w:rsidP="00B5156D">
            <w:pPr>
              <w:pStyle w:val="a4"/>
              <w:numPr>
                <w:ilvl w:val="0"/>
                <w:numId w:val="37"/>
              </w:numPr>
              <w:jc w:val="center"/>
              <w:rPr>
                <w:rFonts w:ascii="Times New Roman" w:hAnsi="Times New Roman"/>
              </w:rPr>
            </w:pPr>
          </w:p>
        </w:tc>
        <w:tc>
          <w:tcPr>
            <w:tcW w:w="986"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i/>
                <w:color w:val="auto"/>
              </w:rPr>
            </w:pPr>
            <w:r w:rsidRPr="00F35962">
              <w:rPr>
                <w:rFonts w:ascii="Times New Roman" w:hAnsi="Times New Roman" w:cs="Times New Roman"/>
                <w:color w:val="auto"/>
              </w:rPr>
              <w:t>Богатырева Светлана Александровна</w:t>
            </w:r>
          </w:p>
        </w:tc>
        <w:tc>
          <w:tcPr>
            <w:tcW w:w="889" w:type="pct"/>
            <w:tcBorders>
              <w:top w:val="single" w:sz="4" w:space="0" w:color="000000"/>
              <w:left w:val="single" w:sz="4" w:space="0" w:color="000000"/>
              <w:bottom w:val="single" w:sz="4" w:space="0" w:color="000000"/>
              <w:right w:val="single" w:sz="4" w:space="0" w:color="000000"/>
            </w:tcBorders>
          </w:tcPr>
          <w:p w:rsidR="006E4A72" w:rsidRDefault="006E4A72" w:rsidP="00C30773">
            <w:pPr>
              <w:contextualSpacing/>
              <w:rPr>
                <w:rFonts w:ascii="Times New Roman" w:hAnsi="Times New Roman" w:cs="Times New Roman"/>
                <w:color w:val="auto"/>
              </w:rPr>
            </w:pPr>
            <w:r>
              <w:rPr>
                <w:rFonts w:ascii="Times New Roman" w:hAnsi="Times New Roman" w:cs="Times New Roman"/>
                <w:color w:val="auto"/>
              </w:rPr>
              <w:t>Библиотекарь</w:t>
            </w:r>
          </w:p>
          <w:p w:rsidR="006E4A72" w:rsidRPr="00F35962" w:rsidRDefault="006E4A72" w:rsidP="006E4A72">
            <w:pPr>
              <w:contextualSpacing/>
              <w:rPr>
                <w:rFonts w:ascii="Times New Roman" w:hAnsi="Times New Roman" w:cs="Times New Roman"/>
                <w:color w:val="auto"/>
              </w:rPr>
            </w:pPr>
            <w:r>
              <w:rPr>
                <w:rFonts w:ascii="Times New Roman" w:hAnsi="Times New Roman" w:cs="Times New Roman"/>
                <w:color w:val="auto"/>
              </w:rPr>
              <w:t>Калиновоключевской б-ки</w:t>
            </w:r>
          </w:p>
        </w:tc>
        <w:tc>
          <w:tcPr>
            <w:tcW w:w="87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70"/>
              <w:jc w:val="center"/>
              <w:rPr>
                <w:rFonts w:ascii="Times New Roman" w:hAnsi="Times New Roman" w:cs="Times New Roman"/>
                <w:color w:val="auto"/>
              </w:rPr>
            </w:pPr>
          </w:p>
        </w:tc>
        <w:tc>
          <w:tcPr>
            <w:tcW w:w="1092"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Грамота Управления культуры</w:t>
            </w:r>
          </w:p>
        </w:tc>
      </w:tr>
      <w:tr w:rsidR="006E4A7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6E4A72" w:rsidRPr="00F35962" w:rsidRDefault="006E4A72" w:rsidP="00B5156D">
            <w:pPr>
              <w:pStyle w:val="a4"/>
              <w:numPr>
                <w:ilvl w:val="0"/>
                <w:numId w:val="37"/>
              </w:numPr>
              <w:jc w:val="center"/>
              <w:rPr>
                <w:rFonts w:ascii="Times New Roman" w:hAnsi="Times New Roman"/>
              </w:rPr>
            </w:pPr>
          </w:p>
        </w:tc>
        <w:tc>
          <w:tcPr>
            <w:tcW w:w="986"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Казакова Надежда Александровна</w:t>
            </w:r>
          </w:p>
        </w:tc>
        <w:tc>
          <w:tcPr>
            <w:tcW w:w="889" w:type="pct"/>
            <w:tcBorders>
              <w:top w:val="single" w:sz="4" w:space="0" w:color="000000"/>
              <w:left w:val="single" w:sz="4" w:space="0" w:color="000000"/>
              <w:bottom w:val="single" w:sz="4" w:space="0" w:color="000000"/>
              <w:right w:val="single" w:sz="4" w:space="0" w:color="000000"/>
            </w:tcBorders>
          </w:tcPr>
          <w:p w:rsidR="006E4A72" w:rsidRDefault="006E4A72" w:rsidP="00C30773">
            <w:pPr>
              <w:contextualSpacing/>
              <w:rPr>
                <w:rFonts w:ascii="Times New Roman" w:hAnsi="Times New Roman" w:cs="Times New Roman"/>
                <w:color w:val="auto"/>
              </w:rPr>
            </w:pPr>
            <w:r>
              <w:rPr>
                <w:rFonts w:ascii="Times New Roman" w:hAnsi="Times New Roman" w:cs="Times New Roman"/>
                <w:color w:val="auto"/>
              </w:rPr>
              <w:t>Библиотекарь</w:t>
            </w:r>
          </w:p>
          <w:p w:rsidR="006E4A72" w:rsidRPr="00F35962" w:rsidRDefault="006E4A72" w:rsidP="00C30773">
            <w:pPr>
              <w:contextualSpacing/>
              <w:rPr>
                <w:rFonts w:ascii="Times New Roman" w:hAnsi="Times New Roman" w:cs="Times New Roman"/>
                <w:color w:val="auto"/>
              </w:rPr>
            </w:pPr>
            <w:r>
              <w:rPr>
                <w:rFonts w:ascii="Times New Roman" w:hAnsi="Times New Roman" w:cs="Times New Roman"/>
                <w:color w:val="auto"/>
              </w:rPr>
              <w:t>Серноводской б-ки</w:t>
            </w:r>
          </w:p>
        </w:tc>
        <w:tc>
          <w:tcPr>
            <w:tcW w:w="87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70"/>
              <w:jc w:val="center"/>
              <w:rPr>
                <w:rFonts w:ascii="Times New Roman" w:hAnsi="Times New Roman" w:cs="Times New Roman"/>
                <w:color w:val="auto"/>
              </w:rPr>
            </w:pPr>
          </w:p>
        </w:tc>
        <w:tc>
          <w:tcPr>
            <w:tcW w:w="1092"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Грамота Управления культуры</w:t>
            </w:r>
          </w:p>
        </w:tc>
      </w:tr>
      <w:tr w:rsidR="006E4A72" w:rsidRPr="00F35962" w:rsidTr="00F35962">
        <w:trPr>
          <w:trHeight w:val="465"/>
        </w:trPr>
        <w:tc>
          <w:tcPr>
            <w:tcW w:w="231" w:type="pct"/>
            <w:tcBorders>
              <w:top w:val="single" w:sz="4" w:space="0" w:color="000000"/>
              <w:left w:val="single" w:sz="4" w:space="0" w:color="000000"/>
              <w:bottom w:val="single" w:sz="4" w:space="0" w:color="000000"/>
              <w:right w:val="single" w:sz="4" w:space="0" w:color="000000"/>
            </w:tcBorders>
          </w:tcPr>
          <w:p w:rsidR="006E4A72" w:rsidRPr="00F35962" w:rsidRDefault="006E4A72" w:rsidP="00B5156D">
            <w:pPr>
              <w:pStyle w:val="a4"/>
              <w:numPr>
                <w:ilvl w:val="0"/>
                <w:numId w:val="37"/>
              </w:numPr>
              <w:jc w:val="center"/>
              <w:rPr>
                <w:rFonts w:ascii="Times New Roman" w:hAnsi="Times New Roman"/>
              </w:rPr>
            </w:pPr>
          </w:p>
        </w:tc>
        <w:tc>
          <w:tcPr>
            <w:tcW w:w="986"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Ильина Елена Валентиновна</w:t>
            </w:r>
          </w:p>
        </w:tc>
        <w:tc>
          <w:tcPr>
            <w:tcW w:w="889" w:type="pct"/>
            <w:tcBorders>
              <w:top w:val="single" w:sz="4" w:space="0" w:color="000000"/>
              <w:left w:val="single" w:sz="4" w:space="0" w:color="000000"/>
              <w:bottom w:val="single" w:sz="4" w:space="0" w:color="000000"/>
              <w:right w:val="single" w:sz="4" w:space="0" w:color="000000"/>
            </w:tcBorders>
          </w:tcPr>
          <w:p w:rsidR="006E4A72" w:rsidRDefault="006E4A72" w:rsidP="00C30773">
            <w:pPr>
              <w:contextualSpacing/>
              <w:rPr>
                <w:rFonts w:ascii="Times New Roman" w:hAnsi="Times New Roman" w:cs="Times New Roman"/>
                <w:color w:val="auto"/>
              </w:rPr>
            </w:pPr>
            <w:r>
              <w:rPr>
                <w:rFonts w:ascii="Times New Roman" w:hAnsi="Times New Roman" w:cs="Times New Roman"/>
                <w:color w:val="auto"/>
              </w:rPr>
              <w:t>Библиотекарь</w:t>
            </w:r>
          </w:p>
          <w:p w:rsidR="006E4A72" w:rsidRDefault="006E4A72" w:rsidP="00C30773">
            <w:pPr>
              <w:contextualSpacing/>
              <w:rPr>
                <w:rFonts w:ascii="Times New Roman" w:hAnsi="Times New Roman" w:cs="Times New Roman"/>
                <w:color w:val="auto"/>
              </w:rPr>
            </w:pPr>
            <w:r>
              <w:rPr>
                <w:rFonts w:ascii="Times New Roman" w:hAnsi="Times New Roman" w:cs="Times New Roman"/>
                <w:color w:val="auto"/>
              </w:rPr>
              <w:t xml:space="preserve">Верхне-Орлянской </w:t>
            </w:r>
          </w:p>
          <w:p w:rsidR="006E4A72" w:rsidRPr="00F35962" w:rsidRDefault="006E4A72" w:rsidP="00C30773">
            <w:pPr>
              <w:contextualSpacing/>
              <w:rPr>
                <w:rFonts w:ascii="Times New Roman" w:hAnsi="Times New Roman" w:cs="Times New Roman"/>
                <w:color w:val="auto"/>
              </w:rPr>
            </w:pPr>
            <w:r>
              <w:rPr>
                <w:rFonts w:ascii="Times New Roman" w:hAnsi="Times New Roman" w:cs="Times New Roman"/>
                <w:color w:val="auto"/>
              </w:rPr>
              <w:t>б-ки</w:t>
            </w:r>
          </w:p>
        </w:tc>
        <w:tc>
          <w:tcPr>
            <w:tcW w:w="87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284" w:firstLine="709"/>
              <w:jc w:val="both"/>
              <w:rPr>
                <w:rFonts w:ascii="Times New Roman" w:hAnsi="Times New Roman" w:cs="Times New Roman"/>
                <w:color w:val="auto"/>
              </w:rPr>
            </w:pPr>
          </w:p>
        </w:tc>
        <w:tc>
          <w:tcPr>
            <w:tcW w:w="931"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ind w:left="70"/>
              <w:jc w:val="center"/>
              <w:rPr>
                <w:rFonts w:ascii="Times New Roman" w:hAnsi="Times New Roman" w:cs="Times New Roman"/>
                <w:color w:val="auto"/>
              </w:rPr>
            </w:pPr>
          </w:p>
        </w:tc>
        <w:tc>
          <w:tcPr>
            <w:tcW w:w="1092" w:type="pct"/>
            <w:tcBorders>
              <w:top w:val="single" w:sz="4" w:space="0" w:color="000000"/>
              <w:left w:val="single" w:sz="4" w:space="0" w:color="000000"/>
              <w:bottom w:val="single" w:sz="4" w:space="0" w:color="000000"/>
              <w:right w:val="single" w:sz="4" w:space="0" w:color="000000"/>
            </w:tcBorders>
          </w:tcPr>
          <w:p w:rsidR="006E4A72" w:rsidRPr="00F35962" w:rsidRDefault="006E4A72" w:rsidP="00F35962">
            <w:pPr>
              <w:rPr>
                <w:rFonts w:ascii="Times New Roman" w:hAnsi="Times New Roman" w:cs="Times New Roman"/>
                <w:color w:val="auto"/>
              </w:rPr>
            </w:pPr>
            <w:r w:rsidRPr="00F35962">
              <w:rPr>
                <w:rFonts w:ascii="Times New Roman" w:hAnsi="Times New Roman" w:cs="Times New Roman"/>
                <w:color w:val="auto"/>
              </w:rPr>
              <w:t>Грамота Управления культуры</w:t>
            </w:r>
          </w:p>
        </w:tc>
      </w:tr>
    </w:tbl>
    <w:p w:rsidR="00C171EF" w:rsidRPr="00644C62" w:rsidRDefault="002F34BA" w:rsidP="00523883">
      <w:pPr>
        <w:pStyle w:val="Heading20"/>
        <w:keepNext/>
        <w:keepLines/>
        <w:shd w:val="clear" w:color="auto" w:fill="auto"/>
        <w:spacing w:before="120" w:line="240" w:lineRule="auto"/>
        <w:ind w:firstLine="0"/>
        <w:rPr>
          <w:b w:val="0"/>
          <w:i/>
          <w:sz w:val="28"/>
          <w:szCs w:val="28"/>
        </w:rPr>
      </w:pPr>
      <w:r w:rsidRPr="00644C62">
        <w:rPr>
          <w:b w:val="0"/>
          <w:sz w:val="28"/>
          <w:szCs w:val="28"/>
        </w:rPr>
        <w:lastRenderedPageBreak/>
        <w:t>3</w:t>
      </w:r>
      <w:r w:rsidR="00C171EF" w:rsidRPr="00644C62">
        <w:rPr>
          <w:b w:val="0"/>
          <w:sz w:val="28"/>
          <w:szCs w:val="28"/>
        </w:rPr>
        <w:t xml:space="preserve">. Изменения в кадровой ситуации библиотечной сети в отчетном году </w:t>
      </w:r>
      <w:r w:rsidR="00C171EF" w:rsidRPr="00644C62">
        <w:rPr>
          <w:b w:val="0"/>
          <w:i/>
          <w:sz w:val="28"/>
          <w:szCs w:val="28"/>
        </w:rPr>
        <w:t>(изменения в штатной численности, штатном расписании, численности работников, вакансии и т.п.) и причины этих изменений.</w:t>
      </w:r>
    </w:p>
    <w:p w:rsidR="007D5F5E" w:rsidRPr="00D44E9F" w:rsidRDefault="007D5F5E" w:rsidP="00523883">
      <w:pPr>
        <w:pStyle w:val="Heading20"/>
        <w:keepNext/>
        <w:keepLines/>
        <w:shd w:val="clear" w:color="auto" w:fill="auto"/>
        <w:spacing w:before="0" w:after="120" w:line="240" w:lineRule="auto"/>
        <w:ind w:firstLine="567"/>
        <w:rPr>
          <w:b w:val="0"/>
          <w:sz w:val="28"/>
          <w:szCs w:val="28"/>
        </w:rPr>
      </w:pPr>
      <w:r w:rsidRPr="00644C62">
        <w:rPr>
          <w:b w:val="0"/>
          <w:sz w:val="28"/>
          <w:szCs w:val="28"/>
        </w:rPr>
        <w:t>Изменения в количестве штатных единиц не произошло. Образовал</w:t>
      </w:r>
      <w:r w:rsidR="00366CAD">
        <w:rPr>
          <w:b w:val="0"/>
          <w:sz w:val="28"/>
          <w:szCs w:val="28"/>
        </w:rPr>
        <w:t>и</w:t>
      </w:r>
      <w:r w:rsidRPr="00644C62">
        <w:rPr>
          <w:b w:val="0"/>
          <w:sz w:val="28"/>
          <w:szCs w:val="28"/>
        </w:rPr>
        <w:t xml:space="preserve">сь </w:t>
      </w:r>
      <w:r w:rsidR="00366CAD">
        <w:rPr>
          <w:b w:val="0"/>
          <w:sz w:val="28"/>
          <w:szCs w:val="28"/>
        </w:rPr>
        <w:t xml:space="preserve">2 </w:t>
      </w:r>
      <w:r w:rsidRPr="00644C62">
        <w:rPr>
          <w:b w:val="0"/>
          <w:sz w:val="28"/>
          <w:szCs w:val="28"/>
        </w:rPr>
        <w:t>ваканси</w:t>
      </w:r>
      <w:r w:rsidR="00366CAD">
        <w:rPr>
          <w:b w:val="0"/>
          <w:sz w:val="28"/>
          <w:szCs w:val="28"/>
        </w:rPr>
        <w:t>и</w:t>
      </w:r>
      <w:r w:rsidR="00644C62" w:rsidRPr="00644C62">
        <w:rPr>
          <w:b w:val="0"/>
          <w:sz w:val="28"/>
          <w:szCs w:val="28"/>
        </w:rPr>
        <w:t xml:space="preserve"> (</w:t>
      </w:r>
      <w:r w:rsidR="00366CAD">
        <w:rPr>
          <w:b w:val="0"/>
          <w:sz w:val="28"/>
          <w:szCs w:val="28"/>
        </w:rPr>
        <w:t xml:space="preserve">1 ставка в Сергиевской ЦДБ, </w:t>
      </w:r>
      <w:r w:rsidRPr="00644C62">
        <w:rPr>
          <w:b w:val="0"/>
          <w:sz w:val="28"/>
          <w:szCs w:val="28"/>
        </w:rPr>
        <w:t xml:space="preserve">0,25 ставки в </w:t>
      </w:r>
      <w:r w:rsidR="00644C62" w:rsidRPr="00644C62">
        <w:rPr>
          <w:b w:val="0"/>
          <w:sz w:val="28"/>
          <w:szCs w:val="28"/>
        </w:rPr>
        <w:t>Боровской</w:t>
      </w:r>
      <w:r w:rsidRPr="00644C62">
        <w:rPr>
          <w:b w:val="0"/>
          <w:sz w:val="28"/>
          <w:szCs w:val="28"/>
        </w:rPr>
        <w:t xml:space="preserve"> </w:t>
      </w:r>
      <w:r w:rsidRPr="00D44E9F">
        <w:rPr>
          <w:b w:val="0"/>
          <w:sz w:val="28"/>
          <w:szCs w:val="28"/>
        </w:rPr>
        <w:t>библиотек</w:t>
      </w:r>
      <w:r w:rsidR="00644C62" w:rsidRPr="00D44E9F">
        <w:rPr>
          <w:b w:val="0"/>
          <w:sz w:val="28"/>
          <w:szCs w:val="28"/>
        </w:rPr>
        <w:t>е</w:t>
      </w:r>
      <w:r w:rsidRPr="00D44E9F">
        <w:rPr>
          <w:b w:val="0"/>
          <w:sz w:val="28"/>
          <w:szCs w:val="28"/>
        </w:rPr>
        <w:t>)</w:t>
      </w:r>
      <w:r w:rsidR="00926043" w:rsidRPr="00D44E9F">
        <w:rPr>
          <w:b w:val="0"/>
          <w:sz w:val="28"/>
          <w:szCs w:val="28"/>
        </w:rPr>
        <w:t>.</w:t>
      </w:r>
      <w:r w:rsidRPr="00D44E9F">
        <w:rPr>
          <w:b w:val="0"/>
          <w:sz w:val="28"/>
          <w:szCs w:val="28"/>
        </w:rPr>
        <w:t xml:space="preserve"> </w:t>
      </w:r>
    </w:p>
    <w:p w:rsidR="00C171EF" w:rsidRPr="00D44E9F" w:rsidRDefault="002F34BA" w:rsidP="00D43665">
      <w:pPr>
        <w:pStyle w:val="Heading20"/>
        <w:keepNext/>
        <w:keepLines/>
        <w:shd w:val="clear" w:color="auto" w:fill="auto"/>
        <w:spacing w:before="0" w:line="240" w:lineRule="auto"/>
        <w:ind w:firstLine="0"/>
        <w:rPr>
          <w:b w:val="0"/>
          <w:sz w:val="28"/>
          <w:szCs w:val="28"/>
        </w:rPr>
      </w:pPr>
      <w:r w:rsidRPr="00D44E9F">
        <w:rPr>
          <w:b w:val="0"/>
          <w:sz w:val="28"/>
          <w:szCs w:val="28"/>
        </w:rPr>
        <w:t>4</w:t>
      </w:r>
      <w:r w:rsidR="00C171EF" w:rsidRPr="00D44E9F">
        <w:rPr>
          <w:b w:val="0"/>
          <w:sz w:val="28"/>
          <w:szCs w:val="28"/>
        </w:rPr>
        <w:t>. Число работников основного персонала, имеющих подготовку по использованию ИКТ (человек),</w:t>
      </w:r>
      <w:r w:rsidR="00C171EF" w:rsidRPr="00D44E9F">
        <w:rPr>
          <w:rFonts w:eastAsia="Calibri"/>
          <w:b w:val="0"/>
          <w:sz w:val="28"/>
          <w:szCs w:val="28"/>
        </w:rPr>
        <w:t xml:space="preserve"> % от общего числа сотрудников.</w:t>
      </w:r>
    </w:p>
    <w:p w:rsidR="00C171EF" w:rsidRPr="00D44E9F" w:rsidRDefault="00C171EF" w:rsidP="00D43665">
      <w:pPr>
        <w:pStyle w:val="Heading20"/>
        <w:keepNext/>
        <w:keepLines/>
        <w:shd w:val="clear" w:color="auto" w:fill="auto"/>
        <w:spacing w:before="0" w:line="240" w:lineRule="auto"/>
        <w:ind w:firstLine="709"/>
        <w:rPr>
          <w:b w:val="0"/>
          <w:sz w:val="28"/>
          <w:szCs w:val="28"/>
        </w:rPr>
      </w:pPr>
      <w:r w:rsidRPr="00D44E9F">
        <w:rPr>
          <w:b w:val="0"/>
          <w:sz w:val="28"/>
          <w:szCs w:val="28"/>
        </w:rPr>
        <w:t>3</w:t>
      </w:r>
      <w:r w:rsidR="007D5F5E" w:rsidRPr="00D44E9F">
        <w:rPr>
          <w:b w:val="0"/>
          <w:sz w:val="28"/>
          <w:szCs w:val="28"/>
        </w:rPr>
        <w:t>2</w:t>
      </w:r>
      <w:r w:rsidRPr="00D44E9F">
        <w:rPr>
          <w:b w:val="0"/>
          <w:sz w:val="28"/>
          <w:szCs w:val="28"/>
        </w:rPr>
        <w:t xml:space="preserve"> чел. (7</w:t>
      </w:r>
      <w:r w:rsidR="00D44E9F" w:rsidRPr="00D44E9F">
        <w:rPr>
          <w:b w:val="0"/>
          <w:sz w:val="28"/>
          <w:szCs w:val="28"/>
        </w:rPr>
        <w:t>2</w:t>
      </w:r>
      <w:r w:rsidRPr="00D44E9F">
        <w:rPr>
          <w:b w:val="0"/>
          <w:sz w:val="28"/>
          <w:szCs w:val="28"/>
        </w:rPr>
        <w:t>,</w:t>
      </w:r>
      <w:r w:rsidR="00D44E9F" w:rsidRPr="00D44E9F">
        <w:rPr>
          <w:b w:val="0"/>
          <w:sz w:val="28"/>
          <w:szCs w:val="28"/>
        </w:rPr>
        <w:t>7</w:t>
      </w:r>
      <w:r w:rsidRPr="00D44E9F">
        <w:rPr>
          <w:b w:val="0"/>
          <w:sz w:val="28"/>
          <w:szCs w:val="28"/>
        </w:rPr>
        <w:t>%).</w:t>
      </w:r>
    </w:p>
    <w:p w:rsidR="00C171EF" w:rsidRPr="00644C62" w:rsidRDefault="002F34BA" w:rsidP="00D43665">
      <w:pPr>
        <w:pStyle w:val="Heading20"/>
        <w:keepNext/>
        <w:keepLines/>
        <w:shd w:val="clear" w:color="auto" w:fill="auto"/>
        <w:spacing w:before="0" w:line="240" w:lineRule="auto"/>
        <w:ind w:firstLine="0"/>
        <w:rPr>
          <w:rFonts w:eastAsia="Calibri"/>
          <w:b w:val="0"/>
          <w:sz w:val="28"/>
          <w:szCs w:val="28"/>
        </w:rPr>
      </w:pPr>
      <w:r w:rsidRPr="00644C62">
        <w:rPr>
          <w:rFonts w:eastAsia="Calibri"/>
          <w:b w:val="0"/>
          <w:sz w:val="28"/>
          <w:szCs w:val="28"/>
        </w:rPr>
        <w:t>5</w:t>
      </w:r>
      <w:r w:rsidR="00C171EF" w:rsidRPr="00644C62">
        <w:rPr>
          <w:rFonts w:eastAsia="Calibri"/>
          <w:b w:val="0"/>
          <w:sz w:val="28"/>
          <w:szCs w:val="28"/>
        </w:rPr>
        <w:t>. Число аттестованных работников основного персонала (человек), % от общего числа сотрудников.</w:t>
      </w:r>
    </w:p>
    <w:p w:rsidR="00C171EF" w:rsidRPr="00644C62" w:rsidRDefault="00796588" w:rsidP="00F623E7">
      <w:pPr>
        <w:pStyle w:val="Heading20"/>
        <w:keepNext/>
        <w:keepLines/>
        <w:shd w:val="clear" w:color="auto" w:fill="auto"/>
        <w:spacing w:before="0" w:after="120" w:line="240" w:lineRule="auto"/>
        <w:ind w:firstLine="709"/>
        <w:rPr>
          <w:b w:val="0"/>
          <w:sz w:val="28"/>
          <w:szCs w:val="28"/>
        </w:rPr>
      </w:pPr>
      <w:r w:rsidRPr="00644C62">
        <w:rPr>
          <w:b w:val="0"/>
          <w:sz w:val="28"/>
          <w:szCs w:val="28"/>
        </w:rPr>
        <w:t>В 202</w:t>
      </w:r>
      <w:r w:rsidR="00644C62" w:rsidRPr="00644C62">
        <w:rPr>
          <w:b w:val="0"/>
          <w:sz w:val="28"/>
          <w:szCs w:val="28"/>
        </w:rPr>
        <w:t>1</w:t>
      </w:r>
      <w:r w:rsidRPr="00644C62">
        <w:rPr>
          <w:b w:val="0"/>
          <w:sz w:val="28"/>
          <w:szCs w:val="28"/>
        </w:rPr>
        <w:t>г. аттестация сотрудников не проводилась</w:t>
      </w:r>
      <w:r w:rsidR="00F623E7" w:rsidRPr="00644C62">
        <w:rPr>
          <w:b w:val="0"/>
          <w:sz w:val="28"/>
          <w:szCs w:val="28"/>
        </w:rPr>
        <w:t>.</w:t>
      </w:r>
    </w:p>
    <w:p w:rsidR="00C171EF" w:rsidRPr="00D44E9F" w:rsidRDefault="002F34BA" w:rsidP="00D43665">
      <w:pPr>
        <w:pStyle w:val="Heading20"/>
        <w:keepNext/>
        <w:keepLines/>
        <w:shd w:val="clear" w:color="auto" w:fill="auto"/>
        <w:spacing w:before="0" w:line="240" w:lineRule="auto"/>
        <w:ind w:firstLine="0"/>
        <w:rPr>
          <w:b w:val="0"/>
          <w:sz w:val="28"/>
          <w:szCs w:val="28"/>
        </w:rPr>
      </w:pPr>
      <w:r w:rsidRPr="00D44E9F">
        <w:rPr>
          <w:b w:val="0"/>
          <w:sz w:val="28"/>
          <w:szCs w:val="28"/>
        </w:rPr>
        <w:t>6</w:t>
      </w:r>
      <w:r w:rsidR="00C171EF" w:rsidRPr="00D44E9F">
        <w:rPr>
          <w:b w:val="0"/>
          <w:sz w:val="28"/>
          <w:szCs w:val="28"/>
        </w:rPr>
        <w:t>. Число сотрудников основного персонала, с которыми по состоянию на конец отчетного года заключен эффективный трудовой контракт (человек), % от общего числа сотрудников.</w:t>
      </w:r>
    </w:p>
    <w:p w:rsidR="00C171EF" w:rsidRPr="002B68D1" w:rsidRDefault="00C171EF" w:rsidP="00F623E7">
      <w:pPr>
        <w:pStyle w:val="Heading20"/>
        <w:keepNext/>
        <w:keepLines/>
        <w:shd w:val="clear" w:color="auto" w:fill="auto"/>
        <w:spacing w:before="0" w:after="120" w:line="240" w:lineRule="auto"/>
        <w:ind w:left="709" w:firstLine="0"/>
        <w:rPr>
          <w:b w:val="0"/>
          <w:color w:val="FF0000"/>
          <w:sz w:val="28"/>
          <w:szCs w:val="28"/>
        </w:rPr>
      </w:pPr>
      <w:r w:rsidRPr="00D44E9F">
        <w:rPr>
          <w:sz w:val="28"/>
          <w:szCs w:val="28"/>
        </w:rPr>
        <w:t xml:space="preserve">-  </w:t>
      </w:r>
      <w:r w:rsidRPr="00D44E9F">
        <w:rPr>
          <w:b w:val="0"/>
          <w:sz w:val="28"/>
          <w:szCs w:val="28"/>
        </w:rPr>
        <w:t>4</w:t>
      </w:r>
      <w:r w:rsidR="00926043" w:rsidRPr="00D44E9F">
        <w:rPr>
          <w:b w:val="0"/>
          <w:sz w:val="28"/>
          <w:szCs w:val="28"/>
        </w:rPr>
        <w:t>4</w:t>
      </w:r>
      <w:r w:rsidRPr="00D44E9F">
        <w:rPr>
          <w:b w:val="0"/>
          <w:sz w:val="28"/>
          <w:szCs w:val="28"/>
        </w:rPr>
        <w:t xml:space="preserve"> чел. (</w:t>
      </w:r>
      <w:r w:rsidR="00D44E9F" w:rsidRPr="00D44E9F">
        <w:rPr>
          <w:b w:val="0"/>
          <w:sz w:val="28"/>
          <w:szCs w:val="28"/>
        </w:rPr>
        <w:t>100</w:t>
      </w:r>
      <w:r w:rsidRPr="00D44E9F">
        <w:rPr>
          <w:b w:val="0"/>
          <w:sz w:val="28"/>
          <w:szCs w:val="28"/>
        </w:rPr>
        <w:t>%).</w:t>
      </w:r>
    </w:p>
    <w:p w:rsidR="00C171EF" w:rsidRPr="002C063E" w:rsidRDefault="002F34BA" w:rsidP="00D43665">
      <w:pPr>
        <w:pStyle w:val="Heading20"/>
        <w:keepNext/>
        <w:keepLines/>
        <w:shd w:val="clear" w:color="auto" w:fill="auto"/>
        <w:spacing w:before="0" w:line="240" w:lineRule="auto"/>
        <w:ind w:firstLine="0"/>
        <w:rPr>
          <w:b w:val="0"/>
          <w:sz w:val="28"/>
          <w:szCs w:val="28"/>
        </w:rPr>
      </w:pPr>
      <w:r w:rsidRPr="002C063E">
        <w:rPr>
          <w:b w:val="0"/>
          <w:sz w:val="28"/>
          <w:szCs w:val="28"/>
        </w:rPr>
        <w:t>7</w:t>
      </w:r>
      <w:r w:rsidR="00C171EF" w:rsidRPr="002C063E">
        <w:rPr>
          <w:b w:val="0"/>
          <w:sz w:val="28"/>
          <w:szCs w:val="28"/>
        </w:rPr>
        <w:t>.</w:t>
      </w:r>
      <w:r w:rsidR="00C171EF" w:rsidRPr="002C063E">
        <w:rPr>
          <w:sz w:val="28"/>
          <w:szCs w:val="28"/>
        </w:rPr>
        <w:t xml:space="preserve"> </w:t>
      </w:r>
      <w:r w:rsidR="00C171EF" w:rsidRPr="002C063E">
        <w:rPr>
          <w:b w:val="0"/>
          <w:sz w:val="28"/>
          <w:szCs w:val="28"/>
        </w:rPr>
        <w:t>Количество работников основного персонала, имеющих:</w:t>
      </w:r>
    </w:p>
    <w:p w:rsidR="00C171EF" w:rsidRPr="002C063E" w:rsidRDefault="00C171EF" w:rsidP="00B5156D">
      <w:pPr>
        <w:pStyle w:val="Heading20"/>
        <w:keepNext/>
        <w:keepLines/>
        <w:numPr>
          <w:ilvl w:val="0"/>
          <w:numId w:val="22"/>
        </w:numPr>
        <w:shd w:val="clear" w:color="auto" w:fill="auto"/>
        <w:spacing w:before="0" w:line="240" w:lineRule="auto"/>
        <w:rPr>
          <w:b w:val="0"/>
          <w:sz w:val="28"/>
          <w:szCs w:val="28"/>
        </w:rPr>
      </w:pPr>
      <w:r w:rsidRPr="002C063E">
        <w:rPr>
          <w:b w:val="0"/>
          <w:sz w:val="28"/>
          <w:szCs w:val="28"/>
        </w:rPr>
        <w:t xml:space="preserve">высшее профессиональное образование </w:t>
      </w:r>
      <w:r w:rsidR="002C7915" w:rsidRPr="002C063E">
        <w:rPr>
          <w:b w:val="0"/>
          <w:sz w:val="28"/>
          <w:szCs w:val="28"/>
        </w:rPr>
        <w:t>- 2</w:t>
      </w:r>
      <w:r w:rsidR="00D44E9F" w:rsidRPr="002C063E">
        <w:rPr>
          <w:b w:val="0"/>
          <w:sz w:val="28"/>
          <w:szCs w:val="28"/>
        </w:rPr>
        <w:t>4</w:t>
      </w:r>
      <w:r w:rsidR="002C7915" w:rsidRPr="002C063E">
        <w:rPr>
          <w:b w:val="0"/>
          <w:sz w:val="28"/>
          <w:szCs w:val="28"/>
        </w:rPr>
        <w:t xml:space="preserve"> </w:t>
      </w:r>
      <w:r w:rsidRPr="002C063E">
        <w:rPr>
          <w:b w:val="0"/>
          <w:sz w:val="28"/>
          <w:szCs w:val="28"/>
        </w:rPr>
        <w:t>человек</w:t>
      </w:r>
      <w:r w:rsidR="00D44E9F" w:rsidRPr="002C063E">
        <w:rPr>
          <w:b w:val="0"/>
          <w:sz w:val="28"/>
          <w:szCs w:val="28"/>
        </w:rPr>
        <w:t>а</w:t>
      </w:r>
      <w:r w:rsidRPr="002C063E">
        <w:rPr>
          <w:b w:val="0"/>
          <w:sz w:val="28"/>
          <w:szCs w:val="28"/>
        </w:rPr>
        <w:t xml:space="preserve">, </w:t>
      </w:r>
      <w:r w:rsidR="002C7915" w:rsidRPr="002C063E">
        <w:rPr>
          <w:b w:val="0"/>
          <w:sz w:val="28"/>
          <w:szCs w:val="28"/>
        </w:rPr>
        <w:t>5</w:t>
      </w:r>
      <w:r w:rsidR="00D44E9F" w:rsidRPr="002C063E">
        <w:rPr>
          <w:b w:val="0"/>
          <w:sz w:val="28"/>
          <w:szCs w:val="28"/>
        </w:rPr>
        <w:t>4</w:t>
      </w:r>
      <w:r w:rsidR="002C7915" w:rsidRPr="002C063E">
        <w:rPr>
          <w:b w:val="0"/>
          <w:sz w:val="28"/>
          <w:szCs w:val="28"/>
        </w:rPr>
        <w:t>,</w:t>
      </w:r>
      <w:r w:rsidR="00D44E9F" w:rsidRPr="002C063E">
        <w:rPr>
          <w:b w:val="0"/>
          <w:sz w:val="28"/>
          <w:szCs w:val="28"/>
        </w:rPr>
        <w:t>5</w:t>
      </w:r>
      <w:r w:rsidRPr="002C063E">
        <w:rPr>
          <w:b w:val="0"/>
          <w:sz w:val="28"/>
          <w:szCs w:val="28"/>
        </w:rPr>
        <w:t xml:space="preserve">% от общего числа сотрудников; в т.ч. профильное (библиотечное) </w:t>
      </w:r>
      <w:r w:rsidR="002C7915" w:rsidRPr="002C063E">
        <w:rPr>
          <w:b w:val="0"/>
          <w:sz w:val="28"/>
          <w:szCs w:val="28"/>
        </w:rPr>
        <w:t xml:space="preserve">- 9 </w:t>
      </w:r>
      <w:r w:rsidRPr="002C063E">
        <w:rPr>
          <w:b w:val="0"/>
          <w:sz w:val="28"/>
          <w:szCs w:val="28"/>
        </w:rPr>
        <w:t xml:space="preserve">человек, </w:t>
      </w:r>
      <w:r w:rsidR="002C7915" w:rsidRPr="002C063E">
        <w:rPr>
          <w:b w:val="0"/>
          <w:sz w:val="28"/>
          <w:szCs w:val="28"/>
        </w:rPr>
        <w:t>20</w:t>
      </w:r>
      <w:r w:rsidR="002C063E" w:rsidRPr="002C063E">
        <w:rPr>
          <w:b w:val="0"/>
          <w:sz w:val="28"/>
          <w:szCs w:val="28"/>
        </w:rPr>
        <w:t>,5</w:t>
      </w:r>
      <w:r w:rsidRPr="002C063E">
        <w:rPr>
          <w:b w:val="0"/>
          <w:sz w:val="28"/>
          <w:szCs w:val="28"/>
        </w:rPr>
        <w:t>% от общего числа сотрудников.</w:t>
      </w:r>
    </w:p>
    <w:p w:rsidR="00C171EF" w:rsidRPr="002C063E" w:rsidRDefault="00C171EF" w:rsidP="00B5156D">
      <w:pPr>
        <w:pStyle w:val="Heading20"/>
        <w:keepNext/>
        <w:keepLines/>
        <w:numPr>
          <w:ilvl w:val="0"/>
          <w:numId w:val="22"/>
        </w:numPr>
        <w:shd w:val="clear" w:color="auto" w:fill="auto"/>
        <w:spacing w:before="0" w:after="120" w:line="240" w:lineRule="auto"/>
        <w:ind w:left="777" w:hanging="357"/>
        <w:rPr>
          <w:b w:val="0"/>
          <w:sz w:val="28"/>
          <w:szCs w:val="28"/>
        </w:rPr>
      </w:pPr>
      <w:r w:rsidRPr="002C063E">
        <w:rPr>
          <w:b w:val="0"/>
          <w:sz w:val="28"/>
          <w:szCs w:val="28"/>
        </w:rPr>
        <w:t xml:space="preserve">число работников основного персонала, имеющих среднее профессиональное образование </w:t>
      </w:r>
      <w:r w:rsidR="002C7915" w:rsidRPr="002C063E">
        <w:rPr>
          <w:b w:val="0"/>
          <w:sz w:val="28"/>
          <w:szCs w:val="28"/>
        </w:rPr>
        <w:t xml:space="preserve">– </w:t>
      </w:r>
      <w:r w:rsidR="002C063E" w:rsidRPr="002C063E">
        <w:rPr>
          <w:b w:val="0"/>
          <w:sz w:val="28"/>
          <w:szCs w:val="28"/>
        </w:rPr>
        <w:t>20</w:t>
      </w:r>
      <w:r w:rsidR="002C7915" w:rsidRPr="002C063E">
        <w:rPr>
          <w:b w:val="0"/>
          <w:sz w:val="28"/>
          <w:szCs w:val="28"/>
        </w:rPr>
        <w:t xml:space="preserve"> человек</w:t>
      </w:r>
      <w:r w:rsidRPr="002C063E">
        <w:rPr>
          <w:b w:val="0"/>
          <w:sz w:val="28"/>
          <w:szCs w:val="28"/>
        </w:rPr>
        <w:t xml:space="preserve">, </w:t>
      </w:r>
      <w:r w:rsidR="002C063E" w:rsidRPr="002C063E">
        <w:rPr>
          <w:b w:val="0"/>
          <w:sz w:val="28"/>
          <w:szCs w:val="28"/>
        </w:rPr>
        <w:t>45,5</w:t>
      </w:r>
      <w:r w:rsidRPr="002C063E">
        <w:rPr>
          <w:b w:val="0"/>
          <w:sz w:val="28"/>
          <w:szCs w:val="28"/>
        </w:rPr>
        <w:t>% от общего числа</w:t>
      </w:r>
      <w:r w:rsidRPr="002B68D1">
        <w:rPr>
          <w:b w:val="0"/>
          <w:color w:val="FF0000"/>
          <w:sz w:val="28"/>
          <w:szCs w:val="28"/>
        </w:rPr>
        <w:t xml:space="preserve"> </w:t>
      </w:r>
      <w:r w:rsidRPr="002C063E">
        <w:rPr>
          <w:b w:val="0"/>
          <w:sz w:val="28"/>
          <w:szCs w:val="28"/>
        </w:rPr>
        <w:t xml:space="preserve">сотрудников; в т.ч. профильное (библиотечное) </w:t>
      </w:r>
      <w:r w:rsidR="002C7915" w:rsidRPr="002C063E">
        <w:rPr>
          <w:b w:val="0"/>
          <w:sz w:val="28"/>
          <w:szCs w:val="28"/>
        </w:rPr>
        <w:t xml:space="preserve">– 6 </w:t>
      </w:r>
      <w:r w:rsidRPr="002C063E">
        <w:rPr>
          <w:b w:val="0"/>
          <w:sz w:val="28"/>
          <w:szCs w:val="28"/>
        </w:rPr>
        <w:t xml:space="preserve">человек, </w:t>
      </w:r>
      <w:r w:rsidR="002C7915" w:rsidRPr="002C063E">
        <w:rPr>
          <w:b w:val="0"/>
          <w:sz w:val="28"/>
          <w:szCs w:val="28"/>
        </w:rPr>
        <w:t>13,</w:t>
      </w:r>
      <w:r w:rsidR="002C063E" w:rsidRPr="002C063E">
        <w:rPr>
          <w:b w:val="0"/>
          <w:sz w:val="28"/>
          <w:szCs w:val="28"/>
        </w:rPr>
        <w:t>6</w:t>
      </w:r>
      <w:r w:rsidRPr="002C063E">
        <w:rPr>
          <w:b w:val="0"/>
          <w:sz w:val="28"/>
          <w:szCs w:val="28"/>
        </w:rPr>
        <w:t>% от общего числа сотрудников</w:t>
      </w:r>
      <w:r w:rsidR="002C7915" w:rsidRPr="002C063E">
        <w:rPr>
          <w:b w:val="0"/>
          <w:sz w:val="28"/>
          <w:szCs w:val="28"/>
        </w:rPr>
        <w:t>.</w:t>
      </w:r>
    </w:p>
    <w:p w:rsidR="00C171EF" w:rsidRPr="0001142C" w:rsidRDefault="002F34BA" w:rsidP="00D43665">
      <w:pPr>
        <w:pStyle w:val="Heading20"/>
        <w:keepNext/>
        <w:keepLines/>
        <w:shd w:val="clear" w:color="auto" w:fill="auto"/>
        <w:spacing w:before="0" w:line="240" w:lineRule="auto"/>
        <w:ind w:firstLine="0"/>
        <w:rPr>
          <w:b w:val="0"/>
          <w:i/>
          <w:sz w:val="28"/>
          <w:szCs w:val="28"/>
        </w:rPr>
      </w:pPr>
      <w:r w:rsidRPr="0001142C">
        <w:rPr>
          <w:b w:val="0"/>
          <w:sz w:val="28"/>
          <w:szCs w:val="28"/>
        </w:rPr>
        <w:t>8</w:t>
      </w:r>
      <w:r w:rsidR="00C171EF" w:rsidRPr="0001142C">
        <w:rPr>
          <w:b w:val="0"/>
          <w:sz w:val="28"/>
          <w:szCs w:val="28"/>
        </w:rPr>
        <w:t xml:space="preserve">. Средняя месячная заработная плата работников библиотек. </w:t>
      </w:r>
      <w:r w:rsidR="00C171EF" w:rsidRPr="0001142C">
        <w:rPr>
          <w:b w:val="0"/>
          <w:i/>
          <w:sz w:val="28"/>
          <w:szCs w:val="28"/>
        </w:rPr>
        <w:t>(Динамика за три года.)</w:t>
      </w:r>
    </w:p>
    <w:p w:rsidR="00C171EF" w:rsidRPr="0001142C" w:rsidRDefault="00C171EF" w:rsidP="0001142C">
      <w:pPr>
        <w:pStyle w:val="Heading20"/>
        <w:keepNext/>
        <w:keepLines/>
        <w:shd w:val="clear" w:color="auto" w:fill="auto"/>
        <w:tabs>
          <w:tab w:val="left" w:pos="3500"/>
        </w:tabs>
        <w:spacing w:before="0" w:line="240" w:lineRule="auto"/>
        <w:ind w:left="284" w:firstLine="0"/>
        <w:rPr>
          <w:b w:val="0"/>
          <w:sz w:val="28"/>
          <w:szCs w:val="28"/>
        </w:rPr>
      </w:pPr>
      <w:r w:rsidRPr="0001142C">
        <w:rPr>
          <w:b w:val="0"/>
          <w:sz w:val="28"/>
          <w:szCs w:val="28"/>
        </w:rPr>
        <w:t>2019г. - 29 880,15 руб.</w:t>
      </w:r>
      <w:r w:rsidR="0001142C" w:rsidRPr="0001142C">
        <w:rPr>
          <w:b w:val="0"/>
          <w:sz w:val="28"/>
          <w:szCs w:val="28"/>
        </w:rPr>
        <w:tab/>
      </w:r>
    </w:p>
    <w:p w:rsidR="00C171EF" w:rsidRPr="0001142C" w:rsidRDefault="00C171EF" w:rsidP="00644C62">
      <w:pPr>
        <w:pStyle w:val="Heading20"/>
        <w:keepNext/>
        <w:keepLines/>
        <w:shd w:val="clear" w:color="auto" w:fill="auto"/>
        <w:spacing w:before="0" w:line="240" w:lineRule="auto"/>
        <w:ind w:left="284" w:firstLine="0"/>
        <w:rPr>
          <w:b w:val="0"/>
          <w:sz w:val="28"/>
          <w:szCs w:val="28"/>
        </w:rPr>
      </w:pPr>
      <w:r w:rsidRPr="0001142C">
        <w:rPr>
          <w:b w:val="0"/>
          <w:sz w:val="28"/>
          <w:szCs w:val="28"/>
        </w:rPr>
        <w:t xml:space="preserve">2020г. </w:t>
      </w:r>
      <w:r w:rsidR="00644C62" w:rsidRPr="0001142C">
        <w:rPr>
          <w:b w:val="0"/>
          <w:sz w:val="28"/>
          <w:szCs w:val="28"/>
        </w:rPr>
        <w:t>-</w:t>
      </w:r>
      <w:r w:rsidRPr="0001142C">
        <w:rPr>
          <w:b w:val="0"/>
          <w:sz w:val="28"/>
          <w:szCs w:val="28"/>
        </w:rPr>
        <w:t xml:space="preserve"> </w:t>
      </w:r>
      <w:r w:rsidR="00B77E97" w:rsidRPr="0001142C">
        <w:rPr>
          <w:b w:val="0"/>
          <w:sz w:val="28"/>
          <w:szCs w:val="28"/>
        </w:rPr>
        <w:t>29</w:t>
      </w:r>
      <w:r w:rsidR="00523883" w:rsidRPr="0001142C">
        <w:rPr>
          <w:b w:val="0"/>
          <w:sz w:val="28"/>
          <w:szCs w:val="28"/>
        </w:rPr>
        <w:t xml:space="preserve"> </w:t>
      </w:r>
      <w:r w:rsidR="00B77E97" w:rsidRPr="0001142C">
        <w:rPr>
          <w:b w:val="0"/>
          <w:sz w:val="28"/>
          <w:szCs w:val="28"/>
        </w:rPr>
        <w:t>363,60 руб.</w:t>
      </w:r>
    </w:p>
    <w:p w:rsidR="00644C62" w:rsidRPr="0001142C" w:rsidRDefault="00644C62" w:rsidP="0001142C">
      <w:pPr>
        <w:pStyle w:val="Heading20"/>
        <w:keepNext/>
        <w:keepLines/>
        <w:shd w:val="clear" w:color="auto" w:fill="auto"/>
        <w:spacing w:before="0" w:after="120" w:line="240" w:lineRule="auto"/>
        <w:ind w:left="284" w:firstLine="0"/>
        <w:rPr>
          <w:b w:val="0"/>
          <w:sz w:val="28"/>
          <w:szCs w:val="28"/>
        </w:rPr>
      </w:pPr>
      <w:r w:rsidRPr="0001142C">
        <w:rPr>
          <w:b w:val="0"/>
          <w:sz w:val="28"/>
          <w:szCs w:val="28"/>
        </w:rPr>
        <w:t xml:space="preserve">2021г. </w:t>
      </w:r>
      <w:r w:rsidR="0001142C" w:rsidRPr="0001142C">
        <w:rPr>
          <w:b w:val="0"/>
          <w:sz w:val="28"/>
          <w:szCs w:val="28"/>
        </w:rPr>
        <w:t>-</w:t>
      </w:r>
      <w:r w:rsidRPr="0001142C">
        <w:rPr>
          <w:b w:val="0"/>
          <w:sz w:val="28"/>
          <w:szCs w:val="28"/>
        </w:rPr>
        <w:t xml:space="preserve"> </w:t>
      </w:r>
      <w:r w:rsidR="0001142C" w:rsidRPr="0001142C">
        <w:rPr>
          <w:b w:val="0"/>
          <w:sz w:val="28"/>
          <w:szCs w:val="28"/>
        </w:rPr>
        <w:t>33 241,10 руб.</w:t>
      </w:r>
    </w:p>
    <w:p w:rsidR="00C171EF" w:rsidRPr="000E03A4" w:rsidRDefault="00C171EF" w:rsidP="00D43665">
      <w:pPr>
        <w:jc w:val="both"/>
        <w:rPr>
          <w:rFonts w:ascii="Times New Roman" w:hAnsi="Times New Roman" w:cs="Times New Roman"/>
          <w:color w:val="auto"/>
          <w:sz w:val="28"/>
          <w:szCs w:val="28"/>
        </w:rPr>
      </w:pPr>
      <w:r w:rsidRPr="000E03A4">
        <w:rPr>
          <w:rFonts w:ascii="Times New Roman" w:hAnsi="Times New Roman" w:cs="Times New Roman"/>
          <w:color w:val="auto"/>
          <w:sz w:val="28"/>
          <w:szCs w:val="28"/>
        </w:rPr>
        <w:t xml:space="preserve">9. Как решаются проблемы: </w:t>
      </w:r>
    </w:p>
    <w:p w:rsidR="00C171EF" w:rsidRPr="000E03A4" w:rsidRDefault="00C171EF" w:rsidP="003C44FA">
      <w:pPr>
        <w:pStyle w:val="a4"/>
        <w:numPr>
          <w:ilvl w:val="0"/>
          <w:numId w:val="2"/>
        </w:numPr>
        <w:ind w:left="709"/>
        <w:jc w:val="both"/>
        <w:rPr>
          <w:rFonts w:ascii="Times New Roman" w:hAnsi="Times New Roman"/>
          <w:sz w:val="28"/>
          <w:szCs w:val="28"/>
        </w:rPr>
      </w:pPr>
      <w:r w:rsidRPr="000E03A4">
        <w:rPr>
          <w:rFonts w:ascii="Times New Roman" w:hAnsi="Times New Roman"/>
          <w:sz w:val="28"/>
          <w:szCs w:val="28"/>
        </w:rPr>
        <w:t>обеспечения библи</w:t>
      </w:r>
      <w:r w:rsidR="00926043" w:rsidRPr="000E03A4">
        <w:rPr>
          <w:rFonts w:ascii="Times New Roman" w:hAnsi="Times New Roman"/>
          <w:sz w:val="28"/>
          <w:szCs w:val="28"/>
        </w:rPr>
        <w:t>отек квалифицированными кадрами</w:t>
      </w:r>
    </w:p>
    <w:p w:rsidR="00332E1A" w:rsidRPr="000E03A4" w:rsidRDefault="00332E1A" w:rsidP="003C44FA">
      <w:pPr>
        <w:pStyle w:val="11"/>
        <w:shd w:val="clear" w:color="auto" w:fill="auto"/>
        <w:spacing w:after="0" w:line="240" w:lineRule="auto"/>
        <w:ind w:firstLine="567"/>
        <w:rPr>
          <w:sz w:val="28"/>
          <w:szCs w:val="28"/>
        </w:rPr>
      </w:pPr>
      <w:r w:rsidRPr="000E03A4">
        <w:rPr>
          <w:sz w:val="28"/>
          <w:szCs w:val="28"/>
        </w:rPr>
        <w:t xml:space="preserve">В МБУК «МЦБ» составлен план повышения квалификации работников учреждения; осуществляется аттестация работников в соответствии с Планом аттестации; информация об имеющихся вакансиях размещается на </w:t>
      </w:r>
      <w:r w:rsidRPr="000E03A4">
        <w:rPr>
          <w:bCs/>
          <w:sz w:val="28"/>
          <w:szCs w:val="28"/>
        </w:rPr>
        <w:t>Интерактивном портале службы занятости населения Самарской области «Работа России».</w:t>
      </w:r>
      <w:r w:rsidRPr="000E03A4">
        <w:rPr>
          <w:sz w:val="28"/>
          <w:szCs w:val="28"/>
        </w:rPr>
        <w:t xml:space="preserve"> В МБУК «МЦБ» выстроена система стимулирования, как оценки эффективности и результативности деятельности сотрудников.</w:t>
      </w:r>
    </w:p>
    <w:p w:rsidR="00332E1A" w:rsidRPr="000E03A4" w:rsidRDefault="00332E1A" w:rsidP="003C44FA">
      <w:pPr>
        <w:pStyle w:val="110"/>
        <w:shd w:val="clear" w:color="auto" w:fill="auto"/>
        <w:spacing w:after="120" w:line="240" w:lineRule="auto"/>
        <w:ind w:firstLine="567"/>
        <w:rPr>
          <w:sz w:val="28"/>
          <w:szCs w:val="28"/>
        </w:rPr>
      </w:pPr>
      <w:r w:rsidRPr="000E03A4">
        <w:rPr>
          <w:rFonts w:eastAsia="Courier New"/>
          <w:sz w:val="28"/>
          <w:szCs w:val="28"/>
          <w:lang w:eastAsia="ru-RU" w:bidi="ru-RU"/>
        </w:rPr>
        <w:t>Однако, п</w:t>
      </w:r>
      <w:r w:rsidRPr="000E03A4">
        <w:rPr>
          <w:sz w:val="28"/>
          <w:szCs w:val="28"/>
        </w:rPr>
        <w:t xml:space="preserve">роблема квалифицированных кадров актуальна для поселенческих библиотек системы. Но решить ее без изменения в штатном расписании не представляется возможным, т.к. большая часть библиотек работает  по сокращенному графику: 0,25 ставки - 15 библиотек; 0,5 ставки – </w:t>
      </w:r>
      <w:r w:rsidR="002C063E" w:rsidRPr="000E03A4">
        <w:rPr>
          <w:sz w:val="28"/>
          <w:szCs w:val="28"/>
        </w:rPr>
        <w:t>3</w:t>
      </w:r>
      <w:r w:rsidRPr="000E03A4">
        <w:rPr>
          <w:sz w:val="28"/>
          <w:szCs w:val="28"/>
        </w:rPr>
        <w:t xml:space="preserve">; 0,75 ставки – 1; 0,9 ставки - 1. Ни один молодой специалист не поедет </w:t>
      </w:r>
      <w:r w:rsidRPr="000E03A4">
        <w:rPr>
          <w:sz w:val="28"/>
          <w:szCs w:val="28"/>
        </w:rPr>
        <w:lastRenderedPageBreak/>
        <w:t xml:space="preserve">работать в село на </w:t>
      </w:r>
      <w:r w:rsidR="00523883" w:rsidRPr="000E03A4">
        <w:rPr>
          <w:sz w:val="28"/>
          <w:szCs w:val="28"/>
        </w:rPr>
        <w:t xml:space="preserve">зарплату </w:t>
      </w:r>
      <w:r w:rsidRPr="000E03A4">
        <w:rPr>
          <w:sz w:val="28"/>
          <w:szCs w:val="28"/>
        </w:rPr>
        <w:t>4-5 тыс. руб.</w:t>
      </w:r>
    </w:p>
    <w:p w:rsidR="00332E1A" w:rsidRPr="003C44FA" w:rsidRDefault="00332E1A" w:rsidP="003C44FA">
      <w:pPr>
        <w:pStyle w:val="a4"/>
        <w:numPr>
          <w:ilvl w:val="0"/>
          <w:numId w:val="2"/>
        </w:numPr>
        <w:ind w:left="0" w:firstLine="360"/>
        <w:jc w:val="both"/>
        <w:rPr>
          <w:rFonts w:ascii="Times New Roman" w:hAnsi="Times New Roman"/>
          <w:sz w:val="28"/>
          <w:szCs w:val="28"/>
        </w:rPr>
      </w:pPr>
      <w:r w:rsidRPr="003C44FA">
        <w:rPr>
          <w:rFonts w:ascii="Times New Roman" w:hAnsi="Times New Roman"/>
          <w:sz w:val="28"/>
          <w:szCs w:val="28"/>
        </w:rPr>
        <w:t>соответствия основного персонала квалификационным требованиям к занимаемым должностям (</w:t>
      </w:r>
      <w:r w:rsidRPr="003C44FA">
        <w:rPr>
          <w:rFonts w:ascii="Times New Roman" w:hAnsi="Times New Roman"/>
          <w:i/>
          <w:sz w:val="28"/>
          <w:szCs w:val="28"/>
        </w:rPr>
        <w:t>Приложение к приказу Министерства здравоохранения и социального развития Российской Федерации от 30 марта 2011 года N 251н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Приложение 3 к Приказу министерства культуры Самарской области от 28 октября 2014 года N 58 (в редакции Приказа министерства культуры Самарской области от 07.05.2015 N 32)</w:t>
      </w:r>
      <w:r w:rsidRPr="003C44FA">
        <w:rPr>
          <w:rFonts w:ascii="Times New Roman" w:hAnsi="Times New Roman"/>
          <w:sz w:val="28"/>
          <w:szCs w:val="28"/>
        </w:rPr>
        <w:t>);</w:t>
      </w:r>
    </w:p>
    <w:p w:rsidR="00C171EF" w:rsidRPr="003C44FA" w:rsidRDefault="00C171EF" w:rsidP="003C44FA">
      <w:pPr>
        <w:ind w:firstLine="360"/>
        <w:jc w:val="both"/>
        <w:rPr>
          <w:rFonts w:ascii="Times New Roman" w:hAnsi="Times New Roman" w:cs="Times New Roman"/>
          <w:color w:val="auto"/>
          <w:sz w:val="28"/>
          <w:szCs w:val="28"/>
        </w:rPr>
      </w:pPr>
      <w:r w:rsidRPr="003C44FA">
        <w:rPr>
          <w:rFonts w:ascii="Times New Roman" w:hAnsi="Times New Roman" w:cs="Times New Roman"/>
          <w:color w:val="auto"/>
          <w:sz w:val="28"/>
          <w:szCs w:val="28"/>
        </w:rPr>
        <w:t>Поскольку профстандарты для библиотек еще не разработаны, в работе с кадрами приходится ориентироваться на квалификационные требования  к занимаемым должностям. При приеме новых сотрудников (при отсутствии у них библиотечного образования) предпочтение отдается претендентам с педагогическим, филологическим образованием.</w:t>
      </w:r>
    </w:p>
    <w:p w:rsidR="00C171EF" w:rsidRPr="003C44FA" w:rsidRDefault="00C171EF" w:rsidP="003C44FA">
      <w:pPr>
        <w:pStyle w:val="a4"/>
        <w:spacing w:after="240"/>
        <w:ind w:left="0" w:firstLine="357"/>
        <w:jc w:val="both"/>
        <w:rPr>
          <w:rFonts w:ascii="Times New Roman" w:hAnsi="Times New Roman"/>
          <w:sz w:val="28"/>
          <w:szCs w:val="28"/>
        </w:rPr>
      </w:pPr>
      <w:r w:rsidRPr="003C44FA">
        <w:rPr>
          <w:rFonts w:ascii="Times New Roman" w:hAnsi="Times New Roman"/>
          <w:sz w:val="28"/>
          <w:szCs w:val="28"/>
        </w:rPr>
        <w:t>При разработке планов повышения квалификации кадров учитывается образовательный и профессиональный уровень каждого специалиста и предполагается получение конкретного объема знаний, соответствующего уровню компетенции сотрудника и опыту его работы.</w:t>
      </w:r>
    </w:p>
    <w:p w:rsidR="00C171EF" w:rsidRPr="007B4C51" w:rsidRDefault="00C171EF" w:rsidP="003C44FA">
      <w:pPr>
        <w:pStyle w:val="a4"/>
        <w:numPr>
          <w:ilvl w:val="0"/>
          <w:numId w:val="2"/>
        </w:numPr>
        <w:ind w:left="0" w:firstLine="360"/>
        <w:jc w:val="both"/>
        <w:rPr>
          <w:rFonts w:ascii="Times New Roman" w:hAnsi="Times New Roman"/>
          <w:sz w:val="28"/>
          <w:szCs w:val="28"/>
        </w:rPr>
      </w:pPr>
      <w:r w:rsidRPr="007B4C51">
        <w:rPr>
          <w:rFonts w:ascii="Times New Roman" w:hAnsi="Times New Roman"/>
          <w:sz w:val="28"/>
          <w:szCs w:val="28"/>
        </w:rPr>
        <w:t>формирования кадрового потенциал</w:t>
      </w:r>
      <w:r w:rsidR="00347908" w:rsidRPr="007B4C51">
        <w:rPr>
          <w:rFonts w:ascii="Times New Roman" w:hAnsi="Times New Roman"/>
          <w:sz w:val="28"/>
          <w:szCs w:val="28"/>
        </w:rPr>
        <w:t>а</w:t>
      </w:r>
    </w:p>
    <w:p w:rsidR="00332E1A" w:rsidRPr="007B4C51" w:rsidRDefault="007B4C51" w:rsidP="007B4C51">
      <w:pPr>
        <w:ind w:firstLine="357"/>
        <w:jc w:val="both"/>
        <w:rPr>
          <w:rStyle w:val="markedcontent"/>
          <w:rFonts w:ascii="Times New Roman" w:hAnsi="Times New Roman" w:cs="Times New Roman"/>
          <w:sz w:val="28"/>
          <w:szCs w:val="31"/>
        </w:rPr>
      </w:pPr>
      <w:r w:rsidRPr="007B4C51">
        <w:rPr>
          <w:rFonts w:ascii="Times New Roman" w:hAnsi="Times New Roman" w:cs="Times New Roman"/>
          <w:sz w:val="28"/>
          <w:szCs w:val="31"/>
        </w:rPr>
        <w:t>Качество и эффективность работы любой библиотеки в первую очередь зависит от ее персонала.</w:t>
      </w:r>
      <w:r>
        <w:rPr>
          <w:rFonts w:ascii="Times New Roman" w:hAnsi="Times New Roman" w:cs="Times New Roman"/>
          <w:sz w:val="28"/>
          <w:szCs w:val="31"/>
        </w:rPr>
        <w:t xml:space="preserve"> </w:t>
      </w:r>
      <w:r w:rsidR="000E03A4" w:rsidRPr="007B4C51">
        <w:rPr>
          <w:rStyle w:val="markedcontent"/>
          <w:rFonts w:ascii="Times New Roman" w:hAnsi="Times New Roman" w:cs="Times New Roman"/>
          <w:sz w:val="28"/>
          <w:szCs w:val="31"/>
        </w:rPr>
        <w:t>Формирование кадрового потенциала представляет собой деятельность, направленную на стратегическое планирование и развитие персонала с целью его постоянного роста и прогресса.</w:t>
      </w:r>
    </w:p>
    <w:p w:rsidR="003C44FA" w:rsidRPr="007B4C51" w:rsidRDefault="003C44FA" w:rsidP="007B4C51">
      <w:pPr>
        <w:spacing w:after="120"/>
        <w:ind w:firstLine="357"/>
        <w:jc w:val="both"/>
        <w:rPr>
          <w:rFonts w:ascii="Times New Roman" w:hAnsi="Times New Roman" w:cs="Times New Roman"/>
          <w:color w:val="FF0000"/>
          <w:sz w:val="18"/>
          <w:szCs w:val="28"/>
        </w:rPr>
      </w:pPr>
      <w:r w:rsidRPr="007B4C51">
        <w:rPr>
          <w:rStyle w:val="markedcontent"/>
          <w:rFonts w:ascii="Times New Roman" w:hAnsi="Times New Roman" w:cs="Times New Roman"/>
          <w:sz w:val="28"/>
          <w:szCs w:val="34"/>
        </w:rPr>
        <w:t xml:space="preserve">Содержание кадрового менеджмента </w:t>
      </w:r>
      <w:r w:rsidR="007B4C51" w:rsidRPr="007B4C51">
        <w:rPr>
          <w:rStyle w:val="markedcontent"/>
          <w:rFonts w:ascii="Times New Roman" w:hAnsi="Times New Roman" w:cs="Times New Roman"/>
          <w:sz w:val="28"/>
          <w:szCs w:val="34"/>
        </w:rPr>
        <w:t xml:space="preserve">в МБУК «МЦБ» </w:t>
      </w:r>
      <w:r w:rsidRPr="007B4C51">
        <w:rPr>
          <w:rStyle w:val="markedcontent"/>
          <w:rFonts w:ascii="Times New Roman" w:hAnsi="Times New Roman" w:cs="Times New Roman"/>
          <w:sz w:val="28"/>
          <w:szCs w:val="34"/>
        </w:rPr>
        <w:t>не ограничивается наймом на работу,</w:t>
      </w:r>
      <w:r w:rsidR="007B4C51" w:rsidRPr="007B4C51">
        <w:rPr>
          <w:rStyle w:val="markedcontent"/>
          <w:rFonts w:ascii="Times New Roman" w:hAnsi="Times New Roman" w:cs="Times New Roman"/>
          <w:sz w:val="28"/>
          <w:szCs w:val="34"/>
        </w:rPr>
        <w:t xml:space="preserve"> </w:t>
      </w:r>
      <w:r w:rsidRPr="007B4C51">
        <w:rPr>
          <w:rStyle w:val="markedcontent"/>
          <w:rFonts w:ascii="Times New Roman" w:hAnsi="Times New Roman" w:cs="Times New Roman"/>
          <w:sz w:val="28"/>
          <w:szCs w:val="34"/>
        </w:rPr>
        <w:t>а касается принципиальных позиций политики библиотеки в отношении подготовки, развития персонала, обеспечения взаимодействия работника и управленческого состава</w:t>
      </w:r>
      <w:r w:rsidR="007B4C51" w:rsidRPr="007B4C51">
        <w:rPr>
          <w:rStyle w:val="markedcontent"/>
          <w:rFonts w:ascii="Times New Roman" w:hAnsi="Times New Roman" w:cs="Times New Roman"/>
          <w:sz w:val="28"/>
          <w:szCs w:val="34"/>
        </w:rPr>
        <w:t>.</w:t>
      </w:r>
      <w:r w:rsidR="007B4C51" w:rsidRPr="007B4C51">
        <w:rPr>
          <w:rFonts w:ascii="Times New Roman" w:hAnsi="Times New Roman" w:cs="Times New Roman"/>
          <w:color w:val="FF0000"/>
          <w:sz w:val="28"/>
          <w:szCs w:val="28"/>
        </w:rPr>
        <w:t xml:space="preserve"> </w:t>
      </w:r>
    </w:p>
    <w:p w:rsidR="00C171EF" w:rsidRPr="009A5110" w:rsidRDefault="00C171EF" w:rsidP="00D43665">
      <w:pPr>
        <w:pStyle w:val="11"/>
        <w:shd w:val="clear" w:color="auto" w:fill="auto"/>
        <w:spacing w:after="0" w:line="240" w:lineRule="auto"/>
        <w:ind w:firstLine="425"/>
        <w:rPr>
          <w:i/>
          <w:sz w:val="28"/>
          <w:szCs w:val="28"/>
        </w:rPr>
      </w:pPr>
      <w:r w:rsidRPr="009A5110">
        <w:rPr>
          <w:sz w:val="28"/>
          <w:szCs w:val="28"/>
        </w:rPr>
        <w:t xml:space="preserve">10. Краткие аналитические выводы по разделу. </w:t>
      </w:r>
      <w:r w:rsidRPr="009A5110">
        <w:rPr>
          <w:i/>
          <w:sz w:val="28"/>
          <w:szCs w:val="28"/>
        </w:rPr>
        <w:t>(Основные меры по обеспечению библиотек персоналом, отвечающим задачам национального проекта «Культура». Изменения в кадровой ситуации в библиотечной сфере, обусловленные реализацией правовых актов федерального, регионального и муниципального уровней, в т.ч. «</w:t>
      </w:r>
      <w:r w:rsidRPr="009A5110">
        <w:rPr>
          <w:bCs/>
          <w:i/>
          <w:kern w:val="36"/>
          <w:sz w:val="28"/>
          <w:szCs w:val="28"/>
          <w:lang w:eastAsia="ru-RU"/>
        </w:rPr>
        <w:t>Методическими рекомендациями по выполнению показателей Плана мероприятий ("дорожной карты") по перспективному развитию общедоступных библиотек Российской Федерации на 2017 - 2021 годы» (утв. Минкультуры России))</w:t>
      </w:r>
      <w:r w:rsidRPr="009A5110">
        <w:rPr>
          <w:i/>
          <w:sz w:val="28"/>
          <w:szCs w:val="28"/>
        </w:rPr>
        <w:t>.</w:t>
      </w:r>
    </w:p>
    <w:p w:rsidR="00C171EF" w:rsidRPr="007B4C51" w:rsidRDefault="00C171EF" w:rsidP="00523883">
      <w:pPr>
        <w:pStyle w:val="a5"/>
        <w:ind w:left="0" w:firstLine="567"/>
        <w:jc w:val="both"/>
        <w:rPr>
          <w:sz w:val="28"/>
          <w:szCs w:val="28"/>
        </w:rPr>
      </w:pPr>
      <w:r w:rsidRPr="007B4C51">
        <w:rPr>
          <w:sz w:val="28"/>
          <w:szCs w:val="28"/>
        </w:rPr>
        <w:t>Число библиотечных работников МБУК «МЦБ», не имеющих специального библиотечного образования, превышает количество профессионально подготовленных. Высшее библиотечное образование имеют 9 чел. (</w:t>
      </w:r>
      <w:r w:rsidR="00D43665" w:rsidRPr="007B4C51">
        <w:rPr>
          <w:sz w:val="28"/>
          <w:szCs w:val="28"/>
        </w:rPr>
        <w:t>20,5</w:t>
      </w:r>
      <w:r w:rsidRPr="007B4C51">
        <w:rPr>
          <w:sz w:val="28"/>
          <w:szCs w:val="28"/>
        </w:rPr>
        <w:t xml:space="preserve">%), среднее библиотечное – </w:t>
      </w:r>
      <w:r w:rsidR="00D43665" w:rsidRPr="007B4C51">
        <w:rPr>
          <w:sz w:val="28"/>
          <w:szCs w:val="28"/>
        </w:rPr>
        <w:t>6</w:t>
      </w:r>
      <w:r w:rsidRPr="007B4C51">
        <w:rPr>
          <w:sz w:val="28"/>
          <w:szCs w:val="28"/>
        </w:rPr>
        <w:t xml:space="preserve"> чел.(</w:t>
      </w:r>
      <w:r w:rsidR="00D43665" w:rsidRPr="007B4C51">
        <w:rPr>
          <w:sz w:val="28"/>
          <w:szCs w:val="28"/>
        </w:rPr>
        <w:t>13,6</w:t>
      </w:r>
      <w:r w:rsidRPr="007B4C51">
        <w:rPr>
          <w:sz w:val="28"/>
          <w:szCs w:val="28"/>
        </w:rPr>
        <w:t>%).</w:t>
      </w:r>
    </w:p>
    <w:p w:rsidR="00C171EF" w:rsidRPr="009A5110" w:rsidRDefault="00C171EF" w:rsidP="00523883">
      <w:pPr>
        <w:pStyle w:val="110"/>
        <w:shd w:val="clear" w:color="auto" w:fill="auto"/>
        <w:spacing w:after="0" w:line="240" w:lineRule="auto"/>
        <w:ind w:firstLine="567"/>
        <w:rPr>
          <w:sz w:val="28"/>
          <w:szCs w:val="28"/>
        </w:rPr>
      </w:pPr>
      <w:r w:rsidRPr="009A5110">
        <w:rPr>
          <w:sz w:val="28"/>
          <w:szCs w:val="28"/>
        </w:rPr>
        <w:t>Основная масса специалистов - 3</w:t>
      </w:r>
      <w:r w:rsidR="007B4C51" w:rsidRPr="009A5110">
        <w:rPr>
          <w:sz w:val="28"/>
          <w:szCs w:val="28"/>
        </w:rPr>
        <w:t>0</w:t>
      </w:r>
      <w:r w:rsidRPr="009A5110">
        <w:rPr>
          <w:sz w:val="28"/>
          <w:szCs w:val="28"/>
        </w:rPr>
        <w:t xml:space="preserve"> чел. (</w:t>
      </w:r>
      <w:r w:rsidR="009A5110" w:rsidRPr="009A5110">
        <w:rPr>
          <w:sz w:val="28"/>
          <w:szCs w:val="28"/>
        </w:rPr>
        <w:t>68,2</w:t>
      </w:r>
      <w:r w:rsidRPr="009A5110">
        <w:rPr>
          <w:sz w:val="28"/>
          <w:szCs w:val="28"/>
        </w:rPr>
        <w:t xml:space="preserve">%) - входит в возрастную группу «от 30 до 55 лет». Приток молодых специалистов в библиотеки системы очень низкий, поэтому происходит старение коллектива. Если в </w:t>
      </w:r>
      <w:r w:rsidRPr="009A5110">
        <w:rPr>
          <w:sz w:val="28"/>
          <w:szCs w:val="28"/>
        </w:rPr>
        <w:lastRenderedPageBreak/>
        <w:t>2014г. средний возраст сотрудников  составлял 44,6 г., то  в 20</w:t>
      </w:r>
      <w:r w:rsidR="00D43665" w:rsidRPr="009A5110">
        <w:rPr>
          <w:sz w:val="28"/>
          <w:szCs w:val="28"/>
        </w:rPr>
        <w:t>2</w:t>
      </w:r>
      <w:r w:rsidR="007B4C51" w:rsidRPr="009A5110">
        <w:rPr>
          <w:sz w:val="28"/>
          <w:szCs w:val="28"/>
        </w:rPr>
        <w:t>1</w:t>
      </w:r>
      <w:r w:rsidRPr="009A5110">
        <w:rPr>
          <w:sz w:val="28"/>
          <w:szCs w:val="28"/>
        </w:rPr>
        <w:t xml:space="preserve">г. – </w:t>
      </w:r>
      <w:r w:rsidRPr="00F43147">
        <w:rPr>
          <w:sz w:val="28"/>
          <w:szCs w:val="28"/>
        </w:rPr>
        <w:t>4</w:t>
      </w:r>
      <w:r w:rsidR="00F43147" w:rsidRPr="00F43147">
        <w:rPr>
          <w:sz w:val="28"/>
          <w:szCs w:val="28"/>
        </w:rPr>
        <w:t>9,3</w:t>
      </w:r>
      <w:r w:rsidRPr="00F43147">
        <w:rPr>
          <w:sz w:val="28"/>
          <w:szCs w:val="28"/>
        </w:rPr>
        <w:t>.</w:t>
      </w:r>
    </w:p>
    <w:p w:rsidR="00C171EF" w:rsidRPr="009A5110" w:rsidRDefault="00C171EF" w:rsidP="00523883">
      <w:pPr>
        <w:pStyle w:val="110"/>
        <w:shd w:val="clear" w:color="auto" w:fill="auto"/>
        <w:spacing w:after="0" w:line="240" w:lineRule="auto"/>
        <w:ind w:firstLine="567"/>
        <w:rPr>
          <w:sz w:val="28"/>
          <w:szCs w:val="28"/>
        </w:rPr>
      </w:pPr>
      <w:r w:rsidRPr="009A5110">
        <w:rPr>
          <w:sz w:val="28"/>
          <w:szCs w:val="28"/>
        </w:rPr>
        <w:t>Большая часть персонала  (</w:t>
      </w:r>
      <w:r w:rsidR="007B4C51" w:rsidRPr="009A5110">
        <w:rPr>
          <w:sz w:val="28"/>
          <w:szCs w:val="28"/>
        </w:rPr>
        <w:t>30</w:t>
      </w:r>
      <w:r w:rsidRPr="009A5110">
        <w:rPr>
          <w:sz w:val="28"/>
          <w:szCs w:val="28"/>
        </w:rPr>
        <w:t xml:space="preserve"> чел.) имеет стаж работы в библиотечной среде свыше 10 лет (</w:t>
      </w:r>
      <w:r w:rsidR="009A5110" w:rsidRPr="009A5110">
        <w:rPr>
          <w:sz w:val="28"/>
          <w:szCs w:val="28"/>
        </w:rPr>
        <w:t>68,2</w:t>
      </w:r>
      <w:r w:rsidRPr="009A5110">
        <w:rPr>
          <w:sz w:val="28"/>
          <w:szCs w:val="28"/>
        </w:rPr>
        <w:t xml:space="preserve">%). </w:t>
      </w:r>
    </w:p>
    <w:p w:rsidR="005B5266" w:rsidRPr="009A5110" w:rsidRDefault="00C171EF" w:rsidP="00523883">
      <w:pPr>
        <w:pStyle w:val="a4"/>
        <w:ind w:left="0" w:firstLine="567"/>
        <w:jc w:val="both"/>
        <w:rPr>
          <w:rFonts w:ascii="Times New Roman" w:hAnsi="Times New Roman"/>
          <w:sz w:val="28"/>
          <w:szCs w:val="28"/>
        </w:rPr>
      </w:pPr>
      <w:r w:rsidRPr="009A5110">
        <w:rPr>
          <w:rFonts w:ascii="Times New Roman" w:hAnsi="Times New Roman"/>
          <w:sz w:val="28"/>
          <w:szCs w:val="28"/>
        </w:rPr>
        <w:t>Обучение и переподготовка кадров являются основными составляющими процесса формирования к</w:t>
      </w:r>
      <w:r w:rsidR="005B5266" w:rsidRPr="009A5110">
        <w:rPr>
          <w:rFonts w:ascii="Times New Roman" w:hAnsi="Times New Roman"/>
          <w:sz w:val="28"/>
          <w:szCs w:val="28"/>
        </w:rPr>
        <w:t>оллектива библиотечной системы. Благодаря участию в нацпроекте «Культура» в 202</w:t>
      </w:r>
      <w:r w:rsidR="009A5110" w:rsidRPr="009A5110">
        <w:rPr>
          <w:rFonts w:ascii="Times New Roman" w:hAnsi="Times New Roman"/>
          <w:sz w:val="28"/>
          <w:szCs w:val="28"/>
        </w:rPr>
        <w:t>1</w:t>
      </w:r>
      <w:r w:rsidR="005B5266" w:rsidRPr="009A5110">
        <w:rPr>
          <w:rFonts w:ascii="Times New Roman" w:hAnsi="Times New Roman"/>
          <w:sz w:val="28"/>
          <w:szCs w:val="28"/>
        </w:rPr>
        <w:t xml:space="preserve">г. </w:t>
      </w:r>
      <w:r w:rsidR="009A5110" w:rsidRPr="009A5110">
        <w:rPr>
          <w:rFonts w:ascii="Times New Roman" w:hAnsi="Times New Roman"/>
          <w:sz w:val="28"/>
          <w:szCs w:val="28"/>
        </w:rPr>
        <w:t>9</w:t>
      </w:r>
      <w:r w:rsidR="005B5266" w:rsidRPr="009A5110">
        <w:rPr>
          <w:rFonts w:ascii="Times New Roman" w:hAnsi="Times New Roman"/>
          <w:sz w:val="28"/>
          <w:szCs w:val="28"/>
        </w:rPr>
        <w:t xml:space="preserve"> сотрудников системы прошли повышение квалификации с получением удостоверений установленного образца (</w:t>
      </w:r>
      <w:r w:rsidR="009A5110" w:rsidRPr="009A5110">
        <w:rPr>
          <w:rFonts w:ascii="Times New Roman" w:hAnsi="Times New Roman"/>
          <w:sz w:val="28"/>
          <w:szCs w:val="28"/>
        </w:rPr>
        <w:t>РГБ - 5 чел., КемГИК -  2 чел., СПбГИК – 1 чел., ЧГИК - 1 чел.</w:t>
      </w:r>
      <w:r w:rsidR="005B5266" w:rsidRPr="009A5110">
        <w:rPr>
          <w:rFonts w:ascii="Times New Roman" w:hAnsi="Times New Roman"/>
          <w:sz w:val="28"/>
          <w:szCs w:val="28"/>
        </w:rPr>
        <w:t>), обучение проходило заочно с применением дистанционных технологий.</w:t>
      </w:r>
    </w:p>
    <w:p w:rsidR="00C171EF" w:rsidRPr="009A5110" w:rsidRDefault="005B5266" w:rsidP="00523883">
      <w:pPr>
        <w:pStyle w:val="a4"/>
        <w:ind w:left="0" w:firstLine="567"/>
        <w:jc w:val="both"/>
        <w:rPr>
          <w:rFonts w:ascii="Times New Roman" w:hAnsi="Times New Roman"/>
          <w:sz w:val="28"/>
          <w:szCs w:val="28"/>
        </w:rPr>
      </w:pPr>
      <w:r w:rsidRPr="009A5110">
        <w:rPr>
          <w:rFonts w:ascii="Times New Roman" w:hAnsi="Times New Roman"/>
          <w:sz w:val="28"/>
          <w:szCs w:val="28"/>
        </w:rPr>
        <w:t xml:space="preserve">Тем не менее, </w:t>
      </w:r>
      <w:r w:rsidR="00C171EF" w:rsidRPr="009A5110">
        <w:rPr>
          <w:rFonts w:ascii="Times New Roman" w:eastAsia="Times New Roman" w:hAnsi="Times New Roman"/>
          <w:sz w:val="28"/>
          <w:szCs w:val="28"/>
        </w:rPr>
        <w:t>кадровая проблема на сегодняшний день является одной из актуальных для библиотек района.</w:t>
      </w:r>
    </w:p>
    <w:p w:rsidR="00B77E97" w:rsidRPr="002B68D1" w:rsidRDefault="00B77E97" w:rsidP="00D43665">
      <w:pPr>
        <w:pStyle w:val="a4"/>
        <w:rPr>
          <w:rFonts w:ascii="Times New Roman" w:hAnsi="Times New Roman"/>
          <w:color w:val="FF0000"/>
          <w:sz w:val="28"/>
          <w:szCs w:val="28"/>
          <w:highlight w:val="yellow"/>
        </w:rPr>
      </w:pPr>
    </w:p>
    <w:p w:rsidR="003E3CFC" w:rsidRPr="0001142C" w:rsidRDefault="00C34D0D" w:rsidP="00FB5B46">
      <w:pPr>
        <w:pStyle w:val="Heading20"/>
        <w:keepNext/>
        <w:keepLines/>
        <w:shd w:val="clear" w:color="auto" w:fill="auto"/>
        <w:spacing w:before="0" w:line="240" w:lineRule="auto"/>
        <w:ind w:firstLine="0"/>
        <w:jc w:val="center"/>
        <w:rPr>
          <w:sz w:val="28"/>
          <w:szCs w:val="28"/>
        </w:rPr>
      </w:pPr>
      <w:r w:rsidRPr="0001142C">
        <w:rPr>
          <w:sz w:val="28"/>
          <w:szCs w:val="28"/>
        </w:rPr>
        <w:t xml:space="preserve">Раздел </w:t>
      </w:r>
      <w:r w:rsidR="00DC3E72" w:rsidRPr="0001142C">
        <w:rPr>
          <w:sz w:val="28"/>
          <w:szCs w:val="28"/>
          <w:lang w:val="en-US"/>
        </w:rPr>
        <w:t>XI</w:t>
      </w:r>
      <w:r w:rsidR="003E3CFC" w:rsidRPr="0001142C">
        <w:rPr>
          <w:sz w:val="28"/>
          <w:szCs w:val="28"/>
          <w:lang w:val="en-US"/>
        </w:rPr>
        <w:t>I</w:t>
      </w:r>
      <w:r w:rsidR="003E3CFC" w:rsidRPr="0001142C">
        <w:rPr>
          <w:sz w:val="28"/>
          <w:szCs w:val="28"/>
        </w:rPr>
        <w:t>. Материально-технические ресурсы библиотек</w:t>
      </w:r>
    </w:p>
    <w:p w:rsidR="003E3CFC" w:rsidRPr="002B68D1" w:rsidRDefault="003E3CFC" w:rsidP="00FB5B46">
      <w:pPr>
        <w:pStyle w:val="Heading20"/>
        <w:keepNext/>
        <w:keepLines/>
        <w:shd w:val="clear" w:color="auto" w:fill="auto"/>
        <w:spacing w:before="0"/>
        <w:ind w:firstLine="0"/>
        <w:jc w:val="center"/>
        <w:rPr>
          <w:color w:val="FF0000"/>
          <w:sz w:val="24"/>
          <w:szCs w:val="24"/>
        </w:rPr>
      </w:pPr>
    </w:p>
    <w:p w:rsidR="00B954D8" w:rsidRPr="0001142C" w:rsidRDefault="00DC3E72" w:rsidP="00FB5B46">
      <w:pPr>
        <w:pStyle w:val="11"/>
        <w:shd w:val="clear" w:color="auto" w:fill="auto"/>
        <w:spacing w:after="0" w:line="274" w:lineRule="exact"/>
        <w:ind w:left="425" w:firstLine="0"/>
        <w:jc w:val="center"/>
        <w:rPr>
          <w:b/>
          <w:sz w:val="24"/>
          <w:szCs w:val="24"/>
        </w:rPr>
      </w:pPr>
      <w:r w:rsidRPr="0001142C">
        <w:rPr>
          <w:b/>
          <w:sz w:val="24"/>
          <w:szCs w:val="24"/>
        </w:rPr>
        <w:t>Таблица 12</w:t>
      </w:r>
      <w:r w:rsidR="0078319E" w:rsidRPr="0001142C">
        <w:rPr>
          <w:b/>
          <w:sz w:val="24"/>
          <w:szCs w:val="24"/>
        </w:rPr>
        <w:t>.1</w:t>
      </w:r>
      <w:r w:rsidR="003E3CFC" w:rsidRPr="0001142C">
        <w:rPr>
          <w:b/>
          <w:sz w:val="24"/>
          <w:szCs w:val="24"/>
        </w:rPr>
        <w:t xml:space="preserve"> Расходование средств на ремонт и строительство</w:t>
      </w:r>
      <w:r w:rsidR="00C451F5" w:rsidRPr="0001142C">
        <w:rPr>
          <w:b/>
          <w:sz w:val="24"/>
          <w:szCs w:val="24"/>
        </w:rPr>
        <w:t xml:space="preserve"> </w:t>
      </w:r>
    </w:p>
    <w:tbl>
      <w:tblPr>
        <w:tblW w:w="555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1953"/>
        <w:gridCol w:w="1586"/>
        <w:gridCol w:w="1728"/>
        <w:gridCol w:w="1255"/>
        <w:gridCol w:w="1156"/>
        <w:gridCol w:w="1257"/>
      </w:tblGrid>
      <w:tr w:rsidR="003E3CFC" w:rsidRPr="0001142C" w:rsidTr="00B009F6">
        <w:tc>
          <w:tcPr>
            <w:tcW w:w="735" w:type="pct"/>
            <w:vMerge w:val="restart"/>
            <w:vAlign w:val="center"/>
          </w:tcPr>
          <w:p w:rsidR="003E3CFC" w:rsidRPr="0001142C" w:rsidRDefault="003E3CFC" w:rsidP="00FB5B46">
            <w:pPr>
              <w:pStyle w:val="11"/>
              <w:shd w:val="clear" w:color="auto" w:fill="auto"/>
              <w:spacing w:after="0" w:line="274" w:lineRule="exact"/>
              <w:ind w:firstLine="0"/>
              <w:jc w:val="center"/>
              <w:rPr>
                <w:b/>
                <w:sz w:val="24"/>
                <w:szCs w:val="24"/>
              </w:rPr>
            </w:pPr>
          </w:p>
          <w:p w:rsidR="003E3CFC" w:rsidRPr="0001142C" w:rsidRDefault="003E3CFC" w:rsidP="00FB5B46">
            <w:pPr>
              <w:pStyle w:val="11"/>
              <w:shd w:val="clear" w:color="auto" w:fill="auto"/>
              <w:spacing w:after="0" w:line="274" w:lineRule="exact"/>
              <w:ind w:firstLine="0"/>
              <w:jc w:val="center"/>
              <w:rPr>
                <w:b/>
                <w:sz w:val="24"/>
                <w:szCs w:val="24"/>
              </w:rPr>
            </w:pPr>
            <w:r w:rsidRPr="0001142C">
              <w:rPr>
                <w:b/>
                <w:sz w:val="24"/>
                <w:szCs w:val="24"/>
              </w:rPr>
              <w:t>Название библиотеки</w:t>
            </w:r>
          </w:p>
        </w:tc>
        <w:tc>
          <w:tcPr>
            <w:tcW w:w="932" w:type="pct"/>
            <w:vMerge w:val="restart"/>
            <w:vAlign w:val="center"/>
          </w:tcPr>
          <w:p w:rsidR="003E3CFC" w:rsidRPr="0001142C" w:rsidRDefault="003E3CFC" w:rsidP="00FB5B46">
            <w:pPr>
              <w:pStyle w:val="11"/>
              <w:shd w:val="clear" w:color="auto" w:fill="auto"/>
              <w:spacing w:after="0" w:line="274" w:lineRule="exact"/>
              <w:ind w:firstLine="0"/>
              <w:jc w:val="center"/>
              <w:rPr>
                <w:b/>
                <w:sz w:val="24"/>
                <w:szCs w:val="24"/>
              </w:rPr>
            </w:pPr>
          </w:p>
          <w:p w:rsidR="003E3CFC" w:rsidRPr="0001142C" w:rsidRDefault="003E3CFC" w:rsidP="00FB5B46">
            <w:pPr>
              <w:pStyle w:val="11"/>
              <w:shd w:val="clear" w:color="auto" w:fill="auto"/>
              <w:spacing w:after="0" w:line="274" w:lineRule="exact"/>
              <w:ind w:firstLine="0"/>
              <w:jc w:val="center"/>
              <w:rPr>
                <w:b/>
                <w:sz w:val="24"/>
                <w:szCs w:val="24"/>
              </w:rPr>
            </w:pPr>
            <w:r w:rsidRPr="0001142C">
              <w:rPr>
                <w:b/>
                <w:sz w:val="24"/>
                <w:szCs w:val="24"/>
              </w:rPr>
              <w:t>Основные виды работ</w:t>
            </w:r>
          </w:p>
        </w:tc>
        <w:tc>
          <w:tcPr>
            <w:tcW w:w="757" w:type="pct"/>
            <w:vMerge w:val="restart"/>
            <w:vAlign w:val="center"/>
          </w:tcPr>
          <w:p w:rsidR="003E3CFC" w:rsidRPr="0001142C" w:rsidRDefault="003E3CFC" w:rsidP="00FB5B46">
            <w:pPr>
              <w:pStyle w:val="11"/>
              <w:shd w:val="clear" w:color="auto" w:fill="auto"/>
              <w:spacing w:after="0" w:line="274" w:lineRule="exact"/>
              <w:ind w:firstLine="0"/>
              <w:jc w:val="center"/>
              <w:rPr>
                <w:b/>
                <w:sz w:val="24"/>
                <w:szCs w:val="24"/>
              </w:rPr>
            </w:pPr>
            <w:r w:rsidRPr="0001142C">
              <w:rPr>
                <w:b/>
                <w:sz w:val="24"/>
                <w:szCs w:val="24"/>
              </w:rPr>
              <w:t>Всего израсходовано финансовых средств</w:t>
            </w:r>
            <w:r w:rsidR="00B954D8" w:rsidRPr="0001142C">
              <w:rPr>
                <w:b/>
                <w:sz w:val="24"/>
                <w:szCs w:val="24"/>
              </w:rPr>
              <w:t xml:space="preserve"> (руб.)</w:t>
            </w:r>
          </w:p>
        </w:tc>
        <w:tc>
          <w:tcPr>
            <w:tcW w:w="2576" w:type="pct"/>
            <w:gridSpan w:val="4"/>
            <w:vAlign w:val="center"/>
          </w:tcPr>
          <w:p w:rsidR="003E3CFC" w:rsidRPr="0001142C" w:rsidRDefault="003E3CFC" w:rsidP="00FB5B46">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Источник финансирования:</w:t>
            </w:r>
          </w:p>
        </w:tc>
      </w:tr>
      <w:tr w:rsidR="003E3CFC" w:rsidRPr="0001142C" w:rsidTr="00B009F6">
        <w:tc>
          <w:tcPr>
            <w:tcW w:w="735" w:type="pct"/>
            <w:vMerge/>
            <w:vAlign w:val="center"/>
          </w:tcPr>
          <w:p w:rsidR="003E3CFC" w:rsidRPr="0001142C" w:rsidRDefault="003E3CFC" w:rsidP="00FB5B46">
            <w:pPr>
              <w:pStyle w:val="11"/>
              <w:shd w:val="clear" w:color="auto" w:fill="auto"/>
              <w:spacing w:after="0" w:line="274" w:lineRule="exact"/>
              <w:ind w:firstLine="0"/>
              <w:jc w:val="center"/>
              <w:rPr>
                <w:b/>
                <w:sz w:val="24"/>
                <w:szCs w:val="24"/>
              </w:rPr>
            </w:pPr>
          </w:p>
        </w:tc>
        <w:tc>
          <w:tcPr>
            <w:tcW w:w="932" w:type="pct"/>
            <w:vMerge/>
            <w:vAlign w:val="center"/>
          </w:tcPr>
          <w:p w:rsidR="003E3CFC" w:rsidRPr="0001142C" w:rsidRDefault="003E3CFC" w:rsidP="00FB5B46">
            <w:pPr>
              <w:pStyle w:val="11"/>
              <w:shd w:val="clear" w:color="auto" w:fill="auto"/>
              <w:spacing w:after="0" w:line="274" w:lineRule="exact"/>
              <w:ind w:firstLine="0"/>
              <w:jc w:val="center"/>
              <w:rPr>
                <w:b/>
                <w:sz w:val="24"/>
                <w:szCs w:val="24"/>
              </w:rPr>
            </w:pPr>
          </w:p>
        </w:tc>
        <w:tc>
          <w:tcPr>
            <w:tcW w:w="757" w:type="pct"/>
            <w:vMerge/>
            <w:vAlign w:val="center"/>
          </w:tcPr>
          <w:p w:rsidR="003E3CFC" w:rsidRPr="0001142C" w:rsidRDefault="003E3CFC" w:rsidP="00FB5B46">
            <w:pPr>
              <w:pStyle w:val="11"/>
              <w:shd w:val="clear" w:color="auto" w:fill="auto"/>
              <w:spacing w:after="0" w:line="274" w:lineRule="exact"/>
              <w:ind w:firstLine="0"/>
              <w:jc w:val="center"/>
              <w:rPr>
                <w:b/>
                <w:sz w:val="24"/>
                <w:szCs w:val="24"/>
              </w:rPr>
            </w:pPr>
          </w:p>
        </w:tc>
        <w:tc>
          <w:tcPr>
            <w:tcW w:w="825" w:type="pct"/>
            <w:vAlign w:val="center"/>
          </w:tcPr>
          <w:p w:rsidR="003E3CFC" w:rsidRPr="0001142C" w:rsidRDefault="003E3CFC" w:rsidP="00FB5B46">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субсидии (трансферты) из федерального  бюджета</w:t>
            </w:r>
            <w:r w:rsidR="00B954D8" w:rsidRPr="0001142C">
              <w:rPr>
                <w:rFonts w:ascii="Times New Roman" w:eastAsia="Times New Roman" w:hAnsi="Times New Roman" w:cs="Times New Roman"/>
                <w:b/>
                <w:color w:val="auto"/>
              </w:rPr>
              <w:t xml:space="preserve"> (руб.)</w:t>
            </w:r>
          </w:p>
        </w:tc>
        <w:tc>
          <w:tcPr>
            <w:tcW w:w="599" w:type="pct"/>
            <w:vAlign w:val="center"/>
          </w:tcPr>
          <w:p w:rsidR="003E3CFC" w:rsidRPr="0001142C" w:rsidRDefault="003E3CFC" w:rsidP="00FB5B46">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субсидии из областного бюджета</w:t>
            </w:r>
            <w:r w:rsidR="00B954D8" w:rsidRPr="0001142C">
              <w:rPr>
                <w:rFonts w:ascii="Times New Roman" w:eastAsia="Times New Roman" w:hAnsi="Times New Roman" w:cs="Times New Roman"/>
                <w:b/>
                <w:color w:val="auto"/>
              </w:rPr>
              <w:t xml:space="preserve"> (руб.)</w:t>
            </w:r>
          </w:p>
        </w:tc>
        <w:tc>
          <w:tcPr>
            <w:tcW w:w="552" w:type="pct"/>
            <w:vAlign w:val="center"/>
          </w:tcPr>
          <w:p w:rsidR="003E3CFC" w:rsidRPr="0001142C" w:rsidRDefault="003E3CFC" w:rsidP="00FB5B46">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субсидии из местного бюджета</w:t>
            </w:r>
          </w:p>
          <w:p w:rsidR="003E3CFC" w:rsidRPr="0001142C" w:rsidRDefault="00B954D8" w:rsidP="00FB5B46">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(руб.)</w:t>
            </w:r>
          </w:p>
        </w:tc>
        <w:tc>
          <w:tcPr>
            <w:tcW w:w="600" w:type="pct"/>
            <w:vAlign w:val="center"/>
          </w:tcPr>
          <w:p w:rsidR="003E3CFC" w:rsidRPr="0001142C" w:rsidRDefault="003E3CFC" w:rsidP="00FB5B46">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другие источники</w:t>
            </w:r>
          </w:p>
          <w:p w:rsidR="003E3CFC" w:rsidRPr="0001142C" w:rsidRDefault="003E3CFC" w:rsidP="00FB5B46">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финансовых средств</w:t>
            </w:r>
            <w:r w:rsidR="00B954D8" w:rsidRPr="0001142C">
              <w:rPr>
                <w:rFonts w:ascii="Times New Roman" w:eastAsia="Times New Roman" w:hAnsi="Times New Roman" w:cs="Times New Roman"/>
                <w:b/>
                <w:color w:val="auto"/>
              </w:rPr>
              <w:t xml:space="preserve"> (руб.)</w:t>
            </w:r>
          </w:p>
        </w:tc>
      </w:tr>
      <w:tr w:rsidR="005D7111" w:rsidRPr="0001142C" w:rsidTr="00B009F6">
        <w:tc>
          <w:tcPr>
            <w:tcW w:w="735" w:type="pct"/>
            <w:vAlign w:val="center"/>
          </w:tcPr>
          <w:p w:rsidR="005D7111" w:rsidRPr="0001142C" w:rsidRDefault="005D7111" w:rsidP="00FB5B46">
            <w:pPr>
              <w:pStyle w:val="11"/>
              <w:shd w:val="clear" w:color="auto" w:fill="auto"/>
              <w:spacing w:after="0" w:line="274" w:lineRule="exact"/>
              <w:ind w:firstLine="0"/>
              <w:jc w:val="center"/>
              <w:rPr>
                <w:b/>
                <w:sz w:val="24"/>
                <w:szCs w:val="24"/>
              </w:rPr>
            </w:pPr>
            <w:r w:rsidRPr="0001142C">
              <w:rPr>
                <w:b/>
                <w:sz w:val="24"/>
                <w:szCs w:val="24"/>
              </w:rPr>
              <w:t>-</w:t>
            </w:r>
          </w:p>
        </w:tc>
        <w:tc>
          <w:tcPr>
            <w:tcW w:w="932" w:type="pct"/>
            <w:vAlign w:val="center"/>
          </w:tcPr>
          <w:p w:rsidR="005D7111" w:rsidRPr="0001142C" w:rsidRDefault="005D7111" w:rsidP="00FB5B46">
            <w:pPr>
              <w:pStyle w:val="11"/>
              <w:shd w:val="clear" w:color="auto" w:fill="auto"/>
              <w:spacing w:after="0" w:line="274" w:lineRule="exact"/>
              <w:ind w:firstLine="0"/>
              <w:jc w:val="center"/>
              <w:rPr>
                <w:b/>
                <w:sz w:val="24"/>
                <w:szCs w:val="24"/>
              </w:rPr>
            </w:pPr>
            <w:r w:rsidRPr="0001142C">
              <w:rPr>
                <w:b/>
                <w:sz w:val="24"/>
                <w:szCs w:val="24"/>
              </w:rPr>
              <w:t>-</w:t>
            </w:r>
          </w:p>
        </w:tc>
        <w:tc>
          <w:tcPr>
            <w:tcW w:w="757" w:type="pct"/>
            <w:vAlign w:val="center"/>
          </w:tcPr>
          <w:p w:rsidR="005D7111" w:rsidRPr="0001142C" w:rsidRDefault="005D7111" w:rsidP="00FB5B46">
            <w:pPr>
              <w:pStyle w:val="11"/>
              <w:shd w:val="clear" w:color="auto" w:fill="auto"/>
              <w:spacing w:after="0" w:line="274" w:lineRule="exact"/>
              <w:ind w:firstLine="0"/>
              <w:jc w:val="center"/>
              <w:rPr>
                <w:b/>
                <w:sz w:val="24"/>
                <w:szCs w:val="24"/>
              </w:rPr>
            </w:pPr>
            <w:r w:rsidRPr="0001142C">
              <w:rPr>
                <w:b/>
                <w:sz w:val="24"/>
                <w:szCs w:val="24"/>
              </w:rPr>
              <w:t>-</w:t>
            </w:r>
          </w:p>
        </w:tc>
        <w:tc>
          <w:tcPr>
            <w:tcW w:w="825" w:type="pct"/>
            <w:vAlign w:val="center"/>
          </w:tcPr>
          <w:p w:rsidR="005D7111" w:rsidRPr="0001142C" w:rsidRDefault="005D7111" w:rsidP="00FB5B46">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w:t>
            </w:r>
          </w:p>
        </w:tc>
        <w:tc>
          <w:tcPr>
            <w:tcW w:w="599" w:type="pct"/>
            <w:vAlign w:val="center"/>
          </w:tcPr>
          <w:p w:rsidR="005D7111" w:rsidRPr="0001142C" w:rsidRDefault="005D7111" w:rsidP="00FB5B46">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w:t>
            </w:r>
          </w:p>
        </w:tc>
        <w:tc>
          <w:tcPr>
            <w:tcW w:w="552" w:type="pct"/>
            <w:vAlign w:val="center"/>
          </w:tcPr>
          <w:p w:rsidR="005D7111" w:rsidRPr="0001142C" w:rsidRDefault="005D7111" w:rsidP="00FB5B46">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w:t>
            </w:r>
          </w:p>
        </w:tc>
        <w:tc>
          <w:tcPr>
            <w:tcW w:w="600" w:type="pct"/>
            <w:vAlign w:val="center"/>
          </w:tcPr>
          <w:p w:rsidR="005D7111" w:rsidRPr="0001142C" w:rsidRDefault="005D7111" w:rsidP="00FB5B46">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w:t>
            </w:r>
          </w:p>
        </w:tc>
      </w:tr>
    </w:tbl>
    <w:p w:rsidR="00B009F6" w:rsidRPr="002B68D1" w:rsidRDefault="00B009F6" w:rsidP="00FB5B46">
      <w:pPr>
        <w:pStyle w:val="11"/>
        <w:shd w:val="clear" w:color="auto" w:fill="auto"/>
        <w:spacing w:after="0" w:line="274" w:lineRule="exact"/>
        <w:ind w:firstLine="0"/>
        <w:jc w:val="center"/>
        <w:rPr>
          <w:b/>
          <w:color w:val="FF0000"/>
          <w:sz w:val="24"/>
          <w:szCs w:val="24"/>
        </w:rPr>
      </w:pPr>
    </w:p>
    <w:p w:rsidR="003E3CFC" w:rsidRPr="0001142C" w:rsidRDefault="00DC3E72" w:rsidP="00FB5B46">
      <w:pPr>
        <w:pStyle w:val="11"/>
        <w:shd w:val="clear" w:color="auto" w:fill="auto"/>
        <w:spacing w:after="0" w:line="274" w:lineRule="exact"/>
        <w:ind w:firstLine="0"/>
        <w:jc w:val="center"/>
        <w:rPr>
          <w:b/>
          <w:sz w:val="24"/>
          <w:szCs w:val="24"/>
        </w:rPr>
      </w:pPr>
      <w:r w:rsidRPr="0001142C">
        <w:rPr>
          <w:b/>
          <w:sz w:val="24"/>
          <w:szCs w:val="24"/>
        </w:rPr>
        <w:t>Таблица 12</w:t>
      </w:r>
      <w:r w:rsidR="0078319E" w:rsidRPr="0001142C">
        <w:rPr>
          <w:b/>
          <w:sz w:val="24"/>
          <w:szCs w:val="24"/>
        </w:rPr>
        <w:t>.2</w:t>
      </w:r>
      <w:r w:rsidR="003E3CFC" w:rsidRPr="0001142C">
        <w:rPr>
          <w:b/>
          <w:sz w:val="24"/>
          <w:szCs w:val="24"/>
        </w:rPr>
        <w:t xml:space="preserve"> Расходование средств на приобретение оборудования</w:t>
      </w:r>
    </w:p>
    <w:tbl>
      <w:tblPr>
        <w:tblW w:w="553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096"/>
        <w:gridCol w:w="1536"/>
        <w:gridCol w:w="1637"/>
        <w:gridCol w:w="1255"/>
        <w:gridCol w:w="1117"/>
        <w:gridCol w:w="1125"/>
      </w:tblGrid>
      <w:tr w:rsidR="003E3CFC" w:rsidRPr="0001142C" w:rsidTr="00CC6936">
        <w:trPr>
          <w:trHeight w:val="86"/>
        </w:trPr>
        <w:tc>
          <w:tcPr>
            <w:tcW w:w="801" w:type="pct"/>
            <w:vMerge w:val="restart"/>
            <w:vAlign w:val="center"/>
          </w:tcPr>
          <w:p w:rsidR="003E3CFC" w:rsidRPr="0001142C" w:rsidRDefault="003E3CFC" w:rsidP="005D7111">
            <w:pPr>
              <w:pStyle w:val="11"/>
              <w:shd w:val="clear" w:color="auto" w:fill="auto"/>
              <w:spacing w:after="0" w:line="240" w:lineRule="auto"/>
              <w:ind w:firstLine="0"/>
              <w:jc w:val="center"/>
              <w:rPr>
                <w:b/>
                <w:sz w:val="24"/>
                <w:szCs w:val="24"/>
              </w:rPr>
            </w:pPr>
            <w:r w:rsidRPr="0001142C">
              <w:rPr>
                <w:b/>
                <w:sz w:val="24"/>
                <w:szCs w:val="24"/>
              </w:rPr>
              <w:t>Название библиотеки</w:t>
            </w:r>
          </w:p>
        </w:tc>
        <w:tc>
          <w:tcPr>
            <w:tcW w:w="1004" w:type="pct"/>
            <w:vMerge w:val="restart"/>
            <w:vAlign w:val="center"/>
          </w:tcPr>
          <w:p w:rsidR="003E3CFC" w:rsidRPr="0001142C" w:rsidRDefault="003E3CFC" w:rsidP="005D7111">
            <w:pPr>
              <w:pStyle w:val="11"/>
              <w:shd w:val="clear" w:color="auto" w:fill="auto"/>
              <w:spacing w:after="0" w:line="240" w:lineRule="auto"/>
              <w:ind w:firstLine="0"/>
              <w:jc w:val="center"/>
              <w:rPr>
                <w:b/>
                <w:sz w:val="24"/>
                <w:szCs w:val="24"/>
              </w:rPr>
            </w:pPr>
            <w:r w:rsidRPr="0001142C">
              <w:rPr>
                <w:b/>
                <w:sz w:val="24"/>
                <w:szCs w:val="24"/>
              </w:rPr>
              <w:t>Вид оборудования</w:t>
            </w:r>
          </w:p>
        </w:tc>
        <w:tc>
          <w:tcPr>
            <w:tcW w:w="736" w:type="pct"/>
            <w:vMerge w:val="restart"/>
            <w:vAlign w:val="center"/>
          </w:tcPr>
          <w:p w:rsidR="003E3CFC" w:rsidRPr="0001142C" w:rsidRDefault="003E3CFC" w:rsidP="005D7111">
            <w:pPr>
              <w:pStyle w:val="11"/>
              <w:shd w:val="clear" w:color="auto" w:fill="auto"/>
              <w:spacing w:after="0" w:line="240" w:lineRule="auto"/>
              <w:ind w:firstLine="0"/>
              <w:jc w:val="center"/>
              <w:rPr>
                <w:b/>
                <w:sz w:val="24"/>
                <w:szCs w:val="24"/>
              </w:rPr>
            </w:pPr>
            <w:r w:rsidRPr="0001142C">
              <w:rPr>
                <w:b/>
                <w:sz w:val="24"/>
                <w:szCs w:val="24"/>
              </w:rPr>
              <w:t>Всего израсходовано финансовых средств</w:t>
            </w:r>
          </w:p>
          <w:p w:rsidR="005D6242" w:rsidRPr="0001142C" w:rsidRDefault="005D6242" w:rsidP="005D7111">
            <w:pPr>
              <w:pStyle w:val="11"/>
              <w:shd w:val="clear" w:color="auto" w:fill="auto"/>
              <w:spacing w:after="0" w:line="240" w:lineRule="auto"/>
              <w:ind w:firstLine="0"/>
              <w:jc w:val="center"/>
              <w:rPr>
                <w:b/>
                <w:sz w:val="24"/>
                <w:szCs w:val="24"/>
              </w:rPr>
            </w:pPr>
            <w:r w:rsidRPr="0001142C">
              <w:rPr>
                <w:b/>
              </w:rPr>
              <w:t>(руб.)</w:t>
            </w:r>
          </w:p>
        </w:tc>
        <w:tc>
          <w:tcPr>
            <w:tcW w:w="2460" w:type="pct"/>
            <w:gridSpan w:val="4"/>
            <w:vAlign w:val="center"/>
          </w:tcPr>
          <w:p w:rsidR="003E3CFC" w:rsidRPr="0001142C" w:rsidRDefault="003E3CFC" w:rsidP="005D7111">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Источник финансирования:</w:t>
            </w:r>
          </w:p>
        </w:tc>
      </w:tr>
      <w:tr w:rsidR="0061309E" w:rsidRPr="0001142C" w:rsidTr="00CC6936">
        <w:tc>
          <w:tcPr>
            <w:tcW w:w="801" w:type="pct"/>
            <w:vMerge/>
            <w:vAlign w:val="center"/>
          </w:tcPr>
          <w:p w:rsidR="003E3CFC" w:rsidRPr="0001142C" w:rsidRDefault="003E3CFC" w:rsidP="005D7111">
            <w:pPr>
              <w:pStyle w:val="11"/>
              <w:shd w:val="clear" w:color="auto" w:fill="auto"/>
              <w:spacing w:after="0" w:line="240" w:lineRule="auto"/>
              <w:ind w:firstLine="0"/>
              <w:jc w:val="center"/>
              <w:rPr>
                <w:b/>
                <w:sz w:val="24"/>
                <w:szCs w:val="24"/>
              </w:rPr>
            </w:pPr>
          </w:p>
        </w:tc>
        <w:tc>
          <w:tcPr>
            <w:tcW w:w="1004" w:type="pct"/>
            <w:vMerge/>
            <w:vAlign w:val="center"/>
          </w:tcPr>
          <w:p w:rsidR="003E3CFC" w:rsidRPr="0001142C" w:rsidRDefault="003E3CFC" w:rsidP="005D7111">
            <w:pPr>
              <w:pStyle w:val="11"/>
              <w:shd w:val="clear" w:color="auto" w:fill="auto"/>
              <w:spacing w:after="0" w:line="240" w:lineRule="auto"/>
              <w:ind w:firstLine="0"/>
              <w:jc w:val="center"/>
              <w:rPr>
                <w:b/>
                <w:sz w:val="24"/>
                <w:szCs w:val="24"/>
              </w:rPr>
            </w:pPr>
          </w:p>
        </w:tc>
        <w:tc>
          <w:tcPr>
            <w:tcW w:w="736" w:type="pct"/>
            <w:vMerge/>
            <w:vAlign w:val="center"/>
          </w:tcPr>
          <w:p w:rsidR="003E3CFC" w:rsidRPr="0001142C" w:rsidRDefault="003E3CFC" w:rsidP="005D7111">
            <w:pPr>
              <w:pStyle w:val="11"/>
              <w:shd w:val="clear" w:color="auto" w:fill="auto"/>
              <w:spacing w:after="0" w:line="240" w:lineRule="auto"/>
              <w:ind w:firstLine="0"/>
              <w:jc w:val="center"/>
              <w:rPr>
                <w:b/>
                <w:sz w:val="24"/>
                <w:szCs w:val="24"/>
              </w:rPr>
            </w:pPr>
          </w:p>
        </w:tc>
        <w:tc>
          <w:tcPr>
            <w:tcW w:w="784" w:type="pct"/>
            <w:vAlign w:val="center"/>
          </w:tcPr>
          <w:p w:rsidR="003E3CFC" w:rsidRPr="0001142C" w:rsidRDefault="008304A3" w:rsidP="005D7111">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субсидии (трансферт</w:t>
            </w:r>
            <w:r w:rsidR="00B573C3" w:rsidRPr="0001142C">
              <w:rPr>
                <w:rFonts w:ascii="Times New Roman" w:eastAsia="Times New Roman" w:hAnsi="Times New Roman" w:cs="Times New Roman"/>
                <w:b/>
                <w:color w:val="auto"/>
                <w:lang w:val="en-US"/>
              </w:rPr>
              <w:t>s</w:t>
            </w:r>
            <w:r w:rsidR="003E3CFC" w:rsidRPr="0001142C">
              <w:rPr>
                <w:rFonts w:ascii="Times New Roman" w:eastAsia="Times New Roman" w:hAnsi="Times New Roman" w:cs="Times New Roman"/>
                <w:b/>
                <w:color w:val="auto"/>
              </w:rPr>
              <w:t>) из федерального  бюджета</w:t>
            </w:r>
          </w:p>
          <w:p w:rsidR="005D6242" w:rsidRPr="0001142C" w:rsidRDefault="005D6242" w:rsidP="005D7111">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(руб.)</w:t>
            </w:r>
          </w:p>
        </w:tc>
        <w:tc>
          <w:tcPr>
            <w:tcW w:w="601" w:type="pct"/>
            <w:vAlign w:val="center"/>
          </w:tcPr>
          <w:p w:rsidR="003E3CFC" w:rsidRPr="0001142C" w:rsidRDefault="003E3CFC" w:rsidP="005D7111">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субсидии из областного бюджета</w:t>
            </w:r>
          </w:p>
          <w:p w:rsidR="005D6242" w:rsidRPr="0001142C" w:rsidRDefault="005D6242" w:rsidP="005D7111">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(руб.)</w:t>
            </w:r>
          </w:p>
        </w:tc>
        <w:tc>
          <w:tcPr>
            <w:tcW w:w="535" w:type="pct"/>
            <w:vAlign w:val="center"/>
          </w:tcPr>
          <w:p w:rsidR="003E3CFC" w:rsidRPr="0001142C" w:rsidRDefault="003E3CFC" w:rsidP="005D7111">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субсидии из местного бюджета</w:t>
            </w:r>
          </w:p>
          <w:p w:rsidR="005D6242" w:rsidRPr="0001142C" w:rsidRDefault="005D6242" w:rsidP="005D7111">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(руб.)</w:t>
            </w:r>
          </w:p>
          <w:p w:rsidR="003E3CFC" w:rsidRPr="0001142C" w:rsidRDefault="003E3CFC" w:rsidP="005D7111">
            <w:pPr>
              <w:jc w:val="center"/>
              <w:rPr>
                <w:rFonts w:ascii="Times New Roman" w:eastAsia="Times New Roman" w:hAnsi="Times New Roman" w:cs="Times New Roman"/>
                <w:b/>
                <w:color w:val="auto"/>
              </w:rPr>
            </w:pPr>
          </w:p>
        </w:tc>
        <w:tc>
          <w:tcPr>
            <w:tcW w:w="539" w:type="pct"/>
            <w:vAlign w:val="center"/>
          </w:tcPr>
          <w:p w:rsidR="003E3CFC" w:rsidRPr="0001142C" w:rsidRDefault="003E3CFC" w:rsidP="005D7111">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другие источники</w:t>
            </w:r>
          </w:p>
          <w:p w:rsidR="003E3CFC" w:rsidRPr="0001142C" w:rsidRDefault="003E3CFC" w:rsidP="005D7111">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финансовых средств</w:t>
            </w:r>
          </w:p>
          <w:p w:rsidR="005D6242" w:rsidRPr="0001142C" w:rsidRDefault="005D6242" w:rsidP="005D7111">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(руб.)</w:t>
            </w:r>
          </w:p>
        </w:tc>
      </w:tr>
      <w:tr w:rsidR="0001142C" w:rsidRPr="0001142C" w:rsidTr="00CC6936">
        <w:tc>
          <w:tcPr>
            <w:tcW w:w="801" w:type="pct"/>
            <w:vAlign w:val="center"/>
          </w:tcPr>
          <w:p w:rsidR="0001142C" w:rsidRPr="0001142C" w:rsidRDefault="0001142C" w:rsidP="005D7111">
            <w:pPr>
              <w:pStyle w:val="11"/>
              <w:shd w:val="clear" w:color="auto" w:fill="auto"/>
              <w:spacing w:after="0" w:line="240" w:lineRule="auto"/>
              <w:ind w:firstLine="0"/>
              <w:jc w:val="center"/>
              <w:rPr>
                <w:b/>
                <w:sz w:val="24"/>
                <w:szCs w:val="24"/>
              </w:rPr>
            </w:pPr>
            <w:r w:rsidRPr="0001142C">
              <w:rPr>
                <w:b/>
                <w:sz w:val="24"/>
                <w:szCs w:val="24"/>
              </w:rPr>
              <w:t>-</w:t>
            </w:r>
          </w:p>
        </w:tc>
        <w:tc>
          <w:tcPr>
            <w:tcW w:w="1004" w:type="pct"/>
            <w:vAlign w:val="center"/>
          </w:tcPr>
          <w:p w:rsidR="0001142C" w:rsidRPr="0001142C" w:rsidRDefault="0001142C" w:rsidP="005D7111">
            <w:pPr>
              <w:pStyle w:val="11"/>
              <w:shd w:val="clear" w:color="auto" w:fill="auto"/>
              <w:spacing w:after="0" w:line="240" w:lineRule="auto"/>
              <w:ind w:firstLine="0"/>
              <w:jc w:val="center"/>
              <w:rPr>
                <w:b/>
                <w:sz w:val="24"/>
                <w:szCs w:val="24"/>
              </w:rPr>
            </w:pPr>
            <w:r w:rsidRPr="0001142C">
              <w:rPr>
                <w:b/>
                <w:sz w:val="24"/>
                <w:szCs w:val="24"/>
              </w:rPr>
              <w:t>-</w:t>
            </w:r>
          </w:p>
        </w:tc>
        <w:tc>
          <w:tcPr>
            <w:tcW w:w="736" w:type="pct"/>
            <w:vAlign w:val="center"/>
          </w:tcPr>
          <w:p w:rsidR="0001142C" w:rsidRPr="0001142C" w:rsidRDefault="0001142C" w:rsidP="005D7111">
            <w:pPr>
              <w:pStyle w:val="11"/>
              <w:shd w:val="clear" w:color="auto" w:fill="auto"/>
              <w:spacing w:after="0" w:line="240" w:lineRule="auto"/>
              <w:ind w:firstLine="0"/>
              <w:jc w:val="center"/>
              <w:rPr>
                <w:b/>
                <w:sz w:val="24"/>
                <w:szCs w:val="24"/>
              </w:rPr>
            </w:pPr>
            <w:r w:rsidRPr="0001142C">
              <w:rPr>
                <w:b/>
                <w:sz w:val="24"/>
                <w:szCs w:val="24"/>
              </w:rPr>
              <w:t>-</w:t>
            </w:r>
          </w:p>
        </w:tc>
        <w:tc>
          <w:tcPr>
            <w:tcW w:w="784" w:type="pct"/>
            <w:vAlign w:val="center"/>
          </w:tcPr>
          <w:p w:rsidR="0001142C" w:rsidRPr="0001142C" w:rsidRDefault="0001142C" w:rsidP="005D7111">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w:t>
            </w:r>
          </w:p>
        </w:tc>
        <w:tc>
          <w:tcPr>
            <w:tcW w:w="601" w:type="pct"/>
            <w:vAlign w:val="center"/>
          </w:tcPr>
          <w:p w:rsidR="0001142C" w:rsidRPr="0001142C" w:rsidRDefault="0001142C" w:rsidP="005D7111">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w:t>
            </w:r>
          </w:p>
        </w:tc>
        <w:tc>
          <w:tcPr>
            <w:tcW w:w="535" w:type="pct"/>
            <w:vAlign w:val="center"/>
          </w:tcPr>
          <w:p w:rsidR="0001142C" w:rsidRPr="0001142C" w:rsidRDefault="0001142C" w:rsidP="005D7111">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w:t>
            </w:r>
          </w:p>
        </w:tc>
        <w:tc>
          <w:tcPr>
            <w:tcW w:w="539" w:type="pct"/>
            <w:vAlign w:val="center"/>
          </w:tcPr>
          <w:p w:rsidR="0001142C" w:rsidRPr="0001142C" w:rsidRDefault="0001142C" w:rsidP="005D7111">
            <w:pPr>
              <w:jc w:val="center"/>
              <w:rPr>
                <w:rFonts w:ascii="Times New Roman" w:eastAsia="Times New Roman" w:hAnsi="Times New Roman" w:cs="Times New Roman"/>
                <w:b/>
                <w:color w:val="auto"/>
              </w:rPr>
            </w:pPr>
            <w:r w:rsidRPr="0001142C">
              <w:rPr>
                <w:rFonts w:ascii="Times New Roman" w:eastAsia="Times New Roman" w:hAnsi="Times New Roman" w:cs="Times New Roman"/>
                <w:b/>
                <w:color w:val="auto"/>
              </w:rPr>
              <w:t>-</w:t>
            </w:r>
          </w:p>
        </w:tc>
      </w:tr>
    </w:tbl>
    <w:p w:rsidR="00C34D0D" w:rsidRPr="00F43147" w:rsidRDefault="000F6DE8" w:rsidP="005C29F6">
      <w:pPr>
        <w:pStyle w:val="11"/>
        <w:shd w:val="clear" w:color="auto" w:fill="auto"/>
        <w:spacing w:before="120" w:after="0" w:line="240" w:lineRule="auto"/>
        <w:ind w:firstLine="0"/>
        <w:rPr>
          <w:b/>
          <w:sz w:val="28"/>
          <w:szCs w:val="28"/>
        </w:rPr>
      </w:pPr>
      <w:r w:rsidRPr="00F43147">
        <w:rPr>
          <w:b/>
          <w:sz w:val="28"/>
          <w:szCs w:val="28"/>
        </w:rPr>
        <w:t>1.</w:t>
      </w:r>
      <w:r w:rsidR="00D44875" w:rsidRPr="00F43147">
        <w:rPr>
          <w:b/>
          <w:sz w:val="28"/>
          <w:szCs w:val="28"/>
        </w:rPr>
        <w:t>Краткий анализ обеспеченности</w:t>
      </w:r>
      <w:r w:rsidR="00C34D0D" w:rsidRPr="00F43147">
        <w:rPr>
          <w:b/>
          <w:sz w:val="28"/>
          <w:szCs w:val="28"/>
        </w:rPr>
        <w:t xml:space="preserve"> библиотек сети зданиями (помещениями) и техническое состояние зданий (помещений). </w:t>
      </w:r>
      <w:r w:rsidR="00D44875" w:rsidRPr="00F43147">
        <w:rPr>
          <w:b/>
          <w:sz w:val="28"/>
          <w:szCs w:val="28"/>
        </w:rPr>
        <w:t>Указать и</w:t>
      </w:r>
      <w:r w:rsidR="00C34D0D" w:rsidRPr="00F43147">
        <w:rPr>
          <w:b/>
          <w:sz w:val="28"/>
          <w:szCs w:val="28"/>
        </w:rPr>
        <w:t>зменения,  произошедшие в отчетном году в состоянии зданий (помещений) библиотек сети</w:t>
      </w:r>
      <w:r w:rsidR="00D44875" w:rsidRPr="00F43147">
        <w:rPr>
          <w:b/>
          <w:sz w:val="28"/>
          <w:szCs w:val="28"/>
        </w:rPr>
        <w:t>. Указать какие изменения планируются в следующем году.</w:t>
      </w:r>
    </w:p>
    <w:p w:rsidR="00C34D0D" w:rsidRPr="00F43147" w:rsidRDefault="000921DA" w:rsidP="00FB5B46">
      <w:pPr>
        <w:pStyle w:val="11"/>
        <w:shd w:val="clear" w:color="auto" w:fill="auto"/>
        <w:spacing w:after="0" w:line="240" w:lineRule="auto"/>
        <w:ind w:firstLine="567"/>
        <w:rPr>
          <w:sz w:val="28"/>
          <w:szCs w:val="28"/>
        </w:rPr>
      </w:pPr>
      <w:r w:rsidRPr="00F43147">
        <w:rPr>
          <w:sz w:val="28"/>
          <w:szCs w:val="28"/>
        </w:rPr>
        <w:t>В оперативном управлении МБУК «МЦБ» находится 2 здания: в с.Сергиевск (Сергиевская ЦБ и Сергиевская ЦДБ) и п.Калиновый Ключ (Калиновоключевская б</w:t>
      </w:r>
      <w:r w:rsidR="00906E4D" w:rsidRPr="00F43147">
        <w:rPr>
          <w:sz w:val="28"/>
          <w:szCs w:val="28"/>
        </w:rPr>
        <w:t>-</w:t>
      </w:r>
      <w:r w:rsidRPr="00F43147">
        <w:rPr>
          <w:sz w:val="28"/>
          <w:szCs w:val="28"/>
        </w:rPr>
        <w:t xml:space="preserve">ка). </w:t>
      </w:r>
      <w:r w:rsidR="00546B21" w:rsidRPr="00F43147">
        <w:rPr>
          <w:sz w:val="28"/>
          <w:szCs w:val="28"/>
        </w:rPr>
        <w:t>21</w:t>
      </w:r>
      <w:r w:rsidR="00C63EB5" w:rsidRPr="00F43147">
        <w:rPr>
          <w:sz w:val="28"/>
          <w:szCs w:val="28"/>
        </w:rPr>
        <w:t xml:space="preserve"> библиотек</w:t>
      </w:r>
      <w:r w:rsidR="00546B21" w:rsidRPr="00F43147">
        <w:rPr>
          <w:sz w:val="28"/>
          <w:szCs w:val="28"/>
        </w:rPr>
        <w:t>а</w:t>
      </w:r>
      <w:r w:rsidR="00C63EB5" w:rsidRPr="00F43147">
        <w:rPr>
          <w:sz w:val="28"/>
          <w:szCs w:val="28"/>
        </w:rPr>
        <w:t xml:space="preserve"> располага</w:t>
      </w:r>
      <w:r w:rsidR="00546B21" w:rsidRPr="00F43147">
        <w:rPr>
          <w:sz w:val="28"/>
          <w:szCs w:val="28"/>
        </w:rPr>
        <w:t>е</w:t>
      </w:r>
      <w:r w:rsidR="00C63EB5" w:rsidRPr="00F43147">
        <w:rPr>
          <w:sz w:val="28"/>
          <w:szCs w:val="28"/>
        </w:rPr>
        <w:t xml:space="preserve">тся в зданиях ДК, 4 – в административных </w:t>
      </w:r>
      <w:r w:rsidR="00473C55" w:rsidRPr="00F43147">
        <w:rPr>
          <w:sz w:val="28"/>
          <w:szCs w:val="28"/>
        </w:rPr>
        <w:t>помеще</w:t>
      </w:r>
      <w:r w:rsidR="00C63EB5" w:rsidRPr="00F43147">
        <w:rPr>
          <w:sz w:val="28"/>
          <w:szCs w:val="28"/>
        </w:rPr>
        <w:t>ниях, 3 – в школах.</w:t>
      </w:r>
      <w:r w:rsidR="00F43147" w:rsidRPr="00F43147">
        <w:rPr>
          <w:sz w:val="28"/>
          <w:szCs w:val="28"/>
        </w:rPr>
        <w:t xml:space="preserve"> У Поселенческой библиотеки п/с «Сургутский» помещение отсутствует (ставка библиотекаря </w:t>
      </w:r>
      <w:r w:rsidR="00F43147" w:rsidRPr="00F43147">
        <w:rPr>
          <w:sz w:val="28"/>
          <w:szCs w:val="28"/>
        </w:rPr>
        <w:lastRenderedPageBreak/>
        <w:t>переведена в Суходольскую дет. б-ку)</w:t>
      </w:r>
    </w:p>
    <w:p w:rsidR="00F43147" w:rsidRPr="00713975" w:rsidRDefault="00546B21" w:rsidP="00546B21">
      <w:pPr>
        <w:ind w:firstLine="709"/>
        <w:jc w:val="both"/>
        <w:rPr>
          <w:rFonts w:ascii="Times New Roman" w:hAnsi="Times New Roman" w:cs="Times New Roman"/>
          <w:color w:val="auto"/>
          <w:sz w:val="28"/>
          <w:szCs w:val="28"/>
        </w:rPr>
      </w:pPr>
      <w:r w:rsidRPr="00F43147">
        <w:rPr>
          <w:rFonts w:ascii="Times New Roman" w:hAnsi="Times New Roman" w:cs="Times New Roman"/>
          <w:color w:val="auto"/>
          <w:sz w:val="28"/>
          <w:szCs w:val="28"/>
        </w:rPr>
        <w:t>В 202</w:t>
      </w:r>
      <w:r w:rsidR="00F43147" w:rsidRPr="00F43147">
        <w:rPr>
          <w:rFonts w:ascii="Times New Roman" w:hAnsi="Times New Roman" w:cs="Times New Roman"/>
          <w:color w:val="auto"/>
          <w:sz w:val="28"/>
          <w:szCs w:val="28"/>
        </w:rPr>
        <w:t>1</w:t>
      </w:r>
      <w:r w:rsidRPr="00F43147">
        <w:rPr>
          <w:rFonts w:ascii="Times New Roman" w:hAnsi="Times New Roman" w:cs="Times New Roman"/>
          <w:color w:val="auto"/>
          <w:sz w:val="28"/>
          <w:szCs w:val="28"/>
        </w:rPr>
        <w:t>г.</w:t>
      </w:r>
      <w:r w:rsidR="00F43147" w:rsidRPr="00F43147">
        <w:rPr>
          <w:rFonts w:ascii="Times New Roman" w:hAnsi="Times New Roman" w:cs="Times New Roman"/>
          <w:color w:val="auto"/>
          <w:sz w:val="28"/>
          <w:szCs w:val="28"/>
        </w:rPr>
        <w:t xml:space="preserve"> изменений  в состоянии помещений библиотек сети не </w:t>
      </w:r>
      <w:r w:rsidR="00F43147" w:rsidRPr="00713975">
        <w:rPr>
          <w:rFonts w:ascii="Times New Roman" w:hAnsi="Times New Roman" w:cs="Times New Roman"/>
          <w:color w:val="auto"/>
          <w:sz w:val="28"/>
          <w:szCs w:val="28"/>
        </w:rPr>
        <w:t>произошло.</w:t>
      </w:r>
    </w:p>
    <w:p w:rsidR="004C4E35" w:rsidRPr="00713975" w:rsidRDefault="00546B21" w:rsidP="00523883">
      <w:pPr>
        <w:pStyle w:val="1"/>
        <w:spacing w:before="0" w:after="120"/>
        <w:ind w:firstLine="567"/>
        <w:jc w:val="both"/>
        <w:textAlignment w:val="baseline"/>
        <w:rPr>
          <w:rFonts w:ascii="Times New Roman" w:hAnsi="Times New Roman" w:cs="Times New Roman"/>
          <w:b w:val="0"/>
          <w:color w:val="auto"/>
          <w:spacing w:val="2"/>
        </w:rPr>
      </w:pPr>
      <w:r w:rsidRPr="00713975">
        <w:rPr>
          <w:rFonts w:ascii="Times New Roman" w:hAnsi="Times New Roman" w:cs="Times New Roman"/>
          <w:b w:val="0"/>
          <w:color w:val="auto"/>
          <w:spacing w:val="2"/>
        </w:rPr>
        <w:t>Н</w:t>
      </w:r>
      <w:r w:rsidR="00906E4D" w:rsidRPr="00713975">
        <w:rPr>
          <w:rFonts w:ascii="Times New Roman" w:hAnsi="Times New Roman" w:cs="Times New Roman"/>
          <w:b w:val="0"/>
          <w:color w:val="auto"/>
          <w:spacing w:val="2"/>
        </w:rPr>
        <w:t>а 202</w:t>
      </w:r>
      <w:r w:rsidR="00F43147" w:rsidRPr="00713975">
        <w:rPr>
          <w:rFonts w:ascii="Times New Roman" w:hAnsi="Times New Roman" w:cs="Times New Roman"/>
          <w:b w:val="0"/>
          <w:color w:val="auto"/>
          <w:spacing w:val="2"/>
        </w:rPr>
        <w:t>2</w:t>
      </w:r>
      <w:r w:rsidR="00906E4D" w:rsidRPr="00713975">
        <w:rPr>
          <w:rFonts w:ascii="Times New Roman" w:hAnsi="Times New Roman" w:cs="Times New Roman"/>
          <w:b w:val="0"/>
          <w:color w:val="auto"/>
          <w:spacing w:val="2"/>
        </w:rPr>
        <w:t xml:space="preserve">г. запланирована реконструкция  </w:t>
      </w:r>
      <w:r w:rsidRPr="00713975">
        <w:rPr>
          <w:rFonts w:ascii="Times New Roman" w:hAnsi="Times New Roman" w:cs="Times New Roman"/>
          <w:b w:val="0"/>
          <w:color w:val="auto"/>
          <w:spacing w:val="2"/>
        </w:rPr>
        <w:t>Калинов</w:t>
      </w:r>
      <w:r w:rsidR="00906E4D" w:rsidRPr="00713975">
        <w:rPr>
          <w:rFonts w:ascii="Times New Roman" w:hAnsi="Times New Roman" w:cs="Times New Roman"/>
          <w:b w:val="0"/>
          <w:color w:val="auto"/>
          <w:spacing w:val="2"/>
        </w:rPr>
        <w:t>ского</w:t>
      </w:r>
      <w:r w:rsidR="00C3656A">
        <w:rPr>
          <w:rFonts w:ascii="Times New Roman" w:hAnsi="Times New Roman" w:cs="Times New Roman"/>
          <w:b w:val="0"/>
          <w:color w:val="auto"/>
          <w:spacing w:val="2"/>
        </w:rPr>
        <w:t>, Кутузовского и Серноводского домов культуры,</w:t>
      </w:r>
      <w:r w:rsidR="00906E4D" w:rsidRPr="00713975">
        <w:rPr>
          <w:rFonts w:ascii="Times New Roman" w:hAnsi="Times New Roman" w:cs="Times New Roman"/>
          <w:b w:val="0"/>
          <w:color w:val="auto"/>
          <w:spacing w:val="2"/>
        </w:rPr>
        <w:t xml:space="preserve"> в котор</w:t>
      </w:r>
      <w:r w:rsidR="0033748D">
        <w:rPr>
          <w:rFonts w:ascii="Times New Roman" w:hAnsi="Times New Roman" w:cs="Times New Roman"/>
          <w:b w:val="0"/>
          <w:color w:val="auto"/>
          <w:spacing w:val="2"/>
        </w:rPr>
        <w:t>ых</w:t>
      </w:r>
      <w:r w:rsidR="00906E4D" w:rsidRPr="00713975">
        <w:rPr>
          <w:rFonts w:ascii="Times New Roman" w:hAnsi="Times New Roman" w:cs="Times New Roman"/>
          <w:b w:val="0"/>
          <w:color w:val="auto"/>
          <w:spacing w:val="2"/>
        </w:rPr>
        <w:t xml:space="preserve"> располага</w:t>
      </w:r>
      <w:r w:rsidR="0033748D">
        <w:rPr>
          <w:rFonts w:ascii="Times New Roman" w:hAnsi="Times New Roman" w:cs="Times New Roman"/>
          <w:b w:val="0"/>
          <w:color w:val="auto"/>
          <w:spacing w:val="2"/>
        </w:rPr>
        <w:t>ю</w:t>
      </w:r>
      <w:r w:rsidR="00906E4D" w:rsidRPr="00713975">
        <w:rPr>
          <w:rFonts w:ascii="Times New Roman" w:hAnsi="Times New Roman" w:cs="Times New Roman"/>
          <w:b w:val="0"/>
          <w:color w:val="auto"/>
          <w:spacing w:val="2"/>
        </w:rPr>
        <w:t>тся библиотек</w:t>
      </w:r>
      <w:r w:rsidR="0033748D">
        <w:rPr>
          <w:rFonts w:ascii="Times New Roman" w:hAnsi="Times New Roman" w:cs="Times New Roman"/>
          <w:b w:val="0"/>
          <w:color w:val="auto"/>
          <w:spacing w:val="2"/>
        </w:rPr>
        <w:t>и</w:t>
      </w:r>
      <w:r w:rsidR="00906E4D" w:rsidRPr="00713975">
        <w:rPr>
          <w:rFonts w:ascii="Times New Roman" w:hAnsi="Times New Roman" w:cs="Times New Roman"/>
          <w:b w:val="0"/>
          <w:color w:val="auto"/>
          <w:spacing w:val="2"/>
        </w:rPr>
        <w:t>.</w:t>
      </w:r>
      <w:r w:rsidR="004C4E35" w:rsidRPr="00713975">
        <w:rPr>
          <w:rFonts w:ascii="Times New Roman" w:hAnsi="Times New Roman" w:cs="Times New Roman"/>
          <w:b w:val="0"/>
          <w:color w:val="auto"/>
          <w:spacing w:val="2"/>
        </w:rPr>
        <w:t xml:space="preserve"> </w:t>
      </w:r>
    </w:p>
    <w:p w:rsidR="00C34D0D" w:rsidRPr="008B521D" w:rsidRDefault="002F34BA" w:rsidP="002F34BA">
      <w:pPr>
        <w:pStyle w:val="11"/>
        <w:shd w:val="clear" w:color="auto" w:fill="auto"/>
        <w:spacing w:after="0" w:line="240" w:lineRule="auto"/>
        <w:ind w:firstLine="0"/>
        <w:rPr>
          <w:b/>
          <w:sz w:val="28"/>
          <w:szCs w:val="28"/>
        </w:rPr>
      </w:pPr>
      <w:r w:rsidRPr="008B521D">
        <w:rPr>
          <w:b/>
          <w:sz w:val="28"/>
          <w:szCs w:val="28"/>
        </w:rPr>
        <w:t xml:space="preserve">2. </w:t>
      </w:r>
      <w:r w:rsidR="00C34D0D" w:rsidRPr="008B521D">
        <w:rPr>
          <w:b/>
          <w:sz w:val="28"/>
          <w:szCs w:val="28"/>
        </w:rPr>
        <w:t>Доступность зданий для лиц с нарушениями опорно-двигательного аппарата и др. Какая работа ведется в данном направлении.</w:t>
      </w:r>
    </w:p>
    <w:p w:rsidR="000F6DE8" w:rsidRPr="008B521D" w:rsidRDefault="00B2467A" w:rsidP="00F43147">
      <w:pPr>
        <w:ind w:firstLine="567"/>
        <w:jc w:val="both"/>
        <w:rPr>
          <w:rFonts w:ascii="Times New Roman" w:eastAsia="Times New Roman" w:hAnsi="Times New Roman" w:cs="Times New Roman"/>
          <w:color w:val="auto"/>
          <w:sz w:val="28"/>
          <w:szCs w:val="28"/>
          <w:lang w:bidi="ar-SA"/>
        </w:rPr>
      </w:pPr>
      <w:r w:rsidRPr="008B521D">
        <w:rPr>
          <w:rFonts w:ascii="Times New Roman" w:eastAsia="Times New Roman" w:hAnsi="Times New Roman" w:cs="Times New Roman"/>
          <w:color w:val="auto"/>
          <w:sz w:val="28"/>
          <w:szCs w:val="28"/>
          <w:lang w:bidi="ar-SA"/>
        </w:rPr>
        <w:t xml:space="preserve">В </w:t>
      </w:r>
      <w:r w:rsidR="00F26023" w:rsidRPr="008B521D">
        <w:rPr>
          <w:rFonts w:ascii="Times New Roman" w:eastAsia="Times New Roman" w:hAnsi="Times New Roman" w:cs="Times New Roman"/>
          <w:color w:val="auto"/>
          <w:sz w:val="28"/>
          <w:szCs w:val="28"/>
          <w:lang w:bidi="ar-SA"/>
        </w:rPr>
        <w:t>шести</w:t>
      </w:r>
      <w:r w:rsidRPr="008B521D">
        <w:rPr>
          <w:rFonts w:ascii="Times New Roman" w:eastAsia="Times New Roman" w:hAnsi="Times New Roman" w:cs="Times New Roman"/>
          <w:color w:val="auto"/>
          <w:sz w:val="28"/>
          <w:szCs w:val="28"/>
          <w:lang w:bidi="ar-SA"/>
        </w:rPr>
        <w:t xml:space="preserve"> библиотеках системы (Сергиевская ЦБ, Сергиевская ЦДБ, Кармало-Аделяковская</w:t>
      </w:r>
      <w:r w:rsidR="00546B21" w:rsidRPr="008B521D">
        <w:rPr>
          <w:rFonts w:ascii="Times New Roman" w:eastAsia="Times New Roman" w:hAnsi="Times New Roman" w:cs="Times New Roman"/>
          <w:color w:val="auto"/>
          <w:sz w:val="28"/>
          <w:szCs w:val="28"/>
          <w:lang w:bidi="ar-SA"/>
        </w:rPr>
        <w:t>, Сургутская, Светлодольская, Елшанская б-ки</w:t>
      </w:r>
      <w:r w:rsidRPr="008B521D">
        <w:rPr>
          <w:rFonts w:ascii="Times New Roman" w:eastAsia="Times New Roman" w:hAnsi="Times New Roman" w:cs="Times New Roman"/>
          <w:color w:val="auto"/>
          <w:sz w:val="28"/>
          <w:szCs w:val="28"/>
          <w:lang w:bidi="ar-SA"/>
        </w:rPr>
        <w:t xml:space="preserve">) организована </w:t>
      </w:r>
      <w:r w:rsidR="00B009F6" w:rsidRPr="008B521D">
        <w:rPr>
          <w:rFonts w:ascii="Times New Roman" w:eastAsia="Times New Roman" w:hAnsi="Times New Roman" w:cs="Times New Roman"/>
          <w:color w:val="auto"/>
          <w:sz w:val="28"/>
          <w:szCs w:val="28"/>
          <w:lang w:bidi="ar-SA"/>
        </w:rPr>
        <w:t>доступная</w:t>
      </w:r>
      <w:r w:rsidRPr="008B521D">
        <w:rPr>
          <w:rFonts w:ascii="Times New Roman" w:eastAsia="Times New Roman" w:hAnsi="Times New Roman" w:cs="Times New Roman"/>
          <w:color w:val="auto"/>
          <w:sz w:val="28"/>
          <w:szCs w:val="28"/>
          <w:lang w:bidi="ar-SA"/>
        </w:rPr>
        <w:t xml:space="preserve"> среда, дающая возможность инвалидам </w:t>
      </w:r>
      <w:r w:rsidR="00546B21" w:rsidRPr="008B521D">
        <w:rPr>
          <w:rFonts w:ascii="Times New Roman" w:eastAsia="Times New Roman" w:hAnsi="Times New Roman" w:cs="Times New Roman"/>
          <w:color w:val="auto"/>
          <w:sz w:val="28"/>
          <w:szCs w:val="28"/>
          <w:lang w:bidi="ar-SA"/>
        </w:rPr>
        <w:t xml:space="preserve">по зрению, слуху и опорно-двигательного аппарата </w:t>
      </w:r>
      <w:r w:rsidRPr="008B521D">
        <w:rPr>
          <w:rFonts w:ascii="Times New Roman" w:eastAsia="Times New Roman" w:hAnsi="Times New Roman" w:cs="Times New Roman"/>
          <w:color w:val="auto"/>
          <w:sz w:val="28"/>
          <w:szCs w:val="28"/>
          <w:lang w:bidi="ar-SA"/>
        </w:rPr>
        <w:t>в полной мере использовать услуги библиотек.</w:t>
      </w:r>
      <w:r w:rsidR="000E03A4" w:rsidRPr="008B521D">
        <w:rPr>
          <w:rFonts w:ascii="Times New Roman" w:eastAsia="Times New Roman" w:hAnsi="Times New Roman" w:cs="Times New Roman"/>
          <w:color w:val="auto"/>
          <w:sz w:val="28"/>
          <w:szCs w:val="28"/>
          <w:lang w:bidi="ar-SA"/>
        </w:rPr>
        <w:t xml:space="preserve"> </w:t>
      </w:r>
    </w:p>
    <w:p w:rsidR="0001142C" w:rsidRPr="008B521D" w:rsidRDefault="0001142C" w:rsidP="008B521D">
      <w:pPr>
        <w:spacing w:after="120"/>
        <w:ind w:firstLine="567"/>
        <w:jc w:val="both"/>
        <w:rPr>
          <w:rFonts w:ascii="Times New Roman" w:eastAsia="Times New Roman" w:hAnsi="Times New Roman" w:cs="Times New Roman"/>
          <w:color w:val="auto"/>
          <w:sz w:val="28"/>
          <w:szCs w:val="28"/>
          <w:lang w:bidi="ar-SA"/>
        </w:rPr>
      </w:pPr>
      <w:r w:rsidRPr="008B521D">
        <w:rPr>
          <w:rFonts w:ascii="Times New Roman" w:hAnsi="Times New Roman" w:cs="Times New Roman"/>
          <w:color w:val="auto"/>
          <w:sz w:val="28"/>
          <w:szCs w:val="28"/>
        </w:rPr>
        <w:t xml:space="preserve">Входы в библиотеки оборудованы пандусами и кнопками вызова. Для пользователей с нарушениями зрения имеются указатели со шрифтом Брайля и напольные тактильные покрытия. </w:t>
      </w:r>
      <w:r w:rsidR="008B521D" w:rsidRPr="008B521D">
        <w:rPr>
          <w:rFonts w:ascii="Times New Roman" w:hAnsi="Times New Roman" w:cs="Times New Roman"/>
          <w:color w:val="auto"/>
          <w:sz w:val="28"/>
          <w:szCs w:val="28"/>
        </w:rPr>
        <w:t>При проведении мероприятий могут быть использованы аппараты для усиления звука.</w:t>
      </w:r>
      <w:r w:rsidR="008B521D">
        <w:rPr>
          <w:rFonts w:ascii="Times New Roman" w:hAnsi="Times New Roman" w:cs="Times New Roman"/>
          <w:color w:val="auto"/>
          <w:sz w:val="28"/>
          <w:szCs w:val="28"/>
        </w:rPr>
        <w:t xml:space="preserve"> </w:t>
      </w:r>
      <w:r w:rsidRPr="008B521D">
        <w:rPr>
          <w:rFonts w:ascii="Times New Roman" w:hAnsi="Times New Roman" w:cs="Times New Roman"/>
          <w:color w:val="auto"/>
          <w:sz w:val="28"/>
          <w:szCs w:val="28"/>
        </w:rPr>
        <w:t xml:space="preserve">Для </w:t>
      </w:r>
      <w:r w:rsidR="00F43147" w:rsidRPr="008B521D">
        <w:rPr>
          <w:rFonts w:ascii="Times New Roman" w:hAnsi="Times New Roman" w:cs="Times New Roman"/>
          <w:color w:val="auto"/>
          <w:sz w:val="28"/>
          <w:szCs w:val="28"/>
        </w:rPr>
        <w:t xml:space="preserve">подъема на </w:t>
      </w:r>
      <w:r w:rsidRPr="008B521D">
        <w:rPr>
          <w:rFonts w:ascii="Times New Roman" w:hAnsi="Times New Roman" w:cs="Times New Roman"/>
          <w:color w:val="auto"/>
          <w:sz w:val="28"/>
          <w:szCs w:val="28"/>
        </w:rPr>
        <w:t>второй этаж</w:t>
      </w:r>
      <w:r w:rsidR="00F43147" w:rsidRPr="008B521D">
        <w:rPr>
          <w:rFonts w:ascii="Times New Roman" w:hAnsi="Times New Roman" w:cs="Times New Roman"/>
          <w:color w:val="auto"/>
          <w:sz w:val="28"/>
          <w:szCs w:val="28"/>
        </w:rPr>
        <w:t xml:space="preserve"> (Сергиевская ЦДБ, </w:t>
      </w:r>
      <w:r w:rsidR="00F43147" w:rsidRPr="008B521D">
        <w:rPr>
          <w:rFonts w:ascii="Times New Roman" w:eastAsia="Times New Roman" w:hAnsi="Times New Roman" w:cs="Times New Roman"/>
          <w:color w:val="auto"/>
          <w:sz w:val="28"/>
          <w:szCs w:val="28"/>
          <w:lang w:bidi="ar-SA"/>
        </w:rPr>
        <w:t>Светлодольская б-ка</w:t>
      </w:r>
      <w:r w:rsidR="00F43147" w:rsidRPr="008B521D">
        <w:rPr>
          <w:rFonts w:ascii="Times New Roman" w:hAnsi="Times New Roman" w:cs="Times New Roman"/>
          <w:color w:val="auto"/>
          <w:sz w:val="28"/>
          <w:szCs w:val="28"/>
        </w:rPr>
        <w:t>)</w:t>
      </w:r>
      <w:r w:rsidRPr="008B521D">
        <w:rPr>
          <w:rFonts w:ascii="Times New Roman" w:hAnsi="Times New Roman" w:cs="Times New Roman"/>
          <w:color w:val="auto"/>
          <w:sz w:val="28"/>
          <w:szCs w:val="28"/>
        </w:rPr>
        <w:t xml:space="preserve">  люд</w:t>
      </w:r>
      <w:r w:rsidR="00F43147" w:rsidRPr="008B521D">
        <w:rPr>
          <w:rFonts w:ascii="Times New Roman" w:hAnsi="Times New Roman" w:cs="Times New Roman"/>
          <w:color w:val="auto"/>
          <w:sz w:val="28"/>
          <w:szCs w:val="28"/>
        </w:rPr>
        <w:t>и</w:t>
      </w:r>
      <w:r w:rsidRPr="008B521D">
        <w:rPr>
          <w:rFonts w:ascii="Times New Roman" w:hAnsi="Times New Roman" w:cs="Times New Roman"/>
          <w:color w:val="auto"/>
          <w:sz w:val="28"/>
          <w:szCs w:val="28"/>
        </w:rPr>
        <w:t xml:space="preserve"> с нарушениями опорно</w:t>
      </w:r>
      <w:r w:rsidR="00F43147" w:rsidRPr="008B521D">
        <w:rPr>
          <w:rFonts w:ascii="Times New Roman" w:hAnsi="Times New Roman" w:cs="Times New Roman"/>
          <w:color w:val="auto"/>
          <w:sz w:val="28"/>
          <w:szCs w:val="28"/>
        </w:rPr>
        <w:t>-</w:t>
      </w:r>
      <w:r w:rsidRPr="008B521D">
        <w:rPr>
          <w:rFonts w:ascii="Times New Roman" w:hAnsi="Times New Roman" w:cs="Times New Roman"/>
          <w:color w:val="auto"/>
          <w:sz w:val="28"/>
          <w:szCs w:val="28"/>
        </w:rPr>
        <w:t xml:space="preserve">двигательного аппарата </w:t>
      </w:r>
      <w:r w:rsidR="00F43147" w:rsidRPr="008B521D">
        <w:rPr>
          <w:rFonts w:ascii="Times New Roman" w:hAnsi="Times New Roman" w:cs="Times New Roman"/>
          <w:color w:val="auto"/>
          <w:sz w:val="28"/>
          <w:szCs w:val="28"/>
        </w:rPr>
        <w:t>могут воспользоваться</w:t>
      </w:r>
      <w:r w:rsidRPr="008B521D">
        <w:rPr>
          <w:rFonts w:ascii="Times New Roman" w:hAnsi="Times New Roman" w:cs="Times New Roman"/>
          <w:color w:val="auto"/>
          <w:sz w:val="28"/>
          <w:szCs w:val="28"/>
        </w:rPr>
        <w:t xml:space="preserve"> подъёмник</w:t>
      </w:r>
      <w:r w:rsidR="00F43147" w:rsidRPr="008B521D">
        <w:rPr>
          <w:rFonts w:ascii="Times New Roman" w:hAnsi="Times New Roman" w:cs="Times New Roman"/>
          <w:color w:val="auto"/>
          <w:sz w:val="28"/>
          <w:szCs w:val="28"/>
        </w:rPr>
        <w:t>ами</w:t>
      </w:r>
      <w:r w:rsidRPr="008B521D">
        <w:rPr>
          <w:rFonts w:ascii="Times New Roman" w:hAnsi="Times New Roman" w:cs="Times New Roman"/>
          <w:color w:val="auto"/>
          <w:sz w:val="28"/>
          <w:szCs w:val="28"/>
        </w:rPr>
        <w:t>.</w:t>
      </w:r>
      <w:r w:rsidR="008B521D" w:rsidRPr="008B521D">
        <w:rPr>
          <w:rFonts w:ascii="Times New Roman" w:hAnsi="Times New Roman" w:cs="Times New Roman"/>
          <w:color w:val="auto"/>
          <w:sz w:val="28"/>
          <w:szCs w:val="28"/>
        </w:rPr>
        <w:t xml:space="preserve"> </w:t>
      </w:r>
    </w:p>
    <w:p w:rsidR="00C34D0D" w:rsidRPr="008B521D" w:rsidRDefault="002F34BA" w:rsidP="002F34BA">
      <w:pPr>
        <w:jc w:val="both"/>
        <w:rPr>
          <w:rFonts w:ascii="Times New Roman" w:eastAsia="Times New Roman" w:hAnsi="Times New Roman"/>
          <w:b/>
          <w:color w:val="auto"/>
          <w:sz w:val="28"/>
          <w:szCs w:val="28"/>
        </w:rPr>
      </w:pPr>
      <w:r w:rsidRPr="008B521D">
        <w:rPr>
          <w:rFonts w:ascii="Times New Roman" w:hAnsi="Times New Roman"/>
          <w:b/>
          <w:color w:val="auto"/>
          <w:sz w:val="28"/>
          <w:szCs w:val="28"/>
        </w:rPr>
        <w:t xml:space="preserve">3. </w:t>
      </w:r>
      <w:r w:rsidR="00C34D0D" w:rsidRPr="008B521D">
        <w:rPr>
          <w:rFonts w:ascii="Times New Roman" w:hAnsi="Times New Roman"/>
          <w:b/>
          <w:color w:val="auto"/>
          <w:sz w:val="28"/>
          <w:szCs w:val="28"/>
        </w:rPr>
        <w:t>Обеспечение безопасности библиотек и библиотечных</w:t>
      </w:r>
      <w:r w:rsidR="00C34D0D" w:rsidRPr="008B521D">
        <w:rPr>
          <w:rFonts w:ascii="Times New Roman" w:hAnsi="Times New Roman"/>
          <w:b/>
          <w:color w:val="auto"/>
          <w:spacing w:val="-4"/>
          <w:sz w:val="28"/>
          <w:szCs w:val="28"/>
        </w:rPr>
        <w:t xml:space="preserve"> </w:t>
      </w:r>
      <w:r w:rsidR="00C34D0D" w:rsidRPr="008B521D">
        <w:rPr>
          <w:rFonts w:ascii="Times New Roman" w:hAnsi="Times New Roman"/>
          <w:b/>
          <w:color w:val="auto"/>
          <w:sz w:val="28"/>
          <w:szCs w:val="28"/>
        </w:rPr>
        <w:t>фондов:</w:t>
      </w:r>
    </w:p>
    <w:p w:rsidR="000F6DE8" w:rsidRPr="008B521D" w:rsidRDefault="00962702" w:rsidP="00820FFE">
      <w:pPr>
        <w:pStyle w:val="a4"/>
        <w:numPr>
          <w:ilvl w:val="0"/>
          <w:numId w:val="15"/>
        </w:numPr>
        <w:tabs>
          <w:tab w:val="left" w:pos="1531"/>
          <w:tab w:val="left" w:pos="1532"/>
        </w:tabs>
        <w:autoSpaceDE w:val="0"/>
        <w:autoSpaceDN w:val="0"/>
        <w:jc w:val="both"/>
        <w:rPr>
          <w:rFonts w:ascii="Times New Roman" w:hAnsi="Times New Roman"/>
          <w:sz w:val="28"/>
          <w:szCs w:val="28"/>
        </w:rPr>
      </w:pPr>
      <w:r w:rsidRPr="008B521D">
        <w:rPr>
          <w:rFonts w:ascii="Times New Roman" w:hAnsi="Times New Roman"/>
          <w:sz w:val="28"/>
          <w:szCs w:val="28"/>
        </w:rPr>
        <w:t>наличие охранных средств</w:t>
      </w:r>
    </w:p>
    <w:p w:rsidR="00962702" w:rsidRPr="008B521D" w:rsidRDefault="000F6DE8" w:rsidP="00523883">
      <w:pPr>
        <w:tabs>
          <w:tab w:val="left" w:pos="1531"/>
          <w:tab w:val="left" w:pos="1532"/>
        </w:tabs>
        <w:autoSpaceDE w:val="0"/>
        <w:autoSpaceDN w:val="0"/>
        <w:ind w:firstLine="567"/>
        <w:jc w:val="both"/>
        <w:rPr>
          <w:rFonts w:ascii="Times New Roman" w:hAnsi="Times New Roman"/>
          <w:color w:val="auto"/>
          <w:sz w:val="28"/>
          <w:szCs w:val="28"/>
        </w:rPr>
      </w:pPr>
      <w:r w:rsidRPr="008B521D">
        <w:rPr>
          <w:rFonts w:ascii="Times New Roman" w:hAnsi="Times New Roman"/>
          <w:color w:val="auto"/>
          <w:sz w:val="28"/>
          <w:szCs w:val="28"/>
        </w:rPr>
        <w:t>Охранных средств в библиотеках системы нет. Силами ночных сторожей осуществляется охрана двух центральных библиотек.</w:t>
      </w:r>
    </w:p>
    <w:p w:rsidR="00962702" w:rsidRPr="008B521D" w:rsidRDefault="00962702" w:rsidP="00523883">
      <w:pPr>
        <w:pStyle w:val="a4"/>
        <w:numPr>
          <w:ilvl w:val="0"/>
          <w:numId w:val="3"/>
        </w:numPr>
        <w:tabs>
          <w:tab w:val="left" w:pos="1531"/>
          <w:tab w:val="left" w:pos="1532"/>
        </w:tabs>
        <w:autoSpaceDE w:val="0"/>
        <w:autoSpaceDN w:val="0"/>
        <w:jc w:val="both"/>
        <w:rPr>
          <w:rFonts w:ascii="Times New Roman" w:hAnsi="Times New Roman"/>
          <w:sz w:val="28"/>
          <w:szCs w:val="28"/>
        </w:rPr>
      </w:pPr>
      <w:r w:rsidRPr="008B521D">
        <w:rPr>
          <w:rFonts w:ascii="Times New Roman" w:hAnsi="Times New Roman"/>
          <w:sz w:val="28"/>
          <w:szCs w:val="28"/>
        </w:rPr>
        <w:t>наличие пожарной</w:t>
      </w:r>
      <w:r w:rsidRPr="008B521D">
        <w:rPr>
          <w:rFonts w:ascii="Times New Roman" w:hAnsi="Times New Roman"/>
          <w:spacing w:val="-2"/>
          <w:sz w:val="28"/>
          <w:szCs w:val="28"/>
        </w:rPr>
        <w:t xml:space="preserve"> </w:t>
      </w:r>
      <w:r w:rsidRPr="008B521D">
        <w:rPr>
          <w:rFonts w:ascii="Times New Roman" w:hAnsi="Times New Roman"/>
          <w:sz w:val="28"/>
          <w:szCs w:val="28"/>
        </w:rPr>
        <w:t>сигнализации;</w:t>
      </w:r>
    </w:p>
    <w:p w:rsidR="00546B21" w:rsidRPr="008B521D" w:rsidRDefault="000608B3" w:rsidP="00523883">
      <w:pPr>
        <w:tabs>
          <w:tab w:val="left" w:pos="1531"/>
          <w:tab w:val="left" w:pos="1532"/>
        </w:tabs>
        <w:autoSpaceDE w:val="0"/>
        <w:autoSpaceDN w:val="0"/>
        <w:ind w:firstLine="567"/>
        <w:jc w:val="both"/>
        <w:rPr>
          <w:rFonts w:ascii="Times New Roman" w:hAnsi="Times New Roman" w:cs="Times New Roman"/>
          <w:color w:val="auto"/>
          <w:sz w:val="28"/>
          <w:szCs w:val="28"/>
        </w:rPr>
      </w:pPr>
      <w:r w:rsidRPr="008B521D">
        <w:rPr>
          <w:rFonts w:ascii="Times New Roman" w:hAnsi="Times New Roman" w:cs="Times New Roman"/>
          <w:color w:val="auto"/>
          <w:sz w:val="28"/>
          <w:szCs w:val="28"/>
        </w:rPr>
        <w:t>Ц</w:t>
      </w:r>
      <w:r w:rsidR="000F6DE8" w:rsidRPr="008B521D">
        <w:rPr>
          <w:rFonts w:ascii="Times New Roman" w:hAnsi="Times New Roman" w:cs="Times New Roman"/>
          <w:color w:val="auto"/>
          <w:sz w:val="28"/>
          <w:szCs w:val="28"/>
        </w:rPr>
        <w:t>Б</w:t>
      </w:r>
      <w:r w:rsidRPr="008B521D">
        <w:rPr>
          <w:rFonts w:ascii="Times New Roman" w:hAnsi="Times New Roman" w:cs="Times New Roman"/>
          <w:color w:val="auto"/>
          <w:sz w:val="28"/>
          <w:szCs w:val="28"/>
        </w:rPr>
        <w:t xml:space="preserve"> и ЦДБ</w:t>
      </w:r>
      <w:r w:rsidR="00962702" w:rsidRPr="008B521D">
        <w:rPr>
          <w:rFonts w:ascii="Times New Roman" w:hAnsi="Times New Roman" w:cs="Times New Roman"/>
          <w:color w:val="auto"/>
          <w:sz w:val="28"/>
          <w:szCs w:val="28"/>
        </w:rPr>
        <w:t xml:space="preserve"> оснащены системой автоматической пожарной сигнализации, заключены договоры на техническое обслуживание и ремонт системы автоматической пожарной сигнализации и первичных средств пожаротушения со специализированными организациями, укомплектованы требующимися первичными средствами пожаротушения. </w:t>
      </w:r>
    </w:p>
    <w:p w:rsidR="00962702" w:rsidRPr="008B521D" w:rsidRDefault="00962702" w:rsidP="00523883">
      <w:pPr>
        <w:tabs>
          <w:tab w:val="left" w:pos="1531"/>
          <w:tab w:val="left" w:pos="1532"/>
        </w:tabs>
        <w:autoSpaceDE w:val="0"/>
        <w:autoSpaceDN w:val="0"/>
        <w:ind w:firstLine="567"/>
        <w:jc w:val="both"/>
        <w:rPr>
          <w:rFonts w:ascii="Times New Roman" w:hAnsi="Times New Roman" w:cs="Times New Roman"/>
          <w:color w:val="auto"/>
          <w:sz w:val="28"/>
          <w:szCs w:val="28"/>
        </w:rPr>
      </w:pPr>
      <w:r w:rsidRPr="008B521D">
        <w:rPr>
          <w:rFonts w:ascii="Times New Roman" w:hAnsi="Times New Roman" w:cs="Times New Roman"/>
          <w:color w:val="auto"/>
          <w:sz w:val="28"/>
          <w:szCs w:val="28"/>
        </w:rPr>
        <w:t xml:space="preserve">Приказом МБУК «МЦБ» назначены ответственные за пожарную безопасность </w:t>
      </w:r>
      <w:r w:rsidR="00546B21" w:rsidRPr="008B521D">
        <w:rPr>
          <w:rFonts w:ascii="Times New Roman" w:hAnsi="Times New Roman" w:cs="Times New Roman"/>
          <w:color w:val="auto"/>
          <w:sz w:val="28"/>
          <w:szCs w:val="28"/>
        </w:rPr>
        <w:t>библиотек</w:t>
      </w:r>
      <w:r w:rsidRPr="008B521D">
        <w:rPr>
          <w:rFonts w:ascii="Times New Roman" w:hAnsi="Times New Roman" w:cs="Times New Roman"/>
          <w:color w:val="auto"/>
          <w:sz w:val="28"/>
          <w:szCs w:val="28"/>
        </w:rPr>
        <w:t>. Своевременно проводятся соответствующие инструктажи, учебные тренировки. Име</w:t>
      </w:r>
      <w:r w:rsidR="00523883" w:rsidRPr="008B521D">
        <w:rPr>
          <w:rFonts w:ascii="Times New Roman" w:hAnsi="Times New Roman" w:cs="Times New Roman"/>
          <w:color w:val="auto"/>
          <w:sz w:val="28"/>
          <w:szCs w:val="28"/>
        </w:rPr>
        <w:t>ю</w:t>
      </w:r>
      <w:r w:rsidRPr="008B521D">
        <w:rPr>
          <w:rFonts w:ascii="Times New Roman" w:hAnsi="Times New Roman" w:cs="Times New Roman"/>
          <w:color w:val="auto"/>
          <w:sz w:val="28"/>
          <w:szCs w:val="28"/>
        </w:rPr>
        <w:t>тся план</w:t>
      </w:r>
      <w:r w:rsidR="00546B21" w:rsidRPr="008B521D">
        <w:rPr>
          <w:rFonts w:ascii="Times New Roman" w:hAnsi="Times New Roman" w:cs="Times New Roman"/>
          <w:color w:val="auto"/>
          <w:sz w:val="28"/>
          <w:szCs w:val="28"/>
        </w:rPr>
        <w:t>ы</w:t>
      </w:r>
      <w:r w:rsidRPr="008B521D">
        <w:rPr>
          <w:rFonts w:ascii="Times New Roman" w:hAnsi="Times New Roman" w:cs="Times New Roman"/>
          <w:color w:val="auto"/>
          <w:sz w:val="28"/>
          <w:szCs w:val="28"/>
        </w:rPr>
        <w:t xml:space="preserve"> эвакуации, памятк</w:t>
      </w:r>
      <w:r w:rsidR="00546B21" w:rsidRPr="008B521D">
        <w:rPr>
          <w:rFonts w:ascii="Times New Roman" w:hAnsi="Times New Roman" w:cs="Times New Roman"/>
          <w:color w:val="auto"/>
          <w:sz w:val="28"/>
          <w:szCs w:val="28"/>
        </w:rPr>
        <w:t>и</w:t>
      </w:r>
      <w:r w:rsidRPr="008B521D">
        <w:rPr>
          <w:rFonts w:ascii="Times New Roman" w:hAnsi="Times New Roman" w:cs="Times New Roman"/>
          <w:color w:val="auto"/>
          <w:sz w:val="28"/>
          <w:szCs w:val="28"/>
        </w:rPr>
        <w:t xml:space="preserve"> о действиях при пожаре. В библиотеках размещена информация о действии персонала при возникновении чрезвычайных ситуаций, охранно-пожарная сигнализация. </w:t>
      </w:r>
    </w:p>
    <w:p w:rsidR="00C34D0D" w:rsidRPr="008B521D" w:rsidRDefault="00C34D0D" w:rsidP="00523883">
      <w:pPr>
        <w:pStyle w:val="a4"/>
        <w:numPr>
          <w:ilvl w:val="0"/>
          <w:numId w:val="3"/>
        </w:numPr>
        <w:tabs>
          <w:tab w:val="left" w:pos="1531"/>
          <w:tab w:val="left" w:pos="1532"/>
        </w:tabs>
        <w:autoSpaceDE w:val="0"/>
        <w:autoSpaceDN w:val="0"/>
        <w:jc w:val="both"/>
        <w:rPr>
          <w:rFonts w:ascii="Times New Roman" w:hAnsi="Times New Roman"/>
          <w:sz w:val="28"/>
          <w:szCs w:val="28"/>
        </w:rPr>
      </w:pPr>
      <w:r w:rsidRPr="008B521D">
        <w:rPr>
          <w:rFonts w:ascii="Times New Roman" w:hAnsi="Times New Roman"/>
          <w:sz w:val="28"/>
          <w:szCs w:val="28"/>
        </w:rPr>
        <w:t>аварийные ситуации в библиотеках (количество ситуаций, причины возникновения и</w:t>
      </w:r>
      <w:r w:rsidRPr="008B521D">
        <w:rPr>
          <w:rFonts w:ascii="Times New Roman" w:hAnsi="Times New Roman"/>
          <w:spacing w:val="-4"/>
          <w:sz w:val="28"/>
          <w:szCs w:val="28"/>
        </w:rPr>
        <w:t xml:space="preserve"> </w:t>
      </w:r>
      <w:r w:rsidRPr="008B521D">
        <w:rPr>
          <w:rFonts w:ascii="Times New Roman" w:hAnsi="Times New Roman"/>
          <w:sz w:val="28"/>
          <w:szCs w:val="28"/>
        </w:rPr>
        <w:t>последствия).</w:t>
      </w:r>
      <w:r w:rsidR="00B2467A" w:rsidRPr="008B521D">
        <w:rPr>
          <w:rFonts w:ascii="Times New Roman" w:hAnsi="Times New Roman"/>
          <w:sz w:val="28"/>
          <w:szCs w:val="28"/>
        </w:rPr>
        <w:t xml:space="preserve"> </w:t>
      </w:r>
    </w:p>
    <w:p w:rsidR="00962702" w:rsidRPr="008B521D" w:rsidRDefault="00962702" w:rsidP="00523883">
      <w:pPr>
        <w:tabs>
          <w:tab w:val="left" w:pos="1531"/>
          <w:tab w:val="left" w:pos="1532"/>
        </w:tabs>
        <w:autoSpaceDE w:val="0"/>
        <w:autoSpaceDN w:val="0"/>
        <w:spacing w:after="120"/>
        <w:ind w:firstLine="567"/>
        <w:jc w:val="both"/>
        <w:rPr>
          <w:rFonts w:ascii="Times New Roman" w:hAnsi="Times New Roman"/>
          <w:color w:val="auto"/>
          <w:sz w:val="28"/>
          <w:szCs w:val="28"/>
        </w:rPr>
      </w:pPr>
      <w:r w:rsidRPr="008B521D">
        <w:rPr>
          <w:rFonts w:ascii="Times New Roman" w:hAnsi="Times New Roman" w:cs="Times New Roman"/>
          <w:color w:val="auto"/>
          <w:sz w:val="28"/>
          <w:szCs w:val="28"/>
        </w:rPr>
        <w:t>Аварийные ситуации в библиотеках системы в 20</w:t>
      </w:r>
      <w:r w:rsidR="00FF2BD2" w:rsidRPr="008B521D">
        <w:rPr>
          <w:rFonts w:ascii="Times New Roman" w:hAnsi="Times New Roman" w:cs="Times New Roman"/>
          <w:color w:val="auto"/>
          <w:sz w:val="28"/>
          <w:szCs w:val="28"/>
        </w:rPr>
        <w:t>2</w:t>
      </w:r>
      <w:r w:rsidR="008B521D" w:rsidRPr="008B521D">
        <w:rPr>
          <w:rFonts w:ascii="Times New Roman" w:hAnsi="Times New Roman" w:cs="Times New Roman"/>
          <w:color w:val="auto"/>
          <w:sz w:val="28"/>
          <w:szCs w:val="28"/>
        </w:rPr>
        <w:t>1</w:t>
      </w:r>
      <w:r w:rsidRPr="008B521D">
        <w:rPr>
          <w:rFonts w:ascii="Times New Roman" w:hAnsi="Times New Roman" w:cs="Times New Roman"/>
          <w:color w:val="auto"/>
          <w:sz w:val="28"/>
          <w:szCs w:val="28"/>
        </w:rPr>
        <w:t>г. не возникали.</w:t>
      </w:r>
    </w:p>
    <w:p w:rsidR="00C34D0D" w:rsidRPr="008B521D" w:rsidRDefault="002F34BA" w:rsidP="002F34BA">
      <w:pPr>
        <w:pStyle w:val="11"/>
        <w:shd w:val="clear" w:color="auto" w:fill="auto"/>
        <w:spacing w:after="0" w:line="240" w:lineRule="auto"/>
        <w:ind w:firstLine="0"/>
        <w:rPr>
          <w:b/>
          <w:sz w:val="28"/>
          <w:szCs w:val="28"/>
        </w:rPr>
      </w:pPr>
      <w:r w:rsidRPr="008B521D">
        <w:rPr>
          <w:b/>
          <w:sz w:val="28"/>
          <w:szCs w:val="28"/>
        </w:rPr>
        <w:t xml:space="preserve">4. </w:t>
      </w:r>
      <w:r w:rsidR="00C34D0D" w:rsidRPr="008B521D">
        <w:rPr>
          <w:b/>
          <w:sz w:val="28"/>
          <w:szCs w:val="28"/>
        </w:rPr>
        <w:t>Общая характеристика состояния финансового обеспечения материально-технической базы (в динамике за три года).</w:t>
      </w:r>
    </w:p>
    <w:p w:rsidR="00214905" w:rsidRPr="008B521D" w:rsidRDefault="00214905" w:rsidP="00FB5B46">
      <w:pPr>
        <w:pStyle w:val="11"/>
        <w:shd w:val="clear" w:color="auto" w:fill="auto"/>
        <w:spacing w:after="0" w:line="240" w:lineRule="auto"/>
        <w:ind w:firstLine="567"/>
        <w:rPr>
          <w:sz w:val="28"/>
          <w:szCs w:val="28"/>
        </w:rPr>
      </w:pPr>
      <w:r w:rsidRPr="008B521D">
        <w:rPr>
          <w:sz w:val="28"/>
          <w:szCs w:val="28"/>
        </w:rPr>
        <w:t xml:space="preserve">Финансовое обеспечение МТБ библиотек района нестабильно и меняется из года в год. В </w:t>
      </w:r>
      <w:r w:rsidR="00FF34EF" w:rsidRPr="008B521D">
        <w:rPr>
          <w:sz w:val="28"/>
          <w:szCs w:val="28"/>
        </w:rPr>
        <w:t>2019</w:t>
      </w:r>
      <w:r w:rsidRPr="008B521D">
        <w:rPr>
          <w:sz w:val="28"/>
          <w:szCs w:val="28"/>
        </w:rPr>
        <w:t>г. на приобретение оборудования в МБУК «МЦБ» было израсходовано  7 801 000 руб.</w:t>
      </w:r>
      <w:r w:rsidR="004705B1" w:rsidRPr="008B521D">
        <w:rPr>
          <w:sz w:val="28"/>
          <w:szCs w:val="28"/>
        </w:rPr>
        <w:t>, в 2020</w:t>
      </w:r>
      <w:r w:rsidR="00FF34EF">
        <w:rPr>
          <w:sz w:val="28"/>
          <w:szCs w:val="28"/>
        </w:rPr>
        <w:t>г</w:t>
      </w:r>
      <w:r w:rsidR="004705B1" w:rsidRPr="008B521D">
        <w:rPr>
          <w:sz w:val="28"/>
          <w:szCs w:val="28"/>
        </w:rPr>
        <w:t xml:space="preserve">. – </w:t>
      </w:r>
      <w:r w:rsidR="00523883" w:rsidRPr="008B521D">
        <w:rPr>
          <w:sz w:val="28"/>
          <w:szCs w:val="28"/>
        </w:rPr>
        <w:t>11 000</w:t>
      </w:r>
      <w:r w:rsidR="004705B1" w:rsidRPr="008B521D">
        <w:rPr>
          <w:sz w:val="28"/>
          <w:szCs w:val="28"/>
        </w:rPr>
        <w:t xml:space="preserve"> руб.</w:t>
      </w:r>
      <w:r w:rsidR="008B521D" w:rsidRPr="008B521D">
        <w:rPr>
          <w:sz w:val="28"/>
          <w:szCs w:val="28"/>
        </w:rPr>
        <w:t xml:space="preserve">, </w:t>
      </w:r>
      <w:r w:rsidR="008B521D" w:rsidRPr="00713975">
        <w:rPr>
          <w:sz w:val="28"/>
          <w:szCs w:val="28"/>
        </w:rPr>
        <w:t xml:space="preserve">в 2021г. </w:t>
      </w:r>
      <w:r w:rsidR="00713975" w:rsidRPr="00713975">
        <w:rPr>
          <w:sz w:val="28"/>
          <w:szCs w:val="28"/>
        </w:rPr>
        <w:t>–</w:t>
      </w:r>
      <w:r w:rsidR="008B521D" w:rsidRPr="00713975">
        <w:rPr>
          <w:sz w:val="28"/>
          <w:szCs w:val="28"/>
        </w:rPr>
        <w:t xml:space="preserve"> </w:t>
      </w:r>
      <w:r w:rsidR="00713975" w:rsidRPr="00713975">
        <w:rPr>
          <w:sz w:val="28"/>
          <w:szCs w:val="28"/>
        </w:rPr>
        <w:t>7 000 руб.</w:t>
      </w:r>
    </w:p>
    <w:p w:rsidR="005B6DA8" w:rsidRDefault="00FF34EF" w:rsidP="00BA4600">
      <w:pPr>
        <w:pStyle w:val="11"/>
        <w:shd w:val="clear" w:color="auto" w:fill="auto"/>
        <w:spacing w:after="120" w:line="240" w:lineRule="auto"/>
        <w:ind w:firstLine="567"/>
        <w:rPr>
          <w:sz w:val="28"/>
          <w:szCs w:val="28"/>
        </w:rPr>
      </w:pPr>
      <w:r w:rsidRPr="00FF34EF">
        <w:rPr>
          <w:sz w:val="28"/>
          <w:szCs w:val="28"/>
        </w:rPr>
        <w:lastRenderedPageBreak/>
        <w:t>Ни одна библиотека системы в отчетном году не была к</w:t>
      </w:r>
      <w:r w:rsidR="005B6DA8" w:rsidRPr="00FF34EF">
        <w:rPr>
          <w:sz w:val="28"/>
          <w:szCs w:val="28"/>
        </w:rPr>
        <w:t>омпьютер</w:t>
      </w:r>
      <w:r w:rsidR="003E35EE" w:rsidRPr="00FF34EF">
        <w:rPr>
          <w:sz w:val="28"/>
          <w:szCs w:val="28"/>
        </w:rPr>
        <w:t>изирован</w:t>
      </w:r>
      <w:r w:rsidRPr="00FF34EF">
        <w:rPr>
          <w:sz w:val="28"/>
          <w:szCs w:val="28"/>
        </w:rPr>
        <w:t xml:space="preserve">а, соответственно не было новых </w:t>
      </w:r>
      <w:r w:rsidR="005B6DA8" w:rsidRPr="00FF34EF">
        <w:rPr>
          <w:sz w:val="28"/>
          <w:szCs w:val="28"/>
        </w:rPr>
        <w:t>подключен</w:t>
      </w:r>
      <w:r w:rsidRPr="00FF34EF">
        <w:rPr>
          <w:sz w:val="28"/>
          <w:szCs w:val="28"/>
        </w:rPr>
        <w:t>ий</w:t>
      </w:r>
      <w:r w:rsidR="005B6DA8" w:rsidRPr="00FF34EF">
        <w:rPr>
          <w:sz w:val="28"/>
          <w:szCs w:val="28"/>
        </w:rPr>
        <w:t xml:space="preserve"> к Интернету.</w:t>
      </w:r>
    </w:p>
    <w:p w:rsidR="00C34D0D" w:rsidRPr="00FF34EF" w:rsidRDefault="00C34D0D" w:rsidP="00FB5B46">
      <w:pPr>
        <w:pStyle w:val="11"/>
        <w:shd w:val="clear" w:color="auto" w:fill="auto"/>
        <w:spacing w:after="0" w:line="240" w:lineRule="auto"/>
        <w:ind w:firstLine="0"/>
        <w:rPr>
          <w:i/>
          <w:sz w:val="28"/>
          <w:szCs w:val="28"/>
        </w:rPr>
      </w:pPr>
      <w:r w:rsidRPr="00FF34EF">
        <w:rPr>
          <w:b/>
          <w:sz w:val="28"/>
          <w:szCs w:val="28"/>
        </w:rPr>
        <w:t>5. Краткие аналитические выводы по разделу.</w:t>
      </w:r>
      <w:r w:rsidR="005D6242" w:rsidRPr="00FF34EF">
        <w:rPr>
          <w:sz w:val="28"/>
          <w:szCs w:val="28"/>
        </w:rPr>
        <w:t xml:space="preserve"> </w:t>
      </w:r>
      <w:r w:rsidR="005D6242" w:rsidRPr="00FF34EF">
        <w:rPr>
          <w:i/>
          <w:sz w:val="28"/>
          <w:szCs w:val="28"/>
        </w:rPr>
        <w:t xml:space="preserve">(Состояние </w:t>
      </w:r>
      <w:r w:rsidR="005D6242" w:rsidRPr="00FF34EF">
        <w:rPr>
          <w:i/>
          <w:sz w:val="28"/>
          <w:szCs w:val="28"/>
        </w:rPr>
        <w:tab/>
        <w:t>обеспеченности библиотек</w:t>
      </w:r>
      <w:r w:rsidR="005D6242" w:rsidRPr="00FF34EF">
        <w:rPr>
          <w:i/>
          <w:sz w:val="28"/>
          <w:szCs w:val="28"/>
        </w:rPr>
        <w:tab/>
        <w:t xml:space="preserve"> материально-техническими ресурсами, направления их развития.)</w:t>
      </w:r>
    </w:p>
    <w:p w:rsidR="00973868" w:rsidRPr="00FF34EF" w:rsidRDefault="005B6DA8" w:rsidP="00FB5B46">
      <w:pPr>
        <w:pStyle w:val="Heading20"/>
        <w:keepNext/>
        <w:keepLines/>
        <w:shd w:val="clear" w:color="auto" w:fill="auto"/>
        <w:spacing w:before="0" w:line="240" w:lineRule="auto"/>
        <w:ind w:firstLine="567"/>
        <w:rPr>
          <w:b w:val="0"/>
          <w:sz w:val="28"/>
          <w:szCs w:val="28"/>
        </w:rPr>
      </w:pPr>
      <w:r w:rsidRPr="00FF34EF">
        <w:rPr>
          <w:b w:val="0"/>
          <w:sz w:val="28"/>
          <w:szCs w:val="28"/>
        </w:rPr>
        <w:t xml:space="preserve">Состояние МТБ </w:t>
      </w:r>
      <w:r w:rsidR="004705B1" w:rsidRPr="00FF34EF">
        <w:rPr>
          <w:b w:val="0"/>
          <w:sz w:val="28"/>
          <w:szCs w:val="28"/>
        </w:rPr>
        <w:t xml:space="preserve">большинства </w:t>
      </w:r>
      <w:r w:rsidR="009F6F56" w:rsidRPr="00FF34EF">
        <w:rPr>
          <w:b w:val="0"/>
          <w:sz w:val="28"/>
          <w:szCs w:val="28"/>
        </w:rPr>
        <w:t xml:space="preserve">поселенческих </w:t>
      </w:r>
      <w:r w:rsidRPr="00FF34EF">
        <w:rPr>
          <w:b w:val="0"/>
          <w:sz w:val="28"/>
          <w:szCs w:val="28"/>
        </w:rPr>
        <w:t xml:space="preserve">библиотек  </w:t>
      </w:r>
      <w:r w:rsidR="009F6F56" w:rsidRPr="00FF34EF">
        <w:rPr>
          <w:b w:val="0"/>
          <w:sz w:val="28"/>
          <w:szCs w:val="28"/>
        </w:rPr>
        <w:t>требует улучшения: необходимо проведение ремонтных работ, оснащение компьютерной и копировально-множительной техник</w:t>
      </w:r>
      <w:r w:rsidR="00CD5B88" w:rsidRPr="00FF34EF">
        <w:rPr>
          <w:b w:val="0"/>
          <w:sz w:val="28"/>
          <w:szCs w:val="28"/>
        </w:rPr>
        <w:t>ой</w:t>
      </w:r>
      <w:r w:rsidR="009F6F56" w:rsidRPr="00FF34EF">
        <w:rPr>
          <w:b w:val="0"/>
          <w:sz w:val="28"/>
          <w:szCs w:val="28"/>
        </w:rPr>
        <w:t>, приобретение мебели</w:t>
      </w:r>
      <w:r w:rsidR="00CD5B88" w:rsidRPr="00FF34EF">
        <w:rPr>
          <w:b w:val="0"/>
          <w:sz w:val="28"/>
          <w:szCs w:val="28"/>
        </w:rPr>
        <w:t>, организация безбарьерной среды для маломобильных пользователей.</w:t>
      </w:r>
    </w:p>
    <w:p w:rsidR="00581CF1" w:rsidRPr="008C00EA" w:rsidRDefault="004B500D" w:rsidP="00FB5B46">
      <w:pPr>
        <w:pStyle w:val="Heading20"/>
        <w:keepNext/>
        <w:keepLines/>
        <w:shd w:val="clear" w:color="auto" w:fill="auto"/>
        <w:spacing w:before="0" w:line="240" w:lineRule="auto"/>
        <w:ind w:firstLine="0"/>
        <w:jc w:val="center"/>
        <w:rPr>
          <w:sz w:val="28"/>
          <w:szCs w:val="28"/>
        </w:rPr>
      </w:pPr>
      <w:r w:rsidRPr="008C00EA">
        <w:rPr>
          <w:sz w:val="28"/>
          <w:szCs w:val="28"/>
        </w:rPr>
        <w:t xml:space="preserve">Раздел </w:t>
      </w:r>
      <w:r w:rsidR="00DC3E72" w:rsidRPr="008C00EA">
        <w:rPr>
          <w:sz w:val="28"/>
          <w:szCs w:val="28"/>
          <w:lang w:val="en-US"/>
        </w:rPr>
        <w:t>XIII</w:t>
      </w:r>
      <w:r w:rsidR="003E3CFC" w:rsidRPr="008C00EA">
        <w:rPr>
          <w:sz w:val="28"/>
          <w:szCs w:val="28"/>
        </w:rPr>
        <w:t>. Итоги года</w:t>
      </w:r>
    </w:p>
    <w:p w:rsidR="00BE27BE" w:rsidRPr="008C00EA" w:rsidRDefault="00DC3E72" w:rsidP="00FB5B46">
      <w:pPr>
        <w:pStyle w:val="a5"/>
        <w:spacing w:line="274" w:lineRule="exact"/>
        <w:ind w:left="0" w:firstLine="0"/>
        <w:rPr>
          <w:sz w:val="28"/>
        </w:rPr>
      </w:pPr>
      <w:r w:rsidRPr="008C00EA">
        <w:rPr>
          <w:sz w:val="28"/>
        </w:rPr>
        <w:t>1</w:t>
      </w:r>
      <w:r w:rsidR="00C5556D" w:rsidRPr="008C00EA">
        <w:rPr>
          <w:sz w:val="28"/>
        </w:rPr>
        <w:t>.</w:t>
      </w:r>
      <w:r w:rsidRPr="008C00EA">
        <w:rPr>
          <w:sz w:val="28"/>
        </w:rPr>
        <w:t xml:space="preserve"> </w:t>
      </w:r>
      <w:r w:rsidR="00A70163" w:rsidRPr="008C00EA">
        <w:rPr>
          <w:sz w:val="28"/>
        </w:rPr>
        <w:t>Итоги года</w:t>
      </w:r>
      <w:r w:rsidRPr="008C00EA">
        <w:rPr>
          <w:sz w:val="28"/>
        </w:rPr>
        <w:t xml:space="preserve"> </w:t>
      </w:r>
    </w:p>
    <w:p w:rsidR="00415DBD" w:rsidRPr="008C00EA" w:rsidRDefault="00E418D2" w:rsidP="00E418D2">
      <w:pPr>
        <w:pStyle w:val="11"/>
        <w:shd w:val="clear" w:color="auto" w:fill="auto"/>
        <w:spacing w:after="0" w:line="240" w:lineRule="auto"/>
        <w:ind w:firstLine="567"/>
        <w:rPr>
          <w:sz w:val="28"/>
        </w:rPr>
      </w:pPr>
      <w:r w:rsidRPr="008C00EA">
        <w:rPr>
          <w:sz w:val="28"/>
        </w:rPr>
        <w:t xml:space="preserve">Анализ деятельности библиотек МБУК «МЦБ» свидетельствует о том, что они развиваются, расширяют свои границы, идут в ногу со временем. Библиотеки востребованы </w:t>
      </w:r>
      <w:r w:rsidR="00415DBD" w:rsidRPr="008C00EA">
        <w:rPr>
          <w:sz w:val="28"/>
        </w:rPr>
        <w:t>не только в</w:t>
      </w:r>
      <w:r w:rsidRPr="008C00EA">
        <w:rPr>
          <w:sz w:val="28"/>
        </w:rPr>
        <w:t xml:space="preserve"> традиционном смысле, как центры информации и досуга населения. </w:t>
      </w:r>
      <w:r w:rsidR="00415DBD" w:rsidRPr="008C00EA">
        <w:rPr>
          <w:sz w:val="28"/>
        </w:rPr>
        <w:t>Они а</w:t>
      </w:r>
      <w:r w:rsidRPr="008C00EA">
        <w:rPr>
          <w:sz w:val="28"/>
        </w:rPr>
        <w:t xml:space="preserve">ктивно </w:t>
      </w:r>
      <w:r w:rsidR="00415DBD" w:rsidRPr="008C00EA">
        <w:rPr>
          <w:sz w:val="28"/>
        </w:rPr>
        <w:t>осваивают виртуальное пространство.</w:t>
      </w:r>
      <w:r w:rsidR="00827FDB" w:rsidRPr="008C00EA">
        <w:rPr>
          <w:sz w:val="28"/>
        </w:rPr>
        <w:t xml:space="preserve"> Основные мероприятия, проведенные в библиотеках</w:t>
      </w:r>
      <w:r w:rsidR="006840CF" w:rsidRPr="008C00EA">
        <w:rPr>
          <w:sz w:val="28"/>
        </w:rPr>
        <w:t xml:space="preserve"> в 202</w:t>
      </w:r>
      <w:r w:rsidR="008C00EA" w:rsidRPr="008C00EA">
        <w:rPr>
          <w:sz w:val="28"/>
        </w:rPr>
        <w:t>1</w:t>
      </w:r>
      <w:r w:rsidR="006840CF" w:rsidRPr="008C00EA">
        <w:rPr>
          <w:sz w:val="28"/>
        </w:rPr>
        <w:t>г.</w:t>
      </w:r>
      <w:r w:rsidR="00827FDB" w:rsidRPr="008C00EA">
        <w:rPr>
          <w:sz w:val="28"/>
        </w:rPr>
        <w:t xml:space="preserve">, были посвящены </w:t>
      </w:r>
      <w:r w:rsidR="008C00EA" w:rsidRPr="008C00EA">
        <w:rPr>
          <w:sz w:val="28"/>
        </w:rPr>
        <w:t xml:space="preserve">170-летию Самарской губернии, </w:t>
      </w:r>
      <w:r w:rsidR="00827FDB" w:rsidRPr="008C00EA">
        <w:rPr>
          <w:sz w:val="28"/>
        </w:rPr>
        <w:t xml:space="preserve">Году </w:t>
      </w:r>
      <w:r w:rsidR="008C00EA" w:rsidRPr="008C00EA">
        <w:rPr>
          <w:sz w:val="28"/>
        </w:rPr>
        <w:t>науки и технологий, юбилейным и памятным датам года</w:t>
      </w:r>
      <w:r w:rsidR="00827FDB" w:rsidRPr="008C00EA">
        <w:rPr>
          <w:sz w:val="28"/>
        </w:rPr>
        <w:t>.</w:t>
      </w:r>
    </w:p>
    <w:p w:rsidR="006840CF" w:rsidRPr="008C00EA" w:rsidRDefault="006840CF" w:rsidP="006840CF">
      <w:pPr>
        <w:pStyle w:val="11"/>
        <w:shd w:val="clear" w:color="auto" w:fill="auto"/>
        <w:spacing w:after="0" w:line="240" w:lineRule="auto"/>
        <w:ind w:firstLine="567"/>
        <w:rPr>
          <w:sz w:val="28"/>
        </w:rPr>
      </w:pPr>
      <w:r w:rsidRPr="008C00EA">
        <w:rPr>
          <w:sz w:val="28"/>
        </w:rPr>
        <w:t>Продолжилась реализация проектов и программ. Стабильно функционируют две модельные библиотеки.</w:t>
      </w:r>
    </w:p>
    <w:p w:rsidR="006840CF" w:rsidRPr="008C00EA" w:rsidRDefault="00D94751" w:rsidP="006840CF">
      <w:pPr>
        <w:pStyle w:val="11"/>
        <w:shd w:val="clear" w:color="auto" w:fill="auto"/>
        <w:spacing w:after="0" w:line="240" w:lineRule="auto"/>
        <w:ind w:firstLine="567"/>
        <w:rPr>
          <w:sz w:val="28"/>
          <w:szCs w:val="28"/>
        </w:rPr>
      </w:pPr>
      <w:r w:rsidRPr="008C00EA">
        <w:rPr>
          <w:sz w:val="28"/>
        </w:rPr>
        <w:t xml:space="preserve">Год был </w:t>
      </w:r>
      <w:r w:rsidR="008C00EA" w:rsidRPr="008C00EA">
        <w:rPr>
          <w:sz w:val="28"/>
        </w:rPr>
        <w:t>непросто</w:t>
      </w:r>
      <w:r w:rsidRPr="008C00EA">
        <w:rPr>
          <w:sz w:val="28"/>
        </w:rPr>
        <w:t>й</w:t>
      </w:r>
      <w:r w:rsidR="008C00EA" w:rsidRPr="008C00EA">
        <w:rPr>
          <w:sz w:val="28"/>
        </w:rPr>
        <w:t>, но плодотворный</w:t>
      </w:r>
      <w:r w:rsidR="006840CF" w:rsidRPr="008C00EA">
        <w:rPr>
          <w:sz w:val="28"/>
        </w:rPr>
        <w:t xml:space="preserve">. </w:t>
      </w:r>
      <w:r w:rsidR="008C00EA" w:rsidRPr="008C00EA">
        <w:rPr>
          <w:sz w:val="28"/>
        </w:rPr>
        <w:t>У</w:t>
      </w:r>
      <w:r w:rsidR="006840CF" w:rsidRPr="008C00EA">
        <w:rPr>
          <w:sz w:val="28"/>
          <w:szCs w:val="28"/>
        </w:rPr>
        <w:t xml:space="preserve">далось </w:t>
      </w:r>
      <w:r w:rsidR="008C00EA" w:rsidRPr="008C00EA">
        <w:rPr>
          <w:sz w:val="28"/>
          <w:szCs w:val="28"/>
        </w:rPr>
        <w:t xml:space="preserve">на </w:t>
      </w:r>
      <w:r w:rsidR="008C00EA" w:rsidRPr="008C00EA">
        <w:rPr>
          <w:sz w:val="28"/>
        </w:rPr>
        <w:t xml:space="preserve">113,7%  </w:t>
      </w:r>
      <w:r w:rsidR="006840CF" w:rsidRPr="008C00EA">
        <w:rPr>
          <w:sz w:val="28"/>
          <w:szCs w:val="28"/>
        </w:rPr>
        <w:t>выполнить плановые значения целевого показателя национального проекта «Культура» «Увеличение на 15% числа посещений организаций культуры (%) (нарастающим итогом)»</w:t>
      </w:r>
      <w:r w:rsidR="008C00EA" w:rsidRPr="008C00EA">
        <w:rPr>
          <w:sz w:val="28"/>
          <w:szCs w:val="28"/>
        </w:rPr>
        <w:t xml:space="preserve">. К сожалению, </w:t>
      </w:r>
      <w:r w:rsidR="006840CF" w:rsidRPr="008C00EA">
        <w:rPr>
          <w:sz w:val="28"/>
          <w:szCs w:val="28"/>
        </w:rPr>
        <w:t xml:space="preserve">не </w:t>
      </w:r>
      <w:r w:rsidR="008C00EA" w:rsidRPr="008C00EA">
        <w:rPr>
          <w:sz w:val="28"/>
          <w:szCs w:val="28"/>
        </w:rPr>
        <w:t xml:space="preserve">были </w:t>
      </w:r>
      <w:r w:rsidR="006840CF" w:rsidRPr="008C00EA">
        <w:rPr>
          <w:sz w:val="28"/>
          <w:szCs w:val="28"/>
        </w:rPr>
        <w:t>внедрены в работу библиотек платные услуги. Они войдут в первостепенные задачи деятельности МБУК «МЦБ» на 202</w:t>
      </w:r>
      <w:r w:rsidR="008C00EA" w:rsidRPr="008C00EA">
        <w:rPr>
          <w:sz w:val="28"/>
          <w:szCs w:val="28"/>
        </w:rPr>
        <w:t>2</w:t>
      </w:r>
      <w:r w:rsidR="006840CF" w:rsidRPr="008C00EA">
        <w:rPr>
          <w:sz w:val="28"/>
          <w:szCs w:val="28"/>
        </w:rPr>
        <w:t xml:space="preserve"> год.</w:t>
      </w:r>
    </w:p>
    <w:p w:rsidR="006840CF" w:rsidRPr="008C00EA" w:rsidRDefault="006840CF" w:rsidP="006840CF">
      <w:pPr>
        <w:pStyle w:val="11"/>
        <w:shd w:val="clear" w:color="auto" w:fill="auto"/>
        <w:spacing w:after="0" w:line="240" w:lineRule="auto"/>
        <w:ind w:firstLine="567"/>
        <w:rPr>
          <w:sz w:val="28"/>
        </w:rPr>
      </w:pPr>
      <w:r w:rsidRPr="008C00EA">
        <w:rPr>
          <w:sz w:val="28"/>
        </w:rPr>
        <w:t xml:space="preserve">Существует ряд проблем, </w:t>
      </w:r>
      <w:r w:rsidR="00827FDB" w:rsidRPr="008C00EA">
        <w:rPr>
          <w:sz w:val="28"/>
        </w:rPr>
        <w:t>касаю</w:t>
      </w:r>
      <w:r w:rsidRPr="008C00EA">
        <w:rPr>
          <w:sz w:val="28"/>
        </w:rPr>
        <w:t>щихся</w:t>
      </w:r>
      <w:r w:rsidR="00827FDB" w:rsidRPr="008C00EA">
        <w:rPr>
          <w:sz w:val="28"/>
        </w:rPr>
        <w:t xml:space="preserve"> материально-технической базы библиотек и связан</w:t>
      </w:r>
      <w:r w:rsidRPr="008C00EA">
        <w:rPr>
          <w:sz w:val="28"/>
        </w:rPr>
        <w:t>н</w:t>
      </w:r>
      <w:r w:rsidR="00827FDB" w:rsidRPr="008C00EA">
        <w:rPr>
          <w:sz w:val="28"/>
        </w:rPr>
        <w:t>ы</w:t>
      </w:r>
      <w:r w:rsidRPr="008C00EA">
        <w:rPr>
          <w:sz w:val="28"/>
        </w:rPr>
        <w:t>х</w:t>
      </w:r>
      <w:r w:rsidR="00827FDB" w:rsidRPr="008C00EA">
        <w:rPr>
          <w:sz w:val="28"/>
        </w:rPr>
        <w:t xml:space="preserve"> с необходимостью проведения текущих ремонтов, замены мебели и оборудования. </w:t>
      </w:r>
    </w:p>
    <w:p w:rsidR="006840CF" w:rsidRPr="008C00EA" w:rsidRDefault="006840CF" w:rsidP="006840CF">
      <w:pPr>
        <w:pStyle w:val="11"/>
        <w:shd w:val="clear" w:color="auto" w:fill="auto"/>
        <w:spacing w:after="0" w:line="240" w:lineRule="auto"/>
        <w:ind w:firstLine="567"/>
        <w:rPr>
          <w:sz w:val="28"/>
        </w:rPr>
      </w:pPr>
      <w:r w:rsidRPr="008C00EA">
        <w:rPr>
          <w:sz w:val="28"/>
        </w:rPr>
        <w:t>Е</w:t>
      </w:r>
      <w:r w:rsidR="00827FDB" w:rsidRPr="008C00EA">
        <w:rPr>
          <w:sz w:val="28"/>
        </w:rPr>
        <w:t xml:space="preserve">сть потребность в молодых специалистах. </w:t>
      </w:r>
    </w:p>
    <w:p w:rsidR="006840CF" w:rsidRPr="008C00EA" w:rsidRDefault="006840CF" w:rsidP="006840CF">
      <w:pPr>
        <w:pStyle w:val="11"/>
        <w:shd w:val="clear" w:color="auto" w:fill="auto"/>
        <w:spacing w:after="0" w:line="240" w:lineRule="auto"/>
        <w:ind w:firstLine="567"/>
        <w:rPr>
          <w:sz w:val="28"/>
          <w:szCs w:val="28"/>
        </w:rPr>
      </w:pPr>
      <w:r w:rsidRPr="008C00EA">
        <w:rPr>
          <w:sz w:val="28"/>
          <w:szCs w:val="28"/>
        </w:rPr>
        <w:t>На 202</w:t>
      </w:r>
      <w:r w:rsidR="008C00EA" w:rsidRPr="008C00EA">
        <w:rPr>
          <w:sz w:val="28"/>
          <w:szCs w:val="28"/>
        </w:rPr>
        <w:t>2</w:t>
      </w:r>
      <w:r w:rsidRPr="008C00EA">
        <w:rPr>
          <w:sz w:val="28"/>
          <w:szCs w:val="28"/>
        </w:rPr>
        <w:t xml:space="preserve">г. запланировано: </w:t>
      </w:r>
    </w:p>
    <w:p w:rsidR="006840CF" w:rsidRPr="008C00EA" w:rsidRDefault="006840CF" w:rsidP="00820FFE">
      <w:pPr>
        <w:pStyle w:val="11"/>
        <w:numPr>
          <w:ilvl w:val="0"/>
          <w:numId w:val="18"/>
        </w:numPr>
        <w:shd w:val="clear" w:color="auto" w:fill="auto"/>
        <w:spacing w:after="0" w:line="240" w:lineRule="auto"/>
        <w:rPr>
          <w:sz w:val="28"/>
          <w:szCs w:val="28"/>
        </w:rPr>
      </w:pPr>
      <w:r w:rsidRPr="008C00EA">
        <w:rPr>
          <w:sz w:val="28"/>
          <w:szCs w:val="28"/>
        </w:rPr>
        <w:t xml:space="preserve">продолжить обучение библиотечных кадров; </w:t>
      </w:r>
    </w:p>
    <w:p w:rsidR="006840CF" w:rsidRPr="008C00EA" w:rsidRDefault="006840CF" w:rsidP="00820FFE">
      <w:pPr>
        <w:pStyle w:val="11"/>
        <w:numPr>
          <w:ilvl w:val="0"/>
          <w:numId w:val="18"/>
        </w:numPr>
        <w:shd w:val="clear" w:color="auto" w:fill="auto"/>
        <w:spacing w:after="0" w:line="240" w:lineRule="auto"/>
        <w:rPr>
          <w:sz w:val="28"/>
          <w:szCs w:val="28"/>
        </w:rPr>
      </w:pPr>
      <w:r w:rsidRPr="008C00EA">
        <w:rPr>
          <w:sz w:val="28"/>
          <w:szCs w:val="28"/>
        </w:rPr>
        <w:t xml:space="preserve">обеспечить решение кадровых задач, связанных с внедрением профессионального стандарта; </w:t>
      </w:r>
    </w:p>
    <w:p w:rsidR="00527E42" w:rsidRPr="008C00EA" w:rsidRDefault="006840CF" w:rsidP="00820FFE">
      <w:pPr>
        <w:pStyle w:val="11"/>
        <w:numPr>
          <w:ilvl w:val="0"/>
          <w:numId w:val="18"/>
        </w:numPr>
        <w:shd w:val="clear" w:color="auto" w:fill="auto"/>
        <w:spacing w:after="0" w:line="240" w:lineRule="auto"/>
        <w:rPr>
          <w:sz w:val="28"/>
          <w:szCs w:val="28"/>
        </w:rPr>
      </w:pPr>
      <w:r w:rsidRPr="008C00EA">
        <w:rPr>
          <w:sz w:val="28"/>
          <w:szCs w:val="28"/>
        </w:rPr>
        <w:t xml:space="preserve">обеспечить выполнение </w:t>
      </w:r>
      <w:r w:rsidR="00527E42" w:rsidRPr="008C00EA">
        <w:rPr>
          <w:sz w:val="28"/>
          <w:szCs w:val="28"/>
        </w:rPr>
        <w:t xml:space="preserve">целевого показателя национального проекта «Культура» и </w:t>
      </w:r>
      <w:r w:rsidRPr="008C00EA">
        <w:rPr>
          <w:sz w:val="28"/>
          <w:szCs w:val="28"/>
        </w:rPr>
        <w:t xml:space="preserve">муниципального задания об оказываемых муниципальных услугах; </w:t>
      </w:r>
    </w:p>
    <w:p w:rsidR="00E418D2" w:rsidRPr="008C00EA" w:rsidRDefault="006840CF" w:rsidP="00820FFE">
      <w:pPr>
        <w:pStyle w:val="11"/>
        <w:numPr>
          <w:ilvl w:val="0"/>
          <w:numId w:val="18"/>
        </w:numPr>
        <w:shd w:val="clear" w:color="auto" w:fill="auto"/>
        <w:spacing w:after="0" w:line="240" w:lineRule="auto"/>
        <w:rPr>
          <w:sz w:val="28"/>
          <w:szCs w:val="28"/>
        </w:rPr>
      </w:pPr>
      <w:r w:rsidRPr="008C00EA">
        <w:rPr>
          <w:sz w:val="28"/>
          <w:szCs w:val="28"/>
        </w:rPr>
        <w:t>организовать деятельность библиотек в рамках актуальных тематических направлений 202</w:t>
      </w:r>
      <w:r w:rsidR="008C00EA" w:rsidRPr="008C00EA">
        <w:rPr>
          <w:sz w:val="28"/>
          <w:szCs w:val="28"/>
        </w:rPr>
        <w:t>2</w:t>
      </w:r>
      <w:r w:rsidRPr="008C00EA">
        <w:rPr>
          <w:sz w:val="28"/>
          <w:szCs w:val="28"/>
        </w:rPr>
        <w:t xml:space="preserve"> года</w:t>
      </w:r>
      <w:r w:rsidR="00527E42" w:rsidRPr="008C00EA">
        <w:rPr>
          <w:sz w:val="28"/>
          <w:szCs w:val="28"/>
        </w:rPr>
        <w:t>.</w:t>
      </w:r>
      <w:r w:rsidRPr="008C00EA">
        <w:rPr>
          <w:sz w:val="28"/>
          <w:szCs w:val="28"/>
        </w:rPr>
        <w:t xml:space="preserve"> </w:t>
      </w:r>
    </w:p>
    <w:p w:rsidR="00E418D2" w:rsidRDefault="00E418D2" w:rsidP="00FB5B46">
      <w:pPr>
        <w:pStyle w:val="11"/>
        <w:shd w:val="clear" w:color="auto" w:fill="auto"/>
        <w:spacing w:after="0" w:line="240" w:lineRule="auto"/>
        <w:ind w:firstLine="567"/>
        <w:rPr>
          <w:color w:val="FF0000"/>
          <w:sz w:val="28"/>
          <w:szCs w:val="28"/>
        </w:rPr>
      </w:pPr>
    </w:p>
    <w:p w:rsidR="00A279B1" w:rsidRDefault="00A279B1" w:rsidP="00FB5B46">
      <w:pPr>
        <w:pStyle w:val="11"/>
        <w:shd w:val="clear" w:color="auto" w:fill="auto"/>
        <w:spacing w:after="0" w:line="240" w:lineRule="auto"/>
        <w:ind w:firstLine="567"/>
        <w:rPr>
          <w:color w:val="FF0000"/>
          <w:sz w:val="28"/>
          <w:szCs w:val="28"/>
        </w:rPr>
      </w:pPr>
    </w:p>
    <w:p w:rsidR="00A279B1" w:rsidRPr="002B68D1" w:rsidRDefault="00A279B1" w:rsidP="00FB5B46">
      <w:pPr>
        <w:pStyle w:val="11"/>
        <w:shd w:val="clear" w:color="auto" w:fill="auto"/>
        <w:spacing w:after="0" w:line="240" w:lineRule="auto"/>
        <w:ind w:firstLine="567"/>
        <w:rPr>
          <w:color w:val="FF0000"/>
          <w:sz w:val="28"/>
          <w:szCs w:val="28"/>
        </w:rPr>
      </w:pPr>
    </w:p>
    <w:p w:rsidR="00505951" w:rsidRPr="00681A98" w:rsidRDefault="00A70163" w:rsidP="00FB5B46">
      <w:pPr>
        <w:pStyle w:val="11"/>
        <w:shd w:val="clear" w:color="auto" w:fill="auto"/>
        <w:tabs>
          <w:tab w:val="left" w:pos="3930"/>
          <w:tab w:val="left" w:pos="6090"/>
        </w:tabs>
        <w:spacing w:after="0" w:line="274" w:lineRule="exact"/>
        <w:ind w:firstLine="0"/>
        <w:jc w:val="center"/>
        <w:rPr>
          <w:b/>
          <w:sz w:val="24"/>
          <w:szCs w:val="24"/>
        </w:rPr>
      </w:pPr>
      <w:r w:rsidRPr="00681A98">
        <w:rPr>
          <w:b/>
          <w:sz w:val="24"/>
          <w:szCs w:val="24"/>
        </w:rPr>
        <w:lastRenderedPageBreak/>
        <w:t>Таблица 13.1</w:t>
      </w:r>
      <w:r w:rsidR="00F5594A" w:rsidRPr="00681A98">
        <w:rPr>
          <w:b/>
          <w:sz w:val="24"/>
          <w:szCs w:val="24"/>
        </w:rPr>
        <w:t xml:space="preserve"> Управленческие решения, принятые в анализируемом году, по работе с наиболее актуальными проблемами в библиотеках Самарской области</w:t>
      </w:r>
      <w:r w:rsidRPr="00681A98">
        <w:rPr>
          <w:b/>
          <w:sz w:val="24"/>
          <w:szCs w:val="24"/>
        </w:rPr>
        <w:tab/>
      </w:r>
    </w:p>
    <w:tbl>
      <w:tblPr>
        <w:tblStyle w:val="16"/>
        <w:tblW w:w="0" w:type="auto"/>
        <w:tblLook w:val="04A0" w:firstRow="1" w:lastRow="0" w:firstColumn="1" w:lastColumn="0" w:noHBand="0" w:noVBand="1"/>
      </w:tblPr>
      <w:tblGrid>
        <w:gridCol w:w="458"/>
        <w:gridCol w:w="4657"/>
        <w:gridCol w:w="4313"/>
      </w:tblGrid>
      <w:tr w:rsidR="00973868" w:rsidRPr="00681A98" w:rsidTr="00681A98">
        <w:tc>
          <w:tcPr>
            <w:tcW w:w="0" w:type="auto"/>
          </w:tcPr>
          <w:p w:rsidR="00F5594A" w:rsidRPr="00681A98" w:rsidRDefault="00F5594A" w:rsidP="00FB5B46">
            <w:pPr>
              <w:jc w:val="center"/>
              <w:rPr>
                <w:rFonts w:ascii="Times New Roman" w:hAnsi="Times New Roman" w:cs="Times New Roman"/>
                <w:b/>
                <w:color w:val="auto"/>
              </w:rPr>
            </w:pPr>
            <w:r w:rsidRPr="00681A98">
              <w:rPr>
                <w:rFonts w:ascii="Times New Roman" w:hAnsi="Times New Roman" w:cs="Times New Roman"/>
                <w:b/>
                <w:color w:val="auto"/>
              </w:rPr>
              <w:t>№</w:t>
            </w:r>
          </w:p>
        </w:tc>
        <w:tc>
          <w:tcPr>
            <w:tcW w:w="4657" w:type="dxa"/>
          </w:tcPr>
          <w:p w:rsidR="00F5594A" w:rsidRPr="00681A98" w:rsidRDefault="00F5594A" w:rsidP="00FB5B46">
            <w:pPr>
              <w:jc w:val="center"/>
              <w:rPr>
                <w:rFonts w:ascii="Times New Roman" w:hAnsi="Times New Roman" w:cs="Times New Roman"/>
                <w:b/>
                <w:color w:val="auto"/>
              </w:rPr>
            </w:pPr>
            <w:r w:rsidRPr="00681A98">
              <w:rPr>
                <w:rFonts w:ascii="Times New Roman" w:hAnsi="Times New Roman" w:cs="Times New Roman"/>
                <w:b/>
                <w:color w:val="auto"/>
              </w:rPr>
              <w:t>Наиболее актуальные проблемы в библиотеках Самарской области</w:t>
            </w:r>
          </w:p>
        </w:tc>
        <w:tc>
          <w:tcPr>
            <w:tcW w:w="4313" w:type="dxa"/>
          </w:tcPr>
          <w:p w:rsidR="00F5594A" w:rsidRPr="00681A98" w:rsidRDefault="00F5594A" w:rsidP="00FB5B46">
            <w:pPr>
              <w:jc w:val="center"/>
              <w:rPr>
                <w:rFonts w:ascii="Times New Roman" w:hAnsi="Times New Roman" w:cs="Times New Roman"/>
                <w:b/>
                <w:color w:val="auto"/>
              </w:rPr>
            </w:pPr>
            <w:r w:rsidRPr="00681A98">
              <w:rPr>
                <w:rFonts w:ascii="Times New Roman" w:hAnsi="Times New Roman" w:cs="Times New Roman"/>
                <w:b/>
                <w:color w:val="auto"/>
              </w:rPr>
              <w:t xml:space="preserve">Результаты работы по разрешению обозначенных проблем </w:t>
            </w:r>
          </w:p>
        </w:tc>
      </w:tr>
      <w:tr w:rsidR="00973868" w:rsidRPr="00681A98" w:rsidTr="00681A98">
        <w:tc>
          <w:tcPr>
            <w:tcW w:w="0" w:type="auto"/>
          </w:tcPr>
          <w:p w:rsidR="00F5594A" w:rsidRPr="00681A98" w:rsidRDefault="00F5594A" w:rsidP="00820FFE">
            <w:pPr>
              <w:pStyle w:val="a4"/>
              <w:numPr>
                <w:ilvl w:val="0"/>
                <w:numId w:val="7"/>
              </w:numPr>
              <w:ind w:left="0" w:firstLine="0"/>
              <w:jc w:val="center"/>
              <w:rPr>
                <w:rFonts w:ascii="Times New Roman" w:hAnsi="Times New Roman"/>
              </w:rPr>
            </w:pPr>
          </w:p>
        </w:tc>
        <w:tc>
          <w:tcPr>
            <w:tcW w:w="4657" w:type="dxa"/>
          </w:tcPr>
          <w:p w:rsidR="00F5594A" w:rsidRPr="00681A98" w:rsidRDefault="00F5594A" w:rsidP="008C00EA">
            <w:pPr>
              <w:rPr>
                <w:rFonts w:ascii="Times New Roman" w:hAnsi="Times New Roman" w:cs="Times New Roman"/>
                <w:color w:val="auto"/>
              </w:rPr>
            </w:pPr>
            <w:r w:rsidRPr="00681A98">
              <w:rPr>
                <w:rFonts w:ascii="Times New Roman" w:hAnsi="Times New Roman" w:cs="Times New Roman"/>
                <w:color w:val="auto"/>
              </w:rPr>
              <w:t>Отсутствие разработанных и реализуемых Стратегий развития библиотек</w:t>
            </w:r>
          </w:p>
        </w:tc>
        <w:tc>
          <w:tcPr>
            <w:tcW w:w="4313" w:type="dxa"/>
          </w:tcPr>
          <w:p w:rsidR="00F5594A" w:rsidRPr="00681A98" w:rsidRDefault="00686E36" w:rsidP="00FB5B46">
            <w:pPr>
              <w:rPr>
                <w:rFonts w:ascii="Times New Roman" w:hAnsi="Times New Roman" w:cs="Times New Roman"/>
                <w:color w:val="auto"/>
              </w:rPr>
            </w:pPr>
            <w:r w:rsidRPr="00681A98">
              <w:rPr>
                <w:rFonts w:ascii="Times New Roman" w:hAnsi="Times New Roman" w:cs="Times New Roman"/>
                <w:color w:val="auto"/>
              </w:rPr>
              <w:t>Стратегия развития библиотек МБУК «МЦБ» не разработана</w:t>
            </w:r>
          </w:p>
        </w:tc>
      </w:tr>
      <w:tr w:rsidR="00973868" w:rsidRPr="00681A98" w:rsidTr="00681A98">
        <w:tc>
          <w:tcPr>
            <w:tcW w:w="0" w:type="auto"/>
          </w:tcPr>
          <w:p w:rsidR="00F5594A" w:rsidRPr="00681A98" w:rsidRDefault="00F5594A" w:rsidP="00820FFE">
            <w:pPr>
              <w:pStyle w:val="a4"/>
              <w:numPr>
                <w:ilvl w:val="0"/>
                <w:numId w:val="7"/>
              </w:numPr>
              <w:ind w:left="0" w:firstLine="0"/>
              <w:jc w:val="center"/>
              <w:rPr>
                <w:rFonts w:ascii="Times New Roman" w:hAnsi="Times New Roman"/>
              </w:rPr>
            </w:pPr>
          </w:p>
        </w:tc>
        <w:tc>
          <w:tcPr>
            <w:tcW w:w="4657" w:type="dxa"/>
          </w:tcPr>
          <w:p w:rsidR="00F5594A" w:rsidRPr="00681A98" w:rsidRDefault="00C42F53" w:rsidP="008C00EA">
            <w:pPr>
              <w:rPr>
                <w:rFonts w:ascii="Times New Roman" w:hAnsi="Times New Roman" w:cs="Times New Roman"/>
                <w:color w:val="auto"/>
              </w:rPr>
            </w:pPr>
            <w:r w:rsidRPr="00681A98">
              <w:rPr>
                <w:rFonts w:ascii="Times New Roman" w:hAnsi="Times New Roman" w:cs="Times New Roman"/>
                <w:color w:val="auto"/>
              </w:rPr>
              <w:t>Недостаточное использование</w:t>
            </w:r>
            <w:r w:rsidR="00F5594A" w:rsidRPr="00681A98">
              <w:rPr>
                <w:rFonts w:ascii="Times New Roman" w:hAnsi="Times New Roman" w:cs="Times New Roman"/>
                <w:color w:val="auto"/>
              </w:rPr>
              <w:t xml:space="preserve"> альтернативных источников для пополнения фондов библиотек в условиях ограниченного финансирования</w:t>
            </w:r>
          </w:p>
        </w:tc>
        <w:tc>
          <w:tcPr>
            <w:tcW w:w="4313" w:type="dxa"/>
          </w:tcPr>
          <w:p w:rsidR="00F5594A" w:rsidRPr="00681A98" w:rsidRDefault="00973868" w:rsidP="00FB5B46">
            <w:pPr>
              <w:rPr>
                <w:rFonts w:ascii="Times New Roman" w:hAnsi="Times New Roman" w:cs="Times New Roman"/>
                <w:color w:val="auto"/>
              </w:rPr>
            </w:pPr>
            <w:r w:rsidRPr="00681A98">
              <w:rPr>
                <w:rFonts w:ascii="Times New Roman" w:hAnsi="Times New Roman" w:cs="Times New Roman"/>
                <w:color w:val="auto"/>
              </w:rPr>
              <w:t>Пополнение фондов библиотек МБУК «МЦБ»,  кроме бюджетных средств, осуществлялось за счет пожертвований в течение года и в рамках Всероссийской  акции «Дарите книги с любовью» к Международному дню  книгодарения</w:t>
            </w:r>
          </w:p>
        </w:tc>
      </w:tr>
      <w:tr w:rsidR="00F5594A" w:rsidRPr="00681A98" w:rsidTr="00681A98">
        <w:tc>
          <w:tcPr>
            <w:tcW w:w="0" w:type="auto"/>
          </w:tcPr>
          <w:p w:rsidR="00F5594A" w:rsidRPr="00681A98" w:rsidRDefault="00F5594A" w:rsidP="00820FFE">
            <w:pPr>
              <w:pStyle w:val="a4"/>
              <w:numPr>
                <w:ilvl w:val="0"/>
                <w:numId w:val="7"/>
              </w:numPr>
              <w:ind w:left="0" w:firstLine="0"/>
              <w:jc w:val="center"/>
              <w:rPr>
                <w:rFonts w:ascii="Times New Roman" w:hAnsi="Times New Roman"/>
              </w:rPr>
            </w:pPr>
          </w:p>
        </w:tc>
        <w:tc>
          <w:tcPr>
            <w:tcW w:w="4657" w:type="dxa"/>
          </w:tcPr>
          <w:p w:rsidR="00F5594A" w:rsidRPr="00681A98" w:rsidRDefault="00F5594A" w:rsidP="008C00EA">
            <w:pPr>
              <w:rPr>
                <w:rFonts w:ascii="Times New Roman" w:hAnsi="Times New Roman" w:cs="Times New Roman"/>
                <w:color w:val="auto"/>
              </w:rPr>
            </w:pPr>
            <w:r w:rsidRPr="00681A98">
              <w:rPr>
                <w:rFonts w:ascii="Times New Roman" w:hAnsi="Times New Roman" w:cs="Times New Roman"/>
                <w:color w:val="auto"/>
              </w:rPr>
              <w:t>Отсутствие  системной деятельности  по повышению профессиональной компетенции  сотрудников библиотек</w:t>
            </w:r>
          </w:p>
        </w:tc>
        <w:tc>
          <w:tcPr>
            <w:tcW w:w="4313" w:type="dxa"/>
          </w:tcPr>
          <w:p w:rsidR="00D12F54" w:rsidRPr="00681A98" w:rsidRDefault="00D12F54" w:rsidP="00FB5B46">
            <w:pPr>
              <w:rPr>
                <w:rFonts w:ascii="Times New Roman" w:hAnsi="Times New Roman" w:cs="Times New Roman"/>
                <w:color w:val="auto"/>
              </w:rPr>
            </w:pPr>
            <w:r w:rsidRPr="00681A98">
              <w:rPr>
                <w:rFonts w:ascii="Times New Roman" w:hAnsi="Times New Roman" w:cs="Times New Roman"/>
                <w:color w:val="auto"/>
              </w:rPr>
              <w:t>В МБУК «МЦБ» разрабатываются ежегодные планы</w:t>
            </w:r>
          </w:p>
          <w:p w:rsidR="00D12F54" w:rsidRPr="00681A98" w:rsidRDefault="000608B3" w:rsidP="00FB5B46">
            <w:pPr>
              <w:rPr>
                <w:rFonts w:ascii="Times New Roman" w:hAnsi="Times New Roman" w:cs="Times New Roman"/>
                <w:color w:val="auto"/>
              </w:rPr>
            </w:pPr>
            <w:r w:rsidRPr="00681A98">
              <w:rPr>
                <w:rFonts w:ascii="Times New Roman" w:hAnsi="Times New Roman" w:cs="Times New Roman"/>
                <w:color w:val="auto"/>
              </w:rPr>
              <w:t>повышения квалификации</w:t>
            </w:r>
            <w:r w:rsidR="00D12F54" w:rsidRPr="00681A98">
              <w:rPr>
                <w:rFonts w:ascii="Times New Roman" w:hAnsi="Times New Roman" w:cs="Times New Roman"/>
                <w:color w:val="auto"/>
              </w:rPr>
              <w:t>, предусматривающие обучение сотрудников на районном и областном уровне</w:t>
            </w:r>
            <w:r w:rsidR="006C3D32" w:rsidRPr="00681A98">
              <w:rPr>
                <w:rFonts w:ascii="Times New Roman" w:hAnsi="Times New Roman" w:cs="Times New Roman"/>
                <w:color w:val="auto"/>
              </w:rPr>
              <w:t>.</w:t>
            </w:r>
          </w:p>
          <w:p w:rsidR="00F5594A" w:rsidRPr="00681A98" w:rsidRDefault="003C7174" w:rsidP="00FB5B46">
            <w:pPr>
              <w:rPr>
                <w:rFonts w:ascii="Times New Roman" w:hAnsi="Times New Roman" w:cs="Times New Roman"/>
                <w:color w:val="auto"/>
              </w:rPr>
            </w:pPr>
            <w:r w:rsidRPr="00681A98">
              <w:rPr>
                <w:rFonts w:ascii="Times New Roman" w:hAnsi="Times New Roman" w:cs="Times New Roman"/>
                <w:color w:val="auto"/>
              </w:rPr>
              <w:t>В 20</w:t>
            </w:r>
            <w:r w:rsidR="00527E42" w:rsidRPr="00681A98">
              <w:rPr>
                <w:rFonts w:ascii="Times New Roman" w:hAnsi="Times New Roman" w:cs="Times New Roman"/>
                <w:color w:val="auto"/>
              </w:rPr>
              <w:t>2</w:t>
            </w:r>
            <w:r w:rsidR="008C00EA" w:rsidRPr="00681A98">
              <w:rPr>
                <w:rFonts w:ascii="Times New Roman" w:hAnsi="Times New Roman" w:cs="Times New Roman"/>
                <w:color w:val="auto"/>
              </w:rPr>
              <w:t>1</w:t>
            </w:r>
            <w:r w:rsidRPr="00681A98">
              <w:rPr>
                <w:rFonts w:ascii="Times New Roman" w:hAnsi="Times New Roman" w:cs="Times New Roman"/>
                <w:color w:val="auto"/>
              </w:rPr>
              <w:t xml:space="preserve">г. в рамках нацпроекта </w:t>
            </w:r>
            <w:r w:rsidR="008C00EA" w:rsidRPr="00681A98">
              <w:rPr>
                <w:rFonts w:ascii="Times New Roman" w:hAnsi="Times New Roman" w:cs="Times New Roman"/>
                <w:color w:val="auto"/>
              </w:rPr>
              <w:t xml:space="preserve">9 </w:t>
            </w:r>
            <w:r w:rsidRPr="00681A98">
              <w:rPr>
                <w:rFonts w:ascii="Times New Roman" w:hAnsi="Times New Roman" w:cs="Times New Roman"/>
                <w:color w:val="auto"/>
              </w:rPr>
              <w:t>сотрудников системы прошли обучение с получением удостоверений установленного образца. На 202</w:t>
            </w:r>
            <w:r w:rsidR="008C00EA" w:rsidRPr="00681A98">
              <w:rPr>
                <w:rFonts w:ascii="Times New Roman" w:hAnsi="Times New Roman" w:cs="Times New Roman"/>
                <w:color w:val="auto"/>
              </w:rPr>
              <w:t>2</w:t>
            </w:r>
            <w:r w:rsidR="00E0163B" w:rsidRPr="00681A98">
              <w:rPr>
                <w:rFonts w:ascii="Times New Roman" w:hAnsi="Times New Roman" w:cs="Times New Roman"/>
                <w:color w:val="auto"/>
              </w:rPr>
              <w:t>г.</w:t>
            </w:r>
            <w:r w:rsidRPr="00681A98">
              <w:rPr>
                <w:rFonts w:ascii="Times New Roman" w:hAnsi="Times New Roman" w:cs="Times New Roman"/>
                <w:color w:val="auto"/>
              </w:rPr>
              <w:t xml:space="preserve"> подан</w:t>
            </w:r>
            <w:r w:rsidR="00527E42" w:rsidRPr="00681A98">
              <w:rPr>
                <w:rFonts w:ascii="Times New Roman" w:hAnsi="Times New Roman" w:cs="Times New Roman"/>
                <w:color w:val="auto"/>
              </w:rPr>
              <w:t>ы</w:t>
            </w:r>
            <w:r w:rsidRPr="00681A98">
              <w:rPr>
                <w:rFonts w:ascii="Times New Roman" w:hAnsi="Times New Roman" w:cs="Times New Roman"/>
                <w:color w:val="auto"/>
              </w:rPr>
              <w:t xml:space="preserve"> заявк</w:t>
            </w:r>
            <w:r w:rsidR="00527E42" w:rsidRPr="00681A98">
              <w:rPr>
                <w:rFonts w:ascii="Times New Roman" w:hAnsi="Times New Roman" w:cs="Times New Roman"/>
                <w:color w:val="auto"/>
              </w:rPr>
              <w:t>и</w:t>
            </w:r>
            <w:r w:rsidRPr="00681A98">
              <w:rPr>
                <w:rFonts w:ascii="Times New Roman" w:hAnsi="Times New Roman" w:cs="Times New Roman"/>
                <w:color w:val="auto"/>
              </w:rPr>
              <w:t xml:space="preserve"> на дистанционное обучение специалистов  МБУК «МЦБ» в </w:t>
            </w:r>
            <w:r w:rsidR="00527E42" w:rsidRPr="00681A98">
              <w:rPr>
                <w:rFonts w:ascii="Times New Roman" w:hAnsi="Times New Roman" w:cs="Times New Roman"/>
                <w:color w:val="auto"/>
              </w:rPr>
              <w:t>рамках НП «Культура»</w:t>
            </w:r>
            <w:r w:rsidRPr="00681A98">
              <w:rPr>
                <w:rFonts w:ascii="Times New Roman" w:hAnsi="Times New Roman" w:cs="Times New Roman"/>
                <w:color w:val="auto"/>
              </w:rPr>
              <w:t>.</w:t>
            </w:r>
          </w:p>
          <w:p w:rsidR="003C7174" w:rsidRPr="00681A98" w:rsidRDefault="003C7174" w:rsidP="00FB5B46">
            <w:pPr>
              <w:rPr>
                <w:rFonts w:ascii="Times New Roman" w:hAnsi="Times New Roman" w:cs="Times New Roman"/>
                <w:color w:val="auto"/>
              </w:rPr>
            </w:pPr>
            <w:r w:rsidRPr="00681A98">
              <w:rPr>
                <w:rFonts w:ascii="Times New Roman" w:hAnsi="Times New Roman" w:cs="Times New Roman"/>
                <w:color w:val="auto"/>
              </w:rPr>
              <w:t>Запланировано обучение сотрудников системы в рамках реализации мероприятия «Профессиональное обучение и дополнительное</w:t>
            </w:r>
          </w:p>
          <w:p w:rsidR="003C7174" w:rsidRPr="00681A98" w:rsidRDefault="003C7174" w:rsidP="00FB5B46">
            <w:pPr>
              <w:rPr>
                <w:rFonts w:ascii="Times New Roman" w:hAnsi="Times New Roman" w:cs="Times New Roman"/>
                <w:color w:val="auto"/>
              </w:rPr>
            </w:pPr>
            <w:r w:rsidRPr="00681A98">
              <w:rPr>
                <w:rFonts w:ascii="Times New Roman" w:hAnsi="Times New Roman" w:cs="Times New Roman"/>
                <w:color w:val="auto"/>
              </w:rPr>
              <w:t>профессиональное образование лиц предпенсионного возраста» (ФП</w:t>
            </w:r>
            <w:r w:rsidR="00220705" w:rsidRPr="00681A98">
              <w:rPr>
                <w:rFonts w:ascii="Times New Roman" w:hAnsi="Times New Roman" w:cs="Times New Roman"/>
                <w:color w:val="auto"/>
              </w:rPr>
              <w:t xml:space="preserve"> </w:t>
            </w:r>
            <w:r w:rsidRPr="00681A98">
              <w:rPr>
                <w:rFonts w:ascii="Times New Roman" w:hAnsi="Times New Roman" w:cs="Times New Roman"/>
                <w:color w:val="auto"/>
              </w:rPr>
              <w:t>«Старшее поколение» национального проекта «Демография»)  2020-2024 г.г.</w:t>
            </w:r>
          </w:p>
        </w:tc>
      </w:tr>
      <w:tr w:rsidR="00F5594A" w:rsidRPr="00681A98" w:rsidTr="00A279B1">
        <w:tc>
          <w:tcPr>
            <w:tcW w:w="0" w:type="auto"/>
          </w:tcPr>
          <w:p w:rsidR="00F5594A" w:rsidRPr="00681A98" w:rsidRDefault="00F5594A" w:rsidP="00820FFE">
            <w:pPr>
              <w:pStyle w:val="a4"/>
              <w:numPr>
                <w:ilvl w:val="0"/>
                <w:numId w:val="7"/>
              </w:numPr>
              <w:ind w:left="0" w:firstLine="0"/>
              <w:jc w:val="center"/>
              <w:rPr>
                <w:rFonts w:ascii="Times New Roman" w:hAnsi="Times New Roman"/>
              </w:rPr>
            </w:pPr>
          </w:p>
        </w:tc>
        <w:tc>
          <w:tcPr>
            <w:tcW w:w="4657" w:type="dxa"/>
          </w:tcPr>
          <w:p w:rsidR="00F5594A" w:rsidRPr="00681A98" w:rsidRDefault="00C42F53" w:rsidP="0024495F">
            <w:pPr>
              <w:rPr>
                <w:rFonts w:ascii="Times New Roman" w:hAnsi="Times New Roman" w:cs="Times New Roman"/>
                <w:color w:val="auto"/>
              </w:rPr>
            </w:pPr>
            <w:r w:rsidRPr="00681A98">
              <w:rPr>
                <w:rFonts w:ascii="Times New Roman" w:hAnsi="Times New Roman" w:cs="Times New Roman"/>
                <w:color w:val="auto"/>
              </w:rPr>
              <w:t xml:space="preserve">Недостаточное </w:t>
            </w:r>
            <w:r w:rsidR="00F5594A" w:rsidRPr="00681A98">
              <w:rPr>
                <w:rFonts w:ascii="Times New Roman" w:hAnsi="Times New Roman" w:cs="Times New Roman"/>
                <w:color w:val="auto"/>
              </w:rPr>
              <w:t>привлечение дополнительных ресурсов (конкурсы, гранты, платные услуги и пр.) в условиях ограниченного финансирования</w:t>
            </w:r>
          </w:p>
        </w:tc>
        <w:tc>
          <w:tcPr>
            <w:tcW w:w="4313" w:type="dxa"/>
            <w:shd w:val="clear" w:color="auto" w:fill="auto"/>
          </w:tcPr>
          <w:p w:rsidR="00220705" w:rsidRPr="00681A98" w:rsidRDefault="00EE61FB" w:rsidP="004B4B3A">
            <w:pPr>
              <w:rPr>
                <w:rFonts w:ascii="Times New Roman" w:hAnsi="Times New Roman" w:cs="Times New Roman"/>
                <w:color w:val="auto"/>
              </w:rPr>
            </w:pPr>
            <w:r w:rsidRPr="00681A98">
              <w:rPr>
                <w:rFonts w:ascii="Times New Roman" w:hAnsi="Times New Roman" w:cs="Times New Roman"/>
                <w:color w:val="auto"/>
              </w:rPr>
              <w:t>П</w:t>
            </w:r>
            <w:r w:rsidR="0024495F" w:rsidRPr="00681A98">
              <w:rPr>
                <w:rFonts w:ascii="Times New Roman" w:hAnsi="Times New Roman" w:cs="Times New Roman"/>
                <w:color w:val="auto"/>
              </w:rPr>
              <w:t>родолжилась реализация проекта «</w:t>
            </w:r>
            <w:r w:rsidRPr="00681A98">
              <w:rPr>
                <w:rFonts w:ascii="Times New Roman" w:hAnsi="Times New Roman" w:cs="Times New Roman"/>
                <w:color w:val="auto"/>
              </w:rPr>
              <w:t>Банк семейных историй»</w:t>
            </w:r>
            <w:r w:rsidR="0024495F" w:rsidRPr="00681A98">
              <w:rPr>
                <w:rFonts w:ascii="Times New Roman" w:hAnsi="Times New Roman" w:cs="Times New Roman"/>
                <w:color w:val="auto"/>
              </w:rPr>
              <w:t>,</w:t>
            </w:r>
            <w:r w:rsidRPr="00681A98">
              <w:rPr>
                <w:rFonts w:ascii="Times New Roman" w:hAnsi="Times New Roman" w:cs="Times New Roman"/>
                <w:color w:val="auto"/>
              </w:rPr>
              <w:t xml:space="preserve"> получи</w:t>
            </w:r>
            <w:r w:rsidR="0024495F" w:rsidRPr="00681A98">
              <w:rPr>
                <w:rFonts w:ascii="Times New Roman" w:hAnsi="Times New Roman" w:cs="Times New Roman"/>
                <w:color w:val="auto"/>
              </w:rPr>
              <w:t>вшего в 2019г.</w:t>
            </w:r>
            <w:r w:rsidRPr="00681A98">
              <w:rPr>
                <w:rFonts w:ascii="Times New Roman" w:hAnsi="Times New Roman" w:cs="Times New Roman"/>
                <w:color w:val="auto"/>
              </w:rPr>
              <w:t xml:space="preserve"> грант в Благотворительном фонде Михаила </w:t>
            </w:r>
          </w:p>
        </w:tc>
      </w:tr>
      <w:tr w:rsidR="00F5594A" w:rsidRPr="00681A98" w:rsidTr="00681A98">
        <w:tc>
          <w:tcPr>
            <w:tcW w:w="0" w:type="auto"/>
          </w:tcPr>
          <w:p w:rsidR="00F5594A" w:rsidRPr="00681A98" w:rsidRDefault="00F5594A" w:rsidP="00820FFE">
            <w:pPr>
              <w:pStyle w:val="a4"/>
              <w:numPr>
                <w:ilvl w:val="0"/>
                <w:numId w:val="7"/>
              </w:numPr>
              <w:ind w:left="0" w:firstLine="0"/>
              <w:jc w:val="center"/>
              <w:rPr>
                <w:rFonts w:ascii="Times New Roman" w:hAnsi="Times New Roman"/>
              </w:rPr>
            </w:pPr>
          </w:p>
        </w:tc>
        <w:tc>
          <w:tcPr>
            <w:tcW w:w="4657" w:type="dxa"/>
          </w:tcPr>
          <w:p w:rsidR="00F5594A" w:rsidRPr="00681A98" w:rsidRDefault="004C7E15" w:rsidP="00681A98">
            <w:pPr>
              <w:rPr>
                <w:rFonts w:ascii="Times New Roman" w:hAnsi="Times New Roman" w:cs="Times New Roman"/>
                <w:color w:val="auto"/>
              </w:rPr>
            </w:pPr>
            <w:r w:rsidRPr="00681A98">
              <w:rPr>
                <w:rFonts w:ascii="Times New Roman" w:hAnsi="Times New Roman" w:cs="Times New Roman"/>
                <w:color w:val="auto"/>
              </w:rPr>
              <w:t>Выполнение плановых значений целевого показателя национального проекта «Культура» «Увеличение на 15% числа посещений организаций культуры (%) (нарастающим итогом)»</w:t>
            </w:r>
          </w:p>
        </w:tc>
        <w:tc>
          <w:tcPr>
            <w:tcW w:w="4313" w:type="dxa"/>
          </w:tcPr>
          <w:p w:rsidR="00681A98" w:rsidRPr="00681A98" w:rsidRDefault="00681A98" w:rsidP="00681A98">
            <w:pPr>
              <w:pStyle w:val="110"/>
              <w:shd w:val="clear" w:color="auto" w:fill="auto"/>
              <w:spacing w:after="0" w:line="240" w:lineRule="auto"/>
              <w:ind w:firstLine="567"/>
              <w:jc w:val="left"/>
              <w:rPr>
                <w:sz w:val="24"/>
                <w:szCs w:val="28"/>
              </w:rPr>
            </w:pPr>
            <w:r w:rsidRPr="00681A98">
              <w:rPr>
                <w:sz w:val="24"/>
              </w:rPr>
              <w:t>По отношению к плану показатель количество посещений выполнен на 113,7%.</w:t>
            </w:r>
            <w:r w:rsidRPr="00681A98">
              <w:rPr>
                <w:sz w:val="28"/>
                <w:szCs w:val="28"/>
              </w:rPr>
              <w:t xml:space="preserve"> </w:t>
            </w:r>
            <w:r w:rsidRPr="00681A98">
              <w:rPr>
                <w:sz w:val="24"/>
                <w:szCs w:val="28"/>
              </w:rPr>
              <w:t>Это объясняется рядом объективных причин. В первую очередь на росте показателей сказалось смягчение ограничительных мер, установленных в начале пандемии.</w:t>
            </w:r>
          </w:p>
          <w:p w:rsidR="00681A98" w:rsidRPr="00681A98" w:rsidRDefault="00681A98" w:rsidP="00FC6203">
            <w:pPr>
              <w:pStyle w:val="110"/>
              <w:shd w:val="clear" w:color="auto" w:fill="auto"/>
              <w:spacing w:after="0" w:line="240" w:lineRule="auto"/>
              <w:ind w:firstLine="0"/>
              <w:jc w:val="left"/>
              <w:rPr>
                <w:sz w:val="24"/>
                <w:szCs w:val="28"/>
              </w:rPr>
            </w:pPr>
            <w:r w:rsidRPr="00681A98">
              <w:rPr>
                <w:sz w:val="24"/>
                <w:szCs w:val="28"/>
              </w:rPr>
              <w:t xml:space="preserve">Кроме того, на территории м.р.Сергиевский было реализовано два крупных областных проекта («Живая история Самарской губернии» и </w:t>
            </w:r>
            <w:r w:rsidRPr="00681A98">
              <w:rPr>
                <w:bCs/>
                <w:sz w:val="24"/>
                <w:szCs w:val="40"/>
              </w:rPr>
              <w:t>«Внутри истории»</w:t>
            </w:r>
            <w:r w:rsidRPr="00681A98">
              <w:rPr>
                <w:sz w:val="24"/>
                <w:szCs w:val="28"/>
              </w:rPr>
              <w:t>), привлекшие к участию в них большое количество жителей района.</w:t>
            </w:r>
          </w:p>
          <w:p w:rsidR="00681A98" w:rsidRPr="00681A98" w:rsidRDefault="00681A98" w:rsidP="00FC6203">
            <w:pPr>
              <w:pStyle w:val="110"/>
              <w:shd w:val="clear" w:color="auto" w:fill="auto"/>
              <w:spacing w:after="0" w:line="240" w:lineRule="auto"/>
              <w:ind w:firstLine="0"/>
              <w:jc w:val="left"/>
              <w:rPr>
                <w:sz w:val="24"/>
                <w:szCs w:val="28"/>
              </w:rPr>
            </w:pPr>
            <w:r w:rsidRPr="00681A98">
              <w:rPr>
                <w:sz w:val="24"/>
                <w:szCs w:val="28"/>
              </w:rPr>
              <w:lastRenderedPageBreak/>
              <w:t>Две поселенческие библиотеки (Светлодольская и Елшанская), в которых в 2020г. проходили ремонтные работы, в 2021г. работали в полную силу. Новые современные интерьеры, обновленные фонды и компьютерная техника привлекли в библиотеки новых пользователей и активизировали постоянных.</w:t>
            </w:r>
          </w:p>
          <w:p w:rsidR="00681A98" w:rsidRPr="00681A98" w:rsidRDefault="00681A98" w:rsidP="00FC6203">
            <w:pPr>
              <w:pStyle w:val="110"/>
              <w:shd w:val="clear" w:color="auto" w:fill="auto"/>
              <w:spacing w:after="0" w:line="240" w:lineRule="auto"/>
              <w:ind w:firstLine="0"/>
              <w:jc w:val="left"/>
              <w:rPr>
                <w:sz w:val="24"/>
                <w:szCs w:val="28"/>
              </w:rPr>
            </w:pPr>
            <w:r w:rsidRPr="00681A98">
              <w:rPr>
                <w:sz w:val="24"/>
                <w:szCs w:val="28"/>
              </w:rPr>
              <w:t>Возобновили свою деятельность две поселенческие библиотеки (Старо-Дмитриевская и Липовская),  не работающие в 2020г. из-за отсутствия сотрудников.</w:t>
            </w:r>
          </w:p>
          <w:p w:rsidR="00D12F54" w:rsidRPr="00681A98" w:rsidRDefault="00681A98" w:rsidP="00FC6203">
            <w:pPr>
              <w:pStyle w:val="110"/>
              <w:shd w:val="clear" w:color="auto" w:fill="auto"/>
              <w:spacing w:after="0" w:line="240" w:lineRule="auto"/>
              <w:ind w:firstLine="0"/>
              <w:jc w:val="left"/>
              <w:rPr>
                <w:sz w:val="24"/>
                <w:szCs w:val="24"/>
              </w:rPr>
            </w:pPr>
            <w:r w:rsidRPr="00681A98">
              <w:rPr>
                <w:sz w:val="24"/>
                <w:szCs w:val="28"/>
              </w:rPr>
              <w:t xml:space="preserve">Положительным моментом было и то, что в фонды библиотек системы поступило </w:t>
            </w:r>
            <w:r w:rsidRPr="00681A98">
              <w:rPr>
                <w:sz w:val="24"/>
              </w:rPr>
              <w:t>11217</w:t>
            </w:r>
            <w:r w:rsidRPr="00681A98">
              <w:rPr>
                <w:sz w:val="24"/>
                <w:szCs w:val="28"/>
              </w:rPr>
              <w:t xml:space="preserve"> экз. новых изданий (из них книг – </w:t>
            </w:r>
            <w:r w:rsidRPr="00681A98">
              <w:rPr>
                <w:sz w:val="24"/>
              </w:rPr>
              <w:t>8661</w:t>
            </w:r>
            <w:r w:rsidR="00FC6203">
              <w:rPr>
                <w:sz w:val="24"/>
                <w:szCs w:val="28"/>
              </w:rPr>
              <w:t xml:space="preserve"> экз.)</w:t>
            </w:r>
          </w:p>
        </w:tc>
      </w:tr>
    </w:tbl>
    <w:p w:rsidR="00220705" w:rsidRPr="0019457C" w:rsidRDefault="00220705" w:rsidP="00681A98">
      <w:pPr>
        <w:pStyle w:val="110"/>
        <w:shd w:val="clear" w:color="auto" w:fill="auto"/>
        <w:spacing w:after="0" w:line="240" w:lineRule="auto"/>
        <w:ind w:firstLine="567"/>
        <w:rPr>
          <w:b/>
          <w:color w:val="FF0000"/>
          <w:sz w:val="24"/>
          <w:szCs w:val="24"/>
        </w:rPr>
      </w:pPr>
    </w:p>
    <w:sectPr w:rsidR="00220705" w:rsidRPr="0019457C" w:rsidSect="003C7D47">
      <w:footerReference w:type="default" r:id="rId352"/>
      <w:pgSz w:w="11906" w:h="16838" w:code="9"/>
      <w:pgMar w:top="1134" w:right="851"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77" w:rsidRPr="004F0875" w:rsidRDefault="00B00777" w:rsidP="004F0875">
      <w:r>
        <w:separator/>
      </w:r>
    </w:p>
  </w:endnote>
  <w:endnote w:type="continuationSeparator" w:id="0">
    <w:p w:rsidR="00B00777" w:rsidRPr="004F0875" w:rsidRDefault="00B00777" w:rsidP="004F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Andale Sans UI">
    <w:charset w:val="00"/>
    <w:family w:val="auto"/>
    <w:pitch w:val="variable"/>
  </w:font>
  <w:font w:name="Roboto">
    <w:altName w:val="Times New Roman"/>
    <w:charset w:val="CC"/>
    <w:family w:val="auto"/>
    <w:pitch w:val="variable"/>
    <w:sig w:usb0="E0000AFF" w:usb1="5000217F" w:usb2="00000021" w:usb3="00000000" w:csb0="0000019F" w:csb1="00000000"/>
  </w:font>
  <w:font w:name="PT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3717"/>
      <w:docPartObj>
        <w:docPartGallery w:val="Page Numbers (Bottom of Page)"/>
        <w:docPartUnique/>
      </w:docPartObj>
    </w:sdtPr>
    <w:sdtEndPr/>
    <w:sdtContent>
      <w:p w:rsidR="00A27568" w:rsidRDefault="00B00777">
        <w:pPr>
          <w:pStyle w:val="a9"/>
          <w:jc w:val="right"/>
        </w:pPr>
        <w:r>
          <w:rPr>
            <w:noProof/>
          </w:rPr>
          <w:fldChar w:fldCharType="begin"/>
        </w:r>
        <w:r>
          <w:rPr>
            <w:noProof/>
          </w:rPr>
          <w:instrText xml:space="preserve"> PAGE   \* MERGEFORMAT </w:instrText>
        </w:r>
        <w:r>
          <w:rPr>
            <w:noProof/>
          </w:rPr>
          <w:fldChar w:fldCharType="separate"/>
        </w:r>
        <w:r w:rsidR="00EC0170">
          <w:rPr>
            <w:noProof/>
          </w:rPr>
          <w:t>1</w:t>
        </w:r>
        <w:r>
          <w:rPr>
            <w:noProof/>
          </w:rPr>
          <w:fldChar w:fldCharType="end"/>
        </w:r>
      </w:p>
    </w:sdtContent>
  </w:sdt>
  <w:p w:rsidR="00A27568" w:rsidRDefault="00A275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77" w:rsidRPr="004F0875" w:rsidRDefault="00B00777" w:rsidP="004F0875">
      <w:r>
        <w:separator/>
      </w:r>
    </w:p>
  </w:footnote>
  <w:footnote w:type="continuationSeparator" w:id="0">
    <w:p w:rsidR="00B00777" w:rsidRPr="004F0875" w:rsidRDefault="00B00777" w:rsidP="004F0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AB9"/>
    <w:multiLevelType w:val="hybridMultilevel"/>
    <w:tmpl w:val="852C5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5075A"/>
    <w:multiLevelType w:val="hybridMultilevel"/>
    <w:tmpl w:val="1B18C156"/>
    <w:lvl w:ilvl="0" w:tplc="0419000D">
      <w:start w:val="1"/>
      <w:numFmt w:val="bullet"/>
      <w:lvlText w:val=""/>
      <w:lvlJc w:val="left"/>
      <w:pPr>
        <w:ind w:left="360" w:hanging="360"/>
      </w:pPr>
      <w:rPr>
        <w:rFonts w:ascii="Wingdings" w:hAnsi="Wingdings"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933667"/>
    <w:multiLevelType w:val="hybridMultilevel"/>
    <w:tmpl w:val="F6A811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5B806E6"/>
    <w:multiLevelType w:val="hybridMultilevel"/>
    <w:tmpl w:val="A86A6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823CB"/>
    <w:multiLevelType w:val="hybridMultilevel"/>
    <w:tmpl w:val="AA562C4E"/>
    <w:lvl w:ilvl="0" w:tplc="04663D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373CDA"/>
    <w:multiLevelType w:val="hybridMultilevel"/>
    <w:tmpl w:val="7A1C1702"/>
    <w:lvl w:ilvl="0" w:tplc="05C6B5B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0B8A5442"/>
    <w:multiLevelType w:val="hybridMultilevel"/>
    <w:tmpl w:val="667ADA74"/>
    <w:lvl w:ilvl="0" w:tplc="7B3C1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F666D3"/>
    <w:multiLevelType w:val="hybridMultilevel"/>
    <w:tmpl w:val="3E860E84"/>
    <w:lvl w:ilvl="0" w:tplc="4BF0A4C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10925790"/>
    <w:multiLevelType w:val="hybridMultilevel"/>
    <w:tmpl w:val="D4520EAA"/>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AC6808"/>
    <w:multiLevelType w:val="hybridMultilevel"/>
    <w:tmpl w:val="976C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FF4AF4"/>
    <w:multiLevelType w:val="hybridMultilevel"/>
    <w:tmpl w:val="ACF4ACA4"/>
    <w:lvl w:ilvl="0" w:tplc="05C6B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B05AC8"/>
    <w:multiLevelType w:val="hybridMultilevel"/>
    <w:tmpl w:val="F22AB7E2"/>
    <w:lvl w:ilvl="0" w:tplc="7B3C1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CF0098"/>
    <w:multiLevelType w:val="hybridMultilevel"/>
    <w:tmpl w:val="CBE6C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8F013E"/>
    <w:multiLevelType w:val="hybridMultilevel"/>
    <w:tmpl w:val="B4A6C7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A5E2474"/>
    <w:multiLevelType w:val="hybridMultilevel"/>
    <w:tmpl w:val="45846E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B6B574F"/>
    <w:multiLevelType w:val="hybridMultilevel"/>
    <w:tmpl w:val="C7A6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4F1E2B"/>
    <w:multiLevelType w:val="hybridMultilevel"/>
    <w:tmpl w:val="90741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F2C26"/>
    <w:multiLevelType w:val="hybridMultilevel"/>
    <w:tmpl w:val="D9E84342"/>
    <w:lvl w:ilvl="0" w:tplc="0419000D">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2FC30E25"/>
    <w:multiLevelType w:val="hybridMultilevel"/>
    <w:tmpl w:val="A86A6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B1175"/>
    <w:multiLevelType w:val="hybridMultilevel"/>
    <w:tmpl w:val="C1A0B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6636D6"/>
    <w:multiLevelType w:val="hybridMultilevel"/>
    <w:tmpl w:val="814E0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034285"/>
    <w:multiLevelType w:val="hybridMultilevel"/>
    <w:tmpl w:val="3E1C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30571A"/>
    <w:multiLevelType w:val="hybridMultilevel"/>
    <w:tmpl w:val="4392CEA2"/>
    <w:lvl w:ilvl="0" w:tplc="05C6B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CC3873"/>
    <w:multiLevelType w:val="hybridMultilevel"/>
    <w:tmpl w:val="25C6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E60EDD"/>
    <w:multiLevelType w:val="hybridMultilevel"/>
    <w:tmpl w:val="C9FA19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611913"/>
    <w:multiLevelType w:val="hybridMultilevel"/>
    <w:tmpl w:val="2B36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7F2B9E"/>
    <w:multiLevelType w:val="hybridMultilevel"/>
    <w:tmpl w:val="19BEDBDC"/>
    <w:lvl w:ilvl="0" w:tplc="05C6B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1E18C5"/>
    <w:multiLevelType w:val="hybridMultilevel"/>
    <w:tmpl w:val="5DC81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BA3705"/>
    <w:multiLevelType w:val="hybridMultilevel"/>
    <w:tmpl w:val="0AB4015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B670215"/>
    <w:multiLevelType w:val="hybridMultilevel"/>
    <w:tmpl w:val="5F246A2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DF162E3"/>
    <w:multiLevelType w:val="hybridMultilevel"/>
    <w:tmpl w:val="C166F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9602AA"/>
    <w:multiLevelType w:val="hybridMultilevel"/>
    <w:tmpl w:val="E482D68C"/>
    <w:lvl w:ilvl="0" w:tplc="05C6B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58607E"/>
    <w:multiLevelType w:val="hybridMultilevel"/>
    <w:tmpl w:val="35B48CD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3AF1CF6"/>
    <w:multiLevelType w:val="multilevel"/>
    <w:tmpl w:val="9812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2F5E51"/>
    <w:multiLevelType w:val="hybridMultilevel"/>
    <w:tmpl w:val="C7AEF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CB00D3"/>
    <w:multiLevelType w:val="hybridMultilevel"/>
    <w:tmpl w:val="9168B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DF7550"/>
    <w:multiLevelType w:val="hybridMultilevel"/>
    <w:tmpl w:val="B48A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C61479"/>
    <w:multiLevelType w:val="hybridMultilevel"/>
    <w:tmpl w:val="97F06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643F5C"/>
    <w:multiLevelType w:val="hybridMultilevel"/>
    <w:tmpl w:val="BE60224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5DED18D5"/>
    <w:multiLevelType w:val="hybridMultilevel"/>
    <w:tmpl w:val="9E1AB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082CB4"/>
    <w:multiLevelType w:val="hybridMultilevel"/>
    <w:tmpl w:val="B2643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EDA2AEA"/>
    <w:multiLevelType w:val="hybridMultilevel"/>
    <w:tmpl w:val="E9E21F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61636F93"/>
    <w:multiLevelType w:val="hybridMultilevel"/>
    <w:tmpl w:val="04DA807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1CA3DB0"/>
    <w:multiLevelType w:val="hybridMultilevel"/>
    <w:tmpl w:val="82207622"/>
    <w:lvl w:ilvl="0" w:tplc="05C6B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6635FB"/>
    <w:multiLevelType w:val="hybridMultilevel"/>
    <w:tmpl w:val="2B4A0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4AF6080"/>
    <w:multiLevelType w:val="hybridMultilevel"/>
    <w:tmpl w:val="9D24F582"/>
    <w:lvl w:ilvl="0" w:tplc="05C6B5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6C0C6871"/>
    <w:multiLevelType w:val="hybridMultilevel"/>
    <w:tmpl w:val="8B3C2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068154C"/>
    <w:multiLevelType w:val="hybridMultilevel"/>
    <w:tmpl w:val="81309430"/>
    <w:lvl w:ilvl="0" w:tplc="05C6B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52E3B56"/>
    <w:multiLevelType w:val="hybridMultilevel"/>
    <w:tmpl w:val="32D43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6ED35F9"/>
    <w:multiLevelType w:val="hybridMultilevel"/>
    <w:tmpl w:val="EC5289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7746EC4"/>
    <w:multiLevelType w:val="hybridMultilevel"/>
    <w:tmpl w:val="D8CCAC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7C326C2F"/>
    <w:multiLevelType w:val="hybridMultilevel"/>
    <w:tmpl w:val="0CA42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D5C7A42"/>
    <w:multiLevelType w:val="hybridMultilevel"/>
    <w:tmpl w:val="0678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FA36442"/>
    <w:multiLevelType w:val="hybridMultilevel"/>
    <w:tmpl w:val="035AE606"/>
    <w:lvl w:ilvl="0" w:tplc="4BF0A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47"/>
  </w:num>
  <w:num w:numId="4">
    <w:abstractNumId w:val="43"/>
  </w:num>
  <w:num w:numId="5">
    <w:abstractNumId w:val="22"/>
  </w:num>
  <w:num w:numId="6">
    <w:abstractNumId w:val="26"/>
  </w:num>
  <w:num w:numId="7">
    <w:abstractNumId w:val="34"/>
  </w:num>
  <w:num w:numId="8">
    <w:abstractNumId w:val="27"/>
  </w:num>
  <w:num w:numId="9">
    <w:abstractNumId w:val="29"/>
  </w:num>
  <w:num w:numId="10">
    <w:abstractNumId w:val="38"/>
  </w:num>
  <w:num w:numId="11">
    <w:abstractNumId w:val="32"/>
  </w:num>
  <w:num w:numId="12">
    <w:abstractNumId w:val="28"/>
  </w:num>
  <w:num w:numId="13">
    <w:abstractNumId w:val="1"/>
  </w:num>
  <w:num w:numId="14">
    <w:abstractNumId w:val="17"/>
  </w:num>
  <w:num w:numId="15">
    <w:abstractNumId w:val="53"/>
  </w:num>
  <w:num w:numId="16">
    <w:abstractNumId w:val="49"/>
  </w:num>
  <w:num w:numId="17">
    <w:abstractNumId w:val="39"/>
  </w:num>
  <w:num w:numId="18">
    <w:abstractNumId w:val="16"/>
  </w:num>
  <w:num w:numId="19">
    <w:abstractNumId w:val="8"/>
  </w:num>
  <w:num w:numId="20">
    <w:abstractNumId w:val="3"/>
  </w:num>
  <w:num w:numId="21">
    <w:abstractNumId w:val="0"/>
  </w:num>
  <w:num w:numId="22">
    <w:abstractNumId w:val="5"/>
  </w:num>
  <w:num w:numId="23">
    <w:abstractNumId w:val="46"/>
  </w:num>
  <w:num w:numId="24">
    <w:abstractNumId w:val="25"/>
  </w:num>
  <w:num w:numId="25">
    <w:abstractNumId w:val="48"/>
  </w:num>
  <w:num w:numId="26">
    <w:abstractNumId w:val="9"/>
  </w:num>
  <w:num w:numId="27">
    <w:abstractNumId w:val="20"/>
  </w:num>
  <w:num w:numId="28">
    <w:abstractNumId w:val="35"/>
  </w:num>
  <w:num w:numId="29">
    <w:abstractNumId w:val="45"/>
  </w:num>
  <w:num w:numId="30">
    <w:abstractNumId w:val="21"/>
  </w:num>
  <w:num w:numId="31">
    <w:abstractNumId w:val="15"/>
  </w:num>
  <w:num w:numId="32">
    <w:abstractNumId w:val="23"/>
  </w:num>
  <w:num w:numId="33">
    <w:abstractNumId w:val="18"/>
  </w:num>
  <w:num w:numId="34">
    <w:abstractNumId w:val="6"/>
  </w:num>
  <w:num w:numId="35">
    <w:abstractNumId w:val="11"/>
  </w:num>
  <w:num w:numId="36">
    <w:abstractNumId w:val="52"/>
  </w:num>
  <w:num w:numId="37">
    <w:abstractNumId w:val="42"/>
  </w:num>
  <w:num w:numId="38">
    <w:abstractNumId w:val="4"/>
  </w:num>
  <w:num w:numId="39">
    <w:abstractNumId w:val="7"/>
  </w:num>
  <w:num w:numId="40">
    <w:abstractNumId w:val="31"/>
  </w:num>
  <w:num w:numId="41">
    <w:abstractNumId w:val="2"/>
  </w:num>
  <w:num w:numId="42">
    <w:abstractNumId w:val="19"/>
  </w:num>
  <w:num w:numId="43">
    <w:abstractNumId w:val="24"/>
  </w:num>
  <w:num w:numId="44">
    <w:abstractNumId w:val="33"/>
  </w:num>
  <w:num w:numId="45">
    <w:abstractNumId w:val="12"/>
  </w:num>
  <w:num w:numId="46">
    <w:abstractNumId w:val="44"/>
  </w:num>
  <w:num w:numId="47">
    <w:abstractNumId w:val="30"/>
  </w:num>
  <w:num w:numId="48">
    <w:abstractNumId w:val="13"/>
  </w:num>
  <w:num w:numId="49">
    <w:abstractNumId w:val="40"/>
  </w:num>
  <w:num w:numId="50">
    <w:abstractNumId w:val="14"/>
  </w:num>
  <w:num w:numId="51">
    <w:abstractNumId w:val="51"/>
  </w:num>
  <w:num w:numId="52">
    <w:abstractNumId w:val="36"/>
  </w:num>
  <w:num w:numId="53">
    <w:abstractNumId w:val="41"/>
  </w:num>
  <w:num w:numId="54">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6D70"/>
    <w:rsid w:val="000007EC"/>
    <w:rsid w:val="000020A3"/>
    <w:rsid w:val="00006DA0"/>
    <w:rsid w:val="00007E61"/>
    <w:rsid w:val="0001049C"/>
    <w:rsid w:val="0001142C"/>
    <w:rsid w:val="00011F7D"/>
    <w:rsid w:val="0001544F"/>
    <w:rsid w:val="00015FD6"/>
    <w:rsid w:val="000175BA"/>
    <w:rsid w:val="00020533"/>
    <w:rsid w:val="000216A4"/>
    <w:rsid w:val="00022142"/>
    <w:rsid w:val="00024C29"/>
    <w:rsid w:val="00024DCD"/>
    <w:rsid w:val="000255FD"/>
    <w:rsid w:val="00026DB0"/>
    <w:rsid w:val="000302FC"/>
    <w:rsid w:val="00034460"/>
    <w:rsid w:val="00034866"/>
    <w:rsid w:val="00034D12"/>
    <w:rsid w:val="000350CC"/>
    <w:rsid w:val="000352F9"/>
    <w:rsid w:val="00035EAD"/>
    <w:rsid w:val="00036290"/>
    <w:rsid w:val="00040A60"/>
    <w:rsid w:val="0004197F"/>
    <w:rsid w:val="00043473"/>
    <w:rsid w:val="00044B42"/>
    <w:rsid w:val="00045CB2"/>
    <w:rsid w:val="0005039D"/>
    <w:rsid w:val="0005250A"/>
    <w:rsid w:val="00054FA8"/>
    <w:rsid w:val="00055A33"/>
    <w:rsid w:val="00056E15"/>
    <w:rsid w:val="00057183"/>
    <w:rsid w:val="000608B3"/>
    <w:rsid w:val="00060C31"/>
    <w:rsid w:val="00062301"/>
    <w:rsid w:val="000669F2"/>
    <w:rsid w:val="0006792C"/>
    <w:rsid w:val="0007173A"/>
    <w:rsid w:val="00072608"/>
    <w:rsid w:val="00074D6A"/>
    <w:rsid w:val="000756CE"/>
    <w:rsid w:val="000764A1"/>
    <w:rsid w:val="00076869"/>
    <w:rsid w:val="000770AA"/>
    <w:rsid w:val="00077207"/>
    <w:rsid w:val="00083405"/>
    <w:rsid w:val="00083480"/>
    <w:rsid w:val="000834D0"/>
    <w:rsid w:val="00084D37"/>
    <w:rsid w:val="00085D7D"/>
    <w:rsid w:val="000921DA"/>
    <w:rsid w:val="00092D1D"/>
    <w:rsid w:val="000936DA"/>
    <w:rsid w:val="0009555B"/>
    <w:rsid w:val="000965DE"/>
    <w:rsid w:val="00096E03"/>
    <w:rsid w:val="000A6BF7"/>
    <w:rsid w:val="000A7A68"/>
    <w:rsid w:val="000B0FF8"/>
    <w:rsid w:val="000B259B"/>
    <w:rsid w:val="000B3011"/>
    <w:rsid w:val="000B3822"/>
    <w:rsid w:val="000B65FC"/>
    <w:rsid w:val="000C0AB3"/>
    <w:rsid w:val="000C179C"/>
    <w:rsid w:val="000C2D75"/>
    <w:rsid w:val="000C43AF"/>
    <w:rsid w:val="000C4876"/>
    <w:rsid w:val="000C65EC"/>
    <w:rsid w:val="000C7D4D"/>
    <w:rsid w:val="000D1C9D"/>
    <w:rsid w:val="000D1F2F"/>
    <w:rsid w:val="000D2AA4"/>
    <w:rsid w:val="000D3E9F"/>
    <w:rsid w:val="000D5903"/>
    <w:rsid w:val="000D7072"/>
    <w:rsid w:val="000E03A4"/>
    <w:rsid w:val="000E0501"/>
    <w:rsid w:val="000E1C09"/>
    <w:rsid w:val="000E1EE3"/>
    <w:rsid w:val="000E2336"/>
    <w:rsid w:val="000E258A"/>
    <w:rsid w:val="000E2A73"/>
    <w:rsid w:val="000E32D6"/>
    <w:rsid w:val="000E608A"/>
    <w:rsid w:val="000F55A8"/>
    <w:rsid w:val="000F6DE8"/>
    <w:rsid w:val="00100026"/>
    <w:rsid w:val="00100E86"/>
    <w:rsid w:val="00101252"/>
    <w:rsid w:val="00102FF2"/>
    <w:rsid w:val="00103C48"/>
    <w:rsid w:val="001041EC"/>
    <w:rsid w:val="00106D5E"/>
    <w:rsid w:val="001105A9"/>
    <w:rsid w:val="00110A20"/>
    <w:rsid w:val="00111F94"/>
    <w:rsid w:val="00113016"/>
    <w:rsid w:val="00113CF4"/>
    <w:rsid w:val="00113EB0"/>
    <w:rsid w:val="00114A4D"/>
    <w:rsid w:val="00114ECB"/>
    <w:rsid w:val="00116CAF"/>
    <w:rsid w:val="00117D6C"/>
    <w:rsid w:val="001208C8"/>
    <w:rsid w:val="001232D1"/>
    <w:rsid w:val="00123673"/>
    <w:rsid w:val="00123878"/>
    <w:rsid w:val="00123E40"/>
    <w:rsid w:val="00123E5C"/>
    <w:rsid w:val="0012543A"/>
    <w:rsid w:val="001272C6"/>
    <w:rsid w:val="001277E0"/>
    <w:rsid w:val="00131A0B"/>
    <w:rsid w:val="00134C2C"/>
    <w:rsid w:val="00135E14"/>
    <w:rsid w:val="00136132"/>
    <w:rsid w:val="00136874"/>
    <w:rsid w:val="0013766E"/>
    <w:rsid w:val="00137C75"/>
    <w:rsid w:val="0014011D"/>
    <w:rsid w:val="00143025"/>
    <w:rsid w:val="00143B4B"/>
    <w:rsid w:val="001449BB"/>
    <w:rsid w:val="00147773"/>
    <w:rsid w:val="00147C70"/>
    <w:rsid w:val="001514FB"/>
    <w:rsid w:val="0015798B"/>
    <w:rsid w:val="00157A5C"/>
    <w:rsid w:val="00157C59"/>
    <w:rsid w:val="00164E0E"/>
    <w:rsid w:val="00165DD7"/>
    <w:rsid w:val="00166257"/>
    <w:rsid w:val="00167650"/>
    <w:rsid w:val="00170D23"/>
    <w:rsid w:val="001716A9"/>
    <w:rsid w:val="00171942"/>
    <w:rsid w:val="00173BE1"/>
    <w:rsid w:val="001747D6"/>
    <w:rsid w:val="001755AA"/>
    <w:rsid w:val="00176615"/>
    <w:rsid w:val="00176A55"/>
    <w:rsid w:val="00176E06"/>
    <w:rsid w:val="00177C9D"/>
    <w:rsid w:val="00181947"/>
    <w:rsid w:val="00181E69"/>
    <w:rsid w:val="00181FA7"/>
    <w:rsid w:val="00183631"/>
    <w:rsid w:val="00185205"/>
    <w:rsid w:val="00192783"/>
    <w:rsid w:val="001927BB"/>
    <w:rsid w:val="0019457C"/>
    <w:rsid w:val="001A12C2"/>
    <w:rsid w:val="001A3E7C"/>
    <w:rsid w:val="001A6439"/>
    <w:rsid w:val="001A6763"/>
    <w:rsid w:val="001A67B8"/>
    <w:rsid w:val="001A713B"/>
    <w:rsid w:val="001A7336"/>
    <w:rsid w:val="001B3D41"/>
    <w:rsid w:val="001B530B"/>
    <w:rsid w:val="001B5B7E"/>
    <w:rsid w:val="001B6CA7"/>
    <w:rsid w:val="001B7979"/>
    <w:rsid w:val="001B7DCE"/>
    <w:rsid w:val="001C0375"/>
    <w:rsid w:val="001C078C"/>
    <w:rsid w:val="001C2B32"/>
    <w:rsid w:val="001C5820"/>
    <w:rsid w:val="001C77A1"/>
    <w:rsid w:val="001D02F7"/>
    <w:rsid w:val="001D3090"/>
    <w:rsid w:val="001D5F0F"/>
    <w:rsid w:val="001D5FC1"/>
    <w:rsid w:val="001E0166"/>
    <w:rsid w:val="001E0C36"/>
    <w:rsid w:val="001E0CF0"/>
    <w:rsid w:val="001E2B1E"/>
    <w:rsid w:val="001E2E89"/>
    <w:rsid w:val="001E370E"/>
    <w:rsid w:val="001E3A9D"/>
    <w:rsid w:val="001E4D6A"/>
    <w:rsid w:val="001F3D8C"/>
    <w:rsid w:val="001F5039"/>
    <w:rsid w:val="001F6C95"/>
    <w:rsid w:val="001F78DC"/>
    <w:rsid w:val="00202A49"/>
    <w:rsid w:val="002033E1"/>
    <w:rsid w:val="00203952"/>
    <w:rsid w:val="00204657"/>
    <w:rsid w:val="0020546F"/>
    <w:rsid w:val="00205925"/>
    <w:rsid w:val="00207153"/>
    <w:rsid w:val="00207F8E"/>
    <w:rsid w:val="002108A1"/>
    <w:rsid w:val="00212554"/>
    <w:rsid w:val="00212854"/>
    <w:rsid w:val="00213442"/>
    <w:rsid w:val="002136A6"/>
    <w:rsid w:val="00214905"/>
    <w:rsid w:val="002151D8"/>
    <w:rsid w:val="00216D6B"/>
    <w:rsid w:val="00220705"/>
    <w:rsid w:val="0022079C"/>
    <w:rsid w:val="00221488"/>
    <w:rsid w:val="00222321"/>
    <w:rsid w:val="00222678"/>
    <w:rsid w:val="00223700"/>
    <w:rsid w:val="00223FEF"/>
    <w:rsid w:val="00224710"/>
    <w:rsid w:val="00227A25"/>
    <w:rsid w:val="002304F5"/>
    <w:rsid w:val="002335E4"/>
    <w:rsid w:val="002341DB"/>
    <w:rsid w:val="00234F8F"/>
    <w:rsid w:val="0023575B"/>
    <w:rsid w:val="002369B0"/>
    <w:rsid w:val="00236CDF"/>
    <w:rsid w:val="002404F4"/>
    <w:rsid w:val="002408D8"/>
    <w:rsid w:val="00240E20"/>
    <w:rsid w:val="0024240A"/>
    <w:rsid w:val="00242942"/>
    <w:rsid w:val="00243B5C"/>
    <w:rsid w:val="0024495F"/>
    <w:rsid w:val="00247787"/>
    <w:rsid w:val="002506F6"/>
    <w:rsid w:val="00250DBC"/>
    <w:rsid w:val="002531B2"/>
    <w:rsid w:val="00254338"/>
    <w:rsid w:val="00255326"/>
    <w:rsid w:val="00256577"/>
    <w:rsid w:val="00256D70"/>
    <w:rsid w:val="00257F94"/>
    <w:rsid w:val="0026042F"/>
    <w:rsid w:val="00261420"/>
    <w:rsid w:val="002628A6"/>
    <w:rsid w:val="00263B68"/>
    <w:rsid w:val="00264E5B"/>
    <w:rsid w:val="00265BC7"/>
    <w:rsid w:val="002668C9"/>
    <w:rsid w:val="00271707"/>
    <w:rsid w:val="002717E0"/>
    <w:rsid w:val="0027260A"/>
    <w:rsid w:val="00272CDF"/>
    <w:rsid w:val="0027340C"/>
    <w:rsid w:val="00274D03"/>
    <w:rsid w:val="0027570F"/>
    <w:rsid w:val="002758E6"/>
    <w:rsid w:val="002771A8"/>
    <w:rsid w:val="00277545"/>
    <w:rsid w:val="00281325"/>
    <w:rsid w:val="00281C79"/>
    <w:rsid w:val="002829C0"/>
    <w:rsid w:val="00286A06"/>
    <w:rsid w:val="00286BB5"/>
    <w:rsid w:val="00291BE2"/>
    <w:rsid w:val="00291CD8"/>
    <w:rsid w:val="00293758"/>
    <w:rsid w:val="0029448E"/>
    <w:rsid w:val="002949FC"/>
    <w:rsid w:val="002950A4"/>
    <w:rsid w:val="00295191"/>
    <w:rsid w:val="00297010"/>
    <w:rsid w:val="002975C2"/>
    <w:rsid w:val="002A3823"/>
    <w:rsid w:val="002A4985"/>
    <w:rsid w:val="002A4A95"/>
    <w:rsid w:val="002A5507"/>
    <w:rsid w:val="002A574A"/>
    <w:rsid w:val="002A6326"/>
    <w:rsid w:val="002A765D"/>
    <w:rsid w:val="002A7767"/>
    <w:rsid w:val="002B0AB7"/>
    <w:rsid w:val="002B0BCA"/>
    <w:rsid w:val="002B1C42"/>
    <w:rsid w:val="002B1DA8"/>
    <w:rsid w:val="002B3D4E"/>
    <w:rsid w:val="002B68D1"/>
    <w:rsid w:val="002B6A59"/>
    <w:rsid w:val="002C01E5"/>
    <w:rsid w:val="002C063E"/>
    <w:rsid w:val="002C0A12"/>
    <w:rsid w:val="002C5B83"/>
    <w:rsid w:val="002C5BB4"/>
    <w:rsid w:val="002C5EC1"/>
    <w:rsid w:val="002C6876"/>
    <w:rsid w:val="002C7915"/>
    <w:rsid w:val="002D0932"/>
    <w:rsid w:val="002D1F4F"/>
    <w:rsid w:val="002D4360"/>
    <w:rsid w:val="002D5C92"/>
    <w:rsid w:val="002E0642"/>
    <w:rsid w:val="002E1A48"/>
    <w:rsid w:val="002E39E1"/>
    <w:rsid w:val="002E5900"/>
    <w:rsid w:val="002E5AAB"/>
    <w:rsid w:val="002F34BA"/>
    <w:rsid w:val="002F36CA"/>
    <w:rsid w:val="002F41FD"/>
    <w:rsid w:val="002F4381"/>
    <w:rsid w:val="002F4463"/>
    <w:rsid w:val="002F533A"/>
    <w:rsid w:val="002F6B69"/>
    <w:rsid w:val="002F70A8"/>
    <w:rsid w:val="003000DD"/>
    <w:rsid w:val="003005D0"/>
    <w:rsid w:val="0030279A"/>
    <w:rsid w:val="00302D08"/>
    <w:rsid w:val="00303136"/>
    <w:rsid w:val="00303CBD"/>
    <w:rsid w:val="00304296"/>
    <w:rsid w:val="003100AE"/>
    <w:rsid w:val="00312E87"/>
    <w:rsid w:val="00313D5C"/>
    <w:rsid w:val="003151D8"/>
    <w:rsid w:val="003158EF"/>
    <w:rsid w:val="00316065"/>
    <w:rsid w:val="00321110"/>
    <w:rsid w:val="00321680"/>
    <w:rsid w:val="00322B8E"/>
    <w:rsid w:val="00323910"/>
    <w:rsid w:val="00326281"/>
    <w:rsid w:val="003272A8"/>
    <w:rsid w:val="00332E1A"/>
    <w:rsid w:val="003352D1"/>
    <w:rsid w:val="0033540E"/>
    <w:rsid w:val="0033748D"/>
    <w:rsid w:val="003427AA"/>
    <w:rsid w:val="00343E1C"/>
    <w:rsid w:val="00343E95"/>
    <w:rsid w:val="00344F55"/>
    <w:rsid w:val="00346190"/>
    <w:rsid w:val="00347105"/>
    <w:rsid w:val="00347908"/>
    <w:rsid w:val="00347A0D"/>
    <w:rsid w:val="00351190"/>
    <w:rsid w:val="00351975"/>
    <w:rsid w:val="003527CE"/>
    <w:rsid w:val="00354424"/>
    <w:rsid w:val="00354C7F"/>
    <w:rsid w:val="00354F16"/>
    <w:rsid w:val="003558E4"/>
    <w:rsid w:val="003603B0"/>
    <w:rsid w:val="00360CF1"/>
    <w:rsid w:val="0036137A"/>
    <w:rsid w:val="00361775"/>
    <w:rsid w:val="0036238D"/>
    <w:rsid w:val="00362852"/>
    <w:rsid w:val="003637B6"/>
    <w:rsid w:val="00363B7A"/>
    <w:rsid w:val="003649EB"/>
    <w:rsid w:val="00366CAD"/>
    <w:rsid w:val="003705E9"/>
    <w:rsid w:val="0037103C"/>
    <w:rsid w:val="00375DCC"/>
    <w:rsid w:val="003760C1"/>
    <w:rsid w:val="003814F1"/>
    <w:rsid w:val="00382049"/>
    <w:rsid w:val="003822D9"/>
    <w:rsid w:val="0038262F"/>
    <w:rsid w:val="003831BE"/>
    <w:rsid w:val="00383859"/>
    <w:rsid w:val="00384267"/>
    <w:rsid w:val="00385E45"/>
    <w:rsid w:val="00385EB6"/>
    <w:rsid w:val="00386F09"/>
    <w:rsid w:val="00390A8B"/>
    <w:rsid w:val="00390D2D"/>
    <w:rsid w:val="00391745"/>
    <w:rsid w:val="00391948"/>
    <w:rsid w:val="00391DD5"/>
    <w:rsid w:val="00392DD2"/>
    <w:rsid w:val="003939C2"/>
    <w:rsid w:val="003A1C6E"/>
    <w:rsid w:val="003A1DAA"/>
    <w:rsid w:val="003A2C88"/>
    <w:rsid w:val="003A35F3"/>
    <w:rsid w:val="003A38F9"/>
    <w:rsid w:val="003A412D"/>
    <w:rsid w:val="003B344B"/>
    <w:rsid w:val="003B4F37"/>
    <w:rsid w:val="003B54C7"/>
    <w:rsid w:val="003B64EF"/>
    <w:rsid w:val="003C05CF"/>
    <w:rsid w:val="003C0A06"/>
    <w:rsid w:val="003C2A2E"/>
    <w:rsid w:val="003C2D8E"/>
    <w:rsid w:val="003C44FA"/>
    <w:rsid w:val="003C5781"/>
    <w:rsid w:val="003C60E3"/>
    <w:rsid w:val="003C6219"/>
    <w:rsid w:val="003C7174"/>
    <w:rsid w:val="003C77BB"/>
    <w:rsid w:val="003C7D47"/>
    <w:rsid w:val="003D0524"/>
    <w:rsid w:val="003D0EC1"/>
    <w:rsid w:val="003D121E"/>
    <w:rsid w:val="003D2565"/>
    <w:rsid w:val="003D5F21"/>
    <w:rsid w:val="003D632E"/>
    <w:rsid w:val="003D6857"/>
    <w:rsid w:val="003D7844"/>
    <w:rsid w:val="003E0D59"/>
    <w:rsid w:val="003E1DF7"/>
    <w:rsid w:val="003E3348"/>
    <w:rsid w:val="003E35EE"/>
    <w:rsid w:val="003E3CFC"/>
    <w:rsid w:val="003E3DE6"/>
    <w:rsid w:val="003E4B32"/>
    <w:rsid w:val="003E54A2"/>
    <w:rsid w:val="003F04C4"/>
    <w:rsid w:val="003F34AD"/>
    <w:rsid w:val="003F428E"/>
    <w:rsid w:val="003F43C1"/>
    <w:rsid w:val="003F608D"/>
    <w:rsid w:val="0040325E"/>
    <w:rsid w:val="00404E09"/>
    <w:rsid w:val="00405023"/>
    <w:rsid w:val="00405231"/>
    <w:rsid w:val="0040667F"/>
    <w:rsid w:val="00406886"/>
    <w:rsid w:val="00406E67"/>
    <w:rsid w:val="004111B9"/>
    <w:rsid w:val="0041203F"/>
    <w:rsid w:val="00412A1B"/>
    <w:rsid w:val="00412ACA"/>
    <w:rsid w:val="00413D66"/>
    <w:rsid w:val="00414EB1"/>
    <w:rsid w:val="00415DBD"/>
    <w:rsid w:val="00417561"/>
    <w:rsid w:val="004175B0"/>
    <w:rsid w:val="00420851"/>
    <w:rsid w:val="004225F4"/>
    <w:rsid w:val="0042365D"/>
    <w:rsid w:val="00424F61"/>
    <w:rsid w:val="0042508A"/>
    <w:rsid w:val="00425281"/>
    <w:rsid w:val="0042543F"/>
    <w:rsid w:val="00425739"/>
    <w:rsid w:val="00425B37"/>
    <w:rsid w:val="004319DA"/>
    <w:rsid w:val="00431E34"/>
    <w:rsid w:val="004332DA"/>
    <w:rsid w:val="00434DC4"/>
    <w:rsid w:val="00435AF3"/>
    <w:rsid w:val="00435F41"/>
    <w:rsid w:val="00440944"/>
    <w:rsid w:val="00440B76"/>
    <w:rsid w:val="00440DC6"/>
    <w:rsid w:val="00441DBB"/>
    <w:rsid w:val="00443541"/>
    <w:rsid w:val="0044609C"/>
    <w:rsid w:val="0045049E"/>
    <w:rsid w:val="00451085"/>
    <w:rsid w:val="00454C93"/>
    <w:rsid w:val="00457B30"/>
    <w:rsid w:val="0046229F"/>
    <w:rsid w:val="004624BD"/>
    <w:rsid w:val="00462CD6"/>
    <w:rsid w:val="00462F32"/>
    <w:rsid w:val="00464F7B"/>
    <w:rsid w:val="00466435"/>
    <w:rsid w:val="00467806"/>
    <w:rsid w:val="00470487"/>
    <w:rsid w:val="004705B1"/>
    <w:rsid w:val="00471A50"/>
    <w:rsid w:val="0047315D"/>
    <w:rsid w:val="00473C55"/>
    <w:rsid w:val="00474E33"/>
    <w:rsid w:val="00474FAA"/>
    <w:rsid w:val="004753FD"/>
    <w:rsid w:val="00476557"/>
    <w:rsid w:val="00477A1E"/>
    <w:rsid w:val="00480F49"/>
    <w:rsid w:val="00483BB8"/>
    <w:rsid w:val="00493728"/>
    <w:rsid w:val="00494855"/>
    <w:rsid w:val="0049763B"/>
    <w:rsid w:val="00497A3E"/>
    <w:rsid w:val="00497EB6"/>
    <w:rsid w:val="004A240B"/>
    <w:rsid w:val="004A2D32"/>
    <w:rsid w:val="004A44A3"/>
    <w:rsid w:val="004A5DA0"/>
    <w:rsid w:val="004A715F"/>
    <w:rsid w:val="004B1E13"/>
    <w:rsid w:val="004B4B3A"/>
    <w:rsid w:val="004B500D"/>
    <w:rsid w:val="004B58C4"/>
    <w:rsid w:val="004C41E4"/>
    <w:rsid w:val="004C487A"/>
    <w:rsid w:val="004C4E35"/>
    <w:rsid w:val="004C7E15"/>
    <w:rsid w:val="004D1B82"/>
    <w:rsid w:val="004D2503"/>
    <w:rsid w:val="004D3B14"/>
    <w:rsid w:val="004D3DB0"/>
    <w:rsid w:val="004D4305"/>
    <w:rsid w:val="004D4718"/>
    <w:rsid w:val="004D621E"/>
    <w:rsid w:val="004E4DC6"/>
    <w:rsid w:val="004E5A15"/>
    <w:rsid w:val="004E609E"/>
    <w:rsid w:val="004E65A6"/>
    <w:rsid w:val="004E662B"/>
    <w:rsid w:val="004E7AFC"/>
    <w:rsid w:val="004F0875"/>
    <w:rsid w:val="004F2232"/>
    <w:rsid w:val="004F2F35"/>
    <w:rsid w:val="004F4D83"/>
    <w:rsid w:val="004F5F10"/>
    <w:rsid w:val="004F62F8"/>
    <w:rsid w:val="004F7950"/>
    <w:rsid w:val="005011D7"/>
    <w:rsid w:val="00501443"/>
    <w:rsid w:val="00502820"/>
    <w:rsid w:val="0050527F"/>
    <w:rsid w:val="00505951"/>
    <w:rsid w:val="00507D3C"/>
    <w:rsid w:val="00510488"/>
    <w:rsid w:val="00512678"/>
    <w:rsid w:val="00512691"/>
    <w:rsid w:val="0051468D"/>
    <w:rsid w:val="0051669F"/>
    <w:rsid w:val="005225DF"/>
    <w:rsid w:val="00523883"/>
    <w:rsid w:val="005246D1"/>
    <w:rsid w:val="00527E42"/>
    <w:rsid w:val="00531993"/>
    <w:rsid w:val="005326DB"/>
    <w:rsid w:val="00537B7D"/>
    <w:rsid w:val="00542FF4"/>
    <w:rsid w:val="0054513B"/>
    <w:rsid w:val="00546B21"/>
    <w:rsid w:val="005475B8"/>
    <w:rsid w:val="00550003"/>
    <w:rsid w:val="005506CA"/>
    <w:rsid w:val="005509AA"/>
    <w:rsid w:val="00552791"/>
    <w:rsid w:val="00564D2D"/>
    <w:rsid w:val="00564EA7"/>
    <w:rsid w:val="00565947"/>
    <w:rsid w:val="0056733C"/>
    <w:rsid w:val="005679AD"/>
    <w:rsid w:val="00570F94"/>
    <w:rsid w:val="00571DFF"/>
    <w:rsid w:val="00581CF1"/>
    <w:rsid w:val="00584F77"/>
    <w:rsid w:val="0058529E"/>
    <w:rsid w:val="005873D6"/>
    <w:rsid w:val="00587BCE"/>
    <w:rsid w:val="00590ECB"/>
    <w:rsid w:val="00594C88"/>
    <w:rsid w:val="00595966"/>
    <w:rsid w:val="005974D4"/>
    <w:rsid w:val="005A0DDB"/>
    <w:rsid w:val="005A1047"/>
    <w:rsid w:val="005A4EDC"/>
    <w:rsid w:val="005A5404"/>
    <w:rsid w:val="005A6C3B"/>
    <w:rsid w:val="005B1BDF"/>
    <w:rsid w:val="005B2F3F"/>
    <w:rsid w:val="005B480E"/>
    <w:rsid w:val="005B5266"/>
    <w:rsid w:val="005B580E"/>
    <w:rsid w:val="005B6DA8"/>
    <w:rsid w:val="005B7ABA"/>
    <w:rsid w:val="005C29F6"/>
    <w:rsid w:val="005C57A5"/>
    <w:rsid w:val="005D174F"/>
    <w:rsid w:val="005D6242"/>
    <w:rsid w:val="005D7111"/>
    <w:rsid w:val="005E1521"/>
    <w:rsid w:val="005E7760"/>
    <w:rsid w:val="005F1ADF"/>
    <w:rsid w:val="005F24AA"/>
    <w:rsid w:val="005F2AF7"/>
    <w:rsid w:val="005F3030"/>
    <w:rsid w:val="005F62F1"/>
    <w:rsid w:val="005F6FC5"/>
    <w:rsid w:val="005F7084"/>
    <w:rsid w:val="00602389"/>
    <w:rsid w:val="00602777"/>
    <w:rsid w:val="00602B7B"/>
    <w:rsid w:val="006031FB"/>
    <w:rsid w:val="00604D1D"/>
    <w:rsid w:val="0060513A"/>
    <w:rsid w:val="006055FE"/>
    <w:rsid w:val="006071E2"/>
    <w:rsid w:val="00611682"/>
    <w:rsid w:val="00612231"/>
    <w:rsid w:val="00612EEB"/>
    <w:rsid w:val="0061309E"/>
    <w:rsid w:val="00614146"/>
    <w:rsid w:val="00615E3C"/>
    <w:rsid w:val="00616774"/>
    <w:rsid w:val="00616A54"/>
    <w:rsid w:val="00616AD9"/>
    <w:rsid w:val="006170E4"/>
    <w:rsid w:val="00621BFD"/>
    <w:rsid w:val="00622A0A"/>
    <w:rsid w:val="006256EE"/>
    <w:rsid w:val="006277C4"/>
    <w:rsid w:val="0063066B"/>
    <w:rsid w:val="0063171D"/>
    <w:rsid w:val="0063188C"/>
    <w:rsid w:val="00632967"/>
    <w:rsid w:val="0063424E"/>
    <w:rsid w:val="00636990"/>
    <w:rsid w:val="00637E1C"/>
    <w:rsid w:val="00641C14"/>
    <w:rsid w:val="0064488C"/>
    <w:rsid w:val="00644C62"/>
    <w:rsid w:val="00644DB9"/>
    <w:rsid w:val="006466A4"/>
    <w:rsid w:val="006467D8"/>
    <w:rsid w:val="00646F81"/>
    <w:rsid w:val="00647E72"/>
    <w:rsid w:val="006502B4"/>
    <w:rsid w:val="006519D8"/>
    <w:rsid w:val="0065269B"/>
    <w:rsid w:val="00655A59"/>
    <w:rsid w:val="00655C09"/>
    <w:rsid w:val="006561D2"/>
    <w:rsid w:val="00656205"/>
    <w:rsid w:val="006570A2"/>
    <w:rsid w:val="0066011D"/>
    <w:rsid w:val="00660F53"/>
    <w:rsid w:val="00661244"/>
    <w:rsid w:val="00662116"/>
    <w:rsid w:val="0066354C"/>
    <w:rsid w:val="006647AC"/>
    <w:rsid w:val="00665325"/>
    <w:rsid w:val="0067031D"/>
    <w:rsid w:val="0067125B"/>
    <w:rsid w:val="006738AE"/>
    <w:rsid w:val="00674201"/>
    <w:rsid w:val="00677C0C"/>
    <w:rsid w:val="00677F8F"/>
    <w:rsid w:val="006809E6"/>
    <w:rsid w:val="00681A98"/>
    <w:rsid w:val="0068214E"/>
    <w:rsid w:val="00683D82"/>
    <w:rsid w:val="006840CF"/>
    <w:rsid w:val="00684A5A"/>
    <w:rsid w:val="00685691"/>
    <w:rsid w:val="0068673B"/>
    <w:rsid w:val="00686E36"/>
    <w:rsid w:val="00687E6E"/>
    <w:rsid w:val="00687FCE"/>
    <w:rsid w:val="0069075B"/>
    <w:rsid w:val="0069160B"/>
    <w:rsid w:val="00692B3F"/>
    <w:rsid w:val="00692E85"/>
    <w:rsid w:val="006934EC"/>
    <w:rsid w:val="00694800"/>
    <w:rsid w:val="00696F87"/>
    <w:rsid w:val="006A1912"/>
    <w:rsid w:val="006A6BE9"/>
    <w:rsid w:val="006A7769"/>
    <w:rsid w:val="006A7894"/>
    <w:rsid w:val="006A7CE6"/>
    <w:rsid w:val="006A7D4E"/>
    <w:rsid w:val="006B1EE8"/>
    <w:rsid w:val="006B32A5"/>
    <w:rsid w:val="006B3E1E"/>
    <w:rsid w:val="006B56F9"/>
    <w:rsid w:val="006C3D32"/>
    <w:rsid w:val="006C3DBA"/>
    <w:rsid w:val="006C6383"/>
    <w:rsid w:val="006C703C"/>
    <w:rsid w:val="006C7AC6"/>
    <w:rsid w:val="006D208E"/>
    <w:rsid w:val="006D3C36"/>
    <w:rsid w:val="006D3C52"/>
    <w:rsid w:val="006D3DCB"/>
    <w:rsid w:val="006D4703"/>
    <w:rsid w:val="006E179A"/>
    <w:rsid w:val="006E2AE6"/>
    <w:rsid w:val="006E4A72"/>
    <w:rsid w:val="006E5335"/>
    <w:rsid w:val="006E6AF1"/>
    <w:rsid w:val="006F0280"/>
    <w:rsid w:val="006F10F2"/>
    <w:rsid w:val="006F12EB"/>
    <w:rsid w:val="006F137C"/>
    <w:rsid w:val="006F1C89"/>
    <w:rsid w:val="006F7CFA"/>
    <w:rsid w:val="007017B8"/>
    <w:rsid w:val="007027CC"/>
    <w:rsid w:val="0071127A"/>
    <w:rsid w:val="00711DDA"/>
    <w:rsid w:val="007121A3"/>
    <w:rsid w:val="00712337"/>
    <w:rsid w:val="00713685"/>
    <w:rsid w:val="00713975"/>
    <w:rsid w:val="00714112"/>
    <w:rsid w:val="0071528B"/>
    <w:rsid w:val="00717C61"/>
    <w:rsid w:val="00720B9A"/>
    <w:rsid w:val="00721B11"/>
    <w:rsid w:val="007223A2"/>
    <w:rsid w:val="007245AC"/>
    <w:rsid w:val="0072497C"/>
    <w:rsid w:val="00724DD9"/>
    <w:rsid w:val="00726246"/>
    <w:rsid w:val="007276E0"/>
    <w:rsid w:val="00730492"/>
    <w:rsid w:val="00730613"/>
    <w:rsid w:val="007315D0"/>
    <w:rsid w:val="0073191A"/>
    <w:rsid w:val="007320A0"/>
    <w:rsid w:val="00732FA9"/>
    <w:rsid w:val="00734A1C"/>
    <w:rsid w:val="0073583C"/>
    <w:rsid w:val="00735E97"/>
    <w:rsid w:val="00741A7E"/>
    <w:rsid w:val="00742BE6"/>
    <w:rsid w:val="00743312"/>
    <w:rsid w:val="007449E2"/>
    <w:rsid w:val="00752C78"/>
    <w:rsid w:val="00752D5B"/>
    <w:rsid w:val="007560C9"/>
    <w:rsid w:val="00756E3E"/>
    <w:rsid w:val="00760D06"/>
    <w:rsid w:val="00761123"/>
    <w:rsid w:val="00761652"/>
    <w:rsid w:val="0076190C"/>
    <w:rsid w:val="00761DCC"/>
    <w:rsid w:val="0076242C"/>
    <w:rsid w:val="00762A8E"/>
    <w:rsid w:val="0076418F"/>
    <w:rsid w:val="0076419F"/>
    <w:rsid w:val="007649D9"/>
    <w:rsid w:val="00764D30"/>
    <w:rsid w:val="00766B47"/>
    <w:rsid w:val="00767B76"/>
    <w:rsid w:val="0077067D"/>
    <w:rsid w:val="007708BC"/>
    <w:rsid w:val="00771B1F"/>
    <w:rsid w:val="0077253C"/>
    <w:rsid w:val="0077294B"/>
    <w:rsid w:val="00776120"/>
    <w:rsid w:val="0077730F"/>
    <w:rsid w:val="00781A0B"/>
    <w:rsid w:val="00781E08"/>
    <w:rsid w:val="00782AF3"/>
    <w:rsid w:val="0078319E"/>
    <w:rsid w:val="007853F9"/>
    <w:rsid w:val="007862E9"/>
    <w:rsid w:val="00790807"/>
    <w:rsid w:val="007914E5"/>
    <w:rsid w:val="00791B5F"/>
    <w:rsid w:val="00791BA3"/>
    <w:rsid w:val="0079508D"/>
    <w:rsid w:val="00795944"/>
    <w:rsid w:val="00796588"/>
    <w:rsid w:val="00797EA3"/>
    <w:rsid w:val="007A130E"/>
    <w:rsid w:val="007A147C"/>
    <w:rsid w:val="007A20AF"/>
    <w:rsid w:val="007A41F2"/>
    <w:rsid w:val="007A7D60"/>
    <w:rsid w:val="007B0791"/>
    <w:rsid w:val="007B0DCC"/>
    <w:rsid w:val="007B2A38"/>
    <w:rsid w:val="007B42AC"/>
    <w:rsid w:val="007B49DF"/>
    <w:rsid w:val="007B4C51"/>
    <w:rsid w:val="007B5247"/>
    <w:rsid w:val="007B6667"/>
    <w:rsid w:val="007B6E73"/>
    <w:rsid w:val="007B737E"/>
    <w:rsid w:val="007C054C"/>
    <w:rsid w:val="007C15DC"/>
    <w:rsid w:val="007C4970"/>
    <w:rsid w:val="007C5EA6"/>
    <w:rsid w:val="007C5F11"/>
    <w:rsid w:val="007C63D4"/>
    <w:rsid w:val="007C63ED"/>
    <w:rsid w:val="007C7171"/>
    <w:rsid w:val="007C74FD"/>
    <w:rsid w:val="007C7578"/>
    <w:rsid w:val="007D08D8"/>
    <w:rsid w:val="007D15E6"/>
    <w:rsid w:val="007D210C"/>
    <w:rsid w:val="007D23E4"/>
    <w:rsid w:val="007D43D7"/>
    <w:rsid w:val="007D4ACE"/>
    <w:rsid w:val="007D4D06"/>
    <w:rsid w:val="007D52F4"/>
    <w:rsid w:val="007D5DBF"/>
    <w:rsid w:val="007D5F5E"/>
    <w:rsid w:val="007D7D39"/>
    <w:rsid w:val="007E0089"/>
    <w:rsid w:val="007E07ED"/>
    <w:rsid w:val="007E38D2"/>
    <w:rsid w:val="007E4FAE"/>
    <w:rsid w:val="007E7067"/>
    <w:rsid w:val="007F1147"/>
    <w:rsid w:val="007F3232"/>
    <w:rsid w:val="007F382A"/>
    <w:rsid w:val="007F3CE5"/>
    <w:rsid w:val="007F57F2"/>
    <w:rsid w:val="007F6D8A"/>
    <w:rsid w:val="007F74BB"/>
    <w:rsid w:val="007F7B41"/>
    <w:rsid w:val="00802E38"/>
    <w:rsid w:val="00803A3C"/>
    <w:rsid w:val="0080477F"/>
    <w:rsid w:val="00804D4C"/>
    <w:rsid w:val="00805860"/>
    <w:rsid w:val="00807383"/>
    <w:rsid w:val="00807CE1"/>
    <w:rsid w:val="00807FE6"/>
    <w:rsid w:val="00811457"/>
    <w:rsid w:val="008126A0"/>
    <w:rsid w:val="00812D38"/>
    <w:rsid w:val="00813569"/>
    <w:rsid w:val="0081597B"/>
    <w:rsid w:val="00817811"/>
    <w:rsid w:val="00820FFE"/>
    <w:rsid w:val="00821642"/>
    <w:rsid w:val="00822F8E"/>
    <w:rsid w:val="0082436E"/>
    <w:rsid w:val="00826B24"/>
    <w:rsid w:val="00827FDB"/>
    <w:rsid w:val="008304A3"/>
    <w:rsid w:val="00831163"/>
    <w:rsid w:val="00832B98"/>
    <w:rsid w:val="0083350F"/>
    <w:rsid w:val="008341A3"/>
    <w:rsid w:val="008368E9"/>
    <w:rsid w:val="00841163"/>
    <w:rsid w:val="00841E5B"/>
    <w:rsid w:val="00843489"/>
    <w:rsid w:val="0084349D"/>
    <w:rsid w:val="008441CA"/>
    <w:rsid w:val="0084420D"/>
    <w:rsid w:val="008447FC"/>
    <w:rsid w:val="00845A8B"/>
    <w:rsid w:val="00847BE2"/>
    <w:rsid w:val="0085026C"/>
    <w:rsid w:val="0085048A"/>
    <w:rsid w:val="00854806"/>
    <w:rsid w:val="00854900"/>
    <w:rsid w:val="00855434"/>
    <w:rsid w:val="00857F9A"/>
    <w:rsid w:val="00860AF9"/>
    <w:rsid w:val="00861A04"/>
    <w:rsid w:val="00861AC0"/>
    <w:rsid w:val="00861EFA"/>
    <w:rsid w:val="0086222C"/>
    <w:rsid w:val="00862A6E"/>
    <w:rsid w:val="00863154"/>
    <w:rsid w:val="00864CE0"/>
    <w:rsid w:val="008656D3"/>
    <w:rsid w:val="00866307"/>
    <w:rsid w:val="00873964"/>
    <w:rsid w:val="00873CD7"/>
    <w:rsid w:val="00873DDC"/>
    <w:rsid w:val="00873FA2"/>
    <w:rsid w:val="00875552"/>
    <w:rsid w:val="0087665B"/>
    <w:rsid w:val="00876FB5"/>
    <w:rsid w:val="0087753F"/>
    <w:rsid w:val="00877FA2"/>
    <w:rsid w:val="0088045D"/>
    <w:rsid w:val="00880A79"/>
    <w:rsid w:val="00880AE0"/>
    <w:rsid w:val="00880E89"/>
    <w:rsid w:val="008820C4"/>
    <w:rsid w:val="00883137"/>
    <w:rsid w:val="0088400C"/>
    <w:rsid w:val="0088555D"/>
    <w:rsid w:val="00885E98"/>
    <w:rsid w:val="0088621F"/>
    <w:rsid w:val="00886D2D"/>
    <w:rsid w:val="00887786"/>
    <w:rsid w:val="00895037"/>
    <w:rsid w:val="008954FA"/>
    <w:rsid w:val="00895E22"/>
    <w:rsid w:val="00896761"/>
    <w:rsid w:val="008974C5"/>
    <w:rsid w:val="008977D9"/>
    <w:rsid w:val="008A4011"/>
    <w:rsid w:val="008A5378"/>
    <w:rsid w:val="008A6EC3"/>
    <w:rsid w:val="008A70A7"/>
    <w:rsid w:val="008A7327"/>
    <w:rsid w:val="008B27E4"/>
    <w:rsid w:val="008B2830"/>
    <w:rsid w:val="008B312E"/>
    <w:rsid w:val="008B4DCC"/>
    <w:rsid w:val="008B521D"/>
    <w:rsid w:val="008B75C4"/>
    <w:rsid w:val="008C00EA"/>
    <w:rsid w:val="008C1477"/>
    <w:rsid w:val="008C151C"/>
    <w:rsid w:val="008C3131"/>
    <w:rsid w:val="008C3C39"/>
    <w:rsid w:val="008C5CE2"/>
    <w:rsid w:val="008C7B0B"/>
    <w:rsid w:val="008D1F19"/>
    <w:rsid w:val="008D2258"/>
    <w:rsid w:val="008D2E99"/>
    <w:rsid w:val="008D4381"/>
    <w:rsid w:val="008D549A"/>
    <w:rsid w:val="008E2C28"/>
    <w:rsid w:val="008E5244"/>
    <w:rsid w:val="008E5269"/>
    <w:rsid w:val="008E6371"/>
    <w:rsid w:val="008F032D"/>
    <w:rsid w:val="008F152D"/>
    <w:rsid w:val="008F448B"/>
    <w:rsid w:val="008F5AB3"/>
    <w:rsid w:val="008F5D25"/>
    <w:rsid w:val="008F6062"/>
    <w:rsid w:val="008F7CEC"/>
    <w:rsid w:val="009014F9"/>
    <w:rsid w:val="00902D31"/>
    <w:rsid w:val="009045BE"/>
    <w:rsid w:val="00906E4D"/>
    <w:rsid w:val="0090700F"/>
    <w:rsid w:val="00907EDF"/>
    <w:rsid w:val="009110D3"/>
    <w:rsid w:val="00912FEB"/>
    <w:rsid w:val="00914C43"/>
    <w:rsid w:val="00916773"/>
    <w:rsid w:val="009207E9"/>
    <w:rsid w:val="00920EAC"/>
    <w:rsid w:val="00923292"/>
    <w:rsid w:val="00923EC0"/>
    <w:rsid w:val="009248C4"/>
    <w:rsid w:val="00925267"/>
    <w:rsid w:val="00925366"/>
    <w:rsid w:val="00925B4D"/>
    <w:rsid w:val="00926043"/>
    <w:rsid w:val="00932B11"/>
    <w:rsid w:val="00941B39"/>
    <w:rsid w:val="009423D8"/>
    <w:rsid w:val="00942DC0"/>
    <w:rsid w:val="00944D2C"/>
    <w:rsid w:val="00945FE8"/>
    <w:rsid w:val="009533CE"/>
    <w:rsid w:val="00953BB4"/>
    <w:rsid w:val="009546DB"/>
    <w:rsid w:val="00955BD7"/>
    <w:rsid w:val="00955DD3"/>
    <w:rsid w:val="00956675"/>
    <w:rsid w:val="00956F73"/>
    <w:rsid w:val="009601E6"/>
    <w:rsid w:val="009608C2"/>
    <w:rsid w:val="00962702"/>
    <w:rsid w:val="00962E9C"/>
    <w:rsid w:val="0096393A"/>
    <w:rsid w:val="00964690"/>
    <w:rsid w:val="0096540B"/>
    <w:rsid w:val="00965912"/>
    <w:rsid w:val="009668C5"/>
    <w:rsid w:val="00966EBE"/>
    <w:rsid w:val="00967087"/>
    <w:rsid w:val="0096776A"/>
    <w:rsid w:val="00972B35"/>
    <w:rsid w:val="00973868"/>
    <w:rsid w:val="00973DFD"/>
    <w:rsid w:val="00974565"/>
    <w:rsid w:val="009755A8"/>
    <w:rsid w:val="00975B30"/>
    <w:rsid w:val="00980FD2"/>
    <w:rsid w:val="00983C98"/>
    <w:rsid w:val="00984897"/>
    <w:rsid w:val="00986679"/>
    <w:rsid w:val="00990F09"/>
    <w:rsid w:val="00994E8B"/>
    <w:rsid w:val="00995992"/>
    <w:rsid w:val="009969DB"/>
    <w:rsid w:val="00996C88"/>
    <w:rsid w:val="00997D8C"/>
    <w:rsid w:val="009A08D6"/>
    <w:rsid w:val="009A0ACC"/>
    <w:rsid w:val="009A112E"/>
    <w:rsid w:val="009A5110"/>
    <w:rsid w:val="009A626B"/>
    <w:rsid w:val="009A71F3"/>
    <w:rsid w:val="009B205A"/>
    <w:rsid w:val="009B2506"/>
    <w:rsid w:val="009B26D0"/>
    <w:rsid w:val="009B35CD"/>
    <w:rsid w:val="009B56C6"/>
    <w:rsid w:val="009B606F"/>
    <w:rsid w:val="009B6D4D"/>
    <w:rsid w:val="009C1532"/>
    <w:rsid w:val="009C2EFA"/>
    <w:rsid w:val="009C6001"/>
    <w:rsid w:val="009C7C1E"/>
    <w:rsid w:val="009D2732"/>
    <w:rsid w:val="009D321A"/>
    <w:rsid w:val="009D343D"/>
    <w:rsid w:val="009D56C0"/>
    <w:rsid w:val="009D6A64"/>
    <w:rsid w:val="009D7587"/>
    <w:rsid w:val="009D7F52"/>
    <w:rsid w:val="009E07DB"/>
    <w:rsid w:val="009E0B86"/>
    <w:rsid w:val="009E19CF"/>
    <w:rsid w:val="009E26B3"/>
    <w:rsid w:val="009E3886"/>
    <w:rsid w:val="009E4C31"/>
    <w:rsid w:val="009E543F"/>
    <w:rsid w:val="009E6A38"/>
    <w:rsid w:val="009F0366"/>
    <w:rsid w:val="009F16EE"/>
    <w:rsid w:val="009F2584"/>
    <w:rsid w:val="009F2F84"/>
    <w:rsid w:val="009F38CE"/>
    <w:rsid w:val="009F50F8"/>
    <w:rsid w:val="009F531B"/>
    <w:rsid w:val="009F57AC"/>
    <w:rsid w:val="009F6F56"/>
    <w:rsid w:val="009F723B"/>
    <w:rsid w:val="00A00756"/>
    <w:rsid w:val="00A00FCD"/>
    <w:rsid w:val="00A02095"/>
    <w:rsid w:val="00A03A51"/>
    <w:rsid w:val="00A04970"/>
    <w:rsid w:val="00A050D7"/>
    <w:rsid w:val="00A07594"/>
    <w:rsid w:val="00A117F4"/>
    <w:rsid w:val="00A11D68"/>
    <w:rsid w:val="00A1274E"/>
    <w:rsid w:val="00A13D24"/>
    <w:rsid w:val="00A149BE"/>
    <w:rsid w:val="00A14BA1"/>
    <w:rsid w:val="00A153E0"/>
    <w:rsid w:val="00A15DDD"/>
    <w:rsid w:val="00A15E69"/>
    <w:rsid w:val="00A16BA1"/>
    <w:rsid w:val="00A20C1D"/>
    <w:rsid w:val="00A20D62"/>
    <w:rsid w:val="00A21BB5"/>
    <w:rsid w:val="00A22559"/>
    <w:rsid w:val="00A23836"/>
    <w:rsid w:val="00A2542E"/>
    <w:rsid w:val="00A25DA7"/>
    <w:rsid w:val="00A26396"/>
    <w:rsid w:val="00A27568"/>
    <w:rsid w:val="00A27770"/>
    <w:rsid w:val="00A279B1"/>
    <w:rsid w:val="00A32B1A"/>
    <w:rsid w:val="00A35BB2"/>
    <w:rsid w:val="00A37C8E"/>
    <w:rsid w:val="00A4084B"/>
    <w:rsid w:val="00A40EC0"/>
    <w:rsid w:val="00A436EB"/>
    <w:rsid w:val="00A43978"/>
    <w:rsid w:val="00A47F0F"/>
    <w:rsid w:val="00A5010A"/>
    <w:rsid w:val="00A50B26"/>
    <w:rsid w:val="00A50F18"/>
    <w:rsid w:val="00A5125F"/>
    <w:rsid w:val="00A52534"/>
    <w:rsid w:val="00A52B83"/>
    <w:rsid w:val="00A559E4"/>
    <w:rsid w:val="00A56391"/>
    <w:rsid w:val="00A56B05"/>
    <w:rsid w:val="00A577B3"/>
    <w:rsid w:val="00A577EA"/>
    <w:rsid w:val="00A61419"/>
    <w:rsid w:val="00A61D45"/>
    <w:rsid w:val="00A62699"/>
    <w:rsid w:val="00A62D8B"/>
    <w:rsid w:val="00A64D62"/>
    <w:rsid w:val="00A65768"/>
    <w:rsid w:val="00A66499"/>
    <w:rsid w:val="00A67E82"/>
    <w:rsid w:val="00A70163"/>
    <w:rsid w:val="00A70516"/>
    <w:rsid w:val="00A7100E"/>
    <w:rsid w:val="00A712B6"/>
    <w:rsid w:val="00A71E80"/>
    <w:rsid w:val="00A72344"/>
    <w:rsid w:val="00A72B0F"/>
    <w:rsid w:val="00A75FE6"/>
    <w:rsid w:val="00A817D9"/>
    <w:rsid w:val="00A82B77"/>
    <w:rsid w:val="00A84714"/>
    <w:rsid w:val="00A879A6"/>
    <w:rsid w:val="00A87D66"/>
    <w:rsid w:val="00A92EE9"/>
    <w:rsid w:val="00A94010"/>
    <w:rsid w:val="00A94A74"/>
    <w:rsid w:val="00A96B9B"/>
    <w:rsid w:val="00A97589"/>
    <w:rsid w:val="00A97607"/>
    <w:rsid w:val="00AA532C"/>
    <w:rsid w:val="00AA67AD"/>
    <w:rsid w:val="00AA6BF9"/>
    <w:rsid w:val="00AB2809"/>
    <w:rsid w:val="00AB4BAD"/>
    <w:rsid w:val="00AC0265"/>
    <w:rsid w:val="00AC0F58"/>
    <w:rsid w:val="00AC1370"/>
    <w:rsid w:val="00AC5129"/>
    <w:rsid w:val="00AC7D0B"/>
    <w:rsid w:val="00AC7FA4"/>
    <w:rsid w:val="00AD0076"/>
    <w:rsid w:val="00AD2F7B"/>
    <w:rsid w:val="00AD3600"/>
    <w:rsid w:val="00AD4D77"/>
    <w:rsid w:val="00AD7110"/>
    <w:rsid w:val="00AE090F"/>
    <w:rsid w:val="00AE1E43"/>
    <w:rsid w:val="00AE3DA0"/>
    <w:rsid w:val="00AE4A6D"/>
    <w:rsid w:val="00AE5724"/>
    <w:rsid w:val="00AE5D4A"/>
    <w:rsid w:val="00AE639E"/>
    <w:rsid w:val="00AE7DD2"/>
    <w:rsid w:val="00AF1033"/>
    <w:rsid w:val="00AF1838"/>
    <w:rsid w:val="00AF3373"/>
    <w:rsid w:val="00AF4981"/>
    <w:rsid w:val="00AF708B"/>
    <w:rsid w:val="00B00777"/>
    <w:rsid w:val="00B009F6"/>
    <w:rsid w:val="00B02AD1"/>
    <w:rsid w:val="00B0350F"/>
    <w:rsid w:val="00B0372A"/>
    <w:rsid w:val="00B04DFA"/>
    <w:rsid w:val="00B052A8"/>
    <w:rsid w:val="00B072A4"/>
    <w:rsid w:val="00B0794E"/>
    <w:rsid w:val="00B118FF"/>
    <w:rsid w:val="00B11ED5"/>
    <w:rsid w:val="00B124E4"/>
    <w:rsid w:val="00B21893"/>
    <w:rsid w:val="00B22A9F"/>
    <w:rsid w:val="00B23DF6"/>
    <w:rsid w:val="00B2467A"/>
    <w:rsid w:val="00B3019D"/>
    <w:rsid w:val="00B31389"/>
    <w:rsid w:val="00B320D8"/>
    <w:rsid w:val="00B34DBF"/>
    <w:rsid w:val="00B37CA7"/>
    <w:rsid w:val="00B4394C"/>
    <w:rsid w:val="00B442E2"/>
    <w:rsid w:val="00B50F24"/>
    <w:rsid w:val="00B5156D"/>
    <w:rsid w:val="00B54FE1"/>
    <w:rsid w:val="00B5563D"/>
    <w:rsid w:val="00B56973"/>
    <w:rsid w:val="00B573C3"/>
    <w:rsid w:val="00B6097D"/>
    <w:rsid w:val="00B628DB"/>
    <w:rsid w:val="00B62D60"/>
    <w:rsid w:val="00B62DA1"/>
    <w:rsid w:val="00B650B1"/>
    <w:rsid w:val="00B664EE"/>
    <w:rsid w:val="00B67F2C"/>
    <w:rsid w:val="00B7246A"/>
    <w:rsid w:val="00B72BF6"/>
    <w:rsid w:val="00B74644"/>
    <w:rsid w:val="00B76EBA"/>
    <w:rsid w:val="00B77E97"/>
    <w:rsid w:val="00B77F51"/>
    <w:rsid w:val="00B84BBC"/>
    <w:rsid w:val="00B84CF7"/>
    <w:rsid w:val="00B855D4"/>
    <w:rsid w:val="00B87267"/>
    <w:rsid w:val="00B91421"/>
    <w:rsid w:val="00B92080"/>
    <w:rsid w:val="00B94382"/>
    <w:rsid w:val="00B94CED"/>
    <w:rsid w:val="00B954D8"/>
    <w:rsid w:val="00B957ED"/>
    <w:rsid w:val="00B95E8B"/>
    <w:rsid w:val="00B9643C"/>
    <w:rsid w:val="00B97496"/>
    <w:rsid w:val="00B978E6"/>
    <w:rsid w:val="00BA0115"/>
    <w:rsid w:val="00BA205D"/>
    <w:rsid w:val="00BA2797"/>
    <w:rsid w:val="00BA27DA"/>
    <w:rsid w:val="00BA2B8F"/>
    <w:rsid w:val="00BA4600"/>
    <w:rsid w:val="00BA49BA"/>
    <w:rsid w:val="00BA6A29"/>
    <w:rsid w:val="00BB1417"/>
    <w:rsid w:val="00BB1B40"/>
    <w:rsid w:val="00BB1EBC"/>
    <w:rsid w:val="00BB232B"/>
    <w:rsid w:val="00BB35B6"/>
    <w:rsid w:val="00BB5A00"/>
    <w:rsid w:val="00BB5D4A"/>
    <w:rsid w:val="00BB6FCB"/>
    <w:rsid w:val="00BB7AA8"/>
    <w:rsid w:val="00BC0572"/>
    <w:rsid w:val="00BC0E2D"/>
    <w:rsid w:val="00BC0FE0"/>
    <w:rsid w:val="00BC112B"/>
    <w:rsid w:val="00BC3270"/>
    <w:rsid w:val="00BC47F0"/>
    <w:rsid w:val="00BC5C69"/>
    <w:rsid w:val="00BC76DE"/>
    <w:rsid w:val="00BC7842"/>
    <w:rsid w:val="00BD08D2"/>
    <w:rsid w:val="00BD092A"/>
    <w:rsid w:val="00BD3CB7"/>
    <w:rsid w:val="00BD46E8"/>
    <w:rsid w:val="00BD64DF"/>
    <w:rsid w:val="00BE0A0B"/>
    <w:rsid w:val="00BE27BE"/>
    <w:rsid w:val="00BE5E44"/>
    <w:rsid w:val="00BE642F"/>
    <w:rsid w:val="00BF0016"/>
    <w:rsid w:val="00BF0AA0"/>
    <w:rsid w:val="00BF0BB5"/>
    <w:rsid w:val="00BF1516"/>
    <w:rsid w:val="00BF1EDA"/>
    <w:rsid w:val="00BF4096"/>
    <w:rsid w:val="00BF4F4E"/>
    <w:rsid w:val="00BF62B0"/>
    <w:rsid w:val="00C00D09"/>
    <w:rsid w:val="00C01E46"/>
    <w:rsid w:val="00C02722"/>
    <w:rsid w:val="00C02C7C"/>
    <w:rsid w:val="00C02D1A"/>
    <w:rsid w:val="00C0324D"/>
    <w:rsid w:val="00C045BD"/>
    <w:rsid w:val="00C0505B"/>
    <w:rsid w:val="00C05D5B"/>
    <w:rsid w:val="00C06427"/>
    <w:rsid w:val="00C111DC"/>
    <w:rsid w:val="00C11765"/>
    <w:rsid w:val="00C11997"/>
    <w:rsid w:val="00C119D1"/>
    <w:rsid w:val="00C123E7"/>
    <w:rsid w:val="00C1277A"/>
    <w:rsid w:val="00C13C08"/>
    <w:rsid w:val="00C14FF4"/>
    <w:rsid w:val="00C158D8"/>
    <w:rsid w:val="00C158E2"/>
    <w:rsid w:val="00C16553"/>
    <w:rsid w:val="00C171EF"/>
    <w:rsid w:val="00C20543"/>
    <w:rsid w:val="00C20546"/>
    <w:rsid w:val="00C20DAB"/>
    <w:rsid w:val="00C245F1"/>
    <w:rsid w:val="00C24DC1"/>
    <w:rsid w:val="00C25CB4"/>
    <w:rsid w:val="00C26AF0"/>
    <w:rsid w:val="00C27EF3"/>
    <w:rsid w:val="00C30773"/>
    <w:rsid w:val="00C31E66"/>
    <w:rsid w:val="00C33291"/>
    <w:rsid w:val="00C34A9C"/>
    <w:rsid w:val="00C34B36"/>
    <w:rsid w:val="00C34D0D"/>
    <w:rsid w:val="00C34E04"/>
    <w:rsid w:val="00C3656A"/>
    <w:rsid w:val="00C37EC9"/>
    <w:rsid w:val="00C4004B"/>
    <w:rsid w:val="00C4028C"/>
    <w:rsid w:val="00C40499"/>
    <w:rsid w:val="00C4106F"/>
    <w:rsid w:val="00C42F53"/>
    <w:rsid w:val="00C451F5"/>
    <w:rsid w:val="00C466EA"/>
    <w:rsid w:val="00C50363"/>
    <w:rsid w:val="00C51000"/>
    <w:rsid w:val="00C5209B"/>
    <w:rsid w:val="00C52F37"/>
    <w:rsid w:val="00C530A2"/>
    <w:rsid w:val="00C53945"/>
    <w:rsid w:val="00C53F84"/>
    <w:rsid w:val="00C552E8"/>
    <w:rsid w:val="00C5556D"/>
    <w:rsid w:val="00C5587D"/>
    <w:rsid w:val="00C63EB5"/>
    <w:rsid w:val="00C64BFF"/>
    <w:rsid w:val="00C65819"/>
    <w:rsid w:val="00C66E47"/>
    <w:rsid w:val="00C67DA6"/>
    <w:rsid w:val="00C70DD0"/>
    <w:rsid w:val="00C71509"/>
    <w:rsid w:val="00C71AEE"/>
    <w:rsid w:val="00C73B32"/>
    <w:rsid w:val="00C7413A"/>
    <w:rsid w:val="00C74B54"/>
    <w:rsid w:val="00C75D23"/>
    <w:rsid w:val="00C75D48"/>
    <w:rsid w:val="00C803D4"/>
    <w:rsid w:val="00C80EDD"/>
    <w:rsid w:val="00C8277A"/>
    <w:rsid w:val="00C852C9"/>
    <w:rsid w:val="00C87791"/>
    <w:rsid w:val="00C96D45"/>
    <w:rsid w:val="00C97A58"/>
    <w:rsid w:val="00CA0171"/>
    <w:rsid w:val="00CA0893"/>
    <w:rsid w:val="00CA125A"/>
    <w:rsid w:val="00CA3D6A"/>
    <w:rsid w:val="00CA4B10"/>
    <w:rsid w:val="00CA4B31"/>
    <w:rsid w:val="00CA611D"/>
    <w:rsid w:val="00CA6F53"/>
    <w:rsid w:val="00CB04A2"/>
    <w:rsid w:val="00CB1064"/>
    <w:rsid w:val="00CB13BF"/>
    <w:rsid w:val="00CB15BA"/>
    <w:rsid w:val="00CB1948"/>
    <w:rsid w:val="00CB2022"/>
    <w:rsid w:val="00CB2F8A"/>
    <w:rsid w:val="00CB37F8"/>
    <w:rsid w:val="00CB3BA9"/>
    <w:rsid w:val="00CB5CAD"/>
    <w:rsid w:val="00CB68D0"/>
    <w:rsid w:val="00CB7DEB"/>
    <w:rsid w:val="00CC0256"/>
    <w:rsid w:val="00CC2F8D"/>
    <w:rsid w:val="00CC4D66"/>
    <w:rsid w:val="00CC5A50"/>
    <w:rsid w:val="00CC6248"/>
    <w:rsid w:val="00CC67B3"/>
    <w:rsid w:val="00CC6936"/>
    <w:rsid w:val="00CC714F"/>
    <w:rsid w:val="00CD0467"/>
    <w:rsid w:val="00CD0861"/>
    <w:rsid w:val="00CD2242"/>
    <w:rsid w:val="00CD4B31"/>
    <w:rsid w:val="00CD4FB9"/>
    <w:rsid w:val="00CD5B88"/>
    <w:rsid w:val="00CD6E09"/>
    <w:rsid w:val="00CD72C2"/>
    <w:rsid w:val="00CD7431"/>
    <w:rsid w:val="00CD7A4B"/>
    <w:rsid w:val="00CD7C1F"/>
    <w:rsid w:val="00CE14D6"/>
    <w:rsid w:val="00CE1585"/>
    <w:rsid w:val="00CE2C12"/>
    <w:rsid w:val="00CE2F22"/>
    <w:rsid w:val="00CE6231"/>
    <w:rsid w:val="00CE6581"/>
    <w:rsid w:val="00CE7097"/>
    <w:rsid w:val="00CE79C2"/>
    <w:rsid w:val="00CF3067"/>
    <w:rsid w:val="00CF42BA"/>
    <w:rsid w:val="00CF43E6"/>
    <w:rsid w:val="00CF5E2F"/>
    <w:rsid w:val="00CF6A09"/>
    <w:rsid w:val="00CF7D0A"/>
    <w:rsid w:val="00D01B06"/>
    <w:rsid w:val="00D01E97"/>
    <w:rsid w:val="00D02CE4"/>
    <w:rsid w:val="00D04B46"/>
    <w:rsid w:val="00D056F5"/>
    <w:rsid w:val="00D067ED"/>
    <w:rsid w:val="00D06954"/>
    <w:rsid w:val="00D07F28"/>
    <w:rsid w:val="00D106AD"/>
    <w:rsid w:val="00D11883"/>
    <w:rsid w:val="00D12F54"/>
    <w:rsid w:val="00D1579C"/>
    <w:rsid w:val="00D16BF1"/>
    <w:rsid w:val="00D17444"/>
    <w:rsid w:val="00D20AB7"/>
    <w:rsid w:val="00D218D8"/>
    <w:rsid w:val="00D21993"/>
    <w:rsid w:val="00D25187"/>
    <w:rsid w:val="00D27041"/>
    <w:rsid w:val="00D30A93"/>
    <w:rsid w:val="00D3178B"/>
    <w:rsid w:val="00D31C8E"/>
    <w:rsid w:val="00D32A60"/>
    <w:rsid w:val="00D33BC8"/>
    <w:rsid w:val="00D33D52"/>
    <w:rsid w:val="00D34129"/>
    <w:rsid w:val="00D41A49"/>
    <w:rsid w:val="00D4284B"/>
    <w:rsid w:val="00D43665"/>
    <w:rsid w:val="00D441D4"/>
    <w:rsid w:val="00D44875"/>
    <w:rsid w:val="00D44E9F"/>
    <w:rsid w:val="00D4643C"/>
    <w:rsid w:val="00D468A8"/>
    <w:rsid w:val="00D46BAC"/>
    <w:rsid w:val="00D47F71"/>
    <w:rsid w:val="00D508F3"/>
    <w:rsid w:val="00D52EF4"/>
    <w:rsid w:val="00D53647"/>
    <w:rsid w:val="00D554E2"/>
    <w:rsid w:val="00D56F37"/>
    <w:rsid w:val="00D60791"/>
    <w:rsid w:val="00D66CE7"/>
    <w:rsid w:val="00D70E98"/>
    <w:rsid w:val="00D76022"/>
    <w:rsid w:val="00D7627B"/>
    <w:rsid w:val="00D76B83"/>
    <w:rsid w:val="00D77C2A"/>
    <w:rsid w:val="00D80A24"/>
    <w:rsid w:val="00D80CD1"/>
    <w:rsid w:val="00D81A85"/>
    <w:rsid w:val="00D8318B"/>
    <w:rsid w:val="00D83A9E"/>
    <w:rsid w:val="00D84EC0"/>
    <w:rsid w:val="00D907E2"/>
    <w:rsid w:val="00D94751"/>
    <w:rsid w:val="00D9514B"/>
    <w:rsid w:val="00D966D9"/>
    <w:rsid w:val="00D96DBA"/>
    <w:rsid w:val="00DA0670"/>
    <w:rsid w:val="00DA0843"/>
    <w:rsid w:val="00DA0E6F"/>
    <w:rsid w:val="00DA20F1"/>
    <w:rsid w:val="00DA2346"/>
    <w:rsid w:val="00DA3C6C"/>
    <w:rsid w:val="00DA40B6"/>
    <w:rsid w:val="00DA475D"/>
    <w:rsid w:val="00DA4A03"/>
    <w:rsid w:val="00DA4D98"/>
    <w:rsid w:val="00DA5267"/>
    <w:rsid w:val="00DA7671"/>
    <w:rsid w:val="00DB0F28"/>
    <w:rsid w:val="00DB3BDD"/>
    <w:rsid w:val="00DB7C3D"/>
    <w:rsid w:val="00DB7C81"/>
    <w:rsid w:val="00DC1C14"/>
    <w:rsid w:val="00DC33B5"/>
    <w:rsid w:val="00DC3DB1"/>
    <w:rsid w:val="00DC3E72"/>
    <w:rsid w:val="00DC62D4"/>
    <w:rsid w:val="00DC6ECE"/>
    <w:rsid w:val="00DC70D2"/>
    <w:rsid w:val="00DC7169"/>
    <w:rsid w:val="00DD1653"/>
    <w:rsid w:val="00DD1950"/>
    <w:rsid w:val="00DD38E5"/>
    <w:rsid w:val="00DD47E4"/>
    <w:rsid w:val="00DD4EE0"/>
    <w:rsid w:val="00DD5375"/>
    <w:rsid w:val="00DD5532"/>
    <w:rsid w:val="00DE0416"/>
    <w:rsid w:val="00DE0F00"/>
    <w:rsid w:val="00DE1C14"/>
    <w:rsid w:val="00DE1EAF"/>
    <w:rsid w:val="00DE22CF"/>
    <w:rsid w:val="00DE4551"/>
    <w:rsid w:val="00DE4978"/>
    <w:rsid w:val="00DE668A"/>
    <w:rsid w:val="00DE74F3"/>
    <w:rsid w:val="00DF3D0F"/>
    <w:rsid w:val="00DF5D7D"/>
    <w:rsid w:val="00DF637F"/>
    <w:rsid w:val="00DF7C63"/>
    <w:rsid w:val="00E000BC"/>
    <w:rsid w:val="00E00DC1"/>
    <w:rsid w:val="00E0163B"/>
    <w:rsid w:val="00E02131"/>
    <w:rsid w:val="00E02732"/>
    <w:rsid w:val="00E03B90"/>
    <w:rsid w:val="00E04789"/>
    <w:rsid w:val="00E0506F"/>
    <w:rsid w:val="00E0675E"/>
    <w:rsid w:val="00E07595"/>
    <w:rsid w:val="00E11C91"/>
    <w:rsid w:val="00E12BAE"/>
    <w:rsid w:val="00E13B21"/>
    <w:rsid w:val="00E14347"/>
    <w:rsid w:val="00E14A14"/>
    <w:rsid w:val="00E14F11"/>
    <w:rsid w:val="00E16EAB"/>
    <w:rsid w:val="00E201AE"/>
    <w:rsid w:val="00E201EC"/>
    <w:rsid w:val="00E218D4"/>
    <w:rsid w:val="00E2389F"/>
    <w:rsid w:val="00E262BB"/>
    <w:rsid w:val="00E27094"/>
    <w:rsid w:val="00E3013E"/>
    <w:rsid w:val="00E31CE3"/>
    <w:rsid w:val="00E3492C"/>
    <w:rsid w:val="00E356BA"/>
    <w:rsid w:val="00E40264"/>
    <w:rsid w:val="00E418D2"/>
    <w:rsid w:val="00E41F3C"/>
    <w:rsid w:val="00E4274D"/>
    <w:rsid w:val="00E42BFD"/>
    <w:rsid w:val="00E451A0"/>
    <w:rsid w:val="00E4604A"/>
    <w:rsid w:val="00E51FAE"/>
    <w:rsid w:val="00E522CD"/>
    <w:rsid w:val="00E532FB"/>
    <w:rsid w:val="00E54162"/>
    <w:rsid w:val="00E556D9"/>
    <w:rsid w:val="00E558ED"/>
    <w:rsid w:val="00E56F09"/>
    <w:rsid w:val="00E57E7F"/>
    <w:rsid w:val="00E60C20"/>
    <w:rsid w:val="00E634DE"/>
    <w:rsid w:val="00E63B6A"/>
    <w:rsid w:val="00E645D5"/>
    <w:rsid w:val="00E667DD"/>
    <w:rsid w:val="00E67D19"/>
    <w:rsid w:val="00E7129A"/>
    <w:rsid w:val="00E716FB"/>
    <w:rsid w:val="00E74C02"/>
    <w:rsid w:val="00E74CF3"/>
    <w:rsid w:val="00E7576D"/>
    <w:rsid w:val="00E760DE"/>
    <w:rsid w:val="00E808B9"/>
    <w:rsid w:val="00E814CB"/>
    <w:rsid w:val="00E83F11"/>
    <w:rsid w:val="00E850C5"/>
    <w:rsid w:val="00E85D4E"/>
    <w:rsid w:val="00E861E8"/>
    <w:rsid w:val="00E873ED"/>
    <w:rsid w:val="00E929D7"/>
    <w:rsid w:val="00E950F6"/>
    <w:rsid w:val="00EA2BAC"/>
    <w:rsid w:val="00EA2F68"/>
    <w:rsid w:val="00EA48A4"/>
    <w:rsid w:val="00EA51D2"/>
    <w:rsid w:val="00EA584B"/>
    <w:rsid w:val="00EA617E"/>
    <w:rsid w:val="00EA7BB7"/>
    <w:rsid w:val="00EB0B5E"/>
    <w:rsid w:val="00EB0D5D"/>
    <w:rsid w:val="00EB1A7B"/>
    <w:rsid w:val="00EB2AE8"/>
    <w:rsid w:val="00EB4264"/>
    <w:rsid w:val="00EB442F"/>
    <w:rsid w:val="00EB4E4D"/>
    <w:rsid w:val="00EB6233"/>
    <w:rsid w:val="00EB6A35"/>
    <w:rsid w:val="00EB771A"/>
    <w:rsid w:val="00EC0170"/>
    <w:rsid w:val="00EC19B3"/>
    <w:rsid w:val="00EC2482"/>
    <w:rsid w:val="00EC2501"/>
    <w:rsid w:val="00EC4DC2"/>
    <w:rsid w:val="00EC6FDA"/>
    <w:rsid w:val="00ED20E9"/>
    <w:rsid w:val="00ED23B0"/>
    <w:rsid w:val="00ED3A4E"/>
    <w:rsid w:val="00ED4629"/>
    <w:rsid w:val="00ED4FB1"/>
    <w:rsid w:val="00ED5FCC"/>
    <w:rsid w:val="00ED6BFE"/>
    <w:rsid w:val="00ED7B11"/>
    <w:rsid w:val="00ED7D8E"/>
    <w:rsid w:val="00EE115E"/>
    <w:rsid w:val="00EE184D"/>
    <w:rsid w:val="00EE26FC"/>
    <w:rsid w:val="00EE2BD9"/>
    <w:rsid w:val="00EE2BF8"/>
    <w:rsid w:val="00EE2C4A"/>
    <w:rsid w:val="00EE5C69"/>
    <w:rsid w:val="00EE61FB"/>
    <w:rsid w:val="00EE7239"/>
    <w:rsid w:val="00EE73DD"/>
    <w:rsid w:val="00EE7BEA"/>
    <w:rsid w:val="00EF275F"/>
    <w:rsid w:val="00EF3FA1"/>
    <w:rsid w:val="00EF4D3D"/>
    <w:rsid w:val="00EF51C0"/>
    <w:rsid w:val="00EF5663"/>
    <w:rsid w:val="00EF6597"/>
    <w:rsid w:val="00F01A20"/>
    <w:rsid w:val="00F048E8"/>
    <w:rsid w:val="00F05862"/>
    <w:rsid w:val="00F06D7F"/>
    <w:rsid w:val="00F06F7D"/>
    <w:rsid w:val="00F07AED"/>
    <w:rsid w:val="00F118AB"/>
    <w:rsid w:val="00F129EA"/>
    <w:rsid w:val="00F149BA"/>
    <w:rsid w:val="00F206C0"/>
    <w:rsid w:val="00F218BD"/>
    <w:rsid w:val="00F23E12"/>
    <w:rsid w:val="00F25DAE"/>
    <w:rsid w:val="00F26023"/>
    <w:rsid w:val="00F262BE"/>
    <w:rsid w:val="00F26705"/>
    <w:rsid w:val="00F27173"/>
    <w:rsid w:val="00F30FAF"/>
    <w:rsid w:val="00F33FAB"/>
    <w:rsid w:val="00F354F5"/>
    <w:rsid w:val="00F35962"/>
    <w:rsid w:val="00F35F3A"/>
    <w:rsid w:val="00F36EE3"/>
    <w:rsid w:val="00F377C7"/>
    <w:rsid w:val="00F40F61"/>
    <w:rsid w:val="00F4182F"/>
    <w:rsid w:val="00F42E86"/>
    <w:rsid w:val="00F43147"/>
    <w:rsid w:val="00F43AA1"/>
    <w:rsid w:val="00F44C13"/>
    <w:rsid w:val="00F47020"/>
    <w:rsid w:val="00F47766"/>
    <w:rsid w:val="00F47C5E"/>
    <w:rsid w:val="00F50B9E"/>
    <w:rsid w:val="00F5264F"/>
    <w:rsid w:val="00F53CE8"/>
    <w:rsid w:val="00F5594A"/>
    <w:rsid w:val="00F56FB7"/>
    <w:rsid w:val="00F60B90"/>
    <w:rsid w:val="00F61F93"/>
    <w:rsid w:val="00F623E7"/>
    <w:rsid w:val="00F6425B"/>
    <w:rsid w:val="00F644EC"/>
    <w:rsid w:val="00F651CD"/>
    <w:rsid w:val="00F65A37"/>
    <w:rsid w:val="00F65FDA"/>
    <w:rsid w:val="00F66159"/>
    <w:rsid w:val="00F71F75"/>
    <w:rsid w:val="00F73DE6"/>
    <w:rsid w:val="00F75680"/>
    <w:rsid w:val="00F770A6"/>
    <w:rsid w:val="00F805DE"/>
    <w:rsid w:val="00F82548"/>
    <w:rsid w:val="00F860B3"/>
    <w:rsid w:val="00F87481"/>
    <w:rsid w:val="00F87F38"/>
    <w:rsid w:val="00F904EC"/>
    <w:rsid w:val="00F94E2D"/>
    <w:rsid w:val="00FA21C1"/>
    <w:rsid w:val="00FA233F"/>
    <w:rsid w:val="00FA62F9"/>
    <w:rsid w:val="00FA63CD"/>
    <w:rsid w:val="00FA72B5"/>
    <w:rsid w:val="00FA7D48"/>
    <w:rsid w:val="00FB014D"/>
    <w:rsid w:val="00FB354E"/>
    <w:rsid w:val="00FB5B46"/>
    <w:rsid w:val="00FB6DBD"/>
    <w:rsid w:val="00FB6EF3"/>
    <w:rsid w:val="00FC19EF"/>
    <w:rsid w:val="00FC2EAC"/>
    <w:rsid w:val="00FC3844"/>
    <w:rsid w:val="00FC6203"/>
    <w:rsid w:val="00FD27A4"/>
    <w:rsid w:val="00FD3506"/>
    <w:rsid w:val="00FD41CC"/>
    <w:rsid w:val="00FD5127"/>
    <w:rsid w:val="00FD6738"/>
    <w:rsid w:val="00FD75A6"/>
    <w:rsid w:val="00FD76D4"/>
    <w:rsid w:val="00FD777F"/>
    <w:rsid w:val="00FE006A"/>
    <w:rsid w:val="00FE1196"/>
    <w:rsid w:val="00FE209B"/>
    <w:rsid w:val="00FE21D0"/>
    <w:rsid w:val="00FE2C23"/>
    <w:rsid w:val="00FE3180"/>
    <w:rsid w:val="00FE454E"/>
    <w:rsid w:val="00FE52AD"/>
    <w:rsid w:val="00FE5DB7"/>
    <w:rsid w:val="00FE5E90"/>
    <w:rsid w:val="00FE72C3"/>
    <w:rsid w:val="00FE7589"/>
    <w:rsid w:val="00FF1C82"/>
    <w:rsid w:val="00FF292C"/>
    <w:rsid w:val="00FF2BD2"/>
    <w:rsid w:val="00FF34EF"/>
    <w:rsid w:val="00FF3A6C"/>
    <w:rsid w:val="00FF5BC7"/>
    <w:rsid w:val="00FF6099"/>
    <w:rsid w:val="00FF60F1"/>
    <w:rsid w:val="00FF7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4896C-8072-45A4-B310-011296C8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56D70"/>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BC0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5F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C7D4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655A59"/>
    <w:pPr>
      <w:keepNext/>
      <w:keepLines/>
      <w:widowControl/>
      <w:spacing w:before="200" w:line="276" w:lineRule="auto"/>
      <w:outlineLvl w:val="3"/>
    </w:pPr>
    <w:rPr>
      <w:rFonts w:ascii="Cambria" w:eastAsia="Times New Roman" w:hAnsi="Cambria" w:cs="Times New Roman"/>
      <w:b/>
      <w:bCs/>
      <w:i/>
      <w:iCs/>
      <w:color w:val="4F81BD"/>
      <w:sz w:val="20"/>
      <w:szCs w:val="20"/>
      <w:lang w:bidi="ar-SA"/>
    </w:rPr>
  </w:style>
  <w:style w:type="paragraph" w:styleId="5">
    <w:name w:val="heading 5"/>
    <w:basedOn w:val="a"/>
    <w:next w:val="a"/>
    <w:link w:val="50"/>
    <w:uiPriority w:val="9"/>
    <w:unhideWhenUsed/>
    <w:qFormat/>
    <w:rsid w:val="004A240B"/>
    <w:pPr>
      <w:keepNext/>
      <w:keepLines/>
      <w:widowControl/>
      <w:spacing w:before="200" w:line="276" w:lineRule="auto"/>
      <w:outlineLvl w:val="4"/>
    </w:pPr>
    <w:rPr>
      <w:rFonts w:asciiTheme="majorHAnsi" w:eastAsiaTheme="majorEastAsia" w:hAnsiTheme="majorHAnsi" w:cstheme="majorBidi"/>
      <w:color w:val="243F60" w:themeColor="accent1" w:themeShade="7F"/>
      <w:sz w:val="28"/>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E2D"/>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9"/>
    <w:rsid w:val="00ED5FCC"/>
    <w:rPr>
      <w:rFonts w:asciiTheme="majorHAnsi" w:eastAsiaTheme="majorEastAsia" w:hAnsiTheme="majorHAnsi" w:cstheme="majorBidi"/>
      <w:b/>
      <w:bCs/>
      <w:color w:val="4F81BD" w:themeColor="accent1"/>
      <w:sz w:val="26"/>
      <w:szCs w:val="26"/>
      <w:lang w:eastAsia="ru-RU" w:bidi="ru-RU"/>
    </w:rPr>
  </w:style>
  <w:style w:type="character" w:customStyle="1" w:styleId="50">
    <w:name w:val="Заголовок 5 Знак"/>
    <w:basedOn w:val="a0"/>
    <w:link w:val="5"/>
    <w:uiPriority w:val="9"/>
    <w:rsid w:val="004A240B"/>
    <w:rPr>
      <w:rFonts w:asciiTheme="majorHAnsi" w:eastAsiaTheme="majorEastAsia" w:hAnsiTheme="majorHAnsi" w:cstheme="majorBidi"/>
      <w:color w:val="243F60" w:themeColor="accent1" w:themeShade="7F"/>
      <w:sz w:val="28"/>
    </w:rPr>
  </w:style>
  <w:style w:type="character" w:customStyle="1" w:styleId="Bodytext">
    <w:name w:val="Body text_"/>
    <w:basedOn w:val="a0"/>
    <w:link w:val="11"/>
    <w:rsid w:val="00256D70"/>
    <w:rPr>
      <w:rFonts w:ascii="Times New Roman" w:eastAsia="Times New Roman" w:hAnsi="Times New Roman" w:cs="Times New Roman"/>
      <w:shd w:val="clear" w:color="auto" w:fill="FFFFFF"/>
    </w:rPr>
  </w:style>
  <w:style w:type="paragraph" w:customStyle="1" w:styleId="11">
    <w:name w:val="Основной текст1"/>
    <w:basedOn w:val="a"/>
    <w:link w:val="Bodytext"/>
    <w:rsid w:val="00256D70"/>
    <w:pPr>
      <w:shd w:val="clear" w:color="auto" w:fill="FFFFFF"/>
      <w:spacing w:after="240" w:line="278" w:lineRule="exact"/>
      <w:ind w:hanging="360"/>
      <w:jc w:val="both"/>
    </w:pPr>
    <w:rPr>
      <w:rFonts w:ascii="Times New Roman" w:eastAsia="Times New Roman" w:hAnsi="Times New Roman" w:cs="Times New Roman"/>
      <w:color w:val="auto"/>
      <w:sz w:val="22"/>
      <w:szCs w:val="22"/>
      <w:lang w:eastAsia="en-US" w:bidi="ar-SA"/>
    </w:rPr>
  </w:style>
  <w:style w:type="table" w:styleId="a3">
    <w:name w:val="Table Grid"/>
    <w:basedOn w:val="a1"/>
    <w:uiPriority w:val="59"/>
    <w:rsid w:val="00256D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56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8D549A"/>
    <w:pPr>
      <w:widowControl/>
      <w:ind w:left="720"/>
      <w:contextualSpacing/>
    </w:pPr>
    <w:rPr>
      <w:rFonts w:ascii="Calibri" w:eastAsia="Calibri" w:hAnsi="Calibri" w:cs="Times New Roman"/>
      <w:color w:val="auto"/>
      <w:sz w:val="22"/>
      <w:szCs w:val="22"/>
      <w:lang w:eastAsia="en-US" w:bidi="ar-SA"/>
    </w:rPr>
  </w:style>
  <w:style w:type="character" w:customStyle="1" w:styleId="Heading2">
    <w:name w:val="Heading #2_"/>
    <w:basedOn w:val="a0"/>
    <w:link w:val="Heading20"/>
    <w:rsid w:val="00F129EA"/>
    <w:rPr>
      <w:rFonts w:ascii="Times New Roman" w:eastAsia="Times New Roman" w:hAnsi="Times New Roman" w:cs="Times New Roman"/>
      <w:b/>
      <w:bCs/>
      <w:shd w:val="clear" w:color="auto" w:fill="FFFFFF"/>
    </w:rPr>
  </w:style>
  <w:style w:type="paragraph" w:customStyle="1" w:styleId="Heading20">
    <w:name w:val="Heading #2"/>
    <w:basedOn w:val="a"/>
    <w:link w:val="Heading2"/>
    <w:rsid w:val="00F129EA"/>
    <w:pPr>
      <w:shd w:val="clear" w:color="auto" w:fill="FFFFFF"/>
      <w:spacing w:before="240" w:line="274" w:lineRule="exact"/>
      <w:ind w:firstLine="700"/>
      <w:jc w:val="both"/>
      <w:outlineLvl w:val="1"/>
    </w:pPr>
    <w:rPr>
      <w:rFonts w:ascii="Times New Roman" w:eastAsia="Times New Roman" w:hAnsi="Times New Roman" w:cs="Times New Roman"/>
      <w:b/>
      <w:bCs/>
      <w:color w:val="auto"/>
      <w:sz w:val="22"/>
      <w:szCs w:val="22"/>
      <w:lang w:eastAsia="en-US" w:bidi="ar-SA"/>
    </w:rPr>
  </w:style>
  <w:style w:type="character" w:customStyle="1" w:styleId="BodytextBoldItalic">
    <w:name w:val="Body text + Bold;Italic"/>
    <w:basedOn w:val="Bodytext"/>
    <w:rsid w:val="00F129E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BodytextBold">
    <w:name w:val="Body text + Bold"/>
    <w:basedOn w:val="Bodytext"/>
    <w:rsid w:val="00F129E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Standard">
    <w:name w:val="Standard"/>
    <w:rsid w:val="00F42E86"/>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5">
    <w:name w:val="Body Text"/>
    <w:basedOn w:val="a"/>
    <w:link w:val="a6"/>
    <w:uiPriority w:val="1"/>
    <w:qFormat/>
    <w:rsid w:val="00BE27BE"/>
    <w:pPr>
      <w:autoSpaceDE w:val="0"/>
      <w:autoSpaceDN w:val="0"/>
      <w:ind w:left="112" w:firstLine="708"/>
    </w:pPr>
    <w:rPr>
      <w:rFonts w:ascii="Times New Roman" w:eastAsia="Times New Roman" w:hAnsi="Times New Roman" w:cs="Times New Roman"/>
      <w:color w:val="auto"/>
    </w:rPr>
  </w:style>
  <w:style w:type="character" w:customStyle="1" w:styleId="a6">
    <w:name w:val="Основной текст Знак"/>
    <w:basedOn w:val="a0"/>
    <w:link w:val="a5"/>
    <w:uiPriority w:val="1"/>
    <w:rsid w:val="00BE27BE"/>
    <w:rPr>
      <w:rFonts w:ascii="Times New Roman" w:eastAsia="Times New Roman" w:hAnsi="Times New Roman" w:cs="Times New Roman"/>
      <w:sz w:val="24"/>
      <w:szCs w:val="24"/>
      <w:lang w:eastAsia="ru-RU" w:bidi="ru-RU"/>
    </w:rPr>
  </w:style>
  <w:style w:type="paragraph" w:customStyle="1" w:styleId="110">
    <w:name w:val="Основной текст11"/>
    <w:basedOn w:val="a"/>
    <w:rsid w:val="00756E3E"/>
    <w:pPr>
      <w:shd w:val="clear" w:color="auto" w:fill="FFFFFF"/>
      <w:spacing w:after="240" w:line="278" w:lineRule="exact"/>
      <w:ind w:hanging="360"/>
      <w:jc w:val="both"/>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semiHidden/>
    <w:unhideWhenUsed/>
    <w:rsid w:val="004F0875"/>
    <w:pPr>
      <w:tabs>
        <w:tab w:val="center" w:pos="4677"/>
        <w:tab w:val="right" w:pos="9355"/>
      </w:tabs>
    </w:pPr>
  </w:style>
  <w:style w:type="character" w:customStyle="1" w:styleId="a8">
    <w:name w:val="Верхний колонтитул Знак"/>
    <w:basedOn w:val="a0"/>
    <w:link w:val="a7"/>
    <w:uiPriority w:val="99"/>
    <w:semiHidden/>
    <w:rsid w:val="004F0875"/>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4F0875"/>
    <w:pPr>
      <w:tabs>
        <w:tab w:val="center" w:pos="4677"/>
        <w:tab w:val="right" w:pos="9355"/>
      </w:tabs>
    </w:pPr>
  </w:style>
  <w:style w:type="character" w:customStyle="1" w:styleId="aa">
    <w:name w:val="Нижний колонтитул Знак"/>
    <w:basedOn w:val="a0"/>
    <w:link w:val="a9"/>
    <w:uiPriority w:val="99"/>
    <w:rsid w:val="004F0875"/>
    <w:rPr>
      <w:rFonts w:ascii="Courier New" w:eastAsia="Courier New" w:hAnsi="Courier New" w:cs="Courier New"/>
      <w:color w:val="000000"/>
      <w:sz w:val="24"/>
      <w:szCs w:val="24"/>
      <w:lang w:eastAsia="ru-RU" w:bidi="ru-RU"/>
    </w:rPr>
  </w:style>
  <w:style w:type="paragraph" w:styleId="ab">
    <w:name w:val="No Spacing"/>
    <w:link w:val="ac"/>
    <w:uiPriority w:val="99"/>
    <w:qFormat/>
    <w:rsid w:val="00123878"/>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ED5FCC"/>
    <w:rPr>
      <w:rFonts w:ascii="Times New Roman" w:eastAsia="Times New Roman" w:hAnsi="Times New Roman" w:cs="Times New Roman"/>
      <w:sz w:val="24"/>
      <w:szCs w:val="24"/>
      <w:lang w:eastAsia="ru-RU"/>
    </w:rPr>
  </w:style>
  <w:style w:type="character" w:styleId="ad">
    <w:name w:val="Emphasis"/>
    <w:basedOn w:val="a0"/>
    <w:uiPriority w:val="20"/>
    <w:qFormat/>
    <w:rsid w:val="00A71E80"/>
    <w:rPr>
      <w:i/>
      <w:iCs/>
    </w:rPr>
  </w:style>
  <w:style w:type="character" w:styleId="ae">
    <w:name w:val="Hyperlink"/>
    <w:uiPriority w:val="99"/>
    <w:unhideWhenUsed/>
    <w:rsid w:val="00F5594A"/>
    <w:rPr>
      <w:color w:val="0000FF"/>
      <w:u w:val="single"/>
    </w:rPr>
  </w:style>
  <w:style w:type="paragraph" w:customStyle="1" w:styleId="21">
    <w:name w:val="Основной текст2"/>
    <w:basedOn w:val="a"/>
    <w:rsid w:val="004175B0"/>
    <w:pPr>
      <w:shd w:val="clear" w:color="auto" w:fill="FFFFFF"/>
      <w:spacing w:after="240" w:line="278" w:lineRule="exact"/>
      <w:ind w:hanging="360"/>
      <w:jc w:val="both"/>
    </w:pPr>
    <w:rPr>
      <w:rFonts w:ascii="Times New Roman" w:eastAsia="Times New Roman" w:hAnsi="Times New Roman" w:cs="Times New Roman"/>
      <w:color w:val="auto"/>
      <w:sz w:val="22"/>
      <w:szCs w:val="22"/>
      <w:lang w:eastAsia="en-US" w:bidi="ar-SA"/>
    </w:rPr>
  </w:style>
  <w:style w:type="paragraph" w:customStyle="1" w:styleId="12">
    <w:name w:val="Обычный1"/>
    <w:rsid w:val="00FE52AD"/>
    <w:pPr>
      <w:spacing w:after="0" w:line="240" w:lineRule="auto"/>
    </w:pPr>
    <w:rPr>
      <w:rFonts w:ascii="Times New Roman" w:eastAsia="Times New Roman" w:hAnsi="Times New Roman" w:cs="Times New Roman"/>
      <w:sz w:val="24"/>
      <w:szCs w:val="20"/>
      <w:lang w:eastAsia="ru-RU"/>
    </w:rPr>
  </w:style>
  <w:style w:type="paragraph" w:styleId="af">
    <w:name w:val="Normal (Web)"/>
    <w:basedOn w:val="a"/>
    <w:unhideWhenUsed/>
    <w:qFormat/>
    <w:rsid w:val="004E5A15"/>
    <w:pPr>
      <w:widowControl/>
      <w:spacing w:before="100" w:beforeAutospacing="1" w:after="100" w:afterAutospacing="1"/>
    </w:pPr>
    <w:rPr>
      <w:rFonts w:ascii="Times New Roman" w:eastAsia="Times New Roman" w:hAnsi="Times New Roman" w:cs="Times New Roman"/>
      <w:color w:val="auto"/>
      <w:lang w:bidi="ar-SA"/>
    </w:rPr>
  </w:style>
  <w:style w:type="character" w:styleId="af0">
    <w:name w:val="FollowedHyperlink"/>
    <w:basedOn w:val="a0"/>
    <w:uiPriority w:val="99"/>
    <w:semiHidden/>
    <w:unhideWhenUsed/>
    <w:rsid w:val="00AF708B"/>
    <w:rPr>
      <w:color w:val="800080" w:themeColor="followedHyperlink"/>
      <w:u w:val="single"/>
    </w:rPr>
  </w:style>
  <w:style w:type="character" w:styleId="af1">
    <w:name w:val="Strong"/>
    <w:uiPriority w:val="22"/>
    <w:qFormat/>
    <w:rsid w:val="007F3232"/>
    <w:rPr>
      <w:b/>
      <w:bCs/>
    </w:rPr>
  </w:style>
  <w:style w:type="paragraph" w:customStyle="1" w:styleId="22">
    <w:name w:val="Обычный2"/>
    <w:rsid w:val="008755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C7150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3">
    <w:name w:val="Основной текст2"/>
    <w:basedOn w:val="a"/>
    <w:rsid w:val="00A4084B"/>
    <w:pPr>
      <w:shd w:val="clear" w:color="auto" w:fill="FFFFFF"/>
      <w:spacing w:after="240" w:line="278" w:lineRule="exact"/>
      <w:ind w:hanging="360"/>
      <w:jc w:val="both"/>
    </w:pPr>
    <w:rPr>
      <w:rFonts w:ascii="Times New Roman" w:eastAsia="Times New Roman" w:hAnsi="Times New Roman" w:cs="Times New Roman"/>
      <w:color w:val="auto"/>
      <w:sz w:val="22"/>
      <w:szCs w:val="22"/>
      <w:lang w:eastAsia="en-US" w:bidi="ar-SA"/>
    </w:rPr>
  </w:style>
  <w:style w:type="paragraph" w:customStyle="1" w:styleId="mb-4">
    <w:name w:val="mb-4"/>
    <w:basedOn w:val="a"/>
    <w:rsid w:val="00BF001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3">
    <w:name w:val="Pa3"/>
    <w:basedOn w:val="Default"/>
    <w:next w:val="Default"/>
    <w:uiPriority w:val="99"/>
    <w:rsid w:val="002404F4"/>
    <w:pPr>
      <w:spacing w:line="261" w:lineRule="atLeast"/>
    </w:pPr>
    <w:rPr>
      <w:rFonts w:ascii="Minion Pro" w:hAnsi="Minion Pro"/>
      <w:color w:val="auto"/>
    </w:rPr>
  </w:style>
  <w:style w:type="character" w:customStyle="1" w:styleId="apple-converted-space">
    <w:name w:val="apple-converted-space"/>
    <w:basedOn w:val="a0"/>
    <w:rsid w:val="0027260A"/>
  </w:style>
  <w:style w:type="paragraph" w:styleId="af2">
    <w:name w:val="Body Text Indent"/>
    <w:basedOn w:val="a"/>
    <w:link w:val="af3"/>
    <w:rsid w:val="0027260A"/>
    <w:pPr>
      <w:widowControl/>
      <w:spacing w:after="120"/>
      <w:ind w:left="283"/>
    </w:pPr>
    <w:rPr>
      <w:rFonts w:ascii="Calibri" w:eastAsia="Calibri" w:hAnsi="Calibri" w:cs="Times New Roman"/>
      <w:color w:val="auto"/>
      <w:sz w:val="22"/>
      <w:szCs w:val="22"/>
      <w:lang w:eastAsia="en-US" w:bidi="ar-SA"/>
    </w:rPr>
  </w:style>
  <w:style w:type="character" w:customStyle="1" w:styleId="af3">
    <w:name w:val="Основной текст с отступом Знак"/>
    <w:basedOn w:val="a0"/>
    <w:link w:val="af2"/>
    <w:rsid w:val="0027260A"/>
    <w:rPr>
      <w:rFonts w:ascii="Calibri" w:eastAsia="Calibri" w:hAnsi="Calibri" w:cs="Times New Roman"/>
    </w:rPr>
  </w:style>
  <w:style w:type="paragraph" w:customStyle="1" w:styleId="Textbody">
    <w:name w:val="Text body"/>
    <w:basedOn w:val="a"/>
    <w:rsid w:val="00347105"/>
    <w:pPr>
      <w:suppressAutoHyphens/>
      <w:autoSpaceDN w:val="0"/>
      <w:spacing w:after="120"/>
      <w:textAlignment w:val="baseline"/>
    </w:pPr>
    <w:rPr>
      <w:rFonts w:ascii="Times New Roman" w:eastAsia="Andale Sans UI" w:hAnsi="Times New Roman" w:cs="Tahoma"/>
      <w:color w:val="auto"/>
      <w:kern w:val="3"/>
      <w:lang w:val="de-DE" w:eastAsia="ja-JP" w:bidi="fa-IR"/>
    </w:rPr>
  </w:style>
  <w:style w:type="character" w:customStyle="1" w:styleId="fontstyle14">
    <w:name w:val="fontstyle14"/>
    <w:basedOn w:val="a0"/>
    <w:rsid w:val="004A5DA0"/>
  </w:style>
  <w:style w:type="table" w:customStyle="1" w:styleId="16">
    <w:name w:val="Сетка таблицы16"/>
    <w:basedOn w:val="a1"/>
    <w:next w:val="a3"/>
    <w:uiPriority w:val="59"/>
    <w:rsid w:val="004225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EE5C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middlemailrucssattributepostfix">
    <w:name w:val="msolistparagraphcxspmiddle_mailru_css_attribute_postfix"/>
    <w:basedOn w:val="a"/>
    <w:rsid w:val="00ED5FC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listparagraphcxsplastmailrucssattributepostfix">
    <w:name w:val="msolistparagraphcxsplast_mailru_css_attribute_postfix"/>
    <w:basedOn w:val="a"/>
    <w:rsid w:val="00ED5FC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3">
    <w:name w:val="Строгий1"/>
    <w:rsid w:val="00AD3600"/>
    <w:rPr>
      <w:b/>
    </w:rPr>
  </w:style>
  <w:style w:type="paragraph" w:customStyle="1" w:styleId="ConsPlusTitle">
    <w:name w:val="ConsPlusTitle"/>
    <w:rsid w:val="004D4305"/>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rsid w:val="00655A59"/>
    <w:rPr>
      <w:rFonts w:ascii="Cambria" w:eastAsia="Times New Roman" w:hAnsi="Cambria" w:cs="Times New Roman"/>
      <w:b/>
      <w:bCs/>
      <w:i/>
      <w:iCs/>
      <w:color w:val="4F81BD"/>
      <w:sz w:val="20"/>
      <w:szCs w:val="20"/>
    </w:rPr>
  </w:style>
  <w:style w:type="character" w:customStyle="1" w:styleId="30">
    <w:name w:val="Заголовок 3 Знак"/>
    <w:basedOn w:val="a0"/>
    <w:link w:val="3"/>
    <w:uiPriority w:val="9"/>
    <w:rsid w:val="003C7D47"/>
    <w:rPr>
      <w:rFonts w:asciiTheme="majorHAnsi" w:eastAsiaTheme="majorEastAsia" w:hAnsiTheme="majorHAnsi" w:cstheme="majorBidi"/>
      <w:b/>
      <w:bCs/>
      <w:color w:val="4F81BD" w:themeColor="accent1"/>
      <w:sz w:val="24"/>
      <w:szCs w:val="24"/>
      <w:lang w:eastAsia="ru-RU" w:bidi="ru-RU"/>
    </w:rPr>
  </w:style>
  <w:style w:type="character" w:customStyle="1" w:styleId="markedcontent">
    <w:name w:val="markedcontent"/>
    <w:basedOn w:val="a0"/>
    <w:rsid w:val="00B650B1"/>
  </w:style>
  <w:style w:type="paragraph" w:styleId="af4">
    <w:name w:val="Balloon Text"/>
    <w:basedOn w:val="a"/>
    <w:link w:val="af5"/>
    <w:uiPriority w:val="99"/>
    <w:semiHidden/>
    <w:unhideWhenUsed/>
    <w:rsid w:val="00C53F84"/>
    <w:rPr>
      <w:rFonts w:ascii="Tahoma" w:hAnsi="Tahoma" w:cs="Tahoma"/>
      <w:sz w:val="16"/>
      <w:szCs w:val="16"/>
    </w:rPr>
  </w:style>
  <w:style w:type="character" w:customStyle="1" w:styleId="af5">
    <w:name w:val="Текст выноски Знак"/>
    <w:basedOn w:val="a0"/>
    <w:link w:val="af4"/>
    <w:uiPriority w:val="99"/>
    <w:semiHidden/>
    <w:rsid w:val="00C53F84"/>
    <w:rPr>
      <w:rFonts w:ascii="Tahoma" w:eastAsia="Courier New" w:hAnsi="Tahoma" w:cs="Tahoma"/>
      <w:color w:val="000000"/>
      <w:sz w:val="16"/>
      <w:szCs w:val="16"/>
      <w:lang w:eastAsia="ru-RU" w:bidi="ru-RU"/>
    </w:rPr>
  </w:style>
  <w:style w:type="character" w:customStyle="1" w:styleId="red1">
    <w:name w:val="red1"/>
    <w:rsid w:val="00E14F1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4358">
      <w:bodyDiv w:val="1"/>
      <w:marLeft w:val="0"/>
      <w:marRight w:val="0"/>
      <w:marTop w:val="0"/>
      <w:marBottom w:val="0"/>
      <w:divBdr>
        <w:top w:val="none" w:sz="0" w:space="0" w:color="auto"/>
        <w:left w:val="none" w:sz="0" w:space="0" w:color="auto"/>
        <w:bottom w:val="none" w:sz="0" w:space="0" w:color="auto"/>
        <w:right w:val="none" w:sz="0" w:space="0" w:color="auto"/>
      </w:divBdr>
    </w:div>
    <w:div w:id="134759357">
      <w:bodyDiv w:val="1"/>
      <w:marLeft w:val="0"/>
      <w:marRight w:val="0"/>
      <w:marTop w:val="0"/>
      <w:marBottom w:val="0"/>
      <w:divBdr>
        <w:top w:val="none" w:sz="0" w:space="0" w:color="auto"/>
        <w:left w:val="none" w:sz="0" w:space="0" w:color="auto"/>
        <w:bottom w:val="none" w:sz="0" w:space="0" w:color="auto"/>
        <w:right w:val="none" w:sz="0" w:space="0" w:color="auto"/>
      </w:divBdr>
      <w:divsChild>
        <w:div w:id="1071928667">
          <w:marLeft w:val="0"/>
          <w:marRight w:val="0"/>
          <w:marTop w:val="0"/>
          <w:marBottom w:val="0"/>
          <w:divBdr>
            <w:top w:val="none" w:sz="0" w:space="0" w:color="auto"/>
            <w:left w:val="none" w:sz="0" w:space="0" w:color="auto"/>
            <w:bottom w:val="none" w:sz="0" w:space="0" w:color="auto"/>
            <w:right w:val="none" w:sz="0" w:space="0" w:color="auto"/>
          </w:divBdr>
          <w:divsChild>
            <w:div w:id="1958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323">
      <w:bodyDiv w:val="1"/>
      <w:marLeft w:val="0"/>
      <w:marRight w:val="0"/>
      <w:marTop w:val="0"/>
      <w:marBottom w:val="0"/>
      <w:divBdr>
        <w:top w:val="none" w:sz="0" w:space="0" w:color="auto"/>
        <w:left w:val="none" w:sz="0" w:space="0" w:color="auto"/>
        <w:bottom w:val="none" w:sz="0" w:space="0" w:color="auto"/>
        <w:right w:val="none" w:sz="0" w:space="0" w:color="auto"/>
      </w:divBdr>
      <w:divsChild>
        <w:div w:id="481775195">
          <w:marLeft w:val="0"/>
          <w:marRight w:val="0"/>
          <w:marTop w:val="0"/>
          <w:marBottom w:val="0"/>
          <w:divBdr>
            <w:top w:val="none" w:sz="0" w:space="0" w:color="auto"/>
            <w:left w:val="none" w:sz="0" w:space="0" w:color="auto"/>
            <w:bottom w:val="none" w:sz="0" w:space="0" w:color="auto"/>
            <w:right w:val="none" w:sz="0" w:space="0" w:color="auto"/>
          </w:divBdr>
        </w:div>
      </w:divsChild>
    </w:div>
    <w:div w:id="162823337">
      <w:bodyDiv w:val="1"/>
      <w:marLeft w:val="0"/>
      <w:marRight w:val="0"/>
      <w:marTop w:val="0"/>
      <w:marBottom w:val="0"/>
      <w:divBdr>
        <w:top w:val="none" w:sz="0" w:space="0" w:color="auto"/>
        <w:left w:val="none" w:sz="0" w:space="0" w:color="auto"/>
        <w:bottom w:val="none" w:sz="0" w:space="0" w:color="auto"/>
        <w:right w:val="none" w:sz="0" w:space="0" w:color="auto"/>
      </w:divBdr>
    </w:div>
    <w:div w:id="201138766">
      <w:bodyDiv w:val="1"/>
      <w:marLeft w:val="0"/>
      <w:marRight w:val="0"/>
      <w:marTop w:val="0"/>
      <w:marBottom w:val="0"/>
      <w:divBdr>
        <w:top w:val="none" w:sz="0" w:space="0" w:color="auto"/>
        <w:left w:val="none" w:sz="0" w:space="0" w:color="auto"/>
        <w:bottom w:val="none" w:sz="0" w:space="0" w:color="auto"/>
        <w:right w:val="none" w:sz="0" w:space="0" w:color="auto"/>
      </w:divBdr>
    </w:div>
    <w:div w:id="234752223">
      <w:bodyDiv w:val="1"/>
      <w:marLeft w:val="0"/>
      <w:marRight w:val="0"/>
      <w:marTop w:val="0"/>
      <w:marBottom w:val="0"/>
      <w:divBdr>
        <w:top w:val="none" w:sz="0" w:space="0" w:color="auto"/>
        <w:left w:val="none" w:sz="0" w:space="0" w:color="auto"/>
        <w:bottom w:val="none" w:sz="0" w:space="0" w:color="auto"/>
        <w:right w:val="none" w:sz="0" w:space="0" w:color="auto"/>
      </w:divBdr>
    </w:div>
    <w:div w:id="427895248">
      <w:bodyDiv w:val="1"/>
      <w:marLeft w:val="0"/>
      <w:marRight w:val="0"/>
      <w:marTop w:val="0"/>
      <w:marBottom w:val="0"/>
      <w:divBdr>
        <w:top w:val="none" w:sz="0" w:space="0" w:color="auto"/>
        <w:left w:val="none" w:sz="0" w:space="0" w:color="auto"/>
        <w:bottom w:val="none" w:sz="0" w:space="0" w:color="auto"/>
        <w:right w:val="none" w:sz="0" w:space="0" w:color="auto"/>
      </w:divBdr>
    </w:div>
    <w:div w:id="554708514">
      <w:bodyDiv w:val="1"/>
      <w:marLeft w:val="0"/>
      <w:marRight w:val="0"/>
      <w:marTop w:val="0"/>
      <w:marBottom w:val="0"/>
      <w:divBdr>
        <w:top w:val="none" w:sz="0" w:space="0" w:color="auto"/>
        <w:left w:val="none" w:sz="0" w:space="0" w:color="auto"/>
        <w:bottom w:val="none" w:sz="0" w:space="0" w:color="auto"/>
        <w:right w:val="none" w:sz="0" w:space="0" w:color="auto"/>
      </w:divBdr>
      <w:divsChild>
        <w:div w:id="1863934183">
          <w:marLeft w:val="0"/>
          <w:marRight w:val="0"/>
          <w:marTop w:val="0"/>
          <w:marBottom w:val="0"/>
          <w:divBdr>
            <w:top w:val="none" w:sz="0" w:space="0" w:color="auto"/>
            <w:left w:val="none" w:sz="0" w:space="0" w:color="auto"/>
            <w:bottom w:val="none" w:sz="0" w:space="0" w:color="auto"/>
            <w:right w:val="none" w:sz="0" w:space="0" w:color="auto"/>
          </w:divBdr>
        </w:div>
      </w:divsChild>
    </w:div>
    <w:div w:id="893584229">
      <w:bodyDiv w:val="1"/>
      <w:marLeft w:val="0"/>
      <w:marRight w:val="0"/>
      <w:marTop w:val="0"/>
      <w:marBottom w:val="0"/>
      <w:divBdr>
        <w:top w:val="none" w:sz="0" w:space="0" w:color="auto"/>
        <w:left w:val="none" w:sz="0" w:space="0" w:color="auto"/>
        <w:bottom w:val="none" w:sz="0" w:space="0" w:color="auto"/>
        <w:right w:val="none" w:sz="0" w:space="0" w:color="auto"/>
      </w:divBdr>
    </w:div>
    <w:div w:id="951478440">
      <w:bodyDiv w:val="1"/>
      <w:marLeft w:val="0"/>
      <w:marRight w:val="0"/>
      <w:marTop w:val="0"/>
      <w:marBottom w:val="0"/>
      <w:divBdr>
        <w:top w:val="none" w:sz="0" w:space="0" w:color="auto"/>
        <w:left w:val="none" w:sz="0" w:space="0" w:color="auto"/>
        <w:bottom w:val="none" w:sz="0" w:space="0" w:color="auto"/>
        <w:right w:val="none" w:sz="0" w:space="0" w:color="auto"/>
      </w:divBdr>
    </w:div>
    <w:div w:id="982537787">
      <w:bodyDiv w:val="1"/>
      <w:marLeft w:val="0"/>
      <w:marRight w:val="0"/>
      <w:marTop w:val="0"/>
      <w:marBottom w:val="0"/>
      <w:divBdr>
        <w:top w:val="none" w:sz="0" w:space="0" w:color="auto"/>
        <w:left w:val="none" w:sz="0" w:space="0" w:color="auto"/>
        <w:bottom w:val="none" w:sz="0" w:space="0" w:color="auto"/>
        <w:right w:val="none" w:sz="0" w:space="0" w:color="auto"/>
      </w:divBdr>
    </w:div>
    <w:div w:id="987633360">
      <w:bodyDiv w:val="1"/>
      <w:marLeft w:val="0"/>
      <w:marRight w:val="0"/>
      <w:marTop w:val="0"/>
      <w:marBottom w:val="0"/>
      <w:divBdr>
        <w:top w:val="none" w:sz="0" w:space="0" w:color="auto"/>
        <w:left w:val="none" w:sz="0" w:space="0" w:color="auto"/>
        <w:bottom w:val="none" w:sz="0" w:space="0" w:color="auto"/>
        <w:right w:val="none" w:sz="0" w:space="0" w:color="auto"/>
      </w:divBdr>
    </w:div>
    <w:div w:id="1171944752">
      <w:bodyDiv w:val="1"/>
      <w:marLeft w:val="0"/>
      <w:marRight w:val="0"/>
      <w:marTop w:val="0"/>
      <w:marBottom w:val="0"/>
      <w:divBdr>
        <w:top w:val="none" w:sz="0" w:space="0" w:color="auto"/>
        <w:left w:val="none" w:sz="0" w:space="0" w:color="auto"/>
        <w:bottom w:val="none" w:sz="0" w:space="0" w:color="auto"/>
        <w:right w:val="none" w:sz="0" w:space="0" w:color="auto"/>
      </w:divBdr>
      <w:divsChild>
        <w:div w:id="217057264">
          <w:marLeft w:val="720"/>
          <w:marRight w:val="0"/>
          <w:marTop w:val="0"/>
          <w:marBottom w:val="0"/>
          <w:divBdr>
            <w:top w:val="none" w:sz="0" w:space="0" w:color="auto"/>
            <w:left w:val="none" w:sz="0" w:space="0" w:color="auto"/>
            <w:bottom w:val="none" w:sz="0" w:space="0" w:color="auto"/>
            <w:right w:val="none" w:sz="0" w:space="0" w:color="auto"/>
          </w:divBdr>
        </w:div>
        <w:div w:id="2115711614">
          <w:marLeft w:val="720"/>
          <w:marRight w:val="0"/>
          <w:marTop w:val="0"/>
          <w:marBottom w:val="0"/>
          <w:divBdr>
            <w:top w:val="none" w:sz="0" w:space="0" w:color="auto"/>
            <w:left w:val="none" w:sz="0" w:space="0" w:color="auto"/>
            <w:bottom w:val="none" w:sz="0" w:space="0" w:color="auto"/>
            <w:right w:val="none" w:sz="0" w:space="0" w:color="auto"/>
          </w:divBdr>
        </w:div>
        <w:div w:id="595139619">
          <w:marLeft w:val="720"/>
          <w:marRight w:val="0"/>
          <w:marTop w:val="0"/>
          <w:marBottom w:val="0"/>
          <w:divBdr>
            <w:top w:val="none" w:sz="0" w:space="0" w:color="auto"/>
            <w:left w:val="none" w:sz="0" w:space="0" w:color="auto"/>
            <w:bottom w:val="none" w:sz="0" w:space="0" w:color="auto"/>
            <w:right w:val="none" w:sz="0" w:space="0" w:color="auto"/>
          </w:divBdr>
        </w:div>
        <w:div w:id="2058432562">
          <w:marLeft w:val="720"/>
          <w:marRight w:val="0"/>
          <w:marTop w:val="0"/>
          <w:marBottom w:val="0"/>
          <w:divBdr>
            <w:top w:val="none" w:sz="0" w:space="0" w:color="auto"/>
            <w:left w:val="none" w:sz="0" w:space="0" w:color="auto"/>
            <w:bottom w:val="none" w:sz="0" w:space="0" w:color="auto"/>
            <w:right w:val="none" w:sz="0" w:space="0" w:color="auto"/>
          </w:divBdr>
        </w:div>
        <w:div w:id="40206104">
          <w:marLeft w:val="720"/>
          <w:marRight w:val="0"/>
          <w:marTop w:val="0"/>
          <w:marBottom w:val="0"/>
          <w:divBdr>
            <w:top w:val="none" w:sz="0" w:space="0" w:color="auto"/>
            <w:left w:val="none" w:sz="0" w:space="0" w:color="auto"/>
            <w:bottom w:val="none" w:sz="0" w:space="0" w:color="auto"/>
            <w:right w:val="none" w:sz="0" w:space="0" w:color="auto"/>
          </w:divBdr>
        </w:div>
        <w:div w:id="1693729750">
          <w:marLeft w:val="720"/>
          <w:marRight w:val="0"/>
          <w:marTop w:val="0"/>
          <w:marBottom w:val="0"/>
          <w:divBdr>
            <w:top w:val="none" w:sz="0" w:space="0" w:color="auto"/>
            <w:left w:val="none" w:sz="0" w:space="0" w:color="auto"/>
            <w:bottom w:val="none" w:sz="0" w:space="0" w:color="auto"/>
            <w:right w:val="none" w:sz="0" w:space="0" w:color="auto"/>
          </w:divBdr>
        </w:div>
        <w:div w:id="2080979160">
          <w:marLeft w:val="720"/>
          <w:marRight w:val="0"/>
          <w:marTop w:val="0"/>
          <w:marBottom w:val="0"/>
          <w:divBdr>
            <w:top w:val="none" w:sz="0" w:space="0" w:color="auto"/>
            <w:left w:val="none" w:sz="0" w:space="0" w:color="auto"/>
            <w:bottom w:val="none" w:sz="0" w:space="0" w:color="auto"/>
            <w:right w:val="none" w:sz="0" w:space="0" w:color="auto"/>
          </w:divBdr>
        </w:div>
        <w:div w:id="1381510878">
          <w:marLeft w:val="720"/>
          <w:marRight w:val="0"/>
          <w:marTop w:val="0"/>
          <w:marBottom w:val="0"/>
          <w:divBdr>
            <w:top w:val="none" w:sz="0" w:space="0" w:color="auto"/>
            <w:left w:val="none" w:sz="0" w:space="0" w:color="auto"/>
            <w:bottom w:val="none" w:sz="0" w:space="0" w:color="auto"/>
            <w:right w:val="none" w:sz="0" w:space="0" w:color="auto"/>
          </w:divBdr>
        </w:div>
        <w:div w:id="373626993">
          <w:marLeft w:val="720"/>
          <w:marRight w:val="0"/>
          <w:marTop w:val="0"/>
          <w:marBottom w:val="0"/>
          <w:divBdr>
            <w:top w:val="none" w:sz="0" w:space="0" w:color="auto"/>
            <w:left w:val="none" w:sz="0" w:space="0" w:color="auto"/>
            <w:bottom w:val="none" w:sz="0" w:space="0" w:color="auto"/>
            <w:right w:val="none" w:sz="0" w:space="0" w:color="auto"/>
          </w:divBdr>
        </w:div>
        <w:div w:id="660693530">
          <w:marLeft w:val="720"/>
          <w:marRight w:val="0"/>
          <w:marTop w:val="0"/>
          <w:marBottom w:val="0"/>
          <w:divBdr>
            <w:top w:val="none" w:sz="0" w:space="0" w:color="auto"/>
            <w:left w:val="none" w:sz="0" w:space="0" w:color="auto"/>
            <w:bottom w:val="none" w:sz="0" w:space="0" w:color="auto"/>
            <w:right w:val="none" w:sz="0" w:space="0" w:color="auto"/>
          </w:divBdr>
        </w:div>
        <w:div w:id="798692421">
          <w:marLeft w:val="720"/>
          <w:marRight w:val="0"/>
          <w:marTop w:val="0"/>
          <w:marBottom w:val="0"/>
          <w:divBdr>
            <w:top w:val="none" w:sz="0" w:space="0" w:color="auto"/>
            <w:left w:val="none" w:sz="0" w:space="0" w:color="auto"/>
            <w:bottom w:val="none" w:sz="0" w:space="0" w:color="auto"/>
            <w:right w:val="none" w:sz="0" w:space="0" w:color="auto"/>
          </w:divBdr>
        </w:div>
        <w:div w:id="495221900">
          <w:marLeft w:val="720"/>
          <w:marRight w:val="0"/>
          <w:marTop w:val="0"/>
          <w:marBottom w:val="0"/>
          <w:divBdr>
            <w:top w:val="none" w:sz="0" w:space="0" w:color="auto"/>
            <w:left w:val="none" w:sz="0" w:space="0" w:color="auto"/>
            <w:bottom w:val="none" w:sz="0" w:space="0" w:color="auto"/>
            <w:right w:val="none" w:sz="0" w:space="0" w:color="auto"/>
          </w:divBdr>
        </w:div>
      </w:divsChild>
    </w:div>
    <w:div w:id="1187596939">
      <w:bodyDiv w:val="1"/>
      <w:marLeft w:val="0"/>
      <w:marRight w:val="0"/>
      <w:marTop w:val="0"/>
      <w:marBottom w:val="0"/>
      <w:divBdr>
        <w:top w:val="none" w:sz="0" w:space="0" w:color="auto"/>
        <w:left w:val="none" w:sz="0" w:space="0" w:color="auto"/>
        <w:bottom w:val="none" w:sz="0" w:space="0" w:color="auto"/>
        <w:right w:val="none" w:sz="0" w:space="0" w:color="auto"/>
      </w:divBdr>
    </w:div>
    <w:div w:id="1196969795">
      <w:bodyDiv w:val="1"/>
      <w:marLeft w:val="0"/>
      <w:marRight w:val="0"/>
      <w:marTop w:val="0"/>
      <w:marBottom w:val="0"/>
      <w:divBdr>
        <w:top w:val="none" w:sz="0" w:space="0" w:color="auto"/>
        <w:left w:val="none" w:sz="0" w:space="0" w:color="auto"/>
        <w:bottom w:val="none" w:sz="0" w:space="0" w:color="auto"/>
        <w:right w:val="none" w:sz="0" w:space="0" w:color="auto"/>
      </w:divBdr>
    </w:div>
    <w:div w:id="1210460093">
      <w:bodyDiv w:val="1"/>
      <w:marLeft w:val="0"/>
      <w:marRight w:val="0"/>
      <w:marTop w:val="0"/>
      <w:marBottom w:val="0"/>
      <w:divBdr>
        <w:top w:val="none" w:sz="0" w:space="0" w:color="auto"/>
        <w:left w:val="none" w:sz="0" w:space="0" w:color="auto"/>
        <w:bottom w:val="none" w:sz="0" w:space="0" w:color="auto"/>
        <w:right w:val="none" w:sz="0" w:space="0" w:color="auto"/>
      </w:divBdr>
      <w:divsChild>
        <w:div w:id="657732540">
          <w:marLeft w:val="0"/>
          <w:marRight w:val="0"/>
          <w:marTop w:val="0"/>
          <w:marBottom w:val="0"/>
          <w:divBdr>
            <w:top w:val="none" w:sz="0" w:space="0" w:color="auto"/>
            <w:left w:val="none" w:sz="0" w:space="0" w:color="auto"/>
            <w:bottom w:val="none" w:sz="0" w:space="0" w:color="auto"/>
            <w:right w:val="none" w:sz="0" w:space="0" w:color="auto"/>
          </w:divBdr>
        </w:div>
      </w:divsChild>
    </w:div>
    <w:div w:id="1225988270">
      <w:bodyDiv w:val="1"/>
      <w:marLeft w:val="0"/>
      <w:marRight w:val="0"/>
      <w:marTop w:val="0"/>
      <w:marBottom w:val="0"/>
      <w:divBdr>
        <w:top w:val="none" w:sz="0" w:space="0" w:color="auto"/>
        <w:left w:val="none" w:sz="0" w:space="0" w:color="auto"/>
        <w:bottom w:val="none" w:sz="0" w:space="0" w:color="auto"/>
        <w:right w:val="none" w:sz="0" w:space="0" w:color="auto"/>
      </w:divBdr>
    </w:div>
    <w:div w:id="1305433700">
      <w:bodyDiv w:val="1"/>
      <w:marLeft w:val="0"/>
      <w:marRight w:val="0"/>
      <w:marTop w:val="0"/>
      <w:marBottom w:val="0"/>
      <w:divBdr>
        <w:top w:val="none" w:sz="0" w:space="0" w:color="auto"/>
        <w:left w:val="none" w:sz="0" w:space="0" w:color="auto"/>
        <w:bottom w:val="none" w:sz="0" w:space="0" w:color="auto"/>
        <w:right w:val="none" w:sz="0" w:space="0" w:color="auto"/>
      </w:divBdr>
    </w:div>
    <w:div w:id="1326394651">
      <w:bodyDiv w:val="1"/>
      <w:marLeft w:val="0"/>
      <w:marRight w:val="0"/>
      <w:marTop w:val="0"/>
      <w:marBottom w:val="0"/>
      <w:divBdr>
        <w:top w:val="none" w:sz="0" w:space="0" w:color="auto"/>
        <w:left w:val="none" w:sz="0" w:space="0" w:color="auto"/>
        <w:bottom w:val="none" w:sz="0" w:space="0" w:color="auto"/>
        <w:right w:val="none" w:sz="0" w:space="0" w:color="auto"/>
      </w:divBdr>
    </w:div>
    <w:div w:id="1386295458">
      <w:bodyDiv w:val="1"/>
      <w:marLeft w:val="0"/>
      <w:marRight w:val="0"/>
      <w:marTop w:val="0"/>
      <w:marBottom w:val="0"/>
      <w:divBdr>
        <w:top w:val="none" w:sz="0" w:space="0" w:color="auto"/>
        <w:left w:val="none" w:sz="0" w:space="0" w:color="auto"/>
        <w:bottom w:val="none" w:sz="0" w:space="0" w:color="auto"/>
        <w:right w:val="none" w:sz="0" w:space="0" w:color="auto"/>
      </w:divBdr>
    </w:div>
    <w:div w:id="1397364343">
      <w:bodyDiv w:val="1"/>
      <w:marLeft w:val="0"/>
      <w:marRight w:val="0"/>
      <w:marTop w:val="0"/>
      <w:marBottom w:val="0"/>
      <w:divBdr>
        <w:top w:val="none" w:sz="0" w:space="0" w:color="auto"/>
        <w:left w:val="none" w:sz="0" w:space="0" w:color="auto"/>
        <w:bottom w:val="none" w:sz="0" w:space="0" w:color="auto"/>
        <w:right w:val="none" w:sz="0" w:space="0" w:color="auto"/>
      </w:divBdr>
    </w:div>
    <w:div w:id="1407386477">
      <w:bodyDiv w:val="1"/>
      <w:marLeft w:val="0"/>
      <w:marRight w:val="0"/>
      <w:marTop w:val="0"/>
      <w:marBottom w:val="0"/>
      <w:divBdr>
        <w:top w:val="none" w:sz="0" w:space="0" w:color="auto"/>
        <w:left w:val="none" w:sz="0" w:space="0" w:color="auto"/>
        <w:bottom w:val="none" w:sz="0" w:space="0" w:color="auto"/>
        <w:right w:val="none" w:sz="0" w:space="0" w:color="auto"/>
      </w:divBdr>
    </w:div>
    <w:div w:id="1417361289">
      <w:bodyDiv w:val="1"/>
      <w:marLeft w:val="0"/>
      <w:marRight w:val="0"/>
      <w:marTop w:val="0"/>
      <w:marBottom w:val="0"/>
      <w:divBdr>
        <w:top w:val="none" w:sz="0" w:space="0" w:color="auto"/>
        <w:left w:val="none" w:sz="0" w:space="0" w:color="auto"/>
        <w:bottom w:val="none" w:sz="0" w:space="0" w:color="auto"/>
        <w:right w:val="none" w:sz="0" w:space="0" w:color="auto"/>
      </w:divBdr>
    </w:div>
    <w:div w:id="1434549538">
      <w:bodyDiv w:val="1"/>
      <w:marLeft w:val="0"/>
      <w:marRight w:val="0"/>
      <w:marTop w:val="0"/>
      <w:marBottom w:val="0"/>
      <w:divBdr>
        <w:top w:val="none" w:sz="0" w:space="0" w:color="auto"/>
        <w:left w:val="none" w:sz="0" w:space="0" w:color="auto"/>
        <w:bottom w:val="none" w:sz="0" w:space="0" w:color="auto"/>
        <w:right w:val="none" w:sz="0" w:space="0" w:color="auto"/>
      </w:divBdr>
    </w:div>
    <w:div w:id="1479150539">
      <w:bodyDiv w:val="1"/>
      <w:marLeft w:val="0"/>
      <w:marRight w:val="0"/>
      <w:marTop w:val="0"/>
      <w:marBottom w:val="0"/>
      <w:divBdr>
        <w:top w:val="none" w:sz="0" w:space="0" w:color="auto"/>
        <w:left w:val="none" w:sz="0" w:space="0" w:color="auto"/>
        <w:bottom w:val="none" w:sz="0" w:space="0" w:color="auto"/>
        <w:right w:val="none" w:sz="0" w:space="0" w:color="auto"/>
      </w:divBdr>
      <w:divsChild>
        <w:div w:id="1744450337">
          <w:marLeft w:val="0"/>
          <w:marRight w:val="0"/>
          <w:marTop w:val="0"/>
          <w:marBottom w:val="0"/>
          <w:divBdr>
            <w:top w:val="none" w:sz="0" w:space="0" w:color="auto"/>
            <w:left w:val="none" w:sz="0" w:space="0" w:color="auto"/>
            <w:bottom w:val="none" w:sz="0" w:space="0" w:color="auto"/>
            <w:right w:val="none" w:sz="0" w:space="0" w:color="auto"/>
          </w:divBdr>
        </w:div>
        <w:div w:id="2107188072">
          <w:marLeft w:val="0"/>
          <w:marRight w:val="0"/>
          <w:marTop w:val="0"/>
          <w:marBottom w:val="0"/>
          <w:divBdr>
            <w:top w:val="none" w:sz="0" w:space="0" w:color="auto"/>
            <w:left w:val="none" w:sz="0" w:space="0" w:color="auto"/>
            <w:bottom w:val="none" w:sz="0" w:space="0" w:color="auto"/>
            <w:right w:val="none" w:sz="0" w:space="0" w:color="auto"/>
          </w:divBdr>
        </w:div>
      </w:divsChild>
    </w:div>
    <w:div w:id="1524978138">
      <w:bodyDiv w:val="1"/>
      <w:marLeft w:val="0"/>
      <w:marRight w:val="0"/>
      <w:marTop w:val="0"/>
      <w:marBottom w:val="0"/>
      <w:divBdr>
        <w:top w:val="none" w:sz="0" w:space="0" w:color="auto"/>
        <w:left w:val="none" w:sz="0" w:space="0" w:color="auto"/>
        <w:bottom w:val="none" w:sz="0" w:space="0" w:color="auto"/>
        <w:right w:val="none" w:sz="0" w:space="0" w:color="auto"/>
      </w:divBdr>
    </w:div>
    <w:div w:id="1660579090">
      <w:bodyDiv w:val="1"/>
      <w:marLeft w:val="0"/>
      <w:marRight w:val="0"/>
      <w:marTop w:val="0"/>
      <w:marBottom w:val="0"/>
      <w:divBdr>
        <w:top w:val="none" w:sz="0" w:space="0" w:color="auto"/>
        <w:left w:val="none" w:sz="0" w:space="0" w:color="auto"/>
        <w:bottom w:val="none" w:sz="0" w:space="0" w:color="auto"/>
        <w:right w:val="none" w:sz="0" w:space="0" w:color="auto"/>
      </w:divBdr>
    </w:div>
    <w:div w:id="1761290993">
      <w:bodyDiv w:val="1"/>
      <w:marLeft w:val="0"/>
      <w:marRight w:val="0"/>
      <w:marTop w:val="0"/>
      <w:marBottom w:val="0"/>
      <w:divBdr>
        <w:top w:val="none" w:sz="0" w:space="0" w:color="auto"/>
        <w:left w:val="none" w:sz="0" w:space="0" w:color="auto"/>
        <w:bottom w:val="none" w:sz="0" w:space="0" w:color="auto"/>
        <w:right w:val="none" w:sz="0" w:space="0" w:color="auto"/>
      </w:divBdr>
    </w:div>
    <w:div w:id="2029335663">
      <w:bodyDiv w:val="1"/>
      <w:marLeft w:val="0"/>
      <w:marRight w:val="0"/>
      <w:marTop w:val="0"/>
      <w:marBottom w:val="0"/>
      <w:divBdr>
        <w:top w:val="none" w:sz="0" w:space="0" w:color="auto"/>
        <w:left w:val="none" w:sz="0" w:space="0" w:color="auto"/>
        <w:bottom w:val="none" w:sz="0" w:space="0" w:color="auto"/>
        <w:right w:val="none" w:sz="0" w:space="0" w:color="auto"/>
      </w:divBdr>
      <w:divsChild>
        <w:div w:id="1871137780">
          <w:marLeft w:val="0"/>
          <w:marRight w:val="0"/>
          <w:marTop w:val="0"/>
          <w:marBottom w:val="0"/>
          <w:divBdr>
            <w:top w:val="none" w:sz="0" w:space="0" w:color="auto"/>
            <w:left w:val="none" w:sz="0" w:space="0" w:color="auto"/>
            <w:bottom w:val="none" w:sz="0" w:space="0" w:color="auto"/>
            <w:right w:val="none" w:sz="0" w:space="0" w:color="auto"/>
          </w:divBdr>
        </w:div>
      </w:divsChild>
    </w:div>
    <w:div w:id="2051295640">
      <w:bodyDiv w:val="1"/>
      <w:marLeft w:val="0"/>
      <w:marRight w:val="0"/>
      <w:marTop w:val="0"/>
      <w:marBottom w:val="0"/>
      <w:divBdr>
        <w:top w:val="none" w:sz="0" w:space="0" w:color="auto"/>
        <w:left w:val="none" w:sz="0" w:space="0" w:color="auto"/>
        <w:bottom w:val="none" w:sz="0" w:space="0" w:color="auto"/>
        <w:right w:val="none" w:sz="0" w:space="0" w:color="auto"/>
      </w:divBdr>
    </w:div>
    <w:div w:id="21455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k.com/id443263972?w=wall443263972_2038%2Fall" TargetMode="External"/><Relationship Id="rId299" Type="http://schemas.openxmlformats.org/officeDocument/2006/relationships/hyperlink" Target="&#1060;&#1086;&#1090;&#1086;&#1072;&#1088;&#1093;&#1080;&#1074;_&#1073;&#1080;&#1073;&#1083;&#1080;&#1086;&#1075;&#1088;&#1072;&#1092;/003.%20ipg.jpg" TargetMode="External"/><Relationship Id="rId303" Type="http://schemas.openxmlformats.org/officeDocument/2006/relationships/hyperlink" Target="https://vk.com/id344659833?w=wall344659833_3234%2Fall" TargetMode="External"/><Relationship Id="rId21" Type="http://schemas.openxmlformats.org/officeDocument/2006/relationships/hyperlink" Target="https://vk.com/id395394550" TargetMode="External"/><Relationship Id="rId42" Type="http://schemas.openxmlformats.org/officeDocument/2006/relationships/hyperlink" Target="&#1055;&#1088;&#1080;&#1083;&#1086;&#1078;&#1077;&#1085;&#1080;&#1077;_1.%20&#1060;&#1086;&#1090;&#1086;&#1072;&#1088;&#1093;&#1080;&#1074;_&#1084;.&#1088;.&#1057;&#1077;&#1088;&#1075;&#1080;&#1077;&#1074;&#1089;&#1082;&#1080;&#1081;/010.jpg.jpg" TargetMode="External"/><Relationship Id="rId63" Type="http://schemas.openxmlformats.org/officeDocument/2006/relationships/hyperlink" Target="https://vk.com/id255637903?w=wall255637903_2069%2Fall" TargetMode="External"/><Relationship Id="rId84" Type="http://schemas.openxmlformats.org/officeDocument/2006/relationships/hyperlink" Target="https://vk.com/id255637903?w=wall255637903_2275%2Fall" TargetMode="External"/><Relationship Id="rId138" Type="http://schemas.openxmlformats.org/officeDocument/2006/relationships/hyperlink" Target="https://vk.com/id255637903?w=wall255637903_2344%2Fall" TargetMode="External"/><Relationship Id="rId159" Type="http://schemas.openxmlformats.org/officeDocument/2006/relationships/hyperlink" Target="https://vk.com/id443263972?w=wall443263972_1532%2Fall" TargetMode="External"/><Relationship Id="rId324" Type="http://schemas.openxmlformats.org/officeDocument/2006/relationships/hyperlink" Target="http://www.gosuslugi.ru/" TargetMode="External"/><Relationship Id="rId345" Type="http://schemas.openxmlformats.org/officeDocument/2006/relationships/hyperlink" Target="&#1055;&#1088;&#1080;&#1083;&#1086;&#1078;&#1077;&#1085;&#1080;&#1077;_1.%20&#1060;&#1086;&#1090;&#1086;&#1072;&#1088;&#1093;&#1080;&#1074;_&#1084;.&#1088;.&#1057;&#1077;&#1088;&#1075;&#1080;&#1077;&#1074;&#1089;&#1082;&#1080;&#1081;/033.jpg.jpg" TargetMode="External"/><Relationship Id="rId170" Type="http://schemas.openxmlformats.org/officeDocument/2006/relationships/hyperlink" Target="https://vk.com/id255637903?w=wall255637903_2421%2Fall" TargetMode="External"/><Relationship Id="rId191" Type="http://schemas.openxmlformats.org/officeDocument/2006/relationships/hyperlink" Target="https://vk.com/id255637903?w=wall255637903_2263%2Fall" TargetMode="External"/><Relationship Id="rId205" Type="http://schemas.openxmlformats.org/officeDocument/2006/relationships/hyperlink" Target="https://vk.com/id255637903?w=wall255637903_2090%2Fall" TargetMode="External"/><Relationship Id="rId226" Type="http://schemas.openxmlformats.org/officeDocument/2006/relationships/hyperlink" Target="&#1055;&#1088;&#1080;&#1083;&#1086;&#1078;&#1077;&#1085;&#1080;&#1077;_1.%20&#1060;&#1086;&#1090;&#1086;&#1072;&#1088;&#1093;&#1080;&#1074;_&#1084;.&#1088;.&#1057;&#1077;&#1088;&#1075;&#1080;&#1077;&#1074;&#1089;&#1082;&#1080;&#1081;/022.jpg.jpg" TargetMode="External"/><Relationship Id="rId247" Type="http://schemas.openxmlformats.org/officeDocument/2006/relationships/hyperlink" Target="https://vk.com/id591181850?w=wall591181850_1291%2Fall" TargetMode="External"/><Relationship Id="rId107" Type="http://schemas.openxmlformats.org/officeDocument/2006/relationships/hyperlink" Target="&#1055;&#1088;&#1080;&#1083;&#1086;&#1078;&#1077;&#1085;&#1080;&#1077;_1.%20&#1060;&#1086;&#1090;&#1086;&#1072;&#1088;&#1093;&#1080;&#1074;_&#1084;.&#1088;.&#1057;&#1077;&#1088;&#1075;&#1080;&#1077;&#1074;&#1089;&#1082;&#1080;&#1081;/014.jpg.jpg" TargetMode="External"/><Relationship Id="rId268" Type="http://schemas.openxmlformats.org/officeDocument/2006/relationships/hyperlink" Target="mailto:gamora.ru43@gmail.com" TargetMode="External"/><Relationship Id="rId289" Type="http://schemas.openxmlformats.org/officeDocument/2006/relationships/hyperlink" Target="https://vk.com/id255637903?w=wall255637903_1903%2Fall" TargetMode="External"/><Relationship Id="rId11" Type="http://schemas.openxmlformats.org/officeDocument/2006/relationships/hyperlink" Target="mailto:mbuk_mcb@mail.ru" TargetMode="External"/><Relationship Id="rId32" Type="http://schemas.openxmlformats.org/officeDocument/2006/relationships/hyperlink" Target="https://vk.com/club172543697" TargetMode="External"/><Relationship Id="rId53" Type="http://schemas.openxmlformats.org/officeDocument/2006/relationships/hyperlink" Target="https://vk.com/id365822315?z=photo365822315_457241526%2Fwall365822315_1076" TargetMode="External"/><Relationship Id="rId74" Type="http://schemas.openxmlformats.org/officeDocument/2006/relationships/hyperlink" Target="https://vk.com/id255637903?w=wall255637903_2168%2Fall" TargetMode="External"/><Relationship Id="rId128" Type="http://schemas.openxmlformats.org/officeDocument/2006/relationships/hyperlink" Target="https://vk.com/id591181850?w=wall591181850_1121%2Fall" TargetMode="External"/><Relationship Id="rId149" Type="http://schemas.openxmlformats.org/officeDocument/2006/relationships/hyperlink" Target="https://vk.com/id443263972?w=wall443263972_1519%2Fall" TargetMode="External"/><Relationship Id="rId314" Type="http://schemas.openxmlformats.org/officeDocument/2006/relationships/hyperlink" Target="https://vk.com/surgutbibl?w=wall-59689132_2388" TargetMode="External"/><Relationship Id="rId335" Type="http://schemas.openxmlformats.org/officeDocument/2006/relationships/hyperlink" Target="&#1055;&#1088;&#1080;&#1083;&#1086;&#1078;&#1077;&#1085;&#1080;&#1077;_1.%20&#1060;&#1086;&#1090;&#1086;&#1072;&#1088;&#1093;&#1080;&#1074;_&#1084;.&#1088;.&#1057;&#1077;&#1088;&#1075;&#1080;&#1077;&#1074;&#1089;&#1082;&#1080;&#1081;/008.jpg.jpg" TargetMode="External"/><Relationship Id="rId5" Type="http://schemas.openxmlformats.org/officeDocument/2006/relationships/webSettings" Target="webSettings.xml"/><Relationship Id="rId95" Type="http://schemas.openxmlformats.org/officeDocument/2006/relationships/hyperlink" Target="https://vk.com/id591181850?w=wall591181850_1338%2Fall" TargetMode="External"/><Relationship Id="rId160" Type="http://schemas.openxmlformats.org/officeDocument/2006/relationships/hyperlink" Target="https://vk.com/id443263972?w=wall443263972_1532%2Fall" TargetMode="External"/><Relationship Id="rId181" Type="http://schemas.openxmlformats.org/officeDocument/2006/relationships/hyperlink" Target="https://vk.com/wall363110780_685" TargetMode="External"/><Relationship Id="rId216" Type="http://schemas.openxmlformats.org/officeDocument/2006/relationships/hyperlink" Target="https://vk.com/id443263972?w=wall443263972_2252%2Fall" TargetMode="External"/><Relationship Id="rId237" Type="http://schemas.openxmlformats.org/officeDocument/2006/relationships/hyperlink" Target="&#1055;&#1088;&#1080;&#1083;&#1086;&#1078;&#1077;&#1085;&#1080;&#1077;_1.%20&#1060;&#1086;&#1090;&#1086;&#1072;&#1088;&#1093;&#1080;&#1074;_&#1084;.&#1088;.&#1057;&#1077;&#1088;&#1075;&#1080;&#1077;&#1074;&#1089;&#1082;&#1080;&#1081;/023.jpg.jpg" TargetMode="External"/><Relationship Id="rId258" Type="http://schemas.openxmlformats.org/officeDocument/2006/relationships/hyperlink" Target="&#1055;&#1088;&#1080;&#1083;&#1086;&#1078;&#1077;&#1085;&#1080;&#1077;_1.%20&#1060;&#1086;&#1090;&#1086;&#1072;&#1088;&#1093;&#1080;&#1074;_&#1084;.&#1088;.&#1057;&#1077;&#1088;&#1075;&#1080;&#1077;&#1074;&#1089;&#1082;&#1080;&#1081;/029.jpg.jpg" TargetMode="External"/><Relationship Id="rId279" Type="http://schemas.openxmlformats.org/officeDocument/2006/relationships/hyperlink" Target="https://eco-apatity.jimdofree.com/" TargetMode="External"/><Relationship Id="rId22" Type="http://schemas.openxmlformats.org/officeDocument/2006/relationships/hyperlink" Target="https://vk.com/id395174226" TargetMode="External"/><Relationship Id="rId43" Type="http://schemas.openxmlformats.org/officeDocument/2006/relationships/hyperlink" Target="&#1055;&#1088;&#1080;&#1083;&#1086;&#1078;&#1077;&#1085;&#1080;&#1077;_1.%20&#1060;&#1086;&#1090;&#1086;&#1072;&#1088;&#1093;&#1080;&#1074;_&#1084;.&#1088;.&#1057;&#1077;&#1088;&#1075;&#1080;&#1077;&#1074;&#1089;&#1082;&#1080;&#1081;/011.jpg.jpg" TargetMode="External"/><Relationship Id="rId64" Type="http://schemas.openxmlformats.org/officeDocument/2006/relationships/hyperlink" Target="https://vk.com/id255637903?w=wall255637903_2079%2Fall" TargetMode="External"/><Relationship Id="rId118" Type="http://schemas.openxmlformats.org/officeDocument/2006/relationships/hyperlink" Target="https://vk.com/id443263972?w=wall443263972_2028%2Fall" TargetMode="External"/><Relationship Id="rId139" Type="http://schemas.openxmlformats.org/officeDocument/2006/relationships/hyperlink" Target="https://vk.com/id255637903?w=wall255637903_2350%2Fall" TargetMode="External"/><Relationship Id="rId290" Type="http://schemas.openxmlformats.org/officeDocument/2006/relationships/hyperlink" Target="https://vk.com/id255637903?w=wall255637903_1904%2Fall" TargetMode="External"/><Relationship Id="rId304" Type="http://schemas.openxmlformats.org/officeDocument/2006/relationships/hyperlink" Target="&#1060;&#1086;&#1090;&#1086;&#1072;&#1088;&#1093;&#1080;&#1074;_&#1073;&#1080;&#1073;&#1083;&#1080;&#1086;&#1075;&#1088;&#1072;&#1092;/005.%20ipg.jpg" TargetMode="External"/><Relationship Id="rId325" Type="http://schemas.openxmlformats.org/officeDocument/2006/relationships/hyperlink" Target="http://yandex.ru/clck/jsredir?bu=393y35&amp;from=yandex.ru%3Bsearch%2F%3Bweb%3B%3B&amp;text=&amp;etext=2202.0Cpf8NRksEITUwiEH4U8DTub3XMxskgIc_jwvVzlo-_UmlxfVdaYhCU47uQoMMQVDbLEeVGwacFeyntDoCa0T9SUmnqh4k-macPmnM4SKq4D7lJq02xEdvPayO_cFN1pmZPVEeVjl_7vuRYWqMx37niLlUXWJ378L8MIfRqdqFF2dXJoeXlvd2xpaHp6b3R6.6a2400774d02e7aff712dec60392a0112477698a&amp;uuid=&amp;state=jLT9ScZ_wbo,&amp;&amp;cst=AiuY0DBWFJ4BWM_uhLTTxGmnz_hCeYJJzAAYYB3qPkQna7s0C8PxRGQITU_j5zrBJ2uodKdO7H6LdD8WRoqx4T_4Uj1hRZW2Kh6FWaBRHtRL7myFFYtMF0HTQA7sOj314d0tkYIoANZHQfT4jIWc3HjaMDg8GYxuQeVO0gqLJOWf02uFKWjtPWl2U2oKXTpTEIs7GQXePUWfo99XRJy4hog_KzKi5_XYZe3HMLT9m21LYPuD2e385uOvoi1aQCz1iaXYkbCMCl-M_rROhKqs_bqjQHLrW2GyRWJ0gB19M5KV3otiZF5Hp6qfFSlTYgxkejI5XS-g0hawxnwUJYn2NdDWSfW8_kP1Q1zXMpkumKwwCE7ulW2lkWr9ZGcIkGoV55UdJ0JhM_BUFo3jkPN0O3Gb-Lro1fXPIxPJdGhAKlCskxbOMmME7mz4zdvaAvYdZwFfu5GcS0b4PutZe3pl2lDgOEEZHdFQdV6sdqHyMAAJ2qvz6iGcc1tSlvQLeEfp65jMPkRHmOE16nz4BdX4ilM9Swjozp6m9gqoeIYyJ-eJ2gd_-F8SsHD3MvbpBaXehfedDi5j6KW8I6jeEHsK76NDsXXq0bt_neGqbKSlrY9xNV4urfW5jt25W5_8LZsvyZKXEIMqeMMHm0LyfMbkiGY6HfotbN27BwWwsI5dYjlkqZvvQ2jEMOMC4lXqzbOs4e0fXuurvyzo-S-qL_i01ZV3ijtVQ_GJS503CustkcoloVL7G6s8oi_yBwO0Sl8-KS_9Pe4BGE6Rr58VKxP0A5lxmuePvcAz-56Y4hvn9_NzY0wtzDLRkTFtdkzpdZXUolGVlOCHB-XyDFn4lDu0Cj_w8z4WLfs8nd6oTcbu8-PDKV8U4b1LQvGXA4rtxC9m7MJK1YNSTQn56amhvcjGf4OevpMP481UL4CCUKizPzrTHFC4KF8j5DxisM6aJMBieqIH5AXXBBe91hDLAwnd0tMV8MmzRZnWev_hUo9whStkHQHysuDbePLN9LwQS4kDSe1uJGEwzlH9T2KKu_vVg3RJnm1gge89&amp;data=UlNrNmk5WktYejR0eWJFYk1Ldmtxc2pLM2RBMnZlZzZXakNXUXlWc1ppZF91M3k0VHFEcVRfSU5KejFnZWRvb21HaF9ldTFxSVVSdURMbE5GY2RHWWp5ZDBZaFpXRUxJQWhRaTUwVHZoLVUs&amp;sign=77670ae90bc42c1e2421b3d8665ddc93&amp;keyno=0&amp;b64e=2&amp;ref=orjY4mGPRjk5boDnW0uvlrrd71vZw9kpVBUyA8nmgREwd-PdAAvNnh8Vn1W03Av1Mad3t284VMIFHTD6shdzy5sgDc1cPab9kzpAF--3Zsxb1PGWMxn9l7GYEX8x972KbBVhZl2Eh4bZtZil4ReH-N_FupVXlWFXrJ64OPyFM5MMeeH3eXxsDFI2ov9freonI9_XwoSZ-zrOBxZjYaj5aplAS4HwML38sVTkLv-8Gnu0sLWKS3nlJ6hR46cDsp5pNzGejA011kF6CjLFEczxtYhn2YxBrTE7q5dZrfqssL-2Qf4C5Kvan5ohlD264PlI0MHa-i7bDjdf6kbr9e6Tb7OlkAE9uWU8sD7jwCpDmOV-xhGIRTtLXW4bvbDBpdDQPFE5N2WcrVQPo_RkKlyS5tXtBfD_94OqP3H3WVkwfo-MQhqUkdEfyW_Wuqj_h_PEwFyVarkA3RXU" TargetMode="External"/><Relationship Id="rId346" Type="http://schemas.openxmlformats.org/officeDocument/2006/relationships/hyperlink" Target="https://vk.com/id591181850?w=wall591181850_956%2Fall" TargetMode="External"/><Relationship Id="rId85" Type="http://schemas.openxmlformats.org/officeDocument/2006/relationships/hyperlink" Target="https://vk.com/id255637903?w=wall255637903_2294%2Fall" TargetMode="External"/><Relationship Id="rId150" Type="http://schemas.openxmlformats.org/officeDocument/2006/relationships/hyperlink" Target="https://vk.com/id443263972?w=wall443263972_1519%2Fall" TargetMode="External"/><Relationship Id="rId171" Type="http://schemas.openxmlformats.org/officeDocument/2006/relationships/hyperlink" Target="https://vk.com/id255637903?w=wall255637903_2423%2Fall" TargetMode="External"/><Relationship Id="rId192" Type="http://schemas.openxmlformats.org/officeDocument/2006/relationships/hyperlink" Target="https://vk.com/id255637903?w=wall255637903_2385%2Fall" TargetMode="External"/><Relationship Id="rId206" Type="http://schemas.openxmlformats.org/officeDocument/2006/relationships/hyperlink" Target="https://vk.com/wall365822315_1165" TargetMode="External"/><Relationship Id="rId227" Type="http://schemas.openxmlformats.org/officeDocument/2006/relationships/hyperlink" Target="https://vk.com/id365822315?w=wall365822315_1150%2Fall" TargetMode="External"/><Relationship Id="rId248" Type="http://schemas.openxmlformats.org/officeDocument/2006/relationships/hyperlink" Target="https://vk.com/feed?section=search&amp;q=%23%D0%9E%D0%9C%D0%B0%D0%BC%D0%B5_63" TargetMode="External"/><Relationship Id="rId269" Type="http://schemas.openxmlformats.org/officeDocument/2006/relationships/hyperlink" Target="https://www.youtube.com/watch?v=hAYpDk7rt7k" TargetMode="External"/><Relationship Id="rId12" Type="http://schemas.openxmlformats.org/officeDocument/2006/relationships/hyperlink" Target="https://e.mail.ru/compose?To=serbiblioteka@yandex.ru" TargetMode="External"/><Relationship Id="rId33" Type="http://schemas.openxmlformats.org/officeDocument/2006/relationships/hyperlink" Target="&#1055;&#1088;&#1080;&#1083;&#1086;&#1078;&#1077;&#1085;&#1080;&#1077;_1.%20&#1060;&#1086;&#1090;&#1086;&#1072;&#1088;&#1093;&#1080;&#1074;_&#1084;.&#1088;.&#1057;&#1077;&#1088;&#1075;&#1080;&#1077;&#1074;&#1089;&#1082;&#1080;&#1081;/001.jpg.jpg" TargetMode="External"/><Relationship Id="rId108" Type="http://schemas.openxmlformats.org/officeDocument/2006/relationships/hyperlink" Target="&#1055;&#1088;&#1080;&#1083;&#1086;&#1078;&#1077;&#1085;&#1080;&#1077;_1.%20&#1060;&#1086;&#1090;&#1086;&#1072;&#1088;&#1093;&#1080;&#1074;_&#1084;.&#1088;.&#1057;&#1077;&#1088;&#1075;&#1080;&#1077;&#1074;&#1089;&#1082;&#1080;&#1081;/015.jpg.jpg" TargetMode="External"/><Relationship Id="rId129" Type="http://schemas.openxmlformats.org/officeDocument/2006/relationships/hyperlink" Target="https://vk.com/id344659833?w=wall344659833_3285%2Fall" TargetMode="External"/><Relationship Id="rId280" Type="http://schemas.openxmlformats.org/officeDocument/2006/relationships/hyperlink" Target="http://old.libsmr.ru/portal/razdel.php?id=332" TargetMode="External"/><Relationship Id="rId315" Type="http://schemas.openxmlformats.org/officeDocument/2006/relationships/hyperlink" Target="https://vk.com/id395394550?z=video395394550_456239100%2F23697237ef44a31183%2Fpl_wall_395394550" TargetMode="External"/><Relationship Id="rId336" Type="http://schemas.openxmlformats.org/officeDocument/2006/relationships/hyperlink" Target="&#1055;&#1088;&#1080;&#1083;&#1086;&#1078;&#1077;&#1085;&#1080;&#1077;_1.%20&#1060;&#1086;&#1090;&#1086;&#1072;&#1088;&#1093;&#1080;&#1074;_&#1084;.&#1088;.&#1057;&#1077;&#1088;&#1075;&#1080;&#1077;&#1074;&#1089;&#1082;&#1080;&#1081;/009.jpg.jpg" TargetMode="External"/><Relationship Id="rId54" Type="http://schemas.openxmlformats.org/officeDocument/2006/relationships/hyperlink" Target="https://vk.com/wall363110780_827" TargetMode="External"/><Relationship Id="rId75" Type="http://schemas.openxmlformats.org/officeDocument/2006/relationships/hyperlink" Target="https://vk.com/id255637903?w=wall255637903_2212%2Fall" TargetMode="External"/><Relationship Id="rId96" Type="http://schemas.openxmlformats.org/officeDocument/2006/relationships/hyperlink" Target="https://vk.com/video304167644_456239282" TargetMode="External"/><Relationship Id="rId140" Type="http://schemas.openxmlformats.org/officeDocument/2006/relationships/hyperlink" Target="https://vk.com/id443263972?w=wall443263972_1519%2Fall" TargetMode="External"/><Relationship Id="rId161" Type="http://schemas.openxmlformats.org/officeDocument/2006/relationships/hyperlink" Target="https://vk.com/id443263972?w=wall443263972_1532%2Fall" TargetMode="External"/><Relationship Id="rId182" Type="http://schemas.openxmlformats.org/officeDocument/2006/relationships/hyperlink" Target="https://vk.com/wall363110780_686" TargetMode="External"/><Relationship Id="rId217" Type="http://schemas.openxmlformats.org/officeDocument/2006/relationships/hyperlink" Target="https://vk.com/id443263972?w=wall443263972_2252%2Fall" TargetMode="External"/><Relationship Id="rId6" Type="http://schemas.openxmlformats.org/officeDocument/2006/relationships/footnotes" Target="footnotes.xml"/><Relationship Id="rId238" Type="http://schemas.openxmlformats.org/officeDocument/2006/relationships/hyperlink" Target="&#1055;&#1088;&#1080;&#1083;&#1086;&#1078;&#1077;&#1085;&#1080;&#1077;_1.%20&#1060;&#1086;&#1090;&#1086;&#1072;&#1088;&#1093;&#1080;&#1074;_&#1084;.&#1088;.&#1057;&#1077;&#1088;&#1075;&#1080;&#1077;&#1074;&#1089;&#1082;&#1080;&#1081;/024.jpg.jpg" TargetMode="External"/><Relationship Id="rId259" Type="http://schemas.openxmlformats.org/officeDocument/2006/relationships/hyperlink" Target="https://www.instagram.com/" TargetMode="External"/><Relationship Id="rId23" Type="http://schemas.openxmlformats.org/officeDocument/2006/relationships/hyperlink" Target="https://vk.com/id360357874" TargetMode="External"/><Relationship Id="rId119" Type="http://schemas.openxmlformats.org/officeDocument/2006/relationships/hyperlink" Target="https://vk.com/id395174226?w=wall395174226_1311%2Fall" TargetMode="External"/><Relationship Id="rId270" Type="http://schemas.openxmlformats.org/officeDocument/2006/relationships/hyperlink" Target="https://vk.com/tanyamaria" TargetMode="External"/><Relationship Id="rId291" Type="http://schemas.openxmlformats.org/officeDocument/2006/relationships/hyperlink" Target="https://vk.com/album591181850_272087109" TargetMode="External"/><Relationship Id="rId305" Type="http://schemas.openxmlformats.org/officeDocument/2006/relationships/hyperlink" Target="https://vk.com/video344659833_456239127?list=3f9362d9d3207eb9fd" TargetMode="External"/><Relationship Id="rId326" Type="http://schemas.openxmlformats.org/officeDocument/2006/relationships/hyperlink" Target="http://www.kremlin.ru/" TargetMode="External"/><Relationship Id="rId347" Type="http://schemas.openxmlformats.org/officeDocument/2006/relationships/hyperlink" Target="https://vk.com/id591181850?w=wall591181850_1137%2Fall" TargetMode="External"/><Relationship Id="rId44" Type="http://schemas.openxmlformats.org/officeDocument/2006/relationships/hyperlink" Target="&#1055;&#1088;&#1080;&#1083;&#1086;&#1078;&#1077;&#1085;&#1080;&#1077;_1.%20&#1060;&#1086;&#1090;&#1086;&#1072;&#1088;&#1093;&#1080;&#1074;_&#1084;.&#1088;.&#1057;&#1077;&#1088;&#1075;&#1080;&#1077;&#1074;&#1089;&#1082;&#1080;&#1081;/012.jpg.jpg" TargetMode="External"/><Relationship Id="rId65" Type="http://schemas.openxmlformats.org/officeDocument/2006/relationships/hyperlink" Target="https://vk.com/id255637903?w=wall255637903_2090%2Fall" TargetMode="External"/><Relationship Id="rId86" Type="http://schemas.openxmlformats.org/officeDocument/2006/relationships/hyperlink" Target="https://vk.com/id255637903?w=wall255637903_2316%2Fall" TargetMode="External"/><Relationship Id="rId130" Type="http://schemas.openxmlformats.org/officeDocument/2006/relationships/hyperlink" Target="https://vk.com/id365822315?z=photo365822315_457241799%2Fwall365822315_1191" TargetMode="External"/><Relationship Id="rId151" Type="http://schemas.openxmlformats.org/officeDocument/2006/relationships/hyperlink" Target="https://vk.com/id443263972?w=wall443263972_1519%2Fall" TargetMode="External"/><Relationship Id="rId172" Type="http://schemas.openxmlformats.org/officeDocument/2006/relationships/hyperlink" Target="https://vk.com/id255637903?w=wall255637903_2427%2Fall" TargetMode="External"/><Relationship Id="rId193" Type="http://schemas.openxmlformats.org/officeDocument/2006/relationships/hyperlink" Target="https://vk.com/id255637903?w=wall255637903_2387%2Fall" TargetMode="External"/><Relationship Id="rId207" Type="http://schemas.openxmlformats.org/officeDocument/2006/relationships/hyperlink" Target="https://vk.com/feed?section=search&amp;q=%23%D0%9F%D1%83%D1%88%D0%BA%D0%B8%D0%BD%D0%A1%D0%B5%D1%80%D0%B3%D0%B8%D0%B5%D0%B2%D1%81%D0%BA%D0%B0%D1%8F%D0%A6%D0%94%D0%91" TargetMode="External"/><Relationship Id="rId228" Type="http://schemas.openxmlformats.org/officeDocument/2006/relationships/hyperlink" Target="https://vk.com/id365822315?w=wall365822315_1076%2Fall" TargetMode="External"/><Relationship Id="rId249" Type="http://schemas.openxmlformats.org/officeDocument/2006/relationships/hyperlink" Target="https://vk.com/id361347550?w=wall361347550_1575%2Fal" TargetMode="External"/><Relationship Id="rId13" Type="http://schemas.openxmlformats.org/officeDocument/2006/relationships/hyperlink" Target="http://serg-bibl.ru" TargetMode="External"/><Relationship Id="rId109" Type="http://schemas.openxmlformats.org/officeDocument/2006/relationships/hyperlink" Target="https://vk.com/doroganaturlita?z=photo-74909060_457240064%2Falbum-74909060_00%2Frev" TargetMode="External"/><Relationship Id="rId260" Type="http://schemas.openxmlformats.org/officeDocument/2006/relationships/hyperlink" Target="https://opartnerke.ru/sotsialnaya-set-youtube/" TargetMode="External"/><Relationship Id="rId281" Type="http://schemas.openxmlformats.org/officeDocument/2006/relationships/hyperlink" Target="http://old.libsmr.ru/portal/razdel.php?id=26" TargetMode="External"/><Relationship Id="rId316" Type="http://schemas.openxmlformats.org/officeDocument/2006/relationships/hyperlink" Target="https://vk.com/id255637903?w=wall255637903_2574%2Fall" TargetMode="External"/><Relationship Id="rId337" Type="http://schemas.openxmlformats.org/officeDocument/2006/relationships/hyperlink" Target="&#1055;&#1088;&#1080;&#1083;&#1086;&#1078;&#1077;&#1085;&#1080;&#1077;_1.%20&#1060;&#1086;&#1090;&#1086;&#1072;&#1088;&#1093;&#1080;&#1074;_&#1084;.&#1088;.&#1057;&#1077;&#1088;&#1075;&#1080;&#1077;&#1074;&#1089;&#1082;&#1080;&#1081;/014.jpg.jpg" TargetMode="External"/><Relationship Id="rId34" Type="http://schemas.openxmlformats.org/officeDocument/2006/relationships/hyperlink" Target="&#1055;&#1088;&#1080;&#1083;&#1086;&#1078;&#1077;&#1085;&#1080;&#1077;_1.%20&#1060;&#1086;&#1090;&#1086;&#1072;&#1088;&#1093;&#1080;&#1074;_&#1084;.&#1088;.&#1057;&#1077;&#1088;&#1075;&#1080;&#1077;&#1074;&#1089;&#1082;&#1080;&#1081;/002.jpg.jpg" TargetMode="External"/><Relationship Id="rId55" Type="http://schemas.openxmlformats.org/officeDocument/2006/relationships/hyperlink" Target="https://vk.com/wall363110780_786" TargetMode="External"/><Relationship Id="rId76" Type="http://schemas.openxmlformats.org/officeDocument/2006/relationships/hyperlink" Target="https://vk.com/id255637903?w=wall255637903_1897%2Fall" TargetMode="External"/><Relationship Id="rId97" Type="http://schemas.openxmlformats.org/officeDocument/2006/relationships/hyperlink" Target="https://vk.com/video304167644_456239282" TargetMode="External"/><Relationship Id="rId120" Type="http://schemas.openxmlformats.org/officeDocument/2006/relationships/hyperlink" Target="https://vk.com/id360357874?w=wall360357874_2517%2Fall" TargetMode="External"/><Relationship Id="rId141" Type="http://schemas.openxmlformats.org/officeDocument/2006/relationships/hyperlink" Target="https://vk.com/id443263972?w=wall443263972_1519%2Fall" TargetMode="External"/><Relationship Id="rId7" Type="http://schemas.openxmlformats.org/officeDocument/2006/relationships/endnotes" Target="endnotes.xml"/><Relationship Id="rId162" Type="http://schemas.openxmlformats.org/officeDocument/2006/relationships/hyperlink" Target="https://vk.com/id443263972?w=wall443263972_1532%2Fall" TargetMode="External"/><Relationship Id="rId183" Type="http://schemas.openxmlformats.org/officeDocument/2006/relationships/hyperlink" Target="https://vk.com/id255637903?w=wall255637903_1926%2Fall" TargetMode="External"/><Relationship Id="rId218" Type="http://schemas.openxmlformats.org/officeDocument/2006/relationships/hyperlink" Target="https://vk.com/id443263972?w=wall443263972_2252%2Fall" TargetMode="External"/><Relationship Id="rId239" Type="http://schemas.openxmlformats.org/officeDocument/2006/relationships/hyperlink" Target="https://vk.com/id365822315?w=wall365822315_1151%2Fall" TargetMode="External"/><Relationship Id="rId250" Type="http://schemas.openxmlformats.org/officeDocument/2006/relationships/hyperlink" Target="&#1055;&#1088;&#1080;&#1083;&#1086;&#1078;&#1077;&#1085;&#1080;&#1077;_1.%20&#1060;&#1086;&#1090;&#1086;&#1072;&#1088;&#1093;&#1080;&#1074;_&#1084;.&#1088;.&#1057;&#1077;&#1088;&#1075;&#1080;&#1077;&#1074;&#1089;&#1082;&#1080;&#1081;/026.jpg.jpg" TargetMode="External"/><Relationship Id="rId271" Type="http://schemas.openxmlformats.org/officeDocument/2006/relationships/hyperlink" Target="http://www.sergievsk.ru/" TargetMode="External"/><Relationship Id="rId292" Type="http://schemas.openxmlformats.org/officeDocument/2006/relationships/hyperlink" Target="&#1060;&#1086;&#1090;&#1086;&#1072;&#1088;&#1093;&#1080;&#1074;_&#1073;&#1080;&#1073;&#1083;&#1080;&#1086;&#1075;&#1088;&#1072;&#1092;/001%20ipg.jpg" TargetMode="External"/><Relationship Id="rId306" Type="http://schemas.openxmlformats.org/officeDocument/2006/relationships/hyperlink" Target="&#1060;&#1086;&#1090;&#1086;&#1072;&#1088;&#1093;&#1080;&#1074;_&#1073;&#1080;&#1073;&#1083;&#1080;&#1086;&#1075;&#1088;&#1072;&#1092;/006.%20ipg.jpg" TargetMode="External"/><Relationship Id="rId24" Type="http://schemas.openxmlformats.org/officeDocument/2006/relationships/hyperlink" Target="https://vk.com/ikrasnosbibl" TargetMode="External"/><Relationship Id="rId45" Type="http://schemas.openxmlformats.org/officeDocument/2006/relationships/hyperlink" Target="&#1055;&#1088;&#1080;&#1083;&#1086;&#1078;&#1077;&#1085;&#1080;&#1077;_1.%20&#1060;&#1086;&#1090;&#1086;&#1072;&#1088;&#1093;&#1080;&#1074;_&#1084;.&#1088;.&#1057;&#1077;&#1088;&#1075;&#1080;&#1077;&#1074;&#1089;&#1082;&#1080;&#1081;/013.jpg.jpg" TargetMode="External"/><Relationship Id="rId66" Type="http://schemas.openxmlformats.org/officeDocument/2006/relationships/hyperlink" Target="https://vk.com/event191614400" TargetMode="External"/><Relationship Id="rId87" Type="http://schemas.openxmlformats.org/officeDocument/2006/relationships/hyperlink" Target="https://vk.com/id255637903?w=wall255637903_2342%2Fall" TargetMode="External"/><Relationship Id="rId110" Type="http://schemas.openxmlformats.org/officeDocument/2006/relationships/hyperlink" Target="https://vk.com/id365822315?w=wall365822315_1087%2Fall" TargetMode="External"/><Relationship Id="rId131" Type="http://schemas.openxmlformats.org/officeDocument/2006/relationships/hyperlink" Target="https://vk.com/surgut_bibl?w=wall304167644_2107" TargetMode="External"/><Relationship Id="rId327" Type="http://schemas.openxmlformats.org/officeDocument/2006/relationships/hyperlink" Target="http://www.sergievsk.ru/" TargetMode="External"/><Relationship Id="rId348" Type="http://schemas.openxmlformats.org/officeDocument/2006/relationships/hyperlink" Target="https://vk.com/id591181850?w=wall591181850_1343%2Fall" TargetMode="External"/><Relationship Id="rId152" Type="http://schemas.openxmlformats.org/officeDocument/2006/relationships/hyperlink" Target="https://vk.com/id443263972?w=wall443263972_1519%2Fall" TargetMode="External"/><Relationship Id="rId173" Type="http://schemas.openxmlformats.org/officeDocument/2006/relationships/hyperlink" Target="https://vk.com/id365822315?z=photo365822315_457241791%2Fwall365822315_1171" TargetMode="External"/><Relationship Id="rId194" Type="http://schemas.openxmlformats.org/officeDocument/2006/relationships/hyperlink" Target="https://vk.com/id255637903?w=wall255637903_2391%2Fall" TargetMode="External"/><Relationship Id="rId208" Type="http://schemas.openxmlformats.org/officeDocument/2006/relationships/hyperlink" Target="https://vk.com/id365822315?w=wall365822315_1102%2Fall" TargetMode="External"/><Relationship Id="rId229" Type="http://schemas.openxmlformats.org/officeDocument/2006/relationships/hyperlink" Target="&#1055;&#1088;&#1080;&#1083;&#1086;&#1078;&#1077;&#1085;&#1080;&#1077;_1.%20&#1060;&#1086;&#1090;&#1086;&#1072;&#1088;&#1093;&#1080;&#1074;_&#1084;.&#1088;.&#1057;&#1077;&#1088;&#1075;&#1080;&#1077;&#1074;&#1089;&#1082;&#1080;&#1081;/005.jpg.jpg" TargetMode="External"/><Relationship Id="rId240" Type="http://schemas.openxmlformats.org/officeDocument/2006/relationships/hyperlink" Target="https://vk.com/id365822315?w=wall365822315_1117%2Fall" TargetMode="External"/><Relationship Id="rId261" Type="http://schemas.openxmlformats.org/officeDocument/2006/relationships/hyperlink" Target="https://vk.com/im?media=&amp;sel=-59689132" TargetMode="External"/><Relationship Id="rId14" Type="http://schemas.openxmlformats.org/officeDocument/2006/relationships/hyperlink" Target="https://vk.com/id255637903" TargetMode="External"/><Relationship Id="rId35" Type="http://schemas.openxmlformats.org/officeDocument/2006/relationships/hyperlink" Target="&#1055;&#1088;&#1080;&#1083;&#1086;&#1078;&#1077;&#1085;&#1080;&#1077;_1.%20&#1060;&#1086;&#1090;&#1086;&#1072;&#1088;&#1093;&#1080;&#1074;_&#1084;.&#1088;.&#1057;&#1077;&#1088;&#1075;&#1080;&#1077;&#1074;&#1089;&#1082;&#1080;&#1081;/003.jpg.jpg" TargetMode="External"/><Relationship Id="rId56" Type="http://schemas.openxmlformats.org/officeDocument/2006/relationships/hyperlink" Target="https://vk.com/wall363110780_705" TargetMode="External"/><Relationship Id="rId77" Type="http://schemas.openxmlformats.org/officeDocument/2006/relationships/hyperlink" Target="https://vk.com/id255637903?w=wall255637903_1898%2Fall" TargetMode="External"/><Relationship Id="rId100" Type="http://schemas.openxmlformats.org/officeDocument/2006/relationships/hyperlink" Target="https://vk.com/id395174226?w=wall395174226_1291%2Fall" TargetMode="External"/><Relationship Id="rId282" Type="http://schemas.openxmlformats.org/officeDocument/2006/relationships/hyperlink" Target="https://www.youtube.com/watch?v=Nc25XucVlig" TargetMode="External"/><Relationship Id="rId317" Type="http://schemas.openxmlformats.org/officeDocument/2006/relationships/hyperlink" Target="https://vk.com/surgut_bibl?w=wall-59689132_2474" TargetMode="External"/><Relationship Id="rId338" Type="http://schemas.openxmlformats.org/officeDocument/2006/relationships/hyperlink" Target="&#1055;&#1088;&#1080;&#1083;&#1086;&#1078;&#1077;&#1085;&#1080;&#1077;_1.%20&#1060;&#1086;&#1090;&#1086;&#1072;&#1088;&#1093;&#1080;&#1074;_&#1084;.&#1088;.&#1057;&#1077;&#1088;&#1075;&#1080;&#1077;&#1074;&#1089;&#1082;&#1080;&#1081;/015.jpg.jpg" TargetMode="External"/><Relationship Id="rId8" Type="http://schemas.openxmlformats.org/officeDocument/2006/relationships/hyperlink" Target="mailto:mbuk_mcb@mail.ru" TargetMode="External"/><Relationship Id="rId98" Type="http://schemas.openxmlformats.org/officeDocument/2006/relationships/hyperlink" Target="https://disk.yandex.ru/i/95Se6bFe9xRTIg" TargetMode="External"/><Relationship Id="rId121" Type="http://schemas.openxmlformats.org/officeDocument/2006/relationships/hyperlink" Target="https://vk.com/id395394550?w=wall395394550_2148%2Fall" TargetMode="External"/><Relationship Id="rId142" Type="http://schemas.openxmlformats.org/officeDocument/2006/relationships/hyperlink" Target="https://vk.com/id443263972?w=wall443263972_1519%2Fall" TargetMode="External"/><Relationship Id="rId163" Type="http://schemas.openxmlformats.org/officeDocument/2006/relationships/hyperlink" Target="https://vk.com/id443263972?w=wall443263972_1532%2Fall" TargetMode="External"/><Relationship Id="rId184" Type="http://schemas.openxmlformats.org/officeDocument/2006/relationships/hyperlink" Target="https://vk.com/id255637903?w=wall255637903_2518" TargetMode="External"/><Relationship Id="rId219" Type="http://schemas.openxmlformats.org/officeDocument/2006/relationships/hyperlink" Target="https://vk.com/id443263972?w=wall443263972_2252%2Fall" TargetMode="External"/><Relationship Id="rId230" Type="http://schemas.openxmlformats.org/officeDocument/2006/relationships/hyperlink" Target="&#1055;&#1088;&#1080;&#1083;&#1086;&#1078;&#1077;&#1085;&#1080;&#1077;_1.%20&#1060;&#1086;&#1090;&#1086;&#1072;&#1088;&#1093;&#1080;&#1074;_&#1084;.&#1088;.&#1057;&#1077;&#1088;&#1075;&#1080;&#1077;&#1074;&#1089;&#1082;&#1080;&#1081;/006.jpg.jpg" TargetMode="External"/><Relationship Id="rId251" Type="http://schemas.openxmlformats.org/officeDocument/2006/relationships/hyperlink" Target="https://vk.com/id255637903?w=wall255637903_2252%2Fall" TargetMode="External"/><Relationship Id="rId25" Type="http://schemas.openxmlformats.org/officeDocument/2006/relationships/hyperlink" Target="http://vk.com/id361347550" TargetMode="External"/><Relationship Id="rId46" Type="http://schemas.openxmlformats.org/officeDocument/2006/relationships/hyperlink" Target="&#1055;&#1088;&#1080;&#1083;&#1086;&#1078;&#1077;&#1085;&#1080;&#1077;_1.%20&#1060;&#1086;&#1090;&#1086;&#1072;&#1088;&#1093;&#1080;&#1074;_&#1084;.&#1088;.&#1057;&#1077;&#1088;&#1075;&#1080;&#1077;&#1074;&#1089;&#1082;&#1080;&#1081;/014.jpg.jpg" TargetMode="External"/><Relationship Id="rId67" Type="http://schemas.openxmlformats.org/officeDocument/2006/relationships/hyperlink" Target="https://vk.com/event207144074" TargetMode="External"/><Relationship Id="rId272" Type="http://schemas.openxmlformats.org/officeDocument/2006/relationships/hyperlink" Target="http://www.consultant.ru/" TargetMode="External"/><Relationship Id="rId293" Type="http://schemas.openxmlformats.org/officeDocument/2006/relationships/hyperlink" Target="&#1060;&#1086;&#1090;&#1086;&#1072;&#1088;&#1093;&#1080;&#1074;_&#1073;&#1080;&#1073;&#1083;&#1080;&#1086;&#1075;&#1088;&#1072;&#1092;/002%20ipg.jpg" TargetMode="External"/><Relationship Id="rId307" Type="http://schemas.openxmlformats.org/officeDocument/2006/relationships/hyperlink" Target="https://vk.com/id255637903?w=wall255637903_2377%2Fall" TargetMode="External"/><Relationship Id="rId328" Type="http://schemas.openxmlformats.org/officeDocument/2006/relationships/hyperlink" Target="&#1055;&#1088;&#1080;&#1083;&#1086;&#1078;&#1077;&#1085;&#1080;&#1077;_1.%20&#1060;&#1086;&#1090;&#1086;&#1072;&#1088;&#1093;&#1080;&#1074;_&#1084;.&#1088;.&#1057;&#1077;&#1088;&#1075;&#1080;&#1077;&#1074;&#1089;&#1082;&#1080;&#1081;/001.jpg.jpg" TargetMode="External"/><Relationship Id="rId349" Type="http://schemas.openxmlformats.org/officeDocument/2006/relationships/hyperlink" Target="https://vk.com/id591181850?w=wall591181850_1049%2Fall" TargetMode="External"/><Relationship Id="rId20" Type="http://schemas.openxmlformats.org/officeDocument/2006/relationships/hyperlink" Target="https://vk.com/id344659833" TargetMode="External"/><Relationship Id="rId41" Type="http://schemas.openxmlformats.org/officeDocument/2006/relationships/hyperlink" Target="&#1055;&#1088;&#1080;&#1083;&#1086;&#1078;&#1077;&#1085;&#1080;&#1077;_1.%20&#1060;&#1086;&#1090;&#1086;&#1072;&#1088;&#1093;&#1080;&#1074;_&#1084;.&#1088;.&#1057;&#1077;&#1088;&#1075;&#1080;&#1077;&#1074;&#1089;&#1082;&#1080;&#1081;/009.jpg.jpg" TargetMode="External"/><Relationship Id="rId62" Type="http://schemas.openxmlformats.org/officeDocument/2006/relationships/hyperlink" Target="https://vk.com/id255637903?w=wall255637903_2065%2Fall" TargetMode="External"/><Relationship Id="rId83" Type="http://schemas.openxmlformats.org/officeDocument/2006/relationships/hyperlink" Target="https://vk.com/id255637903?w=wall255637903_2252%2Fall" TargetMode="External"/><Relationship Id="rId88" Type="http://schemas.openxmlformats.org/officeDocument/2006/relationships/hyperlink" Target="https://vk.com/id365822315?w=wall365822315_1030%2Fall" TargetMode="External"/><Relationship Id="rId111" Type="http://schemas.openxmlformats.org/officeDocument/2006/relationships/hyperlink" Target="https://vk.com/id255637903?w=wall255637903_2242%2Fal" TargetMode="External"/><Relationship Id="rId132" Type="http://schemas.openxmlformats.org/officeDocument/2006/relationships/hyperlink" Target="https://vk.com/wall363110780_703" TargetMode="External"/><Relationship Id="rId153" Type="http://schemas.openxmlformats.org/officeDocument/2006/relationships/hyperlink" Target="https://vk.com/id255637903?z=photo255637903_457241604%2Fwall255637903_1952" TargetMode="External"/><Relationship Id="rId174" Type="http://schemas.openxmlformats.org/officeDocument/2006/relationships/hyperlink" Target="https://vk.com/wall365822315_1162" TargetMode="External"/><Relationship Id="rId179" Type="http://schemas.openxmlformats.org/officeDocument/2006/relationships/hyperlink" Target="https://vk.com/video-164703350_456239630" TargetMode="External"/><Relationship Id="rId195" Type="http://schemas.openxmlformats.org/officeDocument/2006/relationships/hyperlink" Target="https://vk.com/id255637903?w=wall255637903_2395%2Fall" TargetMode="External"/><Relationship Id="rId209" Type="http://schemas.openxmlformats.org/officeDocument/2006/relationships/hyperlink" Target="https://vk.com/id510186712?z=photo510186712_457240464%2Fwall510186712_585" TargetMode="External"/><Relationship Id="rId190" Type="http://schemas.openxmlformats.org/officeDocument/2006/relationships/hyperlink" Target="https://vk.com/id255637903?w=wall255637903_2261%2Fall" TargetMode="External"/><Relationship Id="rId204" Type="http://schemas.openxmlformats.org/officeDocument/2006/relationships/hyperlink" Target="https://vk.com/id255637903?w=wall255637903_2079%2Fall" TargetMode="External"/><Relationship Id="rId220" Type="http://schemas.openxmlformats.org/officeDocument/2006/relationships/hyperlink" Target="https://vk.com/id443263972?w=wall443263972_2252%2Fall" TargetMode="External"/><Relationship Id="rId225" Type="http://schemas.openxmlformats.org/officeDocument/2006/relationships/hyperlink" Target="https://vk.com/ikrasnosbibl?w=wall365813481_6401%2Fall" TargetMode="External"/><Relationship Id="rId241" Type="http://schemas.openxmlformats.org/officeDocument/2006/relationships/hyperlink" Target="https://vk.com/id255637903?w=wall255637903_2495%2Fall" TargetMode="External"/><Relationship Id="rId246" Type="http://schemas.openxmlformats.org/officeDocument/2006/relationships/hyperlink" Target="https://vk.com/id591181850?z=video591181850_456239144%2F5cd59ed529af3d78d6%2Fpl_wall_591181850" TargetMode="External"/><Relationship Id="rId267" Type="http://schemas.openxmlformats.org/officeDocument/2006/relationships/hyperlink" Target="https://cyberleninka.ru/article/n/novgorod-i-nachalo-drevnerusskogo-pisanogo-prava-k-tysyacheletiyu-pravdy-russkoy/viewer" TargetMode="External"/><Relationship Id="rId288" Type="http://schemas.openxmlformats.org/officeDocument/2006/relationships/hyperlink" Target="https://vk.com/id255637903?w=wall255637903_1901%2Fall" TargetMode="External"/><Relationship Id="rId15" Type="http://schemas.openxmlformats.org/officeDocument/2006/relationships/hyperlink" Target="https://www.instagram.com/sergievskaia_biblioteka?r=nametag" TargetMode="External"/><Relationship Id="rId36" Type="http://schemas.openxmlformats.org/officeDocument/2006/relationships/hyperlink" Target="&#1055;&#1088;&#1080;&#1083;&#1086;&#1078;&#1077;&#1085;&#1080;&#1077;_1.%20&#1060;&#1086;&#1090;&#1086;&#1072;&#1088;&#1093;&#1080;&#1074;_&#1084;.&#1088;.&#1057;&#1077;&#1088;&#1075;&#1080;&#1077;&#1074;&#1089;&#1082;&#1080;&#1081;/004.jpg.jpg" TargetMode="External"/><Relationship Id="rId57" Type="http://schemas.openxmlformats.org/officeDocument/2006/relationships/hyperlink" Target="https://vk.com/wall363110780_667" TargetMode="External"/><Relationship Id="rId106" Type="http://schemas.openxmlformats.org/officeDocument/2006/relationships/hyperlink" Target="&#1055;&#1088;&#1080;&#1083;&#1086;&#1078;&#1077;&#1085;&#1080;&#1077;_1.%20&#1060;&#1086;&#1090;&#1086;&#1072;&#1088;&#1093;&#1080;&#1074;_&#1084;.&#1088;.&#1057;&#1077;&#1088;&#1075;&#1080;&#1077;&#1074;&#1089;&#1082;&#1080;&#1081;/018.jpg.jpg" TargetMode="External"/><Relationship Id="rId127" Type="http://schemas.openxmlformats.org/officeDocument/2006/relationships/hyperlink" Target="https://vk.com/id365822315?z=photo365822315_457241867%2Fwall365822315_1210" TargetMode="External"/><Relationship Id="rId262" Type="http://schemas.openxmlformats.org/officeDocument/2006/relationships/hyperlink" Target="mailto:sheghkass@yandex.ru" TargetMode="External"/><Relationship Id="rId283" Type="http://schemas.openxmlformats.org/officeDocument/2006/relationships/hyperlink" Target="http://80.234.41.51/75/mem/" TargetMode="External"/><Relationship Id="rId313" Type="http://schemas.openxmlformats.org/officeDocument/2006/relationships/hyperlink" Target="https://vk.com/id344659833?z=video344659833_456239115%2F7a969d470075a101df%2Fpl_wall_344659833" TargetMode="External"/><Relationship Id="rId318" Type="http://schemas.openxmlformats.org/officeDocument/2006/relationships/hyperlink" Target="https://vk.com/album304167644_276109900" TargetMode="External"/><Relationship Id="rId339" Type="http://schemas.openxmlformats.org/officeDocument/2006/relationships/hyperlink" Target="https://vk.com/id360357874" TargetMode="External"/><Relationship Id="rId10" Type="http://schemas.openxmlformats.org/officeDocument/2006/relationships/hyperlink" Target="mailto:uk2012f@yandex.ru" TargetMode="External"/><Relationship Id="rId31" Type="http://schemas.openxmlformats.org/officeDocument/2006/relationships/hyperlink" Target="https://vk.com/id510186712" TargetMode="External"/><Relationship Id="rId52" Type="http://schemas.openxmlformats.org/officeDocument/2006/relationships/hyperlink" Target="https://vk.com/id365822315?z=photo365822315_457241735%2Fwall365822315_1151" TargetMode="External"/><Relationship Id="rId73" Type="http://schemas.openxmlformats.org/officeDocument/2006/relationships/hyperlink" Target="https://vk.com/id255637903?w=wall255637903_2402%2Fall" TargetMode="External"/><Relationship Id="rId78" Type="http://schemas.openxmlformats.org/officeDocument/2006/relationships/hyperlink" Target="https://vk.com/id255637903?w=wall255637903_1899%2Fall" TargetMode="External"/><Relationship Id="rId94" Type="http://schemas.openxmlformats.org/officeDocument/2006/relationships/hyperlink" Target="https://vk.com/id344659833?w=wall344659833_3152%2Fall" TargetMode="External"/><Relationship Id="rId99" Type="http://schemas.openxmlformats.org/officeDocument/2006/relationships/hyperlink" Target="https://vk.com/surgut_bibl?w=wall304167644_1744" TargetMode="External"/><Relationship Id="rId101" Type="http://schemas.openxmlformats.org/officeDocument/2006/relationships/hyperlink" Target="&#1055;&#1088;&#1080;&#1083;&#1086;&#1078;&#1077;&#1085;&#1080;&#1077;_1.%20&#1060;&#1086;&#1090;&#1086;&#1072;&#1088;&#1093;&#1080;&#1074;_&#1084;.&#1088;.&#1057;&#1077;&#1088;&#1075;&#1080;&#1077;&#1074;&#1089;&#1082;&#1080;&#1081;/019.jpg.jpg" TargetMode="External"/><Relationship Id="rId122" Type="http://schemas.openxmlformats.org/officeDocument/2006/relationships/hyperlink" Target="https://vk.com/id255637903?w=wall255637903_2151%2Fall" TargetMode="External"/><Relationship Id="rId143" Type="http://schemas.openxmlformats.org/officeDocument/2006/relationships/hyperlink" Target="https://vk.com/id443263972?w=wall443263972_1519%2Fall" TargetMode="External"/><Relationship Id="rId148" Type="http://schemas.openxmlformats.org/officeDocument/2006/relationships/hyperlink" Target="https://vk.com/id443263972?w=wall443263972_1519%2Fall" TargetMode="External"/><Relationship Id="rId164" Type="http://schemas.openxmlformats.org/officeDocument/2006/relationships/hyperlink" Target="https://vk.com/id443263972?w=wall443263972_1532%2Fall" TargetMode="External"/><Relationship Id="rId169" Type="http://schemas.openxmlformats.org/officeDocument/2006/relationships/hyperlink" Target="https://vk.com/id395174226?w=wall395174226_1148%2Fall" TargetMode="External"/><Relationship Id="rId185" Type="http://schemas.openxmlformats.org/officeDocument/2006/relationships/hyperlink" Target="https://vk.com/id255637903?w=wall255637903_2559%2Fall" TargetMode="External"/><Relationship Id="rId334" Type="http://schemas.openxmlformats.org/officeDocument/2006/relationships/hyperlink" Target="&#1055;&#1088;&#1080;&#1083;&#1086;&#1078;&#1077;&#1085;&#1080;&#1077;_1.%20&#1060;&#1086;&#1090;&#1086;&#1072;&#1088;&#1093;&#1080;&#1074;_&#1084;.&#1088;.&#1057;&#1077;&#1088;&#1075;&#1080;&#1077;&#1074;&#1089;&#1082;&#1080;&#1081;/007.jpg.jpg" TargetMode="External"/><Relationship Id="rId350" Type="http://schemas.openxmlformats.org/officeDocument/2006/relationships/hyperlink" Target="https://vk.com/id591181850?w=wall591181850_1187%2Fall" TargetMode="External"/><Relationship Id="rId4" Type="http://schemas.openxmlformats.org/officeDocument/2006/relationships/settings" Target="settings.xml"/><Relationship Id="rId9" Type="http://schemas.openxmlformats.org/officeDocument/2006/relationships/hyperlink" Target="mailto:mbuk_mcb@mail.ru" TargetMode="External"/><Relationship Id="rId180" Type="http://schemas.openxmlformats.org/officeDocument/2006/relationships/hyperlink" Target="https://vk.com/video-164703350_456239610" TargetMode="External"/><Relationship Id="rId210" Type="http://schemas.openxmlformats.org/officeDocument/2006/relationships/hyperlink" Target="https://vk.com/id443263972?w=wall443263972_1992%2Fall" TargetMode="External"/><Relationship Id="rId215" Type="http://schemas.openxmlformats.org/officeDocument/2006/relationships/hyperlink" Target="https://vk.com/id443263972?w=wall443263972_2252%2Fall" TargetMode="External"/><Relationship Id="rId236" Type="http://schemas.openxmlformats.org/officeDocument/2006/relationships/hyperlink" Target="https://vk.com/id255637903?w=wall255637903_2127%2Fall" TargetMode="External"/><Relationship Id="rId257" Type="http://schemas.openxmlformats.org/officeDocument/2006/relationships/hyperlink" Target="https://vk.com/surgut_bibl?w=wall304167644_2139" TargetMode="External"/><Relationship Id="rId278" Type="http://schemas.openxmlformats.org/officeDocument/2006/relationships/hyperlink" Target="https://www.sites.google.com/site/pedzurnal7/ekologia" TargetMode="External"/><Relationship Id="rId26" Type="http://schemas.openxmlformats.org/officeDocument/2006/relationships/hyperlink" Target="https://vk.com/id408178976" TargetMode="External"/><Relationship Id="rId231" Type="http://schemas.openxmlformats.org/officeDocument/2006/relationships/hyperlink" Target="&#1055;&#1088;&#1080;&#1083;&#1086;&#1078;&#1077;&#1085;&#1080;&#1077;_1.%20&#1060;&#1086;&#1090;&#1086;&#1072;&#1088;&#1093;&#1080;&#1074;_&#1084;.&#1088;.&#1057;&#1077;&#1088;&#1075;&#1080;&#1077;&#1074;&#1089;&#1082;&#1080;&#1081;/007.jpg.jpg" TargetMode="External"/><Relationship Id="rId252" Type="http://schemas.openxmlformats.org/officeDocument/2006/relationships/hyperlink" Target="&#1055;&#1088;&#1080;&#1083;&#1086;&#1078;&#1077;&#1085;&#1080;&#1077;_1.%20&#1060;&#1086;&#1090;&#1086;&#1072;&#1088;&#1093;&#1080;&#1074;_&#1084;.&#1088;.&#1057;&#1077;&#1088;&#1075;&#1080;&#1077;&#1074;&#1089;&#1082;&#1080;&#1081;/027.jpg.jpg" TargetMode="External"/><Relationship Id="rId273" Type="http://schemas.openxmlformats.org/officeDocument/2006/relationships/hyperlink" Target="https://www.rlsnet.ru/books_download.htm" TargetMode="External"/><Relationship Id="rId294" Type="http://schemas.openxmlformats.org/officeDocument/2006/relationships/hyperlink" Target="https://vk.com/public190757490?w=wall-190757490_113" TargetMode="External"/><Relationship Id="rId308" Type="http://schemas.openxmlformats.org/officeDocument/2006/relationships/hyperlink" Target="&#1060;&#1086;&#1090;&#1086;&#1072;&#1088;&#1093;&#1080;&#1074;_&#1073;&#1080;&#1073;&#1083;&#1080;&#1086;&#1075;&#1088;&#1072;&#1092;/007.%20ipg.jpg" TargetMode="External"/><Relationship Id="rId329" Type="http://schemas.openxmlformats.org/officeDocument/2006/relationships/hyperlink" Target="&#1055;&#1088;&#1080;&#1083;&#1086;&#1078;&#1077;&#1085;&#1080;&#1077;_1.%20&#1060;&#1086;&#1090;&#1086;&#1072;&#1088;&#1093;&#1080;&#1074;_&#1084;.&#1088;.&#1057;&#1077;&#1088;&#1075;&#1080;&#1077;&#1074;&#1089;&#1082;&#1080;&#1081;/002.jpg.jpg" TargetMode="External"/><Relationship Id="rId47" Type="http://schemas.openxmlformats.org/officeDocument/2006/relationships/hyperlink" Target="&#1055;&#1088;&#1080;&#1083;&#1086;&#1078;&#1077;&#1085;&#1080;&#1077;_1.%20&#1060;&#1086;&#1090;&#1086;&#1072;&#1088;&#1093;&#1080;&#1074;_&#1084;.&#1088;.&#1057;&#1077;&#1088;&#1075;&#1080;&#1077;&#1074;&#1089;&#1082;&#1080;&#1081;/015.jpg.jpg" TargetMode="External"/><Relationship Id="rId68" Type="http://schemas.openxmlformats.org/officeDocument/2006/relationships/hyperlink" Target="https://vk.com/surgut_bibl?w=wall304167644_1744" TargetMode="External"/><Relationship Id="rId89" Type="http://schemas.openxmlformats.org/officeDocument/2006/relationships/hyperlink" Target="https://vk.com/id365822315?z=photo365822315_457241480%2Fwall365822315_1062" TargetMode="External"/><Relationship Id="rId112" Type="http://schemas.openxmlformats.org/officeDocument/2006/relationships/hyperlink" Target="https://vk.com/surgut_bibl?w=wall304167644_1922" TargetMode="External"/><Relationship Id="rId133" Type="http://schemas.openxmlformats.org/officeDocument/2006/relationships/hyperlink" Target="https://vk.com/id344659833?w=wall344659833_3360%2Fall" TargetMode="External"/><Relationship Id="rId154" Type="http://schemas.openxmlformats.org/officeDocument/2006/relationships/hyperlink" Target="https://vk.com/id591181850?w=wall591181850_972%2Fall" TargetMode="External"/><Relationship Id="rId175" Type="http://schemas.openxmlformats.org/officeDocument/2006/relationships/hyperlink" Target="https://vk.com/id255637903?w=wall255637903_2388%2Fall" TargetMode="External"/><Relationship Id="rId340" Type="http://schemas.openxmlformats.org/officeDocument/2006/relationships/hyperlink" Target="https://vk.com/public190757490" TargetMode="External"/><Relationship Id="rId196" Type="http://schemas.openxmlformats.org/officeDocument/2006/relationships/hyperlink" Target="https://vk.com/id255637903?w=wall255637903_1987%2Fall" TargetMode="External"/><Relationship Id="rId200" Type="http://schemas.openxmlformats.org/officeDocument/2006/relationships/hyperlink" Target="https://vk.com/id591181850?w=wall591181850_1209%2Fall" TargetMode="External"/><Relationship Id="rId16" Type="http://schemas.openxmlformats.org/officeDocument/2006/relationships/hyperlink" Target="https://www.youtube.com/channel/UCDHX1M-0eO-8G2hGV4bgoPw" TargetMode="External"/><Relationship Id="rId221" Type="http://schemas.openxmlformats.org/officeDocument/2006/relationships/hyperlink" Target="https://vk.com/id443263972?w=wall443263972_2252%2Fall" TargetMode="External"/><Relationship Id="rId242" Type="http://schemas.openxmlformats.org/officeDocument/2006/relationships/hyperlink" Target="&#1055;&#1088;&#1080;&#1083;&#1086;&#1078;&#1077;&#1085;&#1080;&#1077;_1.%20&#1060;&#1086;&#1090;&#1086;&#1072;&#1088;&#1093;&#1080;&#1074;_&#1084;.&#1088;.&#1057;&#1077;&#1088;&#1075;&#1080;&#1077;&#1074;&#1089;&#1082;&#1080;&#1081;/025.jpg.jpg" TargetMode="External"/><Relationship Id="rId263" Type="http://schemas.openxmlformats.org/officeDocument/2006/relationships/hyperlink" Target="mailto:yanzytov2016@mail.ru" TargetMode="External"/><Relationship Id="rId284" Type="http://schemas.openxmlformats.org/officeDocument/2006/relationships/hyperlink" Target="https://vk.com/id255637903?w=wall255637903_1897%2Fall" TargetMode="External"/><Relationship Id="rId319" Type="http://schemas.openxmlformats.org/officeDocument/2006/relationships/hyperlink" Target="https://vk.com/id344659833?w=wall344659833_3520%2Fal" TargetMode="External"/><Relationship Id="rId37" Type="http://schemas.openxmlformats.org/officeDocument/2006/relationships/hyperlink" Target="&#1055;&#1088;&#1080;&#1083;&#1086;&#1078;&#1077;&#1085;&#1080;&#1077;_1.%20&#1060;&#1086;&#1090;&#1086;&#1072;&#1088;&#1093;&#1080;&#1074;_&#1084;.&#1088;.&#1057;&#1077;&#1088;&#1075;&#1080;&#1077;&#1074;&#1089;&#1082;&#1080;&#1081;/005.jpg.jpg" TargetMode="External"/><Relationship Id="rId58" Type="http://schemas.openxmlformats.org/officeDocument/2006/relationships/hyperlink" Target="https://vk.com/feed?q=%23&#1057;&#1077;&#1088;&#1085;&#1086;&#1074;&#1086;&#1076;&#1089;&#1082;&#1072;&#1103;&#1055;&#1086;&#1089;&#1077;&#1083;&#1077;&#1085;&#1095;&#1077;&#1089;&#1082;&#1072;&#1103;&#1041;&#1080;&#1073;&#1083;&#1080;&#1086;&#1090;&#1077;&#1082;&#1072;&amp;section=search&amp;w=wall344659833_3528%2Fall" TargetMode="External"/><Relationship Id="rId79" Type="http://schemas.openxmlformats.org/officeDocument/2006/relationships/hyperlink" Target="https://vk.com/id255637903?w=wall255637903_1900%2Fall" TargetMode="External"/><Relationship Id="rId102" Type="http://schemas.openxmlformats.org/officeDocument/2006/relationships/hyperlink" Target="&#1055;&#1088;&#1080;&#1083;&#1086;&#1078;&#1077;&#1085;&#1080;&#1077;_1.%20&#1060;&#1086;&#1090;&#1086;&#1072;&#1088;&#1093;&#1080;&#1074;_&#1084;.&#1088;.&#1057;&#1077;&#1088;&#1075;&#1080;&#1077;&#1074;&#1089;&#1082;&#1080;&#1081;/020.jpg.jpg" TargetMode="External"/><Relationship Id="rId123" Type="http://schemas.openxmlformats.org/officeDocument/2006/relationships/hyperlink" Target="https://vk.com/wall365822315_1154" TargetMode="External"/><Relationship Id="rId144" Type="http://schemas.openxmlformats.org/officeDocument/2006/relationships/hyperlink" Target="https://vk.com/id443263972?w=wall443263972_1519%2Fall" TargetMode="External"/><Relationship Id="rId330" Type="http://schemas.openxmlformats.org/officeDocument/2006/relationships/hyperlink" Target="&#1055;&#1088;&#1080;&#1083;&#1086;&#1078;&#1077;&#1085;&#1080;&#1077;_1.%20&#1060;&#1086;&#1090;&#1086;&#1072;&#1088;&#1093;&#1080;&#1074;_&#1084;.&#1088;.&#1057;&#1077;&#1088;&#1075;&#1080;&#1077;&#1074;&#1089;&#1082;&#1080;&#1081;/003.jpg.jpg" TargetMode="External"/><Relationship Id="rId90" Type="http://schemas.openxmlformats.org/officeDocument/2006/relationships/hyperlink" Target="https://vk.com/id365822315?z=photo365822315_457241606%2Fwall365822315_1104" TargetMode="External"/><Relationship Id="rId165" Type="http://schemas.openxmlformats.org/officeDocument/2006/relationships/hyperlink" Target="https://vk.com/id443263972?w=wall443263972_1532%2Fall" TargetMode="External"/><Relationship Id="rId186" Type="http://schemas.openxmlformats.org/officeDocument/2006/relationships/hyperlink" Target="https://vk.com/id255637903?w=wall255637903_2232%2Fall" TargetMode="External"/><Relationship Id="rId351" Type="http://schemas.openxmlformats.org/officeDocument/2006/relationships/hyperlink" Target="https://vk.com/id591181850?w=wall591181850_1071%2Fall" TargetMode="External"/><Relationship Id="rId211" Type="http://schemas.openxmlformats.org/officeDocument/2006/relationships/hyperlink" Target="https://vk.com/id443263972?w=wall443263972_2252%2Fall" TargetMode="External"/><Relationship Id="rId232" Type="http://schemas.openxmlformats.org/officeDocument/2006/relationships/hyperlink" Target="&#1055;&#1088;&#1080;&#1083;&#1086;&#1078;&#1077;&#1085;&#1080;&#1077;_1.%20&#1060;&#1086;&#1090;&#1086;&#1072;&#1088;&#1093;&#1080;&#1074;_&#1084;.&#1088;.&#1057;&#1077;&#1088;&#1075;&#1080;&#1077;&#1074;&#1089;&#1082;&#1080;&#1081;/008.jpg.jpg" TargetMode="External"/><Relationship Id="rId253" Type="http://schemas.openxmlformats.org/officeDocument/2006/relationships/hyperlink" Target="https://vk.com/id255637903?w=wall255637903_2586%2Fall" TargetMode="External"/><Relationship Id="rId274" Type="http://schemas.openxmlformats.org/officeDocument/2006/relationships/hyperlink" Target="https://infourok.ru/" TargetMode="External"/><Relationship Id="rId295" Type="http://schemas.openxmlformats.org/officeDocument/2006/relationships/hyperlink" Target="https://vk.com/public190757490?w=wall-190757490_106" TargetMode="External"/><Relationship Id="rId309" Type="http://schemas.openxmlformats.org/officeDocument/2006/relationships/hyperlink" Target="https://vk.com/id591181850?w=wall591181850_1188%2Fall" TargetMode="External"/><Relationship Id="rId27" Type="http://schemas.openxmlformats.org/officeDocument/2006/relationships/hyperlink" Target="https://vk.com/id363110780" TargetMode="External"/><Relationship Id="rId48" Type="http://schemas.openxmlformats.org/officeDocument/2006/relationships/hyperlink" Target="&#1055;&#1088;&#1080;&#1083;&#1086;&#1078;&#1077;&#1085;&#1080;&#1077;_1.%20&#1060;&#1086;&#1090;&#1086;&#1072;&#1088;&#1093;&#1080;&#1074;_&#1084;.&#1088;.&#1057;&#1077;&#1088;&#1075;&#1080;&#1077;&#1074;&#1089;&#1082;&#1080;&#1081;/016.jpg.jpg" TargetMode="External"/><Relationship Id="rId69" Type="http://schemas.openxmlformats.org/officeDocument/2006/relationships/hyperlink" Target="https://vk.com/id344659833?z=photo344659833_457242391%2Falbum344659833_00%2Frev" TargetMode="External"/><Relationship Id="rId113" Type="http://schemas.openxmlformats.org/officeDocument/2006/relationships/hyperlink" Target="https://vk.com/public125390211" TargetMode="External"/><Relationship Id="rId134" Type="http://schemas.openxmlformats.org/officeDocument/2006/relationships/hyperlink" Target="https://vk.com/id591181850?w=wall591181850_1041%2Fall" TargetMode="External"/><Relationship Id="rId320" Type="http://schemas.openxmlformats.org/officeDocument/2006/relationships/hyperlink" Target="https://vk.com/id395394550?z=video395394550_456239106%2F48fee007364823f4a8%2Fpl_wall_395394550" TargetMode="External"/><Relationship Id="rId80" Type="http://schemas.openxmlformats.org/officeDocument/2006/relationships/hyperlink" Target="https://vk.com/id255637903?w=wall255637903_1901%2Fall" TargetMode="External"/><Relationship Id="rId155" Type="http://schemas.openxmlformats.org/officeDocument/2006/relationships/hyperlink" Target="https://vk.com/id443263972?w=wall443263972_2037%2Fall" TargetMode="External"/><Relationship Id="rId176" Type="http://schemas.openxmlformats.org/officeDocument/2006/relationships/hyperlink" Target="https://vk.com/id344659833?w=wall344659833_3345%2Fall" TargetMode="External"/><Relationship Id="rId197" Type="http://schemas.openxmlformats.org/officeDocument/2006/relationships/hyperlink" Target="https://vk.com/id255637903?w=wall255637903_1990%2Fall" TargetMode="External"/><Relationship Id="rId341" Type="http://schemas.openxmlformats.org/officeDocument/2006/relationships/hyperlink" Target="&#1055;&#1088;&#1080;&#1083;&#1086;&#1078;&#1077;&#1085;&#1080;&#1077;_1.%20&#1060;&#1086;&#1090;&#1086;&#1072;&#1088;&#1093;&#1080;&#1074;_&#1084;.&#1088;.&#1057;&#1077;&#1088;&#1075;&#1080;&#1077;&#1074;&#1089;&#1082;&#1080;&#1081;/030.jpg.jpg" TargetMode="External"/><Relationship Id="rId201" Type="http://schemas.openxmlformats.org/officeDocument/2006/relationships/hyperlink" Target="https://vk.com/id591181850?w=wall591181850_1207%2Fall" TargetMode="External"/><Relationship Id="rId222" Type="http://schemas.openxmlformats.org/officeDocument/2006/relationships/hyperlink" Target="https://vk.com/id443263972?w=wall443263972_2252%2Fall" TargetMode="External"/><Relationship Id="rId243" Type="http://schemas.openxmlformats.org/officeDocument/2006/relationships/hyperlink" Target="&#1055;&#1088;&#1080;&#1083;&#1086;&#1078;&#1077;&#1085;&#1080;&#1077;_1.%20&#1060;&#1086;&#1090;&#1086;&#1072;&#1088;&#1093;&#1080;&#1074;_&#1084;.&#1088;.&#1057;&#1077;&#1088;&#1075;&#1080;&#1077;&#1074;&#1089;&#1082;&#1080;&#1081;/019.jpg.jpg" TargetMode="External"/><Relationship Id="rId264" Type="http://schemas.openxmlformats.org/officeDocument/2006/relationships/hyperlink" Target="http://publication.pravo.gov.ru/Document/View/0001202007040001" TargetMode="External"/><Relationship Id="rId285" Type="http://schemas.openxmlformats.org/officeDocument/2006/relationships/hyperlink" Target="https://vk.com/id255637903?w=wall255637903_1898%2Fall" TargetMode="External"/><Relationship Id="rId17" Type="http://schemas.openxmlformats.org/officeDocument/2006/relationships/hyperlink" Target="https://vk.com/id365822315" TargetMode="External"/><Relationship Id="rId38" Type="http://schemas.openxmlformats.org/officeDocument/2006/relationships/hyperlink" Target="&#1055;&#1088;&#1080;&#1083;&#1086;&#1078;&#1077;&#1085;&#1080;&#1077;_1.%20&#1060;&#1086;&#1090;&#1086;&#1072;&#1088;&#1093;&#1080;&#1074;_&#1084;.&#1088;.&#1057;&#1077;&#1088;&#1075;&#1080;&#1077;&#1074;&#1089;&#1082;&#1080;&#1081;/006.jpg.jpg" TargetMode="External"/><Relationship Id="rId59" Type="http://schemas.openxmlformats.org/officeDocument/2006/relationships/hyperlink" Target="https://vk.com/ikrasnosbibl?w=wall365813481_6556%2Fall" TargetMode="External"/><Relationship Id="rId103" Type="http://schemas.openxmlformats.org/officeDocument/2006/relationships/hyperlink" Target="&#1055;&#1088;&#1080;&#1083;&#1086;&#1078;&#1077;&#1085;&#1080;&#1077;_1.%20&#1060;&#1086;&#1090;&#1086;&#1072;&#1088;&#1093;&#1080;&#1074;_&#1084;.&#1088;.&#1057;&#1077;&#1088;&#1075;&#1080;&#1077;&#1074;&#1089;&#1082;&#1080;&#1081;/021.jpg.jpg" TargetMode="External"/><Relationship Id="rId124" Type="http://schemas.openxmlformats.org/officeDocument/2006/relationships/hyperlink" Target="https://vk.com/id591181850?w=wall591181850_1303%2Fall" TargetMode="External"/><Relationship Id="rId310" Type="http://schemas.openxmlformats.org/officeDocument/2006/relationships/hyperlink" Target="https://vk.com/id255637903?w=wall255637903_2395%2Fall" TargetMode="External"/><Relationship Id="rId70" Type="http://schemas.openxmlformats.org/officeDocument/2006/relationships/hyperlink" Target="https://vk.com/id365822315?z=photo365822315_457241650%2Fwall365822315_1124" TargetMode="External"/><Relationship Id="rId91" Type="http://schemas.openxmlformats.org/officeDocument/2006/relationships/hyperlink" Target="https://vk.com/id365822315?w=wall365822315_1051%2Fall" TargetMode="External"/><Relationship Id="rId145" Type="http://schemas.openxmlformats.org/officeDocument/2006/relationships/hyperlink" Target="https://vk.com/id443263972?w=wall443263972_1519%2Fall" TargetMode="External"/><Relationship Id="rId166" Type="http://schemas.openxmlformats.org/officeDocument/2006/relationships/hyperlink" Target="https://vk.com/id443263972?w=wall443263972_1532%2Fall" TargetMode="External"/><Relationship Id="rId187" Type="http://schemas.openxmlformats.org/officeDocument/2006/relationships/hyperlink" Target="https://vk.com/id255637903?w=wall255637903_2250%2Fall" TargetMode="External"/><Relationship Id="rId331" Type="http://schemas.openxmlformats.org/officeDocument/2006/relationships/hyperlink" Target="&#1055;&#1088;&#1080;&#1083;&#1086;&#1078;&#1077;&#1085;&#1080;&#1077;_1.%20&#1060;&#1086;&#1090;&#1086;&#1072;&#1088;&#1093;&#1080;&#1074;_&#1084;.&#1088;.&#1057;&#1077;&#1088;&#1075;&#1080;&#1077;&#1074;&#1089;&#1082;&#1080;&#1081;/004.jpg.jpg" TargetMode="External"/><Relationship Id="rId352"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vk.com/id443263972?w=wall443263972_2252%2Fall" TargetMode="External"/><Relationship Id="rId233" Type="http://schemas.openxmlformats.org/officeDocument/2006/relationships/hyperlink" Target="&#1055;&#1088;&#1080;&#1083;&#1086;&#1078;&#1077;&#1085;&#1080;&#1077;_1.%20&#1060;&#1086;&#1090;&#1086;&#1072;&#1088;&#1093;&#1080;&#1074;_&#1084;.&#1088;.&#1057;&#1077;&#1088;&#1075;&#1080;&#1077;&#1074;&#1089;&#1082;&#1080;&#1081;/009.jpg.jpg" TargetMode="External"/><Relationship Id="rId254" Type="http://schemas.openxmlformats.org/officeDocument/2006/relationships/hyperlink" Target="https://vk.com/id255637903?w=wall255637903_2589%2Fall" TargetMode="External"/><Relationship Id="rId28" Type="http://schemas.openxmlformats.org/officeDocument/2006/relationships/hyperlink" Target="https://vk.com/id355744277" TargetMode="External"/><Relationship Id="rId49" Type="http://schemas.openxmlformats.org/officeDocument/2006/relationships/hyperlink" Target="&#1055;&#1088;&#1080;&#1083;&#1086;&#1078;&#1077;&#1085;&#1080;&#1077;_1.%20&#1060;&#1086;&#1090;&#1086;&#1072;&#1088;&#1093;&#1080;&#1074;_&#1084;.&#1088;.&#1057;&#1077;&#1088;&#1075;&#1080;&#1077;&#1074;&#1089;&#1082;&#1080;&#1081;/017.jpg.jpg" TargetMode="External"/><Relationship Id="rId114" Type="http://schemas.openxmlformats.org/officeDocument/2006/relationships/hyperlink" Target="https://vk.com/id344659833?w=wall344659833_3367%2Fall" TargetMode="External"/><Relationship Id="rId275" Type="http://schemas.openxmlformats.org/officeDocument/2006/relationships/hyperlink" Target="https://www.maam.ru/" TargetMode="External"/><Relationship Id="rId296" Type="http://schemas.openxmlformats.org/officeDocument/2006/relationships/hyperlink" Target="https://vk.com/id360357874" TargetMode="External"/><Relationship Id="rId300" Type="http://schemas.openxmlformats.org/officeDocument/2006/relationships/hyperlink" Target="https://www.youtube.com/watch?v=2bFAT9REvN4" TargetMode="External"/><Relationship Id="rId60" Type="http://schemas.openxmlformats.org/officeDocument/2006/relationships/hyperlink" Target="https://vk.com/id255637903?w=wall255637903_2581%2Fall" TargetMode="External"/><Relationship Id="rId81" Type="http://schemas.openxmlformats.org/officeDocument/2006/relationships/hyperlink" Target="https://vk.com/id255637903?w=wall255637903_1903%2Fall" TargetMode="External"/><Relationship Id="rId135" Type="http://schemas.openxmlformats.org/officeDocument/2006/relationships/hyperlink" Target="https://vk.com/id255637903?w=wall255637903_2122%2Fall" TargetMode="External"/><Relationship Id="rId156" Type="http://schemas.openxmlformats.org/officeDocument/2006/relationships/hyperlink" Target="https://vk.com/id443263972?w=wall443263972_1532%2Fall" TargetMode="External"/><Relationship Id="rId177" Type="http://schemas.openxmlformats.org/officeDocument/2006/relationships/hyperlink" Target="https://vk.com/video-164703350_456239609" TargetMode="External"/><Relationship Id="rId198" Type="http://schemas.openxmlformats.org/officeDocument/2006/relationships/hyperlink" Target="https://vk.com/id255637903?w=wall255637903_2021%2Fall" TargetMode="External"/><Relationship Id="rId321" Type="http://schemas.openxmlformats.org/officeDocument/2006/relationships/hyperlink" Target="https://vk.com/id255637903?w=wall255637903_2377%2Fall" TargetMode="External"/><Relationship Id="rId342" Type="http://schemas.openxmlformats.org/officeDocument/2006/relationships/hyperlink" Target="&#1055;&#1088;&#1080;&#1083;&#1086;&#1078;&#1077;&#1085;&#1080;&#1077;_1.%20&#1060;&#1086;&#1090;&#1086;&#1072;&#1088;&#1093;&#1080;&#1074;_&#1084;.&#1088;.&#1057;&#1077;&#1088;&#1075;&#1080;&#1077;&#1074;&#1089;&#1082;&#1080;&#1081;/031.jpg.jpg" TargetMode="External"/><Relationship Id="rId202" Type="http://schemas.openxmlformats.org/officeDocument/2006/relationships/hyperlink" Target="https://vk.com/id255637903?w=wall255637903_2065%2Fall" TargetMode="External"/><Relationship Id="rId223" Type="http://schemas.openxmlformats.org/officeDocument/2006/relationships/hyperlink" Target="https://vk.com/id443263972?w=wall443263972_2252%2Fall" TargetMode="External"/><Relationship Id="rId244" Type="http://schemas.openxmlformats.org/officeDocument/2006/relationships/hyperlink" Target="&#1055;&#1088;&#1080;&#1083;&#1086;&#1078;&#1077;&#1085;&#1080;&#1077;_1.%20&#1060;&#1086;&#1090;&#1086;&#1072;&#1088;&#1093;&#1080;&#1074;_&#1084;.&#1088;.&#1057;&#1077;&#1088;&#1075;&#1080;&#1077;&#1074;&#1089;&#1082;&#1080;&#1081;/020.jpg.jpg" TargetMode="External"/><Relationship Id="rId18" Type="http://schemas.openxmlformats.org/officeDocument/2006/relationships/hyperlink" Target="https://www.youtube.com/channel/UC-ewkm_3SbtuTS9JMw753_A" TargetMode="External"/><Relationship Id="rId39" Type="http://schemas.openxmlformats.org/officeDocument/2006/relationships/hyperlink" Target="&#1055;&#1088;&#1080;&#1083;&#1086;&#1078;&#1077;&#1085;&#1080;&#1077;_1.%20&#1060;&#1086;&#1090;&#1086;&#1072;&#1088;&#1093;&#1080;&#1074;_&#1084;.&#1088;.&#1057;&#1077;&#1088;&#1075;&#1080;&#1077;&#1074;&#1089;&#1082;&#1080;&#1081;/007.jpg.jpg" TargetMode="External"/><Relationship Id="rId265" Type="http://schemas.openxmlformats.org/officeDocument/2006/relationships/hyperlink" Target="http://www.rusconstitution.ru/" TargetMode="External"/><Relationship Id="rId286" Type="http://schemas.openxmlformats.org/officeDocument/2006/relationships/hyperlink" Target="https://vk.com/id255637903?w=wall255637903_1899%2Fall" TargetMode="External"/><Relationship Id="rId50" Type="http://schemas.openxmlformats.org/officeDocument/2006/relationships/hyperlink" Target="&#1055;&#1088;&#1080;&#1083;&#1086;&#1078;&#1077;&#1085;&#1080;&#1077;_1.%20&#1060;&#1086;&#1090;&#1086;&#1072;&#1088;&#1093;&#1080;&#1074;_&#1084;.&#1088;.&#1057;&#1077;&#1088;&#1075;&#1080;&#1077;&#1074;&#1089;&#1082;&#1080;&#1081;/018.jpg.jpg" TargetMode="External"/><Relationship Id="rId104" Type="http://schemas.openxmlformats.org/officeDocument/2006/relationships/hyperlink" Target="&#1055;&#1088;&#1080;&#1083;&#1086;&#1078;&#1077;&#1085;&#1080;&#1077;_1.%20&#1060;&#1086;&#1090;&#1086;&#1072;&#1088;&#1093;&#1080;&#1074;_&#1084;.&#1088;.&#1057;&#1077;&#1088;&#1075;&#1080;&#1077;&#1074;&#1089;&#1082;&#1080;&#1081;/016.jpg.jpg" TargetMode="External"/><Relationship Id="rId125" Type="http://schemas.openxmlformats.org/officeDocument/2006/relationships/hyperlink" Target="https://vk.com/id363110780?z=photo363110780_457240861%2Fwall363110780_978" TargetMode="External"/><Relationship Id="rId146" Type="http://schemas.openxmlformats.org/officeDocument/2006/relationships/hyperlink" Target="https://vk.com/id443263972?w=wall443263972_1519%2Fall" TargetMode="External"/><Relationship Id="rId167" Type="http://schemas.openxmlformats.org/officeDocument/2006/relationships/hyperlink" Target="https://vk.com/id443263972?w=wall443263972_1532%2Fall" TargetMode="External"/><Relationship Id="rId188" Type="http://schemas.openxmlformats.org/officeDocument/2006/relationships/hyperlink" Target="https://vk.com/id255637903?w=wall255637903_2254%2Fall" TargetMode="External"/><Relationship Id="rId311" Type="http://schemas.openxmlformats.org/officeDocument/2006/relationships/hyperlink" Target="https://www.youtube.com/watch?v=u9vFaaZ8zpQ&amp;t=11s&amp;ab_channel=%D0%A2%D0%A0%D0%9A-%D0%A0%D0%B0%D0%B4%D1%83%D0%B3%D0%B03" TargetMode="External"/><Relationship Id="rId332" Type="http://schemas.openxmlformats.org/officeDocument/2006/relationships/hyperlink" Target="&#1055;&#1088;&#1080;&#1083;&#1086;&#1078;&#1077;&#1085;&#1080;&#1077;_1.%20&#1060;&#1086;&#1090;&#1086;&#1072;&#1088;&#1093;&#1080;&#1074;_&#1084;.&#1088;.&#1057;&#1077;&#1088;&#1075;&#1080;&#1077;&#1074;&#1089;&#1082;&#1080;&#1081;/005.jpg.jpg" TargetMode="External"/><Relationship Id="rId353" Type="http://schemas.openxmlformats.org/officeDocument/2006/relationships/fontTable" Target="fontTable.xml"/><Relationship Id="rId71" Type="http://schemas.openxmlformats.org/officeDocument/2006/relationships/hyperlink" Target="https://vk.com/id365822315?z=photo365822315_457241765%2Fwall365822315_1162" TargetMode="External"/><Relationship Id="rId92" Type="http://schemas.openxmlformats.org/officeDocument/2006/relationships/hyperlink" Target="https://vk.com/event207144074?z=video365822315_456239105%2F0bea5338e724a25c84%2Fpl_post_-207144074_57" TargetMode="External"/><Relationship Id="rId213" Type="http://schemas.openxmlformats.org/officeDocument/2006/relationships/hyperlink" Target="https://vk.com/id443263972?w=wall443263972_2252%2Fall" TargetMode="External"/><Relationship Id="rId234" Type="http://schemas.openxmlformats.org/officeDocument/2006/relationships/hyperlink" Target="https://vk.com/id255637903?w=wall255637903_2387%2Fall" TargetMode="External"/><Relationship Id="rId2" Type="http://schemas.openxmlformats.org/officeDocument/2006/relationships/numbering" Target="numbering.xml"/><Relationship Id="rId29" Type="http://schemas.openxmlformats.org/officeDocument/2006/relationships/hyperlink" Target="https://vk.com/id443263972" TargetMode="External"/><Relationship Id="rId255" Type="http://schemas.openxmlformats.org/officeDocument/2006/relationships/hyperlink" Target="https://vk.com/id255637903?w=wall255637903_2592%2Fall" TargetMode="External"/><Relationship Id="rId276" Type="http://schemas.openxmlformats.org/officeDocument/2006/relationships/hyperlink" Target="http://www.sergievsk.ru/" TargetMode="External"/><Relationship Id="rId297" Type="http://schemas.openxmlformats.org/officeDocument/2006/relationships/hyperlink" Target="https://vk.com/public190757490" TargetMode="External"/><Relationship Id="rId40" Type="http://schemas.openxmlformats.org/officeDocument/2006/relationships/hyperlink" Target="&#1055;&#1088;&#1080;&#1083;&#1086;&#1078;&#1077;&#1085;&#1080;&#1077;_1.%20&#1060;&#1086;&#1090;&#1086;&#1072;&#1088;&#1093;&#1080;&#1074;_&#1084;.&#1088;.&#1057;&#1077;&#1088;&#1075;&#1080;&#1077;&#1074;&#1089;&#1082;&#1080;&#1081;/008.jpg.jpg" TargetMode="External"/><Relationship Id="rId115" Type="http://schemas.openxmlformats.org/officeDocument/2006/relationships/hyperlink" Target="https://vk.com/id361347550?w=wall361347550_1361%2Fall" TargetMode="External"/><Relationship Id="rId136" Type="http://schemas.openxmlformats.org/officeDocument/2006/relationships/hyperlink" Target="https://vk.com/wall365822315_1078" TargetMode="External"/><Relationship Id="rId157" Type="http://schemas.openxmlformats.org/officeDocument/2006/relationships/hyperlink" Target="https://vk.com/id443263972?w=wall443263972_1532%2Fall" TargetMode="External"/><Relationship Id="rId178" Type="http://schemas.openxmlformats.org/officeDocument/2006/relationships/hyperlink" Target="https://vk.com/video-164703350_456239612" TargetMode="External"/><Relationship Id="rId301" Type="http://schemas.openxmlformats.org/officeDocument/2006/relationships/hyperlink" Target="&#1060;&#1086;&#1090;&#1086;&#1072;&#1088;&#1093;&#1080;&#1074;_&#1073;&#1080;&#1073;&#1083;&#1080;&#1086;&#1075;&#1088;&#1072;&#1092;/004.%20ipg.jpg" TargetMode="External"/><Relationship Id="rId322" Type="http://schemas.openxmlformats.org/officeDocument/2006/relationships/hyperlink" Target="https://vk.com/id344659833?w=wall344659833_3196%2Fall" TargetMode="External"/><Relationship Id="rId343" Type="http://schemas.openxmlformats.org/officeDocument/2006/relationships/hyperlink" Target="https://vk.com/id255637903?w=wall255637903_2065%2Fall" TargetMode="External"/><Relationship Id="rId61" Type="http://schemas.openxmlformats.org/officeDocument/2006/relationships/hyperlink" Target="https://vk.com/id255637903?z=photo255637903_457241938%2Falbum255637903_00%2Frev" TargetMode="External"/><Relationship Id="rId82" Type="http://schemas.openxmlformats.org/officeDocument/2006/relationships/hyperlink" Target="https://vk.com/id255637903?w=wall255637903_1904%2Fall" TargetMode="External"/><Relationship Id="rId199" Type="http://schemas.openxmlformats.org/officeDocument/2006/relationships/hyperlink" Target="https://vk.com/id255637903?w=wall255637903_2111%2Fall" TargetMode="External"/><Relationship Id="rId203" Type="http://schemas.openxmlformats.org/officeDocument/2006/relationships/hyperlink" Target="https://vk.com/id255637903?w=wall255637903_2069%2Fall" TargetMode="External"/><Relationship Id="rId19" Type="http://schemas.openxmlformats.org/officeDocument/2006/relationships/hyperlink" Target="https://vk.com/surgut_bibl" TargetMode="External"/><Relationship Id="rId224" Type="http://schemas.openxmlformats.org/officeDocument/2006/relationships/hyperlink" Target="https://vk.com/id443263972?w=wall443263972_2252%2Fall" TargetMode="External"/><Relationship Id="rId245" Type="http://schemas.openxmlformats.org/officeDocument/2006/relationships/hyperlink" Target="&#1055;&#1088;&#1080;&#1083;&#1086;&#1078;&#1077;&#1085;&#1080;&#1077;_1.%20&#1060;&#1086;&#1090;&#1086;&#1072;&#1088;&#1093;&#1080;&#1074;_&#1084;.&#1088;.&#1057;&#1077;&#1088;&#1075;&#1080;&#1077;&#1074;&#1089;&#1082;&#1080;&#1081;/021.jpg.jpg" TargetMode="External"/><Relationship Id="rId266" Type="http://schemas.openxmlformats.org/officeDocument/2006/relationships/hyperlink" Target="https://vk.com/nazarov1968" TargetMode="External"/><Relationship Id="rId287" Type="http://schemas.openxmlformats.org/officeDocument/2006/relationships/hyperlink" Target="https://vk.com/id255637903?w=wall255637903_1900%2Fall" TargetMode="External"/><Relationship Id="rId30" Type="http://schemas.openxmlformats.org/officeDocument/2006/relationships/hyperlink" Target="https://vk.com/id429185812" TargetMode="External"/><Relationship Id="rId105" Type="http://schemas.openxmlformats.org/officeDocument/2006/relationships/hyperlink" Target="&#1055;&#1088;&#1080;&#1083;&#1086;&#1078;&#1077;&#1085;&#1080;&#1077;_1.%20&#1060;&#1086;&#1090;&#1086;&#1072;&#1088;&#1093;&#1080;&#1074;_&#1084;.&#1088;.&#1057;&#1077;&#1088;&#1075;&#1080;&#1077;&#1074;&#1089;&#1082;&#1080;&#1081;/017.jpg.jpg" TargetMode="External"/><Relationship Id="rId126" Type="http://schemas.openxmlformats.org/officeDocument/2006/relationships/hyperlink" Target="https://vk.com/id365822315?w=wall365822315_1014%2Fall" TargetMode="External"/><Relationship Id="rId147" Type="http://schemas.openxmlformats.org/officeDocument/2006/relationships/hyperlink" Target="https://vk.com/id443263972?w=wall443263972_1519%2Fall" TargetMode="External"/><Relationship Id="rId168" Type="http://schemas.openxmlformats.org/officeDocument/2006/relationships/hyperlink" Target="https://vk.com/id443263972?w=wall443263972_1532%2Fall" TargetMode="External"/><Relationship Id="rId312" Type="http://schemas.openxmlformats.org/officeDocument/2006/relationships/hyperlink" Target="https://vk.com/id255637903?w=wall255637903_2350%2Fall" TargetMode="External"/><Relationship Id="rId333" Type="http://schemas.openxmlformats.org/officeDocument/2006/relationships/hyperlink" Target="&#1055;&#1088;&#1080;&#1083;&#1086;&#1078;&#1077;&#1085;&#1080;&#1077;_1.%20&#1060;&#1086;&#1090;&#1086;&#1072;&#1088;&#1093;&#1080;&#1074;_&#1084;.&#1088;.&#1057;&#1077;&#1088;&#1075;&#1080;&#1077;&#1074;&#1089;&#1082;&#1080;&#1081;/006.jpg.jpg" TargetMode="External"/><Relationship Id="rId354" Type="http://schemas.openxmlformats.org/officeDocument/2006/relationships/theme" Target="theme/theme1.xml"/><Relationship Id="rId51" Type="http://schemas.openxmlformats.org/officeDocument/2006/relationships/hyperlink" Target="http://sergievsk.ru/city/organisations/src" TargetMode="External"/><Relationship Id="rId72" Type="http://schemas.openxmlformats.org/officeDocument/2006/relationships/hyperlink" Target="https://vk.com/id255637903?w=wall255637903_2374%2Fall" TargetMode="External"/><Relationship Id="rId93" Type="http://schemas.openxmlformats.org/officeDocument/2006/relationships/hyperlink" Target="https://vk.com/id344659833?w=wall344659833_3517%2Fall" TargetMode="External"/><Relationship Id="rId189" Type="http://schemas.openxmlformats.org/officeDocument/2006/relationships/hyperlink" Target="https://vk.com/id255637903?w=wall255637903_2259%2Fall" TargetMode="External"/><Relationship Id="rId3" Type="http://schemas.openxmlformats.org/officeDocument/2006/relationships/styles" Target="styles.xml"/><Relationship Id="rId214" Type="http://schemas.openxmlformats.org/officeDocument/2006/relationships/hyperlink" Target="https://vk.com/id443263972?w=wall443263972_2252%2Fall" TargetMode="External"/><Relationship Id="rId235" Type="http://schemas.openxmlformats.org/officeDocument/2006/relationships/hyperlink" Target="https://vk.com/id255637903?w=wall255637903_2391%2Fall" TargetMode="External"/><Relationship Id="rId256" Type="http://schemas.openxmlformats.org/officeDocument/2006/relationships/hyperlink" Target="https://vk.com/id255637903?w=wall255637903_2584" TargetMode="External"/><Relationship Id="rId277" Type="http://schemas.openxmlformats.org/officeDocument/2006/relationships/hyperlink" Target="http://pedsovet.su/publ/177-1-0-2852" TargetMode="External"/><Relationship Id="rId298" Type="http://schemas.openxmlformats.org/officeDocument/2006/relationships/hyperlink" Target="https://vk.com/id360357874?w=wall360357874_2701%2Fall" TargetMode="External"/><Relationship Id="rId116" Type="http://schemas.openxmlformats.org/officeDocument/2006/relationships/hyperlink" Target="https://vk.com/id361347550?w=wall361347550_1347%2Fall" TargetMode="External"/><Relationship Id="rId137" Type="http://schemas.openxmlformats.org/officeDocument/2006/relationships/hyperlink" Target="https://vk.com/id255637903?w=wall255637903_2234%2Fall" TargetMode="External"/><Relationship Id="rId158" Type="http://schemas.openxmlformats.org/officeDocument/2006/relationships/hyperlink" Target="https://vk.com/id443263972?w=wall443263972_1532%2Fall" TargetMode="External"/><Relationship Id="rId302" Type="http://schemas.openxmlformats.org/officeDocument/2006/relationships/hyperlink" Target="https://www.youtube.com/watch?v=y8ZJq9kX4w0&amp;t=12s" TargetMode="External"/><Relationship Id="rId323" Type="http://schemas.openxmlformats.org/officeDocument/2006/relationships/hyperlink" Target="https://vk.com/id255637903?w=wall255637903_1950%2Fall" TargetMode="External"/><Relationship Id="rId344" Type="http://schemas.openxmlformats.org/officeDocument/2006/relationships/hyperlink" Target="&#1055;&#1088;&#1080;&#1083;&#1086;&#1078;&#1077;&#1085;&#1080;&#1077;_1.%20&#1060;&#1086;&#1090;&#1086;&#1072;&#1088;&#1093;&#1080;&#1074;_&#1084;.&#1088;.&#1057;&#1077;&#1088;&#1075;&#1080;&#1077;&#1074;&#1089;&#1082;&#1080;&#1081;/032.jpg.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5A433-055D-479F-95C4-571D1B4F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15421</TotalTime>
  <Pages>96</Pages>
  <Words>34635</Words>
  <Characters>197424</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SOUNB</Company>
  <LinksUpToDate>false</LinksUpToDate>
  <CharactersWithSpaces>231596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u01133</dc:creator>
  <cp:keywords/>
  <dc:description/>
  <cp:lastModifiedBy>Учетная запись Майкрософт</cp:lastModifiedBy>
  <cp:revision>377</cp:revision>
  <cp:lastPrinted>2022-01-25T07:01:00Z</cp:lastPrinted>
  <dcterms:created xsi:type="dcterms:W3CDTF">2018-08-22T11:59:00Z</dcterms:created>
  <dcterms:modified xsi:type="dcterms:W3CDTF">2022-02-15T18:25:00Z</dcterms:modified>
</cp:coreProperties>
</file>